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E22C" w14:textId="77777777" w:rsidR="00D86133" w:rsidRDefault="00D86133" w:rsidP="00D86133">
      <w:pPr>
        <w:jc w:val="center"/>
        <w:rPr>
          <w:rStyle w:val="Strong"/>
          <w:rFonts w:ascii="Arial" w:hAnsi="Arial" w:cs="Arial"/>
          <w:color w:val="555555"/>
          <w:sz w:val="36"/>
          <w:szCs w:val="36"/>
          <w:bdr w:val="none" w:sz="0" w:space="0" w:color="auto" w:frame="1"/>
          <w:shd w:val="clear" w:color="auto" w:fill="FFFFFF"/>
        </w:rPr>
      </w:pPr>
    </w:p>
    <w:p w14:paraId="41B44964" w14:textId="77777777" w:rsidR="00D86133" w:rsidRDefault="00D86133" w:rsidP="00D86133">
      <w:pPr>
        <w:jc w:val="center"/>
        <w:rPr>
          <w:rStyle w:val="Strong"/>
          <w:rFonts w:ascii="Arial" w:hAnsi="Arial" w:cs="Arial"/>
          <w:color w:val="555555"/>
          <w:sz w:val="36"/>
          <w:szCs w:val="36"/>
          <w:bdr w:val="none" w:sz="0" w:space="0" w:color="auto" w:frame="1"/>
          <w:shd w:val="clear" w:color="auto" w:fill="FFFFFF"/>
        </w:rPr>
      </w:pPr>
    </w:p>
    <w:p w14:paraId="3EAB23AE" w14:textId="77777777" w:rsidR="00D86133" w:rsidRDefault="00D86133" w:rsidP="00D86133">
      <w:pPr>
        <w:jc w:val="center"/>
        <w:rPr>
          <w:rStyle w:val="Strong"/>
          <w:rFonts w:ascii="Arial" w:hAnsi="Arial" w:cs="Arial"/>
          <w:color w:val="555555"/>
          <w:sz w:val="36"/>
          <w:szCs w:val="36"/>
          <w:bdr w:val="none" w:sz="0" w:space="0" w:color="auto" w:frame="1"/>
          <w:shd w:val="clear" w:color="auto" w:fill="FFFFFF"/>
        </w:rPr>
      </w:pPr>
    </w:p>
    <w:p w14:paraId="68B9025A" w14:textId="77777777" w:rsidR="00D86133" w:rsidRDefault="00D86133" w:rsidP="00D86133">
      <w:pPr>
        <w:jc w:val="center"/>
        <w:rPr>
          <w:rStyle w:val="Strong"/>
          <w:rFonts w:ascii="Arial" w:hAnsi="Arial" w:cs="Arial"/>
          <w:color w:val="555555"/>
          <w:sz w:val="36"/>
          <w:szCs w:val="36"/>
          <w:bdr w:val="none" w:sz="0" w:space="0" w:color="auto" w:frame="1"/>
          <w:shd w:val="clear" w:color="auto" w:fill="FFFFFF"/>
        </w:rPr>
      </w:pPr>
    </w:p>
    <w:p w14:paraId="2BB1783E" w14:textId="77777777" w:rsidR="00D86133" w:rsidRPr="001F6A35" w:rsidRDefault="00D86133" w:rsidP="00D86133">
      <w:pPr>
        <w:jc w:val="center"/>
        <w:rPr>
          <w:rStyle w:val="Strong"/>
          <w:rFonts w:ascii="Times New Roman" w:hAnsi="Times New Roman" w:cs="Times New Roman"/>
          <w:color w:val="555555"/>
          <w:sz w:val="44"/>
          <w:szCs w:val="44"/>
          <w:bdr w:val="none" w:sz="0" w:space="0" w:color="auto" w:frame="1"/>
          <w:shd w:val="clear" w:color="auto" w:fill="FFFFFF"/>
        </w:rPr>
      </w:pPr>
    </w:p>
    <w:p w14:paraId="2DB3980F" w14:textId="0236E868" w:rsidR="00042445" w:rsidRPr="001F6A35" w:rsidRDefault="00D86133" w:rsidP="00D86133">
      <w:pPr>
        <w:jc w:val="center"/>
        <w:rPr>
          <w:rStyle w:val="Strong"/>
          <w:rFonts w:ascii="Times New Roman" w:hAnsi="Times New Roman" w:cs="Times New Roman"/>
          <w:sz w:val="40"/>
          <w:szCs w:val="40"/>
          <w:bdr w:val="none" w:sz="0" w:space="0" w:color="auto" w:frame="1"/>
          <w:shd w:val="clear" w:color="auto" w:fill="FFFFFF"/>
        </w:rPr>
      </w:pPr>
      <w:r w:rsidRPr="001F6A35">
        <w:rPr>
          <w:rStyle w:val="Strong"/>
          <w:rFonts w:ascii="Times New Roman" w:hAnsi="Times New Roman" w:cs="Times New Roman"/>
          <w:sz w:val="40"/>
          <w:szCs w:val="40"/>
          <w:bdr w:val="none" w:sz="0" w:space="0" w:color="auto" w:frame="1"/>
          <w:shd w:val="clear" w:color="auto" w:fill="FFFFFF"/>
        </w:rPr>
        <w:t>Addressing Food Insecurity and Promoting Sustainable, Affordable Food Practices at UBC</w:t>
      </w:r>
    </w:p>
    <w:p w14:paraId="0F7E9036" w14:textId="056F2477" w:rsidR="00D86133" w:rsidRPr="00C031CC" w:rsidRDefault="00D86133" w:rsidP="00D86133">
      <w:pPr>
        <w:jc w:val="center"/>
        <w:rPr>
          <w:rStyle w:val="Strong"/>
          <w:rFonts w:ascii="Arial" w:hAnsi="Arial" w:cs="Arial"/>
          <w:sz w:val="40"/>
          <w:szCs w:val="40"/>
          <w:bdr w:val="none" w:sz="0" w:space="0" w:color="auto" w:frame="1"/>
          <w:shd w:val="clear" w:color="auto" w:fill="FFFFFF"/>
        </w:rPr>
      </w:pPr>
    </w:p>
    <w:p w14:paraId="13D6A03B" w14:textId="2BCDB759" w:rsidR="00D86133" w:rsidRPr="001F6A35" w:rsidRDefault="00D86133" w:rsidP="00D86133">
      <w:pPr>
        <w:jc w:val="center"/>
        <w:rPr>
          <w:rStyle w:val="Strong"/>
          <w:rFonts w:ascii="Times New Roman" w:hAnsi="Times New Roman" w:cs="Times New Roman"/>
          <w:b w:val="0"/>
          <w:bCs w:val="0"/>
          <w:sz w:val="40"/>
          <w:szCs w:val="40"/>
          <w:bdr w:val="none" w:sz="0" w:space="0" w:color="auto" w:frame="1"/>
          <w:shd w:val="clear" w:color="auto" w:fill="FFFFFF"/>
        </w:rPr>
      </w:pPr>
    </w:p>
    <w:p w14:paraId="4C3E9BCF" w14:textId="21B113C2" w:rsidR="00D86133" w:rsidRPr="001F6A35" w:rsidRDefault="00D86133" w:rsidP="00C031CC">
      <w:pPr>
        <w:jc w:val="center"/>
        <w:rPr>
          <w:rStyle w:val="Strong"/>
          <w:rFonts w:ascii="Times New Roman" w:hAnsi="Times New Roman" w:cs="Times New Roman"/>
          <w:b w:val="0"/>
          <w:bCs w:val="0"/>
          <w:sz w:val="40"/>
          <w:szCs w:val="40"/>
          <w:bdr w:val="none" w:sz="0" w:space="0" w:color="auto" w:frame="1"/>
          <w:shd w:val="clear" w:color="auto" w:fill="FFFFFF"/>
        </w:rPr>
      </w:pPr>
      <w:r w:rsidRPr="001F6A35">
        <w:rPr>
          <w:rStyle w:val="Strong"/>
          <w:rFonts w:ascii="Times New Roman" w:hAnsi="Times New Roman" w:cs="Times New Roman"/>
          <w:b w:val="0"/>
          <w:bCs w:val="0"/>
          <w:sz w:val="40"/>
          <w:szCs w:val="40"/>
          <w:bdr w:val="none" w:sz="0" w:space="0" w:color="auto" w:frame="1"/>
          <w:shd w:val="clear" w:color="auto" w:fill="FFFFFF"/>
        </w:rPr>
        <w:t>Submitted to</w:t>
      </w:r>
      <w:r w:rsidRPr="001F6A35">
        <w:rPr>
          <w:rStyle w:val="Strong"/>
          <w:rFonts w:ascii="Times New Roman" w:hAnsi="Times New Roman" w:cs="Times New Roman"/>
          <w:b w:val="0"/>
          <w:bCs w:val="0"/>
          <w:sz w:val="40"/>
          <w:szCs w:val="40"/>
          <w:bdr w:val="none" w:sz="0" w:space="0" w:color="auto" w:frame="1"/>
        </w:rPr>
        <w:t> Alma Mater Society (AMS)</w:t>
      </w:r>
    </w:p>
    <w:p w14:paraId="39F3AD2E" w14:textId="214FB02D" w:rsidR="00D86133" w:rsidRPr="001F6A35" w:rsidRDefault="00D86133" w:rsidP="00C031CC">
      <w:pPr>
        <w:jc w:val="center"/>
        <w:rPr>
          <w:rStyle w:val="Strong"/>
          <w:rFonts w:ascii="Times New Roman" w:hAnsi="Times New Roman" w:cs="Times New Roman"/>
          <w:b w:val="0"/>
          <w:bCs w:val="0"/>
          <w:sz w:val="40"/>
          <w:szCs w:val="40"/>
          <w:bdr w:val="none" w:sz="0" w:space="0" w:color="auto" w:frame="1"/>
          <w:shd w:val="clear" w:color="auto" w:fill="FFFFFF"/>
        </w:rPr>
      </w:pPr>
      <w:r w:rsidRPr="001F6A35">
        <w:rPr>
          <w:rStyle w:val="Strong"/>
          <w:rFonts w:ascii="Times New Roman" w:hAnsi="Times New Roman" w:cs="Times New Roman"/>
          <w:b w:val="0"/>
          <w:bCs w:val="0"/>
          <w:sz w:val="40"/>
          <w:szCs w:val="40"/>
          <w:bdr w:val="none" w:sz="0" w:space="0" w:color="auto" w:frame="1"/>
          <w:shd w:val="clear" w:color="auto" w:fill="FFFFFF"/>
        </w:rPr>
        <w:t>March 29, 2023</w:t>
      </w:r>
    </w:p>
    <w:p w14:paraId="5447A2A3" w14:textId="356398CB" w:rsidR="00D86133" w:rsidRPr="001F6A35" w:rsidRDefault="00D86133" w:rsidP="00D86133">
      <w:pPr>
        <w:jc w:val="center"/>
        <w:rPr>
          <w:rStyle w:val="Strong"/>
          <w:rFonts w:ascii="Times New Roman" w:hAnsi="Times New Roman" w:cs="Times New Roman"/>
          <w:b w:val="0"/>
          <w:bCs w:val="0"/>
          <w:sz w:val="40"/>
          <w:szCs w:val="40"/>
          <w:bdr w:val="none" w:sz="0" w:space="0" w:color="auto" w:frame="1"/>
          <w:shd w:val="clear" w:color="auto" w:fill="FFFFFF"/>
        </w:rPr>
      </w:pPr>
      <w:r w:rsidRPr="001F6A35">
        <w:rPr>
          <w:rStyle w:val="Strong"/>
          <w:rFonts w:ascii="Times New Roman" w:hAnsi="Times New Roman" w:cs="Times New Roman"/>
          <w:b w:val="0"/>
          <w:bCs w:val="0"/>
          <w:sz w:val="40"/>
          <w:szCs w:val="40"/>
          <w:bdr w:val="none" w:sz="0" w:space="0" w:color="auto" w:frame="1"/>
          <w:shd w:val="clear" w:color="auto" w:fill="FFFFFF"/>
        </w:rPr>
        <w:t>By Chohyeon Kim, ENGL 301 Student</w:t>
      </w:r>
    </w:p>
    <w:p w14:paraId="70D5DB65" w14:textId="77777777" w:rsidR="00D86133" w:rsidRPr="001F6A35" w:rsidRDefault="00D86133" w:rsidP="00D86133">
      <w:pPr>
        <w:rPr>
          <w:rStyle w:val="Strong"/>
          <w:rFonts w:ascii="Times New Roman" w:hAnsi="Times New Roman" w:cs="Times New Roman"/>
          <w:b w:val="0"/>
          <w:bCs w:val="0"/>
          <w:sz w:val="40"/>
          <w:szCs w:val="40"/>
          <w:bdr w:val="none" w:sz="0" w:space="0" w:color="auto" w:frame="1"/>
          <w:shd w:val="clear" w:color="auto" w:fill="FFFFFF"/>
        </w:rPr>
      </w:pPr>
    </w:p>
    <w:p w14:paraId="574EB75D" w14:textId="77777777" w:rsidR="00D86133" w:rsidRPr="001F6A35" w:rsidRDefault="00D86133" w:rsidP="00D86133">
      <w:pPr>
        <w:jc w:val="center"/>
        <w:rPr>
          <w:rStyle w:val="Strong"/>
          <w:rFonts w:ascii="Times New Roman" w:hAnsi="Times New Roman" w:cs="Times New Roman"/>
          <w:b w:val="0"/>
          <w:bCs w:val="0"/>
          <w:sz w:val="40"/>
          <w:szCs w:val="40"/>
          <w:bdr w:val="none" w:sz="0" w:space="0" w:color="auto" w:frame="1"/>
          <w:shd w:val="clear" w:color="auto" w:fill="FFFFFF"/>
        </w:rPr>
      </w:pPr>
      <w:r w:rsidRPr="001F6A35">
        <w:rPr>
          <w:rStyle w:val="Strong"/>
          <w:rFonts w:ascii="Times New Roman" w:hAnsi="Times New Roman" w:cs="Times New Roman"/>
          <w:b w:val="0"/>
          <w:bCs w:val="0"/>
          <w:sz w:val="40"/>
          <w:szCs w:val="40"/>
          <w:bdr w:val="none" w:sz="0" w:space="0" w:color="auto" w:frame="1"/>
          <w:shd w:val="clear" w:color="auto" w:fill="FFFFFF"/>
        </w:rPr>
        <w:t>Abstract</w:t>
      </w:r>
    </w:p>
    <w:p w14:paraId="0DFFA8DA" w14:textId="242C26E3" w:rsidR="00D86133" w:rsidRPr="001F6A35" w:rsidRDefault="00D86133">
      <w:pPr>
        <w:rPr>
          <w:rFonts w:ascii="Times New Roman" w:hAnsi="Times New Roman" w:cs="Times New Roman"/>
          <w:sz w:val="44"/>
          <w:szCs w:val="44"/>
        </w:rPr>
      </w:pPr>
      <w:r w:rsidRPr="001F6A35">
        <w:rPr>
          <w:rFonts w:ascii="Times New Roman" w:hAnsi="Times New Roman" w:cs="Times New Roman"/>
          <w:sz w:val="44"/>
          <w:szCs w:val="44"/>
        </w:rPr>
        <w:br w:type="page"/>
      </w:r>
    </w:p>
    <w:p w14:paraId="4CDCA1E3" w14:textId="118D8D76" w:rsidR="00D86133" w:rsidRPr="00C031CC" w:rsidRDefault="00D86133" w:rsidP="00D86133">
      <w:pPr>
        <w:jc w:val="center"/>
        <w:rPr>
          <w:rStyle w:val="Strong"/>
          <w:rFonts w:ascii="Times New Roman" w:hAnsi="Times New Roman" w:cs="Times New Roman"/>
          <w:sz w:val="40"/>
          <w:szCs w:val="40"/>
          <w:bdr w:val="none" w:sz="0" w:space="0" w:color="auto" w:frame="1"/>
          <w:shd w:val="clear" w:color="auto" w:fill="FFFFFF"/>
        </w:rPr>
      </w:pPr>
      <w:r w:rsidRPr="00C031CC">
        <w:rPr>
          <w:rStyle w:val="Strong"/>
          <w:rFonts w:ascii="Times New Roman" w:hAnsi="Times New Roman" w:cs="Times New Roman"/>
          <w:sz w:val="40"/>
          <w:szCs w:val="40"/>
          <w:bdr w:val="none" w:sz="0" w:space="0" w:color="auto" w:frame="1"/>
          <w:shd w:val="clear" w:color="auto" w:fill="FFFFFF"/>
        </w:rPr>
        <w:lastRenderedPageBreak/>
        <w:t>Letter of Transmittal</w:t>
      </w:r>
    </w:p>
    <w:p w14:paraId="7E7897F8" w14:textId="4FFB2AFA" w:rsidR="009D6E19" w:rsidRDefault="00D86133">
      <w:pPr>
        <w:rPr>
          <w:rFonts w:asciiTheme="majorHAnsi" w:eastAsia="Batang" w:hAnsiTheme="majorHAnsi" w:cstheme="majorHAnsi"/>
        </w:rPr>
      </w:pPr>
      <w:r>
        <w:rPr>
          <w:rFonts w:asciiTheme="majorHAnsi" w:eastAsia="Batang" w:hAnsiTheme="majorHAnsi" w:cstheme="majorHAnsi"/>
        </w:rPr>
        <w:br w:type="page"/>
      </w:r>
    </w:p>
    <w:p w14:paraId="71AC8B50" w14:textId="0B815378" w:rsidR="009D6E19" w:rsidRPr="001F6A35" w:rsidRDefault="009D6E19" w:rsidP="000E7761">
      <w:pPr>
        <w:jc w:val="center"/>
        <w:rPr>
          <w:rFonts w:ascii="Times New Roman" w:eastAsia="Times New Roman" w:hAnsi="Times New Roman" w:cs="Times New Roman"/>
          <w:b/>
          <w:bCs/>
          <w:sz w:val="36"/>
          <w:szCs w:val="36"/>
        </w:rPr>
      </w:pPr>
      <w:r w:rsidRPr="001F6A35">
        <w:rPr>
          <w:rFonts w:ascii="Times New Roman" w:eastAsia="Times New Roman" w:hAnsi="Times New Roman" w:cs="Times New Roman"/>
          <w:b/>
          <w:bCs/>
          <w:sz w:val="36"/>
          <w:szCs w:val="36"/>
        </w:rPr>
        <w:lastRenderedPageBreak/>
        <w:t>Table of Contents</w:t>
      </w:r>
    </w:p>
    <w:p w14:paraId="282462CF"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I. INTRODUCTION</w:t>
      </w:r>
    </w:p>
    <w:p w14:paraId="16EF5620"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A. Background and context on food insecurity and sustainable, affordable food practices at UBC</w:t>
      </w:r>
    </w:p>
    <w:p w14:paraId="76C7C291"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B. Purpose of the report</w:t>
      </w:r>
    </w:p>
    <w:p w14:paraId="688036AD"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C. Brief description of data sources</w:t>
      </w:r>
    </w:p>
    <w:p w14:paraId="19BE6A62"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D. Scope of the report</w:t>
      </w:r>
    </w:p>
    <w:p w14:paraId="3903FBC8"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II. DATA SECTION</w:t>
      </w:r>
    </w:p>
    <w:p w14:paraId="68DEFAC0"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A. Overview of food insecurity and sustainable, affordable food practices at UBC</w:t>
      </w:r>
    </w:p>
    <w:p w14:paraId="4D468273" w14:textId="77777777" w:rsidR="00BD5D40" w:rsidRPr="00BD5D40" w:rsidRDefault="00BD5D40" w:rsidP="00BD5D4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Definition of food insecurity</w:t>
      </w:r>
    </w:p>
    <w:p w14:paraId="2507426E" w14:textId="77777777" w:rsidR="00BD5D40" w:rsidRPr="00BD5D40" w:rsidRDefault="00BD5D40" w:rsidP="00BD5D4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Importance of sustainable, affordable food practices</w:t>
      </w:r>
    </w:p>
    <w:p w14:paraId="228C48D5"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B. Survey and Interview current UBC students</w:t>
      </w:r>
    </w:p>
    <w:p w14:paraId="7AD2E92B" w14:textId="77777777" w:rsidR="00BD5D40" w:rsidRPr="00BD5D40" w:rsidRDefault="00BD5D40" w:rsidP="00BD5D4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Survey and Interviews with UBC students</w:t>
      </w:r>
    </w:p>
    <w:p w14:paraId="08481601" w14:textId="77777777" w:rsidR="00BD5D40" w:rsidRPr="00BD5D40" w:rsidRDefault="00BD5D40" w:rsidP="00BD5D4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Analysis of the survey results and Summary of the Interviews</w:t>
      </w:r>
    </w:p>
    <w:p w14:paraId="5080CFBF"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C. Evaluation of current programs and resources and identification of barriers and promoting sustainable food practices</w:t>
      </w:r>
    </w:p>
    <w:p w14:paraId="78AEB2BE" w14:textId="77777777" w:rsidR="00BD5D40" w:rsidRPr="00BD5D40" w:rsidRDefault="00BD5D40" w:rsidP="00BD5D4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Overview of current programs and resources and evaluation of the effectiveness and accessibility of these programs at UBC</w:t>
      </w:r>
    </w:p>
    <w:p w14:paraId="610C137D" w14:textId="77777777" w:rsidR="00BD5D40" w:rsidRPr="00BD5D40" w:rsidRDefault="00BD5D40" w:rsidP="00BD5D4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 Identification of barriers to the program</w:t>
      </w:r>
    </w:p>
    <w:p w14:paraId="275494FA"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 xml:space="preserve">D. Recommendations for addressing food insecurity and promoting sustainable food practices at </w:t>
      </w:r>
      <w:proofErr w:type="gramStart"/>
      <w:r w:rsidRPr="00BD5D40">
        <w:rPr>
          <w:rFonts w:ascii="Times New Roman" w:eastAsia="Times New Roman" w:hAnsi="Times New Roman" w:cs="Times New Roman"/>
          <w:sz w:val="24"/>
          <w:szCs w:val="24"/>
        </w:rPr>
        <w:t>UBC</w:t>
      </w:r>
      <w:proofErr w:type="gramEnd"/>
    </w:p>
    <w:p w14:paraId="72E40A3E" w14:textId="77777777" w:rsidR="00BD5D40" w:rsidRPr="00BD5D40" w:rsidRDefault="00BD5D40" w:rsidP="00BD5D4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 xml:space="preserve">Proposed solutions for addressing food insecurity at </w:t>
      </w:r>
      <w:proofErr w:type="gramStart"/>
      <w:r w:rsidRPr="00BD5D40">
        <w:rPr>
          <w:rFonts w:ascii="Times New Roman" w:eastAsia="Times New Roman" w:hAnsi="Times New Roman" w:cs="Times New Roman"/>
          <w:sz w:val="24"/>
          <w:szCs w:val="24"/>
        </w:rPr>
        <w:t>UBC</w:t>
      </w:r>
      <w:proofErr w:type="gramEnd"/>
    </w:p>
    <w:p w14:paraId="45050BD7" w14:textId="77777777" w:rsidR="00BD5D40" w:rsidRPr="00BD5D40" w:rsidRDefault="00BD5D40" w:rsidP="00BD5D40">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III. CONCLUSION</w:t>
      </w:r>
    </w:p>
    <w:p w14:paraId="6DA3FE96" w14:textId="77777777" w:rsidR="00BD5D40" w:rsidRPr="00BD5D40" w:rsidRDefault="00BD5D40" w:rsidP="00BD5D4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Summary and overall interpretation of findings</w:t>
      </w:r>
    </w:p>
    <w:p w14:paraId="4143102B" w14:textId="77777777" w:rsidR="007B0036" w:rsidRPr="001F6A35" w:rsidRDefault="00BD5D40" w:rsidP="007B00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t>Recommendations for future action</w:t>
      </w:r>
    </w:p>
    <w:p w14:paraId="79B84EC1" w14:textId="77777777" w:rsidR="00AD465A" w:rsidRDefault="007B0036" w:rsidP="007B0036">
      <w:pPr>
        <w:spacing w:before="100" w:beforeAutospacing="1" w:after="100" w:afterAutospacing="1" w:line="240" w:lineRule="auto"/>
        <w:rPr>
          <w:rFonts w:ascii="Times New Roman" w:eastAsia="Times New Roman" w:hAnsi="Times New Roman" w:cs="Times New Roman"/>
          <w:sz w:val="24"/>
          <w:szCs w:val="24"/>
        </w:rPr>
      </w:pPr>
      <w:r w:rsidRPr="001F6A35">
        <w:rPr>
          <w:rFonts w:ascii="Times New Roman" w:eastAsia="Times New Roman" w:hAnsi="Times New Roman" w:cs="Times New Roman"/>
          <w:sz w:val="24"/>
          <w:szCs w:val="24"/>
        </w:rPr>
        <w:t>IV. REFERENCE</w:t>
      </w:r>
    </w:p>
    <w:p w14:paraId="2EB22F6F" w14:textId="63C4731C" w:rsidR="00AD465A" w:rsidRDefault="00AD465A" w:rsidP="00AD46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Pr="00AD465A">
        <w:rPr>
          <w:rFonts w:ascii="Times New Roman" w:eastAsia="Times New Roman" w:hAnsi="Times New Roman" w:cs="Times New Roman"/>
          <w:sz w:val="24"/>
          <w:szCs w:val="24"/>
        </w:rPr>
        <w:t>A</w:t>
      </w:r>
      <w:r>
        <w:rPr>
          <w:rFonts w:ascii="Times New Roman" w:eastAsia="Times New Roman" w:hAnsi="Times New Roman" w:cs="Times New Roman"/>
          <w:sz w:val="24"/>
          <w:szCs w:val="24"/>
        </w:rPr>
        <w:t>PPENCIES</w:t>
      </w:r>
    </w:p>
    <w:p w14:paraId="71D74DB7" w14:textId="6D232E68" w:rsidR="00BD5D40" w:rsidRPr="00BD5D40" w:rsidRDefault="00BD5D40" w:rsidP="007B0036">
      <w:pPr>
        <w:spacing w:before="100" w:beforeAutospacing="1" w:after="100" w:afterAutospacing="1" w:line="240" w:lineRule="auto"/>
        <w:rPr>
          <w:rFonts w:ascii="Times New Roman" w:eastAsia="Times New Roman" w:hAnsi="Times New Roman" w:cs="Times New Roman"/>
          <w:sz w:val="24"/>
          <w:szCs w:val="24"/>
        </w:rPr>
      </w:pPr>
      <w:r w:rsidRPr="007B0036">
        <w:rPr>
          <w:rFonts w:ascii="Times New Roman" w:eastAsia="Times New Roman" w:hAnsi="Times New Roman" w:cs="Times New Roman"/>
          <w:sz w:val="24"/>
          <w:szCs w:val="24"/>
        </w:rPr>
        <w:br w:type="page"/>
      </w:r>
    </w:p>
    <w:p w14:paraId="254E45A0" w14:textId="033CB7E0" w:rsidR="00D86133" w:rsidRPr="001F6A35" w:rsidRDefault="00D86133" w:rsidP="00D86133">
      <w:pPr>
        <w:rPr>
          <w:rFonts w:ascii="Times New Roman" w:hAnsi="Times New Roman" w:cs="Times New Roman"/>
          <w:sz w:val="24"/>
          <w:szCs w:val="24"/>
        </w:rPr>
      </w:pPr>
      <w:r w:rsidRPr="001F6A35">
        <w:rPr>
          <w:rFonts w:ascii="Times New Roman" w:hAnsi="Times New Roman" w:cs="Times New Roman"/>
          <w:sz w:val="24"/>
          <w:szCs w:val="24"/>
        </w:rPr>
        <w:lastRenderedPageBreak/>
        <w:t>I. INTRODUCTION</w:t>
      </w:r>
    </w:p>
    <w:p w14:paraId="79C5F1E1" w14:textId="3A5D5C5D" w:rsidR="00D86133" w:rsidRPr="001F6A35" w:rsidRDefault="00D86133" w:rsidP="00D86133">
      <w:pPr>
        <w:rPr>
          <w:rFonts w:ascii="Times New Roman" w:hAnsi="Times New Roman" w:cs="Times New Roman"/>
          <w:sz w:val="24"/>
          <w:szCs w:val="24"/>
        </w:rPr>
      </w:pPr>
      <w:r w:rsidRPr="001F6A35">
        <w:rPr>
          <w:rFonts w:ascii="Times New Roman" w:hAnsi="Times New Roman" w:cs="Times New Roman"/>
          <w:sz w:val="24"/>
          <w:szCs w:val="24"/>
        </w:rPr>
        <w:t>Food insecurity, or the inability to access nutritious and culturally appropriate food, is a growing issue among university students in North America. The University of British Columbia (UBC) is not exempt from this problem, with many students struggling to access affordable and healthy food options. This formal research report aims to investigate the prevalence of food insecurity among UBC students and propose strategies for promoting sustainable and affordable food practices on campus.</w:t>
      </w:r>
    </w:p>
    <w:p w14:paraId="2AAD3F71" w14:textId="77777777" w:rsidR="009D6E19" w:rsidRPr="001F6A35" w:rsidRDefault="009D6E19" w:rsidP="00D86133">
      <w:pPr>
        <w:rPr>
          <w:rFonts w:ascii="Times New Roman" w:hAnsi="Times New Roman" w:cs="Times New Roman"/>
          <w:sz w:val="24"/>
          <w:szCs w:val="24"/>
        </w:rPr>
      </w:pPr>
    </w:p>
    <w:p w14:paraId="766E9CF5" w14:textId="6270A8CE" w:rsidR="00D86133" w:rsidRPr="001F6A35" w:rsidRDefault="00D86133" w:rsidP="00D86133">
      <w:pPr>
        <w:pStyle w:val="ListParagraph"/>
        <w:numPr>
          <w:ilvl w:val="0"/>
          <w:numId w:val="1"/>
        </w:numPr>
        <w:rPr>
          <w:rFonts w:ascii="Times New Roman" w:hAnsi="Times New Roman" w:cs="Times New Roman"/>
          <w:sz w:val="24"/>
          <w:szCs w:val="24"/>
        </w:rPr>
      </w:pPr>
      <w:r w:rsidRPr="001F6A35">
        <w:rPr>
          <w:rFonts w:ascii="Times New Roman" w:hAnsi="Times New Roman" w:cs="Times New Roman"/>
          <w:sz w:val="24"/>
          <w:szCs w:val="24"/>
        </w:rPr>
        <w:t>Background and Context</w:t>
      </w:r>
    </w:p>
    <w:p w14:paraId="48D2F72D" w14:textId="7DFEB91F" w:rsidR="009D6E19" w:rsidRDefault="00D86133" w:rsidP="001F6A35">
      <w:pPr>
        <w:ind w:firstLine="720"/>
        <w:rPr>
          <w:rFonts w:ascii="Times New Roman" w:hAnsi="Times New Roman" w:cs="Times New Roman"/>
          <w:sz w:val="24"/>
          <w:szCs w:val="24"/>
        </w:rPr>
      </w:pPr>
      <w:r w:rsidRPr="001F6A35">
        <w:rPr>
          <w:rFonts w:ascii="Times New Roman" w:hAnsi="Times New Roman" w:cs="Times New Roman"/>
          <w:sz w:val="24"/>
          <w:szCs w:val="24"/>
        </w:rPr>
        <w:t xml:space="preserve">Food insecurity has a significant impact on the physical and mental health of individuals, as well as their academic performance and overall well-being. In recent years, the issue of food insecurity has gained greater attention across North America, including in universities and colleges. Students, particularly those from low-income backgrounds, are at a higher risk of experiencing food insecurity due to rising costs of living and limited access to financial </w:t>
      </w:r>
      <w:proofErr w:type="gramStart"/>
      <w:r w:rsidRPr="001F6A35">
        <w:rPr>
          <w:rFonts w:ascii="Times New Roman" w:hAnsi="Times New Roman" w:cs="Times New Roman"/>
          <w:sz w:val="24"/>
          <w:szCs w:val="24"/>
        </w:rPr>
        <w:t>resources</w:t>
      </w:r>
      <w:proofErr w:type="gramEnd"/>
    </w:p>
    <w:p w14:paraId="3010E315" w14:textId="77777777" w:rsidR="001F6A35" w:rsidRPr="001F6A35" w:rsidRDefault="001F6A35" w:rsidP="001F6A35">
      <w:pPr>
        <w:ind w:firstLine="720"/>
        <w:rPr>
          <w:rFonts w:ascii="Times New Roman" w:hAnsi="Times New Roman" w:cs="Times New Roman"/>
          <w:sz w:val="24"/>
          <w:szCs w:val="24"/>
        </w:rPr>
      </w:pPr>
    </w:p>
    <w:p w14:paraId="0FB29585" w14:textId="44E5049B" w:rsidR="00D86133" w:rsidRPr="001F6A35" w:rsidRDefault="00D86133" w:rsidP="009D6E19">
      <w:pPr>
        <w:pStyle w:val="ListParagraph"/>
        <w:numPr>
          <w:ilvl w:val="0"/>
          <w:numId w:val="1"/>
        </w:numPr>
        <w:rPr>
          <w:rFonts w:ascii="Times New Roman" w:hAnsi="Times New Roman" w:cs="Times New Roman"/>
          <w:sz w:val="24"/>
          <w:szCs w:val="24"/>
        </w:rPr>
      </w:pPr>
      <w:r w:rsidRPr="001F6A35">
        <w:rPr>
          <w:rFonts w:ascii="Times New Roman" w:hAnsi="Times New Roman" w:cs="Times New Roman"/>
          <w:sz w:val="24"/>
          <w:szCs w:val="24"/>
        </w:rPr>
        <w:t>Purpose of the Report</w:t>
      </w:r>
    </w:p>
    <w:p w14:paraId="26F25717" w14:textId="4C79F4CE" w:rsidR="00D86133" w:rsidRPr="001F6A35" w:rsidRDefault="00D86133" w:rsidP="009D6E19">
      <w:pPr>
        <w:ind w:firstLine="720"/>
        <w:rPr>
          <w:rFonts w:ascii="Times New Roman" w:hAnsi="Times New Roman" w:cs="Times New Roman"/>
          <w:sz w:val="24"/>
          <w:szCs w:val="24"/>
        </w:rPr>
      </w:pPr>
      <w:r w:rsidRPr="001F6A35">
        <w:rPr>
          <w:rFonts w:ascii="Times New Roman" w:hAnsi="Times New Roman" w:cs="Times New Roman"/>
          <w:sz w:val="24"/>
          <w:szCs w:val="24"/>
        </w:rPr>
        <w:t>The purpose of this formal research report is to investigate the prevalence of food insecurity among UBC students and identify strategies for promoting sustainable and affordable food practices on campus. Specifically, this report aims to:</w:t>
      </w:r>
    </w:p>
    <w:p w14:paraId="3A03C5ED" w14:textId="04795628" w:rsidR="00D86133" w:rsidRPr="001F6A35" w:rsidRDefault="00D86133" w:rsidP="009D6E19">
      <w:pPr>
        <w:pStyle w:val="ListParagraph"/>
        <w:numPr>
          <w:ilvl w:val="0"/>
          <w:numId w:val="2"/>
        </w:numPr>
        <w:rPr>
          <w:rFonts w:ascii="Times New Roman" w:hAnsi="Times New Roman" w:cs="Times New Roman"/>
          <w:sz w:val="24"/>
          <w:szCs w:val="24"/>
        </w:rPr>
      </w:pPr>
      <w:r w:rsidRPr="001F6A35">
        <w:rPr>
          <w:rFonts w:ascii="Times New Roman" w:hAnsi="Times New Roman" w:cs="Times New Roman"/>
          <w:sz w:val="24"/>
          <w:szCs w:val="24"/>
        </w:rPr>
        <w:t>Examine impacts of food insecurity among UBC students</w:t>
      </w:r>
    </w:p>
    <w:p w14:paraId="3DCCF442" w14:textId="77777777" w:rsidR="00D86133" w:rsidRPr="001F6A35" w:rsidRDefault="00D86133" w:rsidP="009D6E19">
      <w:pPr>
        <w:pStyle w:val="ListParagraph"/>
        <w:numPr>
          <w:ilvl w:val="0"/>
          <w:numId w:val="2"/>
        </w:numPr>
        <w:rPr>
          <w:rFonts w:ascii="Times New Roman" w:hAnsi="Times New Roman" w:cs="Times New Roman"/>
          <w:sz w:val="24"/>
          <w:szCs w:val="24"/>
        </w:rPr>
      </w:pPr>
      <w:r w:rsidRPr="001F6A35">
        <w:rPr>
          <w:rFonts w:ascii="Times New Roman" w:hAnsi="Times New Roman" w:cs="Times New Roman"/>
          <w:sz w:val="24"/>
          <w:szCs w:val="24"/>
        </w:rPr>
        <w:t xml:space="preserve">Evaluate the effectiveness and accessibility of current food programs and resources at </w:t>
      </w:r>
      <w:proofErr w:type="gramStart"/>
      <w:r w:rsidRPr="001F6A35">
        <w:rPr>
          <w:rFonts w:ascii="Times New Roman" w:hAnsi="Times New Roman" w:cs="Times New Roman"/>
          <w:sz w:val="24"/>
          <w:szCs w:val="24"/>
        </w:rPr>
        <w:t>UBC</w:t>
      </w:r>
      <w:proofErr w:type="gramEnd"/>
    </w:p>
    <w:p w14:paraId="7AC355AD" w14:textId="12E46A2F" w:rsidR="00D86133" w:rsidRDefault="00D86133" w:rsidP="009D6E19">
      <w:pPr>
        <w:pStyle w:val="ListParagraph"/>
        <w:numPr>
          <w:ilvl w:val="0"/>
          <w:numId w:val="2"/>
        </w:numPr>
        <w:rPr>
          <w:rFonts w:ascii="Times New Roman" w:hAnsi="Times New Roman" w:cs="Times New Roman"/>
          <w:sz w:val="24"/>
          <w:szCs w:val="24"/>
        </w:rPr>
      </w:pPr>
      <w:r w:rsidRPr="001F6A35">
        <w:rPr>
          <w:rFonts w:ascii="Times New Roman" w:hAnsi="Times New Roman" w:cs="Times New Roman"/>
          <w:sz w:val="24"/>
          <w:szCs w:val="24"/>
        </w:rPr>
        <w:t xml:space="preserve">Develop recommendations for improving the availability and accessibility of sustainable, affordable food options on </w:t>
      </w:r>
      <w:proofErr w:type="gramStart"/>
      <w:r w:rsidRPr="001F6A35">
        <w:rPr>
          <w:rFonts w:ascii="Times New Roman" w:hAnsi="Times New Roman" w:cs="Times New Roman"/>
          <w:sz w:val="24"/>
          <w:szCs w:val="24"/>
        </w:rPr>
        <w:t>campus</w:t>
      </w:r>
      <w:proofErr w:type="gramEnd"/>
    </w:p>
    <w:p w14:paraId="5FCA4079" w14:textId="77777777" w:rsidR="001F6A35" w:rsidRPr="001F6A35" w:rsidRDefault="001F6A35" w:rsidP="001F6A35">
      <w:pPr>
        <w:pStyle w:val="ListParagraph"/>
        <w:rPr>
          <w:rFonts w:ascii="Times New Roman" w:hAnsi="Times New Roman" w:cs="Times New Roman"/>
          <w:sz w:val="24"/>
          <w:szCs w:val="24"/>
        </w:rPr>
      </w:pPr>
    </w:p>
    <w:p w14:paraId="109EABAA" w14:textId="77777777" w:rsidR="009D6E19" w:rsidRPr="001F6A35" w:rsidRDefault="009D6E19" w:rsidP="009D6E19">
      <w:pPr>
        <w:pStyle w:val="ListParagraph"/>
        <w:rPr>
          <w:rFonts w:ascii="Times New Roman" w:hAnsi="Times New Roman" w:cs="Times New Roman"/>
          <w:sz w:val="24"/>
          <w:szCs w:val="24"/>
        </w:rPr>
      </w:pPr>
    </w:p>
    <w:p w14:paraId="3FD3A4AF" w14:textId="24AC2D9F" w:rsidR="00D86133" w:rsidRPr="001F6A35" w:rsidRDefault="00D86133" w:rsidP="00D86133">
      <w:pPr>
        <w:pStyle w:val="ListParagraph"/>
        <w:numPr>
          <w:ilvl w:val="0"/>
          <w:numId w:val="1"/>
        </w:numPr>
        <w:rPr>
          <w:rFonts w:ascii="Times New Roman" w:hAnsi="Times New Roman" w:cs="Times New Roman"/>
          <w:sz w:val="24"/>
          <w:szCs w:val="24"/>
        </w:rPr>
      </w:pPr>
      <w:r w:rsidRPr="001F6A35">
        <w:rPr>
          <w:rFonts w:ascii="Times New Roman" w:hAnsi="Times New Roman" w:cs="Times New Roman"/>
          <w:sz w:val="24"/>
          <w:szCs w:val="24"/>
        </w:rPr>
        <w:t>Description of Data Sources</w:t>
      </w:r>
    </w:p>
    <w:p w14:paraId="7F09F78C" w14:textId="7C5EEC39" w:rsidR="00D86133" w:rsidRPr="001F6A35" w:rsidRDefault="00D86133" w:rsidP="009D6E19">
      <w:pPr>
        <w:ind w:firstLine="720"/>
        <w:rPr>
          <w:rFonts w:ascii="Times New Roman" w:hAnsi="Times New Roman" w:cs="Times New Roman"/>
          <w:sz w:val="24"/>
          <w:szCs w:val="24"/>
        </w:rPr>
      </w:pPr>
      <w:r w:rsidRPr="001F6A35">
        <w:rPr>
          <w:rFonts w:ascii="Times New Roman" w:hAnsi="Times New Roman" w:cs="Times New Roman"/>
          <w:sz w:val="24"/>
          <w:szCs w:val="24"/>
        </w:rPr>
        <w:t>The data for this research report will be collected through a variety of sources, including:</w:t>
      </w:r>
    </w:p>
    <w:p w14:paraId="3C6AA8A6" w14:textId="77777777" w:rsidR="00D86133" w:rsidRPr="001F6A35" w:rsidRDefault="00D86133" w:rsidP="009D6E19">
      <w:pPr>
        <w:pStyle w:val="ListParagraph"/>
        <w:numPr>
          <w:ilvl w:val="0"/>
          <w:numId w:val="3"/>
        </w:numPr>
        <w:rPr>
          <w:rFonts w:ascii="Times New Roman" w:hAnsi="Times New Roman" w:cs="Times New Roman"/>
          <w:sz w:val="24"/>
          <w:szCs w:val="24"/>
        </w:rPr>
      </w:pPr>
      <w:r w:rsidRPr="001F6A35">
        <w:rPr>
          <w:rFonts w:ascii="Times New Roman" w:hAnsi="Times New Roman" w:cs="Times New Roman"/>
          <w:sz w:val="24"/>
          <w:szCs w:val="24"/>
        </w:rPr>
        <w:t xml:space="preserve">An online survey of UBC students to gather data on their experiences with food insecurity and opinions on potential solutions for promoting sustainable and affordable food </w:t>
      </w:r>
      <w:proofErr w:type="gramStart"/>
      <w:r w:rsidRPr="001F6A35">
        <w:rPr>
          <w:rFonts w:ascii="Times New Roman" w:hAnsi="Times New Roman" w:cs="Times New Roman"/>
          <w:sz w:val="24"/>
          <w:szCs w:val="24"/>
        </w:rPr>
        <w:t>practices</w:t>
      </w:r>
      <w:proofErr w:type="gramEnd"/>
    </w:p>
    <w:p w14:paraId="62D4CCA2" w14:textId="77777777" w:rsidR="00D86133" w:rsidRPr="001F6A35" w:rsidRDefault="00D86133" w:rsidP="009D6E19">
      <w:pPr>
        <w:pStyle w:val="ListParagraph"/>
        <w:numPr>
          <w:ilvl w:val="0"/>
          <w:numId w:val="3"/>
        </w:numPr>
        <w:rPr>
          <w:rFonts w:ascii="Times New Roman" w:hAnsi="Times New Roman" w:cs="Times New Roman"/>
          <w:sz w:val="24"/>
          <w:szCs w:val="24"/>
        </w:rPr>
      </w:pPr>
      <w:r w:rsidRPr="001F6A35">
        <w:rPr>
          <w:rFonts w:ascii="Times New Roman" w:hAnsi="Times New Roman" w:cs="Times New Roman"/>
          <w:sz w:val="24"/>
          <w:szCs w:val="24"/>
        </w:rPr>
        <w:t xml:space="preserve">Interviews with UBC students who have experienced food insecurity or have used food programs and resources at </w:t>
      </w:r>
      <w:proofErr w:type="gramStart"/>
      <w:r w:rsidRPr="001F6A35">
        <w:rPr>
          <w:rFonts w:ascii="Times New Roman" w:hAnsi="Times New Roman" w:cs="Times New Roman"/>
          <w:sz w:val="24"/>
          <w:szCs w:val="24"/>
        </w:rPr>
        <w:t>UBC</w:t>
      </w:r>
      <w:proofErr w:type="gramEnd"/>
    </w:p>
    <w:p w14:paraId="18BB4503" w14:textId="6D185305" w:rsidR="00D86133" w:rsidRDefault="00D86133" w:rsidP="009D6E19">
      <w:pPr>
        <w:pStyle w:val="ListParagraph"/>
        <w:numPr>
          <w:ilvl w:val="0"/>
          <w:numId w:val="3"/>
        </w:numPr>
        <w:rPr>
          <w:rFonts w:ascii="Times New Roman" w:hAnsi="Times New Roman" w:cs="Times New Roman"/>
          <w:sz w:val="24"/>
          <w:szCs w:val="24"/>
        </w:rPr>
      </w:pPr>
      <w:r w:rsidRPr="001F6A35">
        <w:rPr>
          <w:rFonts w:ascii="Times New Roman" w:hAnsi="Times New Roman" w:cs="Times New Roman"/>
          <w:sz w:val="24"/>
          <w:szCs w:val="24"/>
        </w:rPr>
        <w:t xml:space="preserve">Review of secondary sources, including academic articles, reports, and news articles related to food insecurity, sustainable food practices, and food programs at </w:t>
      </w:r>
      <w:proofErr w:type="gramStart"/>
      <w:r w:rsidRPr="001F6A35">
        <w:rPr>
          <w:rFonts w:ascii="Times New Roman" w:hAnsi="Times New Roman" w:cs="Times New Roman"/>
          <w:sz w:val="24"/>
          <w:szCs w:val="24"/>
        </w:rPr>
        <w:t>universities</w:t>
      </w:r>
      <w:proofErr w:type="gramEnd"/>
    </w:p>
    <w:p w14:paraId="5935EAB0" w14:textId="77777777" w:rsidR="001F6A35" w:rsidRPr="001F6A35" w:rsidRDefault="001F6A35" w:rsidP="001F6A35">
      <w:pPr>
        <w:pStyle w:val="ListParagraph"/>
        <w:rPr>
          <w:rFonts w:ascii="Times New Roman" w:hAnsi="Times New Roman" w:cs="Times New Roman"/>
          <w:sz w:val="24"/>
          <w:szCs w:val="24"/>
        </w:rPr>
      </w:pPr>
    </w:p>
    <w:p w14:paraId="3805DC9B" w14:textId="77777777" w:rsidR="009D6E19" w:rsidRPr="001F6A35" w:rsidRDefault="009D6E19" w:rsidP="009D6E19">
      <w:pPr>
        <w:pStyle w:val="ListParagraph"/>
        <w:rPr>
          <w:rFonts w:ascii="Times New Roman" w:hAnsi="Times New Roman" w:cs="Times New Roman"/>
          <w:sz w:val="24"/>
          <w:szCs w:val="24"/>
        </w:rPr>
      </w:pPr>
    </w:p>
    <w:p w14:paraId="0A3CCAB7" w14:textId="1EE722F1" w:rsidR="00D86133" w:rsidRPr="001F6A35" w:rsidRDefault="00D86133" w:rsidP="00D86133">
      <w:pPr>
        <w:pStyle w:val="ListParagraph"/>
        <w:numPr>
          <w:ilvl w:val="0"/>
          <w:numId w:val="1"/>
        </w:numPr>
        <w:rPr>
          <w:rFonts w:ascii="Times New Roman" w:hAnsi="Times New Roman" w:cs="Times New Roman"/>
          <w:sz w:val="24"/>
          <w:szCs w:val="24"/>
        </w:rPr>
      </w:pPr>
      <w:r w:rsidRPr="001F6A35">
        <w:rPr>
          <w:rFonts w:ascii="Times New Roman" w:hAnsi="Times New Roman" w:cs="Times New Roman"/>
          <w:sz w:val="24"/>
          <w:szCs w:val="24"/>
        </w:rPr>
        <w:lastRenderedPageBreak/>
        <w:t>Scope of the Report</w:t>
      </w:r>
    </w:p>
    <w:p w14:paraId="0CF9742A" w14:textId="453225DC" w:rsidR="00D86133" w:rsidRDefault="00D86133" w:rsidP="001F6A35">
      <w:pPr>
        <w:ind w:firstLine="720"/>
        <w:rPr>
          <w:rFonts w:ascii="Times New Roman" w:hAnsi="Times New Roman" w:cs="Times New Roman"/>
          <w:sz w:val="24"/>
          <w:szCs w:val="24"/>
        </w:rPr>
      </w:pPr>
      <w:r w:rsidRPr="001F6A35">
        <w:rPr>
          <w:rFonts w:ascii="Times New Roman" w:hAnsi="Times New Roman" w:cs="Times New Roman"/>
          <w:sz w:val="24"/>
          <w:szCs w:val="24"/>
        </w:rPr>
        <w:t xml:space="preserve">This formal research report will focus on the issue of food insecurity among UBC students and strategies for promoting sustainable and affordable food practices on campus. The report will include a review of current food programs and resources at UBC, an analysis of survey and interview data, and recommendations for improving food accessibility and reducing food insecurity. </w:t>
      </w:r>
    </w:p>
    <w:p w14:paraId="2FE34F0D" w14:textId="77777777" w:rsidR="001F6A35" w:rsidRPr="001F6A35" w:rsidRDefault="001F6A35" w:rsidP="001F6A35">
      <w:pPr>
        <w:ind w:firstLine="720"/>
        <w:rPr>
          <w:rFonts w:ascii="Times New Roman" w:hAnsi="Times New Roman" w:cs="Times New Roman"/>
          <w:sz w:val="24"/>
          <w:szCs w:val="24"/>
        </w:rPr>
      </w:pPr>
    </w:p>
    <w:p w14:paraId="669587F4" w14:textId="654FA6D4" w:rsidR="009D6E19" w:rsidRPr="001F6A35" w:rsidRDefault="00D86133" w:rsidP="00D86133">
      <w:pPr>
        <w:rPr>
          <w:rFonts w:ascii="Times New Roman" w:hAnsi="Times New Roman" w:cs="Times New Roman"/>
          <w:sz w:val="24"/>
          <w:szCs w:val="24"/>
        </w:rPr>
      </w:pPr>
      <w:r w:rsidRPr="001F6A35">
        <w:rPr>
          <w:rFonts w:ascii="Times New Roman" w:hAnsi="Times New Roman" w:cs="Times New Roman"/>
          <w:sz w:val="24"/>
          <w:szCs w:val="24"/>
        </w:rPr>
        <w:t>Overall, this formal research report aims to provide insights into the prevalence and impacts of food insecurity among UBC students, as well as potential strategies for promoting sustainable and affordable food practices on campus. The results of this research report have the potential to inform and improve food programs and resources at UBC, contributing to a more inclusive and supportive campus community.</w:t>
      </w:r>
    </w:p>
    <w:p w14:paraId="3BC000F0" w14:textId="77777777" w:rsidR="009D6E19" w:rsidRPr="001F6A35" w:rsidRDefault="009D6E19">
      <w:pPr>
        <w:rPr>
          <w:rFonts w:ascii="Times New Roman" w:hAnsi="Times New Roman" w:cs="Times New Roman"/>
          <w:sz w:val="24"/>
          <w:szCs w:val="24"/>
        </w:rPr>
      </w:pPr>
      <w:r w:rsidRPr="001F6A35">
        <w:rPr>
          <w:rFonts w:ascii="Times New Roman" w:hAnsi="Times New Roman" w:cs="Times New Roman"/>
          <w:sz w:val="24"/>
          <w:szCs w:val="24"/>
        </w:rPr>
        <w:br w:type="page"/>
      </w:r>
    </w:p>
    <w:p w14:paraId="37FFCC79" w14:textId="3CE03926" w:rsidR="00037D96" w:rsidRPr="001F6A35" w:rsidRDefault="00037D96" w:rsidP="00037D96">
      <w:pPr>
        <w:rPr>
          <w:rFonts w:ascii="Times New Roman" w:hAnsi="Times New Roman" w:cs="Times New Roman"/>
          <w:sz w:val="24"/>
          <w:szCs w:val="24"/>
        </w:rPr>
      </w:pPr>
      <w:r w:rsidRPr="001F6A35">
        <w:rPr>
          <w:rFonts w:ascii="Times New Roman" w:hAnsi="Times New Roman" w:cs="Times New Roman"/>
          <w:sz w:val="24"/>
          <w:szCs w:val="24"/>
        </w:rPr>
        <w:lastRenderedPageBreak/>
        <w:t>II. DATA SECTION</w:t>
      </w:r>
    </w:p>
    <w:p w14:paraId="11C05A34" w14:textId="458E2BDD" w:rsidR="00037D96" w:rsidRPr="001F6A35" w:rsidRDefault="00037D96" w:rsidP="00037D96">
      <w:pPr>
        <w:ind w:firstLine="360"/>
        <w:rPr>
          <w:rFonts w:ascii="Times New Roman" w:hAnsi="Times New Roman" w:cs="Times New Roman"/>
          <w:sz w:val="24"/>
          <w:szCs w:val="24"/>
        </w:rPr>
      </w:pPr>
      <w:r w:rsidRPr="001F6A35">
        <w:rPr>
          <w:rFonts w:ascii="Times New Roman" w:hAnsi="Times New Roman" w:cs="Times New Roman"/>
          <w:sz w:val="24"/>
          <w:szCs w:val="24"/>
        </w:rPr>
        <w:t>A. Overview of Food Insecurity and Sustainable, Affordable Food Practices at UBC</w:t>
      </w:r>
    </w:p>
    <w:p w14:paraId="1B512761" w14:textId="2A6E7FA1" w:rsidR="00037D96" w:rsidRPr="001F6A35" w:rsidRDefault="00037D96" w:rsidP="00037D96">
      <w:pPr>
        <w:pStyle w:val="ListParagraph"/>
        <w:numPr>
          <w:ilvl w:val="0"/>
          <w:numId w:val="10"/>
        </w:numPr>
        <w:rPr>
          <w:rFonts w:ascii="Times New Roman" w:hAnsi="Times New Roman" w:cs="Times New Roman"/>
          <w:sz w:val="24"/>
          <w:szCs w:val="24"/>
        </w:rPr>
      </w:pPr>
      <w:r w:rsidRPr="001F6A35">
        <w:rPr>
          <w:rFonts w:ascii="Times New Roman" w:hAnsi="Times New Roman" w:cs="Times New Roman"/>
          <w:sz w:val="24"/>
          <w:szCs w:val="24"/>
        </w:rPr>
        <w:t>Definition of Food Insecurity</w:t>
      </w:r>
    </w:p>
    <w:p w14:paraId="13606758" w14:textId="77777777" w:rsidR="00037D96" w:rsidRPr="001F6A35" w:rsidRDefault="00037D96" w:rsidP="00037D96">
      <w:pPr>
        <w:ind w:firstLine="720"/>
        <w:rPr>
          <w:rFonts w:ascii="Times New Roman" w:hAnsi="Times New Roman" w:cs="Times New Roman"/>
          <w:sz w:val="24"/>
          <w:szCs w:val="24"/>
        </w:rPr>
      </w:pPr>
      <w:r w:rsidRPr="001F6A35">
        <w:rPr>
          <w:rFonts w:ascii="Times New Roman" w:hAnsi="Times New Roman" w:cs="Times New Roman"/>
          <w:sz w:val="24"/>
          <w:szCs w:val="24"/>
        </w:rPr>
        <w:t>Food insecurity refers to the lack of access to adequate and nutritious food due to limited resources. This condition can lead to negative health outcomes and is often caused by socio-economic factors such as poverty, unemployment, and limited access to transportation.</w:t>
      </w:r>
    </w:p>
    <w:p w14:paraId="746949CC" w14:textId="77777777" w:rsidR="00037D96" w:rsidRPr="001F6A35" w:rsidRDefault="00037D96" w:rsidP="00037D96">
      <w:pPr>
        <w:rPr>
          <w:rFonts w:ascii="Times New Roman" w:hAnsi="Times New Roman" w:cs="Times New Roman"/>
          <w:sz w:val="24"/>
          <w:szCs w:val="24"/>
        </w:rPr>
      </w:pPr>
    </w:p>
    <w:p w14:paraId="0641051C" w14:textId="219B14C6" w:rsidR="00037D96" w:rsidRPr="001F6A35" w:rsidRDefault="00037D96" w:rsidP="00037D96">
      <w:pPr>
        <w:pStyle w:val="ListParagraph"/>
        <w:numPr>
          <w:ilvl w:val="0"/>
          <w:numId w:val="10"/>
        </w:numPr>
        <w:rPr>
          <w:rFonts w:ascii="Times New Roman" w:hAnsi="Times New Roman" w:cs="Times New Roman"/>
          <w:sz w:val="24"/>
          <w:szCs w:val="24"/>
        </w:rPr>
      </w:pPr>
      <w:r w:rsidRPr="001F6A35">
        <w:rPr>
          <w:rFonts w:ascii="Times New Roman" w:hAnsi="Times New Roman" w:cs="Times New Roman"/>
          <w:sz w:val="24"/>
          <w:szCs w:val="24"/>
        </w:rPr>
        <w:t>Importance of Sustainable, Affordable Food Practices</w:t>
      </w:r>
    </w:p>
    <w:p w14:paraId="332D1858" w14:textId="5DA60802" w:rsidR="00037D96" w:rsidRPr="001F6A35" w:rsidRDefault="00037D96" w:rsidP="00037D96">
      <w:pPr>
        <w:rPr>
          <w:rFonts w:ascii="Times New Roman" w:hAnsi="Times New Roman" w:cs="Times New Roman"/>
          <w:sz w:val="24"/>
          <w:szCs w:val="24"/>
        </w:rPr>
      </w:pPr>
      <w:r w:rsidRPr="001F6A35">
        <w:rPr>
          <w:rFonts w:ascii="Times New Roman" w:hAnsi="Times New Roman" w:cs="Times New Roman"/>
          <w:sz w:val="24"/>
          <w:szCs w:val="24"/>
        </w:rPr>
        <w:t>At UBC, sustainable and affordable food practices are critical for promoting the physical and mental health, academic success, and overall well-being of students. Despite the efforts made by the university, food insecurity remains a significant issue on campus.</w:t>
      </w:r>
    </w:p>
    <w:p w14:paraId="70B18531" w14:textId="10817BCF" w:rsidR="00CA38BB" w:rsidRPr="001F6A35" w:rsidRDefault="00037D96" w:rsidP="00037D96">
      <w:pPr>
        <w:rPr>
          <w:rFonts w:ascii="Times New Roman" w:hAnsi="Times New Roman" w:cs="Times New Roman"/>
          <w:sz w:val="24"/>
          <w:szCs w:val="24"/>
        </w:rPr>
      </w:pPr>
      <w:r w:rsidRPr="001F6A35">
        <w:rPr>
          <w:rFonts w:ascii="Times New Roman" w:hAnsi="Times New Roman" w:cs="Times New Roman"/>
          <w:sz w:val="24"/>
          <w:szCs w:val="24"/>
        </w:rPr>
        <w:t>In the following sections, we will examine the prevalence and impacts of food insecurity among UBC students, evaluate the effectiveness and accessibility of current food programs and resources at UBC, and develop recommendations for promoting sustainable and affordable food practices on campus.</w:t>
      </w:r>
    </w:p>
    <w:p w14:paraId="576BDCC3" w14:textId="77777777" w:rsidR="00872C92" w:rsidRDefault="00872C92" w:rsidP="00872C92">
      <w:pPr>
        <w:keepNext/>
        <w:jc w:val="center"/>
      </w:pPr>
      <w:r>
        <w:rPr>
          <w:noProof/>
        </w:rPr>
        <w:drawing>
          <wp:inline distT="0" distB="0" distL="0" distR="0" wp14:anchorId="4A5145A4" wp14:editId="2AE97DBF">
            <wp:extent cx="4804913" cy="2547220"/>
            <wp:effectExtent l="0" t="0" r="0" b="5715"/>
            <wp:docPr id="1" name="Picture 1"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waterfall chart&#10;&#10;Description automatically generated"/>
                    <pic:cNvPicPr/>
                  </pic:nvPicPr>
                  <pic:blipFill>
                    <a:blip r:embed="rId7"/>
                    <a:stretch>
                      <a:fillRect/>
                    </a:stretch>
                  </pic:blipFill>
                  <pic:spPr>
                    <a:xfrm>
                      <a:off x="0" y="0"/>
                      <a:ext cx="4814928" cy="2552529"/>
                    </a:xfrm>
                    <a:prstGeom prst="rect">
                      <a:avLst/>
                    </a:prstGeom>
                  </pic:spPr>
                </pic:pic>
              </a:graphicData>
            </a:graphic>
          </wp:inline>
        </w:drawing>
      </w:r>
    </w:p>
    <w:p w14:paraId="60011648" w14:textId="3739AB1C" w:rsidR="00872C92" w:rsidRDefault="00872C92" w:rsidP="00872C92">
      <w:pPr>
        <w:pStyle w:val="Caption"/>
        <w:jc w:val="center"/>
      </w:pPr>
      <w:r>
        <w:t xml:space="preserve">Figure </w:t>
      </w:r>
      <w:r>
        <w:fldChar w:fldCharType="begin"/>
      </w:r>
      <w:r>
        <w:instrText xml:space="preserve"> SEQ Figure \* ARABIC </w:instrText>
      </w:r>
      <w:r>
        <w:fldChar w:fldCharType="separate"/>
      </w:r>
      <w:r w:rsidR="003E26A3">
        <w:rPr>
          <w:noProof/>
        </w:rPr>
        <w:t>1</w:t>
      </w:r>
      <w:r>
        <w:fldChar w:fldCharType="end"/>
      </w:r>
      <w:r>
        <w:t xml:space="preserve"> Food Bank Annual Visits </w:t>
      </w:r>
    </w:p>
    <w:p w14:paraId="21286D92" w14:textId="0213510E" w:rsidR="0045604F" w:rsidRDefault="00872C92" w:rsidP="00872C92">
      <w:pPr>
        <w:rPr>
          <w:sz w:val="24"/>
          <w:szCs w:val="24"/>
        </w:rPr>
      </w:pPr>
      <w:r>
        <w:t>(</w:t>
      </w:r>
      <w:r w:rsidRPr="001F6A35">
        <w:rPr>
          <w:rFonts w:ascii="Times New Roman" w:hAnsi="Times New Roman" w:cs="Times New Roman"/>
        </w:rPr>
        <w:t xml:space="preserve">Figure 1) </w:t>
      </w:r>
      <w:r w:rsidR="0045604F" w:rsidRPr="001F6A35">
        <w:rPr>
          <w:rFonts w:ascii="Times New Roman" w:hAnsi="Times New Roman" w:cs="Times New Roman"/>
          <w:sz w:val="24"/>
          <w:szCs w:val="24"/>
        </w:rPr>
        <w:t>By the end of last term, the food bank had seen a 67%</w:t>
      </w:r>
      <w:r w:rsidR="0045604F" w:rsidRPr="001F6A35">
        <w:rPr>
          <w:rFonts w:ascii="Times New Roman" w:hAnsi="Times New Roman" w:cs="Times New Roman"/>
          <w:sz w:val="24"/>
          <w:szCs w:val="24"/>
        </w:rPr>
        <w:t xml:space="preserve"> </w:t>
      </w:r>
      <w:r w:rsidR="0045604F" w:rsidRPr="001F6A35">
        <w:rPr>
          <w:rFonts w:ascii="Times New Roman" w:hAnsi="Times New Roman" w:cs="Times New Roman"/>
          <w:sz w:val="24"/>
          <w:szCs w:val="24"/>
        </w:rPr>
        <w:t>increase in visits from last year and is now projected</w:t>
      </w:r>
      <w:r w:rsidR="0045604F" w:rsidRPr="001F6A35">
        <w:rPr>
          <w:rFonts w:ascii="Times New Roman" w:hAnsi="Times New Roman" w:cs="Times New Roman"/>
          <w:sz w:val="24"/>
          <w:szCs w:val="24"/>
        </w:rPr>
        <w:t xml:space="preserve"> </w:t>
      </w:r>
      <w:r w:rsidR="0045604F" w:rsidRPr="001F6A35">
        <w:rPr>
          <w:rFonts w:ascii="Times New Roman" w:hAnsi="Times New Roman" w:cs="Times New Roman"/>
          <w:sz w:val="24"/>
          <w:szCs w:val="24"/>
        </w:rPr>
        <w:t>to reach over 2300 visits by the end of April this year.</w:t>
      </w:r>
      <w:r w:rsidR="0045604F" w:rsidRPr="001F6A35">
        <w:rPr>
          <w:rFonts w:ascii="Times New Roman" w:hAnsi="Times New Roman" w:cs="Times New Roman"/>
          <w:sz w:val="24"/>
          <w:szCs w:val="24"/>
        </w:rPr>
        <w:t xml:space="preserve"> </w:t>
      </w:r>
      <w:r w:rsidR="0045604F" w:rsidRPr="001F6A35">
        <w:rPr>
          <w:rFonts w:ascii="Times New Roman" w:hAnsi="Times New Roman" w:cs="Times New Roman"/>
          <w:sz w:val="24"/>
          <w:szCs w:val="24"/>
        </w:rPr>
        <w:t>Demand has been rapidly increasing, and COVID</w:t>
      </w:r>
      <w:r w:rsidR="0045604F" w:rsidRPr="001F6A35">
        <w:rPr>
          <w:rFonts w:ascii="Times New Roman" w:hAnsi="Times New Roman" w:cs="Times New Roman"/>
          <w:sz w:val="24"/>
          <w:szCs w:val="24"/>
        </w:rPr>
        <w:t xml:space="preserve"> </w:t>
      </w:r>
      <w:r w:rsidR="0045604F" w:rsidRPr="001F6A35">
        <w:rPr>
          <w:rFonts w:ascii="Times New Roman" w:hAnsi="Times New Roman" w:cs="Times New Roman"/>
          <w:sz w:val="24"/>
          <w:szCs w:val="24"/>
        </w:rPr>
        <w:t>has only further exasperated the issue by</w:t>
      </w:r>
      <w:r w:rsidR="0045604F" w:rsidRPr="001F6A35">
        <w:rPr>
          <w:rFonts w:ascii="Times New Roman" w:hAnsi="Times New Roman" w:cs="Times New Roman"/>
          <w:sz w:val="24"/>
          <w:szCs w:val="24"/>
        </w:rPr>
        <w:t xml:space="preserve"> </w:t>
      </w:r>
      <w:r w:rsidR="0045604F" w:rsidRPr="001F6A35">
        <w:rPr>
          <w:rFonts w:ascii="Times New Roman" w:hAnsi="Times New Roman" w:cs="Times New Roman"/>
          <w:sz w:val="24"/>
          <w:szCs w:val="24"/>
        </w:rPr>
        <w:t>tipping the scales financially</w:t>
      </w:r>
      <w:r w:rsidR="0045604F" w:rsidRPr="001F6A35">
        <w:rPr>
          <w:rFonts w:ascii="Times New Roman" w:hAnsi="Times New Roman" w:cs="Times New Roman"/>
          <w:sz w:val="24"/>
          <w:szCs w:val="24"/>
        </w:rPr>
        <w:t xml:space="preserve"> </w:t>
      </w:r>
      <w:r w:rsidR="0045604F" w:rsidRPr="001F6A35">
        <w:rPr>
          <w:rFonts w:ascii="Times New Roman" w:hAnsi="Times New Roman" w:cs="Times New Roman"/>
          <w:sz w:val="24"/>
          <w:szCs w:val="24"/>
        </w:rPr>
        <w:t xml:space="preserve">for many </w:t>
      </w:r>
      <w:proofErr w:type="gramStart"/>
      <w:r w:rsidR="0045604F" w:rsidRPr="001F6A35">
        <w:rPr>
          <w:rFonts w:ascii="Times New Roman" w:hAnsi="Times New Roman" w:cs="Times New Roman"/>
          <w:sz w:val="24"/>
          <w:szCs w:val="24"/>
        </w:rPr>
        <w:t>students</w:t>
      </w:r>
      <w:proofErr w:type="gramEnd"/>
    </w:p>
    <w:p w14:paraId="384354CF" w14:textId="77777777" w:rsidR="0045604F" w:rsidRDefault="0045604F">
      <w:pPr>
        <w:rPr>
          <w:sz w:val="24"/>
          <w:szCs w:val="24"/>
        </w:rPr>
      </w:pPr>
      <w:r>
        <w:rPr>
          <w:sz w:val="24"/>
          <w:szCs w:val="24"/>
        </w:rPr>
        <w:br w:type="page"/>
      </w:r>
    </w:p>
    <w:p w14:paraId="32E6FCA6" w14:textId="6BB5E115" w:rsidR="00872C92" w:rsidRDefault="00872C92" w:rsidP="00872C92">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lastRenderedPageBreak/>
        <w:t>B. Survey and Interview current UBC students</w:t>
      </w:r>
    </w:p>
    <w:p w14:paraId="3B88D9C4" w14:textId="77777777" w:rsidR="00F64A30" w:rsidRPr="00BD5D40" w:rsidRDefault="00F64A30" w:rsidP="00872C92">
      <w:pPr>
        <w:spacing w:before="100" w:beforeAutospacing="1" w:after="100" w:afterAutospacing="1" w:line="240" w:lineRule="auto"/>
        <w:rPr>
          <w:rFonts w:ascii="Times New Roman" w:eastAsia="Times New Roman" w:hAnsi="Times New Roman" w:cs="Times New Roman"/>
          <w:sz w:val="24"/>
          <w:szCs w:val="24"/>
        </w:rPr>
      </w:pPr>
    </w:p>
    <w:p w14:paraId="31568A7D" w14:textId="2F133B5F" w:rsidR="00872C92" w:rsidRPr="005529C1" w:rsidRDefault="00F16B40" w:rsidP="005529C1">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4F6E0EE4" wp14:editId="0FD965F6">
                <wp:simplePos x="0" y="0"/>
                <wp:positionH relativeFrom="margin">
                  <wp:align>center</wp:align>
                </wp:positionH>
                <wp:positionV relativeFrom="paragraph">
                  <wp:posOffset>4378397</wp:posOffset>
                </wp:positionV>
                <wp:extent cx="5400040" cy="163830"/>
                <wp:effectExtent l="0" t="0" r="0" b="7620"/>
                <wp:wrapSquare wrapText="bothSides"/>
                <wp:docPr id="4" name="Text Box 4"/>
                <wp:cNvGraphicFramePr/>
                <a:graphic xmlns:a="http://schemas.openxmlformats.org/drawingml/2006/main">
                  <a:graphicData uri="http://schemas.microsoft.com/office/word/2010/wordprocessingShape">
                    <wps:wsp>
                      <wps:cNvSpPr txBox="1"/>
                      <wps:spPr>
                        <a:xfrm>
                          <a:off x="0" y="0"/>
                          <a:ext cx="5400040" cy="163830"/>
                        </a:xfrm>
                        <a:prstGeom prst="rect">
                          <a:avLst/>
                        </a:prstGeom>
                        <a:solidFill>
                          <a:prstClr val="white"/>
                        </a:solidFill>
                        <a:ln>
                          <a:noFill/>
                        </a:ln>
                      </wps:spPr>
                      <wps:txbx>
                        <w:txbxContent>
                          <w:p w14:paraId="703CA328" w14:textId="4D69A90E" w:rsidR="00E368BD" w:rsidRPr="00E368BD" w:rsidRDefault="00E368BD" w:rsidP="00E368BD">
                            <w:pPr>
                              <w:pStyle w:val="Caption"/>
                              <w:jc w:val="center"/>
                              <w:rPr>
                                <w:lang w:val="en-US"/>
                              </w:rPr>
                            </w:pPr>
                            <w:r w:rsidRPr="00E368BD">
                              <w:t xml:space="preserve">Figure </w:t>
                            </w:r>
                            <w:r w:rsidRPr="00E368BD">
                              <w:fldChar w:fldCharType="begin"/>
                            </w:r>
                            <w:r w:rsidRPr="00E368BD">
                              <w:instrText xml:space="preserve"> SEQ Figure \* ARABIC </w:instrText>
                            </w:r>
                            <w:r w:rsidRPr="00E368BD">
                              <w:fldChar w:fldCharType="separate"/>
                            </w:r>
                            <w:r w:rsidR="003E26A3">
                              <w:rPr>
                                <w:noProof/>
                              </w:rPr>
                              <w:t>2</w:t>
                            </w:r>
                            <w:r w:rsidRPr="00E368BD">
                              <w:fldChar w:fldCharType="end"/>
                            </w:r>
                            <w:r>
                              <w:t xml:space="preserve">. </w:t>
                            </w:r>
                            <w:r w:rsidRPr="00E368BD">
                              <w:t xml:space="preserve"> </w:t>
                            </w:r>
                            <w:r w:rsidRPr="00E368BD">
                              <w:rPr>
                                <w:lang w:val="en-US"/>
                              </w:rPr>
                              <w:t>how important do you think it is for UBC to address food insecurity among students?</w:t>
                            </w:r>
                          </w:p>
                          <w:p w14:paraId="3B216F3B" w14:textId="614C1B22" w:rsidR="00E368BD" w:rsidRPr="00E368BD" w:rsidRDefault="00E368BD" w:rsidP="00E368BD">
                            <w:pPr>
                              <w:pStyle w:val="Caption"/>
                              <w:jc w:val="center"/>
                              <w:rPr>
                                <w:sz w:val="24"/>
                                <w:szCs w:val="2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6E0EE4" id="_x0000_t202" coordsize="21600,21600" o:spt="202" path="m,l,21600r21600,l21600,xe">
                <v:stroke joinstyle="miter"/>
                <v:path gradientshapeok="t" o:connecttype="rect"/>
              </v:shapetype>
              <v:shape id="Text Box 4" o:spid="_x0000_s1026" type="#_x0000_t202" style="position:absolute;left:0;text-align:left;margin-left:0;margin-top:344.75pt;width:425.2pt;height:12.9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" stroked="f">
                <v:textbox inset="0,0,0,0">
                  <w:txbxContent>
                    <w:p w14:paraId="703CA328" w14:textId="4D69A90E" w:rsidR="00E368BD" w:rsidRPr="00E368BD" w:rsidRDefault="00E368BD" w:rsidP="00E368BD">
                      <w:pPr>
                        <w:pStyle w:val="Caption"/>
                        <w:jc w:val="center"/>
                        <w:rPr>
                          <w:lang w:val="en-US"/>
                        </w:rPr>
                      </w:pPr>
                      <w:r w:rsidRPr="00E368BD">
                        <w:t xml:space="preserve">Figure </w:t>
                      </w:r>
                      <w:r w:rsidRPr="00E368BD">
                        <w:fldChar w:fldCharType="begin"/>
                      </w:r>
                      <w:r w:rsidRPr="00E368BD">
                        <w:instrText xml:space="preserve"> SEQ Figure \* ARABIC </w:instrText>
                      </w:r>
                      <w:r w:rsidRPr="00E368BD">
                        <w:fldChar w:fldCharType="separate"/>
                      </w:r>
                      <w:r w:rsidR="003E26A3">
                        <w:rPr>
                          <w:noProof/>
                        </w:rPr>
                        <w:t>2</w:t>
                      </w:r>
                      <w:r w:rsidRPr="00E368BD">
                        <w:fldChar w:fldCharType="end"/>
                      </w:r>
                      <w:r>
                        <w:t xml:space="preserve">. </w:t>
                      </w:r>
                      <w:r w:rsidRPr="00E368BD">
                        <w:t xml:space="preserve"> </w:t>
                      </w:r>
                      <w:r w:rsidRPr="00E368BD">
                        <w:rPr>
                          <w:lang w:val="en-US"/>
                        </w:rPr>
                        <w:t>how important do you think it is for UBC to address food insecurity among students?</w:t>
                      </w:r>
                    </w:p>
                    <w:p w14:paraId="3B216F3B" w14:textId="614C1B22" w:rsidR="00E368BD" w:rsidRPr="00E368BD" w:rsidRDefault="00E368BD" w:rsidP="00E368BD">
                      <w:pPr>
                        <w:pStyle w:val="Caption"/>
                        <w:jc w:val="center"/>
                        <w:rPr>
                          <w:sz w:val="24"/>
                          <w:szCs w:val="24"/>
                          <w:lang w:val="en-US"/>
                        </w:rPr>
                      </w:pPr>
                    </w:p>
                  </w:txbxContent>
                </v:textbox>
                <w10:wrap type="square" anchorx="margin"/>
              </v:shape>
            </w:pict>
          </mc:Fallback>
        </mc:AlternateContent>
      </w:r>
      <w:r w:rsidRPr="00F16B40">
        <w:rPr>
          <w:rFonts w:ascii="Times New Roman" w:eastAsia="Times New Roman" w:hAnsi="Times New Roman" w:cs="Times New Roman"/>
          <w:sz w:val="24"/>
          <w:szCs w:val="24"/>
        </w:rPr>
        <w:drawing>
          <wp:anchor distT="0" distB="0" distL="114300" distR="114300" simplePos="0" relativeHeight="251661312" behindDoc="0" locked="0" layoutInCell="1" allowOverlap="1" wp14:anchorId="32787D06" wp14:editId="65465F6D">
            <wp:simplePos x="0" y="0"/>
            <wp:positionH relativeFrom="column">
              <wp:posOffset>-155275</wp:posOffset>
            </wp:positionH>
            <wp:positionV relativeFrom="paragraph">
              <wp:posOffset>284863</wp:posOffset>
            </wp:positionV>
            <wp:extent cx="5943600" cy="3962400"/>
            <wp:effectExtent l="0" t="0" r="0" b="0"/>
            <wp:wrapSquare wrapText="bothSides"/>
            <wp:docPr id="7" name="Chart 7">
              <a:extLst xmlns:a="http://schemas.openxmlformats.org/drawingml/2006/main">
                <a:ext uri="{FF2B5EF4-FFF2-40B4-BE49-F238E27FC236}">
                  <a16:creationId xmlns:a16="http://schemas.microsoft.com/office/drawing/2014/main" id="{63FA837A-4549-3FC0-EE24-7AD0663CA7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72C92" w:rsidRPr="00BD5D40">
        <w:rPr>
          <w:rFonts w:ascii="Times New Roman" w:eastAsia="Times New Roman" w:hAnsi="Times New Roman" w:cs="Times New Roman"/>
          <w:sz w:val="24"/>
          <w:szCs w:val="24"/>
        </w:rPr>
        <w:t>Survey and Interviews with UBC students</w:t>
      </w:r>
    </w:p>
    <w:p w14:paraId="5F2D51E7" w14:textId="7E70656A" w:rsidR="00872C92" w:rsidRDefault="00872C92">
      <w:pPr>
        <w:rPr>
          <w:sz w:val="24"/>
          <w:szCs w:val="24"/>
        </w:rPr>
      </w:pPr>
    </w:p>
    <w:p w14:paraId="04660CD6" w14:textId="3BFBB185" w:rsidR="005529C1" w:rsidRDefault="00BD229A" w:rsidP="005529C1">
      <w:pPr>
        <w:spacing w:before="100" w:beforeAutospacing="1" w:after="100" w:afterAutospacing="1" w:line="240" w:lineRule="auto"/>
        <w:rPr>
          <w:rFonts w:ascii="Times New Roman" w:eastAsia="Times New Roman" w:hAnsi="Times New Roman" w:cs="Times New Roman"/>
          <w:sz w:val="24"/>
          <w:szCs w:val="24"/>
        </w:rPr>
      </w:pPr>
      <w:r w:rsidRPr="00BD229A">
        <w:rPr>
          <w:rFonts w:ascii="Times New Roman" w:eastAsia="Times New Roman" w:hAnsi="Times New Roman" w:cs="Times New Roman"/>
          <w:sz w:val="24"/>
          <w:szCs w:val="24"/>
        </w:rPr>
        <w:t xml:space="preserve">The survey result indicates that </w:t>
      </w:r>
      <w:r>
        <w:rPr>
          <w:rFonts w:ascii="Times New Roman" w:eastAsia="Times New Roman" w:hAnsi="Times New Roman" w:cs="Times New Roman"/>
          <w:sz w:val="24"/>
          <w:szCs w:val="24"/>
        </w:rPr>
        <w:t xml:space="preserve">almost </w:t>
      </w:r>
      <w:r w:rsidRPr="00BD229A">
        <w:rPr>
          <w:rFonts w:ascii="Times New Roman" w:eastAsia="Times New Roman" w:hAnsi="Times New Roman" w:cs="Times New Roman"/>
          <w:sz w:val="24"/>
          <w:szCs w:val="24"/>
        </w:rPr>
        <w:t>80% of the respondents think that it is "Very important"</w:t>
      </w:r>
      <w:r>
        <w:rPr>
          <w:rFonts w:ascii="Times New Roman" w:eastAsia="Times New Roman" w:hAnsi="Times New Roman" w:cs="Times New Roman"/>
          <w:sz w:val="24"/>
          <w:szCs w:val="24"/>
        </w:rPr>
        <w:t xml:space="preserve"> or “Extremely important”</w:t>
      </w:r>
      <w:r w:rsidRPr="00BD229A">
        <w:rPr>
          <w:rFonts w:ascii="Times New Roman" w:eastAsia="Times New Roman" w:hAnsi="Times New Roman" w:cs="Times New Roman"/>
          <w:sz w:val="24"/>
          <w:szCs w:val="24"/>
        </w:rPr>
        <w:t xml:space="preserve"> for UBC (University of British Columbia) to address food insecurity among students. This suggests that a significant majority of the respondents believe that addressing food insecurity among students is a top priority for the university. The other response options were "Slightly important," "Moderately important," and "Not at all important," but these options received </w:t>
      </w:r>
      <w:r>
        <w:rPr>
          <w:rFonts w:ascii="Times New Roman" w:eastAsia="Times New Roman" w:hAnsi="Times New Roman" w:cs="Times New Roman"/>
          <w:sz w:val="24"/>
          <w:szCs w:val="24"/>
        </w:rPr>
        <w:t>low</w:t>
      </w:r>
      <w:r w:rsidRPr="00BD229A">
        <w:rPr>
          <w:rFonts w:ascii="Times New Roman" w:eastAsia="Times New Roman" w:hAnsi="Times New Roman" w:cs="Times New Roman"/>
          <w:sz w:val="24"/>
          <w:szCs w:val="24"/>
        </w:rPr>
        <w:t xml:space="preserve"> percentages of </w:t>
      </w:r>
      <w:proofErr w:type="gramStart"/>
      <w:r w:rsidRPr="00BD229A">
        <w:rPr>
          <w:rFonts w:ascii="Times New Roman" w:eastAsia="Times New Roman" w:hAnsi="Times New Roman" w:cs="Times New Roman"/>
          <w:sz w:val="24"/>
          <w:szCs w:val="24"/>
        </w:rPr>
        <w:t>responses</w:t>
      </w:r>
      <w:proofErr w:type="gramEnd"/>
      <w:r w:rsidRPr="00BD229A">
        <w:rPr>
          <w:rFonts w:ascii="Times New Roman" w:eastAsia="Times New Roman" w:hAnsi="Times New Roman" w:cs="Times New Roman"/>
          <w:sz w:val="24"/>
          <w:szCs w:val="24"/>
        </w:rPr>
        <w:t xml:space="preserve"> </w:t>
      </w:r>
    </w:p>
    <w:p w14:paraId="5CBDA818" w14:textId="673219F3" w:rsidR="005529C1" w:rsidRDefault="005529C1" w:rsidP="005529C1">
      <w:pPr>
        <w:spacing w:before="100" w:beforeAutospacing="1" w:after="100" w:afterAutospacing="1" w:line="240" w:lineRule="auto"/>
        <w:rPr>
          <w:rFonts w:ascii="Times New Roman" w:eastAsia="Times New Roman" w:hAnsi="Times New Roman" w:cs="Times New Roman"/>
          <w:sz w:val="24"/>
          <w:szCs w:val="24"/>
        </w:rPr>
      </w:pPr>
    </w:p>
    <w:p w14:paraId="11D590A5" w14:textId="491AD458" w:rsidR="005529C1" w:rsidRDefault="005529C1" w:rsidP="005529C1">
      <w:pPr>
        <w:spacing w:before="100" w:beforeAutospacing="1" w:after="100" w:afterAutospacing="1" w:line="240" w:lineRule="auto"/>
        <w:rPr>
          <w:rFonts w:ascii="Times New Roman" w:eastAsia="Times New Roman" w:hAnsi="Times New Roman" w:cs="Times New Roman"/>
          <w:sz w:val="24"/>
          <w:szCs w:val="24"/>
        </w:rPr>
      </w:pPr>
    </w:p>
    <w:p w14:paraId="25511BF9" w14:textId="197D14B2" w:rsidR="005529C1" w:rsidRDefault="005529C1" w:rsidP="005529C1">
      <w:pPr>
        <w:spacing w:before="100" w:beforeAutospacing="1" w:after="100" w:afterAutospacing="1" w:line="240" w:lineRule="auto"/>
        <w:rPr>
          <w:rFonts w:ascii="Times New Roman" w:eastAsia="Times New Roman" w:hAnsi="Times New Roman" w:cs="Times New Roman"/>
          <w:sz w:val="24"/>
          <w:szCs w:val="24"/>
        </w:rPr>
      </w:pPr>
    </w:p>
    <w:p w14:paraId="3C1764BD" w14:textId="680BFDC4" w:rsidR="005529C1" w:rsidRDefault="005529C1" w:rsidP="005529C1">
      <w:pPr>
        <w:spacing w:before="100" w:beforeAutospacing="1" w:after="100" w:afterAutospacing="1" w:line="240" w:lineRule="auto"/>
        <w:rPr>
          <w:rFonts w:ascii="Times New Roman" w:eastAsia="Times New Roman" w:hAnsi="Times New Roman" w:cs="Times New Roman"/>
          <w:sz w:val="24"/>
          <w:szCs w:val="24"/>
        </w:rPr>
      </w:pPr>
    </w:p>
    <w:p w14:paraId="222DDE70" w14:textId="2A6223E7" w:rsidR="005529C1" w:rsidRDefault="005529C1" w:rsidP="005529C1">
      <w:pPr>
        <w:spacing w:before="100" w:beforeAutospacing="1" w:after="100" w:afterAutospacing="1" w:line="240" w:lineRule="auto"/>
        <w:rPr>
          <w:rFonts w:ascii="Times New Roman" w:eastAsia="Times New Roman" w:hAnsi="Times New Roman" w:cs="Times New Roman"/>
          <w:sz w:val="24"/>
          <w:szCs w:val="24"/>
        </w:rPr>
      </w:pPr>
    </w:p>
    <w:p w14:paraId="4249E547" w14:textId="77777777" w:rsidR="005061FE" w:rsidRDefault="005061FE" w:rsidP="005061FE">
      <w:pPr>
        <w:keepNext/>
        <w:spacing w:before="100" w:beforeAutospacing="1" w:after="100" w:afterAutospacing="1" w:line="240" w:lineRule="auto"/>
      </w:pPr>
      <w:r w:rsidRPr="005061FE">
        <w:rPr>
          <w:rFonts w:ascii="Times New Roman" w:eastAsia="Times New Roman" w:hAnsi="Times New Roman" w:cs="Times New Roman"/>
          <w:sz w:val="24"/>
          <w:szCs w:val="24"/>
        </w:rPr>
        <w:drawing>
          <wp:inline distT="0" distB="0" distL="0" distR="0" wp14:anchorId="12739C08" wp14:editId="5250250B">
            <wp:extent cx="6124755" cy="2976113"/>
            <wp:effectExtent l="0" t="0" r="9525" b="15240"/>
            <wp:docPr id="6" name="Chart 6">
              <a:extLst xmlns:a="http://schemas.openxmlformats.org/drawingml/2006/main">
                <a:ext uri="{FF2B5EF4-FFF2-40B4-BE49-F238E27FC236}">
                  <a16:creationId xmlns:a16="http://schemas.microsoft.com/office/drawing/2014/main" id="{70028474-3605-5145-43FC-D6E145C0A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CE27E7" w14:textId="525B79AA" w:rsidR="005529C1" w:rsidRDefault="005061FE" w:rsidP="005061FE">
      <w:pPr>
        <w:pStyle w:val="Caption"/>
        <w:jc w:val="center"/>
      </w:pPr>
      <w:r>
        <w:t xml:space="preserve">Figure </w:t>
      </w:r>
      <w:r>
        <w:fldChar w:fldCharType="begin"/>
      </w:r>
      <w:r>
        <w:instrText xml:space="preserve"> SEQ Figure \* ARABIC </w:instrText>
      </w:r>
      <w:r>
        <w:fldChar w:fldCharType="separate"/>
      </w:r>
      <w:r w:rsidR="003E26A3">
        <w:rPr>
          <w:noProof/>
        </w:rPr>
        <w:t>3</w:t>
      </w:r>
      <w:r>
        <w:fldChar w:fldCharType="end"/>
      </w:r>
      <w:r>
        <w:t xml:space="preserve">. </w:t>
      </w:r>
      <w:r w:rsidRPr="00827634">
        <w:t>What are some barriers you or your peers have faced in accessing affordable and nutritious food on campus?</w:t>
      </w:r>
    </w:p>
    <w:p w14:paraId="2F42C9D5" w14:textId="77777777" w:rsidR="00BD229A" w:rsidRDefault="00BD229A" w:rsidP="00BD229A"/>
    <w:p w14:paraId="7DC256AA" w14:textId="7F724A41" w:rsidR="00BD229A" w:rsidRPr="00F64A30" w:rsidRDefault="00BD229A" w:rsidP="00BD229A">
      <w:pPr>
        <w:rPr>
          <w:rFonts w:ascii="Times New Roman" w:hAnsi="Times New Roman" w:cs="Times New Roman"/>
          <w:sz w:val="24"/>
          <w:szCs w:val="24"/>
        </w:rPr>
      </w:pPr>
      <w:r w:rsidRPr="00F64A30">
        <w:rPr>
          <w:rFonts w:ascii="Times New Roman" w:hAnsi="Times New Roman" w:cs="Times New Roman"/>
          <w:sz w:val="24"/>
          <w:szCs w:val="24"/>
        </w:rPr>
        <w:t xml:space="preserve">The chart shows the number of respondents who selected each option. </w:t>
      </w:r>
    </w:p>
    <w:p w14:paraId="0C07AEA4" w14:textId="4258AE7A" w:rsidR="00BD229A" w:rsidRPr="00F64A30" w:rsidRDefault="00BD229A" w:rsidP="00BD229A">
      <w:pPr>
        <w:rPr>
          <w:rFonts w:ascii="Times New Roman" w:hAnsi="Times New Roman" w:cs="Times New Roman"/>
          <w:sz w:val="24"/>
          <w:szCs w:val="24"/>
        </w:rPr>
      </w:pPr>
      <w:r w:rsidRPr="00F64A30">
        <w:rPr>
          <w:rFonts w:ascii="Times New Roman" w:hAnsi="Times New Roman" w:cs="Times New Roman"/>
          <w:sz w:val="24"/>
          <w:szCs w:val="24"/>
        </w:rPr>
        <w:t xml:space="preserve">As we can see from the chart, the </w:t>
      </w:r>
      <w:r w:rsidRPr="00F64A30">
        <w:rPr>
          <w:rFonts w:ascii="Times New Roman" w:hAnsi="Times New Roman" w:cs="Times New Roman"/>
          <w:sz w:val="24"/>
          <w:szCs w:val="24"/>
        </w:rPr>
        <w:t>most cited</w:t>
      </w:r>
      <w:r w:rsidRPr="00F64A30">
        <w:rPr>
          <w:rFonts w:ascii="Times New Roman" w:hAnsi="Times New Roman" w:cs="Times New Roman"/>
          <w:sz w:val="24"/>
          <w:szCs w:val="24"/>
        </w:rPr>
        <w:t xml:space="preserve"> barrier is the </w:t>
      </w:r>
      <w:r w:rsidRPr="00F64A30">
        <w:rPr>
          <w:rFonts w:ascii="Times New Roman" w:hAnsi="Times New Roman" w:cs="Times New Roman"/>
          <w:sz w:val="24"/>
          <w:szCs w:val="24"/>
        </w:rPr>
        <w:t xml:space="preserve">lack of awareness about food assistance programs </w:t>
      </w:r>
      <w:r w:rsidRPr="00F64A30">
        <w:rPr>
          <w:rFonts w:ascii="Times New Roman" w:hAnsi="Times New Roman" w:cs="Times New Roman"/>
          <w:sz w:val="24"/>
          <w:szCs w:val="24"/>
        </w:rPr>
        <w:t xml:space="preserve">with </w:t>
      </w:r>
      <w:r w:rsidRPr="00F64A30">
        <w:rPr>
          <w:rFonts w:ascii="Times New Roman" w:hAnsi="Times New Roman" w:cs="Times New Roman"/>
          <w:sz w:val="24"/>
          <w:szCs w:val="24"/>
        </w:rPr>
        <w:t>30</w:t>
      </w:r>
      <w:r w:rsidRPr="00F64A30">
        <w:rPr>
          <w:rFonts w:ascii="Times New Roman" w:hAnsi="Times New Roman" w:cs="Times New Roman"/>
          <w:sz w:val="24"/>
          <w:szCs w:val="24"/>
        </w:rPr>
        <w:t xml:space="preserve">% of respondents selecting this option. The next </w:t>
      </w:r>
      <w:r w:rsidRPr="00F64A30">
        <w:rPr>
          <w:rFonts w:ascii="Times New Roman" w:hAnsi="Times New Roman" w:cs="Times New Roman"/>
          <w:sz w:val="24"/>
          <w:szCs w:val="24"/>
        </w:rPr>
        <w:t>most cited</w:t>
      </w:r>
      <w:r w:rsidRPr="00F64A30">
        <w:rPr>
          <w:rFonts w:ascii="Times New Roman" w:hAnsi="Times New Roman" w:cs="Times New Roman"/>
          <w:sz w:val="24"/>
          <w:szCs w:val="24"/>
        </w:rPr>
        <w:t xml:space="preserve"> barrier is the </w:t>
      </w:r>
      <w:r w:rsidRPr="00F64A30">
        <w:rPr>
          <w:rFonts w:ascii="Times New Roman" w:hAnsi="Times New Roman" w:cs="Times New Roman"/>
          <w:sz w:val="24"/>
          <w:szCs w:val="24"/>
        </w:rPr>
        <w:t>High cost of food on campus</w:t>
      </w:r>
      <w:r w:rsidRPr="00F64A30">
        <w:rPr>
          <w:rFonts w:ascii="Times New Roman" w:hAnsi="Times New Roman" w:cs="Times New Roman"/>
          <w:sz w:val="24"/>
          <w:szCs w:val="24"/>
        </w:rPr>
        <w:t xml:space="preserve"> options, with 2</w:t>
      </w:r>
      <w:r w:rsidRPr="00F64A30">
        <w:rPr>
          <w:rFonts w:ascii="Times New Roman" w:hAnsi="Times New Roman" w:cs="Times New Roman"/>
          <w:sz w:val="24"/>
          <w:szCs w:val="24"/>
        </w:rPr>
        <w:t>2</w:t>
      </w:r>
      <w:r w:rsidRPr="00F64A30">
        <w:rPr>
          <w:rFonts w:ascii="Times New Roman" w:hAnsi="Times New Roman" w:cs="Times New Roman"/>
          <w:sz w:val="24"/>
          <w:szCs w:val="24"/>
        </w:rPr>
        <w:t xml:space="preserve">% of respondents selecting this option. </w:t>
      </w:r>
    </w:p>
    <w:p w14:paraId="1A574634" w14:textId="791FFE7E" w:rsidR="00BD229A" w:rsidRPr="00F64A30" w:rsidRDefault="00BD229A" w:rsidP="00BD229A">
      <w:pPr>
        <w:rPr>
          <w:rFonts w:ascii="Times New Roman" w:hAnsi="Times New Roman" w:cs="Times New Roman"/>
          <w:sz w:val="24"/>
          <w:szCs w:val="24"/>
        </w:rPr>
      </w:pPr>
      <w:r w:rsidRPr="00F64A30">
        <w:rPr>
          <w:rFonts w:ascii="Times New Roman" w:hAnsi="Times New Roman" w:cs="Times New Roman"/>
          <w:sz w:val="24"/>
          <w:szCs w:val="24"/>
        </w:rPr>
        <w:t>In addition, a significant number of respondents indicated that they or their peers have faced stigma associated with using assistance programs (1</w:t>
      </w:r>
      <w:r w:rsidRPr="00F64A30">
        <w:rPr>
          <w:rFonts w:ascii="Times New Roman" w:hAnsi="Times New Roman" w:cs="Times New Roman"/>
          <w:sz w:val="24"/>
          <w:szCs w:val="24"/>
        </w:rPr>
        <w:t>7</w:t>
      </w:r>
      <w:r w:rsidRPr="00F64A30">
        <w:rPr>
          <w:rFonts w:ascii="Times New Roman" w:hAnsi="Times New Roman" w:cs="Times New Roman"/>
          <w:sz w:val="24"/>
          <w:szCs w:val="24"/>
        </w:rPr>
        <w:t>%) or lack of awareness about food assistance programs (</w:t>
      </w:r>
      <w:r w:rsidRPr="00F64A30">
        <w:rPr>
          <w:rFonts w:ascii="Times New Roman" w:hAnsi="Times New Roman" w:cs="Times New Roman"/>
          <w:sz w:val="24"/>
          <w:szCs w:val="24"/>
        </w:rPr>
        <w:t>20</w:t>
      </w:r>
      <w:r w:rsidRPr="00F64A30">
        <w:rPr>
          <w:rFonts w:ascii="Times New Roman" w:hAnsi="Times New Roman" w:cs="Times New Roman"/>
          <w:sz w:val="24"/>
          <w:szCs w:val="24"/>
        </w:rPr>
        <w:t xml:space="preserve">%).  </w:t>
      </w:r>
      <w:r w:rsidRPr="00F64A30">
        <w:rPr>
          <w:rFonts w:ascii="Times New Roman" w:hAnsi="Times New Roman" w:cs="Times New Roman"/>
          <w:sz w:val="24"/>
          <w:szCs w:val="24"/>
        </w:rPr>
        <w:t>T</w:t>
      </w:r>
      <w:r w:rsidRPr="00F64A30">
        <w:rPr>
          <w:rFonts w:ascii="Times New Roman" w:hAnsi="Times New Roman" w:cs="Times New Roman"/>
          <w:sz w:val="24"/>
          <w:szCs w:val="24"/>
        </w:rPr>
        <w:t>he chart suggests that there are multiple barriers that students face in accessing affordable and nutritious food on campus, and that these barriers may be preventing some students from getting the food they need to thrive.</w:t>
      </w:r>
    </w:p>
    <w:p w14:paraId="274E7D50" w14:textId="77777777" w:rsidR="003E26A3" w:rsidRDefault="00F16B40" w:rsidP="00A44426">
      <w:pPr>
        <w:keepNext/>
        <w:spacing w:before="100" w:beforeAutospacing="1" w:after="100" w:afterAutospacing="1" w:line="240" w:lineRule="auto"/>
        <w:jc w:val="center"/>
      </w:pPr>
      <w:r w:rsidRPr="00F16B40">
        <w:rPr>
          <w:rFonts w:ascii="Times New Roman" w:eastAsia="Times New Roman" w:hAnsi="Times New Roman" w:cs="Times New Roman"/>
          <w:sz w:val="24"/>
          <w:szCs w:val="24"/>
        </w:rPr>
        <w:lastRenderedPageBreak/>
        <w:drawing>
          <wp:anchor distT="0" distB="0" distL="114300" distR="114300" simplePos="0" relativeHeight="251662336" behindDoc="0" locked="0" layoutInCell="1" allowOverlap="1" wp14:anchorId="328DE25D" wp14:editId="11D8CCF6">
            <wp:simplePos x="0" y="0"/>
            <wp:positionH relativeFrom="column">
              <wp:posOffset>8626</wp:posOffset>
            </wp:positionH>
            <wp:positionV relativeFrom="paragraph">
              <wp:posOffset>0</wp:posOffset>
            </wp:positionV>
            <wp:extent cx="5917721" cy="3588589"/>
            <wp:effectExtent l="0" t="0" r="6985" b="12065"/>
            <wp:wrapSquare wrapText="bothSides"/>
            <wp:docPr id="8" name="Chart 8">
              <a:extLst xmlns:a="http://schemas.openxmlformats.org/drawingml/2006/main">
                <a:ext uri="{FF2B5EF4-FFF2-40B4-BE49-F238E27FC236}">
                  <a16:creationId xmlns:a16="http://schemas.microsoft.com/office/drawing/2014/main" id="{422CDC6C-3344-0727-AD64-A2405DC4C5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1FC02BEF" w14:textId="2DBD301D" w:rsidR="005529C1" w:rsidRDefault="003E26A3" w:rsidP="003E26A3">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t>
      </w:r>
      <w:r w:rsidRPr="00FF3404">
        <w:t>If UBC were to implement an anonymous food donation system, would you be more likely to utilize it if you experienced food insecurity?</w:t>
      </w:r>
    </w:p>
    <w:p w14:paraId="605847E7" w14:textId="35B4F287" w:rsidR="00A44426" w:rsidRPr="00A44426" w:rsidRDefault="00A44426" w:rsidP="00A44426">
      <w:pPr>
        <w:spacing w:before="100" w:beforeAutospacing="1" w:after="100" w:afterAutospacing="1" w:line="240" w:lineRule="auto"/>
        <w:rPr>
          <w:rFonts w:ascii="Times New Roman" w:eastAsia="Times New Roman" w:hAnsi="Times New Roman" w:cs="Times New Roman"/>
          <w:sz w:val="24"/>
          <w:szCs w:val="24"/>
        </w:rPr>
      </w:pPr>
      <w:r w:rsidRPr="00A44426">
        <w:rPr>
          <w:rFonts w:ascii="Times New Roman" w:eastAsia="Times New Roman" w:hAnsi="Times New Roman" w:cs="Times New Roman"/>
          <w:sz w:val="24"/>
          <w:szCs w:val="24"/>
        </w:rPr>
        <w:t xml:space="preserve">The respondents were given three options to choose from: "Yes", "Maybe", and "No". The chart shows the number or percentage of respondents who selected each option. </w:t>
      </w:r>
    </w:p>
    <w:p w14:paraId="539E8932" w14:textId="0B27C81D" w:rsidR="00A44426" w:rsidRPr="00A44426" w:rsidRDefault="00A44426" w:rsidP="00A44426">
      <w:pPr>
        <w:spacing w:before="100" w:beforeAutospacing="1" w:after="100" w:afterAutospacing="1" w:line="240" w:lineRule="auto"/>
        <w:rPr>
          <w:rFonts w:ascii="Times New Roman" w:eastAsia="Times New Roman" w:hAnsi="Times New Roman" w:cs="Times New Roman"/>
          <w:sz w:val="24"/>
          <w:szCs w:val="24"/>
        </w:rPr>
      </w:pPr>
      <w:r w:rsidRPr="00A44426">
        <w:rPr>
          <w:rFonts w:ascii="Times New Roman" w:eastAsia="Times New Roman" w:hAnsi="Times New Roman" w:cs="Times New Roman"/>
          <w:sz w:val="24"/>
          <w:szCs w:val="24"/>
        </w:rPr>
        <w:t xml:space="preserve">As we can see from the chart, </w:t>
      </w:r>
      <w:r>
        <w:rPr>
          <w:rFonts w:ascii="Times New Roman" w:eastAsia="Times New Roman" w:hAnsi="Times New Roman" w:cs="Times New Roman"/>
          <w:sz w:val="24"/>
          <w:szCs w:val="24"/>
        </w:rPr>
        <w:t>10</w:t>
      </w:r>
      <w:r w:rsidRPr="00A44426">
        <w:rPr>
          <w:rFonts w:ascii="Times New Roman" w:eastAsia="Times New Roman" w:hAnsi="Times New Roman" w:cs="Times New Roman"/>
          <w:sz w:val="24"/>
          <w:szCs w:val="24"/>
        </w:rPr>
        <w:t xml:space="preserve"> respondents or </w:t>
      </w:r>
      <w:r>
        <w:rPr>
          <w:rFonts w:ascii="Times New Roman" w:eastAsia="Times New Roman" w:hAnsi="Times New Roman" w:cs="Times New Roman"/>
          <w:sz w:val="24"/>
          <w:szCs w:val="24"/>
        </w:rPr>
        <w:t>66</w:t>
      </w:r>
      <w:r w:rsidRPr="00A4442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A44426">
        <w:rPr>
          <w:rFonts w:ascii="Times New Roman" w:eastAsia="Times New Roman" w:hAnsi="Times New Roman" w:cs="Times New Roman"/>
          <w:sz w:val="24"/>
          <w:szCs w:val="24"/>
        </w:rPr>
        <w:t xml:space="preserve">% of respondents selected "Yes", indicating that they would be more likely to utilize the anonymous food donation system if they experienced food insecurity. </w:t>
      </w:r>
      <w:r>
        <w:rPr>
          <w:rFonts w:ascii="Times New Roman" w:eastAsia="Times New Roman" w:hAnsi="Times New Roman" w:cs="Times New Roman"/>
          <w:sz w:val="24"/>
          <w:szCs w:val="24"/>
        </w:rPr>
        <w:t>7</w:t>
      </w:r>
      <w:r w:rsidRPr="00A44426">
        <w:rPr>
          <w:rFonts w:ascii="Times New Roman" w:eastAsia="Times New Roman" w:hAnsi="Times New Roman" w:cs="Times New Roman"/>
          <w:sz w:val="24"/>
          <w:szCs w:val="24"/>
        </w:rPr>
        <w:t xml:space="preserve"> respondents or </w:t>
      </w:r>
      <w:r>
        <w:rPr>
          <w:rFonts w:ascii="Times New Roman" w:eastAsia="Times New Roman" w:hAnsi="Times New Roman" w:cs="Times New Roman"/>
          <w:sz w:val="24"/>
          <w:szCs w:val="24"/>
        </w:rPr>
        <w:t>33</w:t>
      </w:r>
      <w:r w:rsidRPr="00A44426">
        <w:rPr>
          <w:rFonts w:ascii="Times New Roman" w:eastAsia="Times New Roman" w:hAnsi="Times New Roman" w:cs="Times New Roman"/>
          <w:sz w:val="24"/>
          <w:szCs w:val="24"/>
        </w:rPr>
        <w:t xml:space="preserve">% of respondents selected either "Maybe" or "No", indicating that they may or may not utilize the system. </w:t>
      </w:r>
    </w:p>
    <w:p w14:paraId="4DEBA406" w14:textId="1034C745" w:rsidR="00A44426" w:rsidRPr="00A44426" w:rsidRDefault="00A44426" w:rsidP="00A44426">
      <w:pPr>
        <w:spacing w:before="100" w:beforeAutospacing="1" w:after="100" w:afterAutospacing="1" w:line="240" w:lineRule="auto"/>
        <w:rPr>
          <w:rFonts w:ascii="Times New Roman" w:eastAsia="Times New Roman" w:hAnsi="Times New Roman" w:cs="Times New Roman"/>
          <w:sz w:val="24"/>
          <w:szCs w:val="24"/>
        </w:rPr>
      </w:pPr>
      <w:r w:rsidRPr="00A44426">
        <w:rPr>
          <w:rFonts w:ascii="Times New Roman" w:eastAsia="Times New Roman" w:hAnsi="Times New Roman" w:cs="Times New Roman"/>
          <w:sz w:val="24"/>
          <w:szCs w:val="24"/>
        </w:rPr>
        <w:t xml:space="preserve">Overall, the chart suggests that there is some interest among respondents in utilizing an anonymous food donation system if it were implemented by UBC and if they experienced food insecurity. </w:t>
      </w:r>
    </w:p>
    <w:p w14:paraId="7A6503D7" w14:textId="2EA1F8E1" w:rsidR="00A44426" w:rsidRDefault="00A44426">
      <w:r>
        <w:br w:type="page"/>
      </w:r>
    </w:p>
    <w:p w14:paraId="29C34F49" w14:textId="5B95A79D" w:rsidR="005061FE" w:rsidRDefault="005061FE" w:rsidP="005529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interviewee</w:t>
      </w:r>
    </w:p>
    <w:p w14:paraId="2437C366" w14:textId="26B1F622" w:rsidR="005529C1" w:rsidRDefault="005061FE" w:rsidP="005529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61FE">
        <w:rPr>
          <w:rFonts w:ascii="Times New Roman" w:eastAsia="Times New Roman" w:hAnsi="Times New Roman" w:cs="Times New Roman"/>
          <w:sz w:val="24"/>
          <w:szCs w:val="24"/>
        </w:rPr>
        <w:t xml:space="preserve">"I think one of the issues with the food assistance programs on campus is the stigma associated with using them. Even though they claim to be anonymous, they still check your UBC card and know who you are. I worry that this could deter students from using these resources, especially if they feel embarrassed or ashamed. It's important for these programs to find a way to truly make students feel anonymous and comfortable using them, so that everyone who needs assistance can access it without fear of </w:t>
      </w:r>
      <w:proofErr w:type="gramStart"/>
      <w:r w:rsidRPr="005061FE">
        <w:rPr>
          <w:rFonts w:ascii="Times New Roman" w:eastAsia="Times New Roman" w:hAnsi="Times New Roman" w:cs="Times New Roman"/>
          <w:sz w:val="24"/>
          <w:szCs w:val="24"/>
        </w:rPr>
        <w:t>judgment</w:t>
      </w:r>
      <w:proofErr w:type="gramEnd"/>
      <w:r w:rsidRPr="005061FE">
        <w:rPr>
          <w:rFonts w:ascii="Times New Roman" w:eastAsia="Times New Roman" w:hAnsi="Times New Roman" w:cs="Times New Roman"/>
          <w:sz w:val="24"/>
          <w:szCs w:val="24"/>
        </w:rPr>
        <w:t>"</w:t>
      </w:r>
    </w:p>
    <w:p w14:paraId="04174D88" w14:textId="143C3EE3" w:rsidR="005061FE" w:rsidRDefault="005061FE" w:rsidP="005529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interviewee</w:t>
      </w:r>
    </w:p>
    <w:p w14:paraId="3B5DF3A3" w14:textId="6E36D316" w:rsidR="005061FE" w:rsidRPr="005529C1" w:rsidRDefault="005061FE" w:rsidP="005529C1">
      <w:pPr>
        <w:spacing w:before="100" w:beforeAutospacing="1" w:after="100" w:afterAutospacing="1" w:line="240" w:lineRule="auto"/>
        <w:rPr>
          <w:rFonts w:ascii="Times New Roman" w:eastAsia="Times New Roman" w:hAnsi="Times New Roman" w:cs="Times New Roman"/>
          <w:sz w:val="24"/>
          <w:szCs w:val="24"/>
        </w:rPr>
      </w:pPr>
      <w:r w:rsidRPr="005061FE">
        <w:rPr>
          <w:rFonts w:ascii="Times New Roman" w:eastAsia="Times New Roman" w:hAnsi="Times New Roman" w:cs="Times New Roman"/>
          <w:sz w:val="24"/>
          <w:szCs w:val="24"/>
        </w:rPr>
        <w:t>"I find it frustrating that some of the food assistance programs on campus have limited operating hours. As a student with a packed schedule, it can be difficult to find time to access these resources when they're only available during certain times of the day. It would be helpful if the operating hours could be expanded to accommodate students with busy schedules and varying availability."</w:t>
      </w:r>
    </w:p>
    <w:p w14:paraId="3C0BEFC1" w14:textId="77777777" w:rsidR="005529C1" w:rsidRDefault="005529C1" w:rsidP="005529C1">
      <w:pPr>
        <w:pStyle w:val="ListParagraph"/>
        <w:spacing w:before="100" w:beforeAutospacing="1" w:after="100" w:afterAutospacing="1" w:line="240" w:lineRule="auto"/>
        <w:rPr>
          <w:rFonts w:ascii="Times New Roman" w:eastAsia="Times New Roman" w:hAnsi="Times New Roman" w:cs="Times New Roman"/>
          <w:sz w:val="24"/>
          <w:szCs w:val="24"/>
        </w:rPr>
      </w:pPr>
    </w:p>
    <w:p w14:paraId="6AA115F4" w14:textId="10C3A134" w:rsidR="005529C1" w:rsidRPr="005529C1" w:rsidRDefault="005529C1" w:rsidP="005529C1">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529C1">
        <w:rPr>
          <w:rFonts w:ascii="Times New Roman" w:eastAsia="Times New Roman" w:hAnsi="Times New Roman" w:cs="Times New Roman"/>
          <w:sz w:val="24"/>
          <w:szCs w:val="24"/>
        </w:rPr>
        <w:t>Analysis of the survey results and Summary of the Interviews</w:t>
      </w:r>
    </w:p>
    <w:p w14:paraId="32056727" w14:textId="4487B5B8" w:rsidR="00A44426" w:rsidRDefault="00CE4D9B" w:rsidP="00CE4D9B">
      <w:pPr>
        <w:pStyle w:val="ListParagraph"/>
        <w:rPr>
          <w:rFonts w:ascii="Times New Roman" w:hAnsi="Times New Roman" w:cs="Times New Roman"/>
          <w:color w:val="000000" w:themeColor="text1"/>
          <w:sz w:val="24"/>
          <w:szCs w:val="24"/>
          <w:u w:val="single"/>
        </w:rPr>
      </w:pPr>
      <w:r w:rsidRPr="00CE4D9B">
        <w:rPr>
          <w:rFonts w:ascii="Times New Roman" w:hAnsi="Times New Roman" w:cs="Times New Roman"/>
          <w:color w:val="000000" w:themeColor="text1"/>
          <w:sz w:val="24"/>
          <w:szCs w:val="24"/>
          <w:u w:val="single"/>
        </w:rPr>
        <w:t>(</w:t>
      </w:r>
      <w:proofErr w:type="gramStart"/>
      <w:r w:rsidRPr="00CE4D9B">
        <w:rPr>
          <w:rFonts w:ascii="Times New Roman" w:hAnsi="Times New Roman" w:cs="Times New Roman"/>
          <w:color w:val="000000" w:themeColor="text1"/>
          <w:sz w:val="24"/>
          <w:szCs w:val="24"/>
          <w:u w:val="single"/>
        </w:rPr>
        <w:t>to</w:t>
      </w:r>
      <w:proofErr w:type="gramEnd"/>
      <w:r w:rsidRPr="00CE4D9B">
        <w:rPr>
          <w:rFonts w:ascii="Times New Roman" w:hAnsi="Times New Roman" w:cs="Times New Roman"/>
          <w:color w:val="000000" w:themeColor="text1"/>
          <w:sz w:val="24"/>
          <w:szCs w:val="24"/>
          <w:u w:val="single"/>
        </w:rPr>
        <w:t xml:space="preserve"> be presented and completed)</w:t>
      </w:r>
    </w:p>
    <w:p w14:paraId="0869239B" w14:textId="6CB25DF2" w:rsidR="00CE4D9B" w:rsidRPr="00A44426" w:rsidRDefault="00A44426" w:rsidP="00A44426">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14:paraId="4397C78E" w14:textId="74686D37" w:rsidR="00CA38BB" w:rsidRPr="00CE4D9B" w:rsidRDefault="00CA38BB" w:rsidP="00CA38BB">
      <w:pPr>
        <w:rPr>
          <w:rFonts w:ascii="Times New Roman" w:hAnsi="Times New Roman" w:cs="Times New Roman"/>
          <w:sz w:val="24"/>
          <w:szCs w:val="24"/>
        </w:rPr>
      </w:pPr>
      <w:r w:rsidRPr="00CE4D9B">
        <w:rPr>
          <w:rFonts w:ascii="Times New Roman" w:hAnsi="Times New Roman" w:cs="Times New Roman"/>
          <w:sz w:val="24"/>
          <w:szCs w:val="24"/>
        </w:rPr>
        <w:lastRenderedPageBreak/>
        <w:t>C. Evaluation of current programs and resources and identification of barriers to promoting sustainable food practices</w:t>
      </w:r>
    </w:p>
    <w:p w14:paraId="30CF6E00" w14:textId="77777777" w:rsidR="00CA38BB" w:rsidRPr="00CE4D9B" w:rsidRDefault="00CA38BB" w:rsidP="00CA38BB">
      <w:pPr>
        <w:rPr>
          <w:rFonts w:ascii="Times New Roman" w:hAnsi="Times New Roman" w:cs="Times New Roman"/>
          <w:sz w:val="24"/>
          <w:szCs w:val="24"/>
        </w:rPr>
      </w:pPr>
    </w:p>
    <w:p w14:paraId="20BBC08E" w14:textId="3B4F91B1" w:rsidR="00CA38BB" w:rsidRPr="00CE4D9B" w:rsidRDefault="00CA38BB" w:rsidP="00E30BA6">
      <w:pPr>
        <w:pStyle w:val="ListParagraph"/>
        <w:numPr>
          <w:ilvl w:val="0"/>
          <w:numId w:val="18"/>
        </w:numPr>
        <w:rPr>
          <w:rFonts w:ascii="Times New Roman" w:hAnsi="Times New Roman" w:cs="Times New Roman"/>
          <w:sz w:val="24"/>
          <w:szCs w:val="24"/>
        </w:rPr>
      </w:pPr>
      <w:r w:rsidRPr="00CE4D9B">
        <w:rPr>
          <w:rFonts w:ascii="Times New Roman" w:hAnsi="Times New Roman" w:cs="Times New Roman"/>
          <w:sz w:val="24"/>
          <w:szCs w:val="24"/>
        </w:rPr>
        <w:t>Overview of current programs and resources and evaluation of their effectiveness and accessibility at UBC:</w:t>
      </w:r>
    </w:p>
    <w:p w14:paraId="5DD6D729" w14:textId="77777777" w:rsidR="00CA38BB" w:rsidRPr="00CE4D9B" w:rsidRDefault="00CA38BB" w:rsidP="00E30BA6">
      <w:pPr>
        <w:ind w:firstLine="720"/>
        <w:rPr>
          <w:rFonts w:ascii="Times New Roman" w:hAnsi="Times New Roman" w:cs="Times New Roman"/>
          <w:sz w:val="24"/>
          <w:szCs w:val="24"/>
        </w:rPr>
      </w:pPr>
      <w:r w:rsidRPr="00CE4D9B">
        <w:rPr>
          <w:rFonts w:ascii="Times New Roman" w:hAnsi="Times New Roman" w:cs="Times New Roman"/>
          <w:sz w:val="24"/>
          <w:szCs w:val="24"/>
        </w:rPr>
        <w:t xml:space="preserve">UBC offers various programs and resources to address food insecurity and promote sustainable food practices on campus, including UBC Sprouts, Agora Cafe, LFS|US Wednesday Night Dinners, UBC Farmers’ Market, </w:t>
      </w:r>
      <w:proofErr w:type="spellStart"/>
      <w:r w:rsidRPr="00CE4D9B">
        <w:rPr>
          <w:rFonts w:ascii="Times New Roman" w:hAnsi="Times New Roman" w:cs="Times New Roman"/>
          <w:sz w:val="24"/>
          <w:szCs w:val="24"/>
        </w:rPr>
        <w:t>Fooood</w:t>
      </w:r>
      <w:proofErr w:type="spellEnd"/>
      <w:r w:rsidRPr="00CE4D9B">
        <w:rPr>
          <w:rFonts w:ascii="Times New Roman" w:hAnsi="Times New Roman" w:cs="Times New Roman"/>
          <w:sz w:val="24"/>
          <w:szCs w:val="24"/>
        </w:rPr>
        <w:t>, UBC Food Hub, UBC Food Hub Market, UBC Meal Share Service, Acadia Food Hamper Program, and Campus Nutrition. While these programs have been established with the intention of addressing food insecurity and promoting sustainable food practices, their effectiveness and accessibility are limited by certain factors.</w:t>
      </w:r>
    </w:p>
    <w:p w14:paraId="160915FD" w14:textId="77777777" w:rsidR="00CA38BB" w:rsidRPr="00CE4D9B" w:rsidRDefault="00CA38BB" w:rsidP="00CA38BB">
      <w:pPr>
        <w:rPr>
          <w:rFonts w:ascii="Times New Roman" w:hAnsi="Times New Roman" w:cs="Times New Roman"/>
          <w:sz w:val="24"/>
          <w:szCs w:val="24"/>
        </w:rPr>
      </w:pPr>
    </w:p>
    <w:p w14:paraId="181C9995" w14:textId="00549D05" w:rsidR="00E30BA6" w:rsidRPr="00CE4D9B" w:rsidRDefault="00E30BA6" w:rsidP="00E30BA6">
      <w:pPr>
        <w:pStyle w:val="ListParagraph"/>
        <w:numPr>
          <w:ilvl w:val="0"/>
          <w:numId w:val="18"/>
        </w:numPr>
        <w:rPr>
          <w:rFonts w:ascii="Times New Roman" w:hAnsi="Times New Roman" w:cs="Times New Roman"/>
          <w:sz w:val="24"/>
          <w:szCs w:val="24"/>
        </w:rPr>
      </w:pPr>
      <w:r w:rsidRPr="00CE4D9B">
        <w:rPr>
          <w:rFonts w:ascii="Times New Roman" w:hAnsi="Times New Roman" w:cs="Times New Roman"/>
          <w:sz w:val="24"/>
          <w:szCs w:val="24"/>
        </w:rPr>
        <w:t>Identification of barriers to the programs:</w:t>
      </w:r>
    </w:p>
    <w:p w14:paraId="05C43403" w14:textId="6E76482F" w:rsidR="00E30BA6" w:rsidRPr="00CE4D9B" w:rsidRDefault="00E30BA6" w:rsidP="004107B8">
      <w:pPr>
        <w:ind w:firstLine="360"/>
        <w:rPr>
          <w:rFonts w:ascii="Times New Roman" w:hAnsi="Times New Roman" w:cs="Times New Roman"/>
          <w:sz w:val="24"/>
          <w:szCs w:val="24"/>
        </w:rPr>
      </w:pPr>
      <w:r w:rsidRPr="00CE4D9B">
        <w:rPr>
          <w:rFonts w:ascii="Times New Roman" w:hAnsi="Times New Roman" w:cs="Times New Roman"/>
          <w:sz w:val="24"/>
          <w:szCs w:val="24"/>
        </w:rPr>
        <w:t>One significant barrier is the limited operating hours of some programs, which can make it difficult for students with busy schedules or who may not be available during specific times to access these resources. Additionally, some programs may lack diversity in food options, which can be challenging for students with specific dietary needs or cultural preferences. For instance, the Agora Cafe only offers vegan and vegetarian options, which may not cater to the needs of students with other dietary restrictions. Financial constraints may also serve as a barrier to accessing these programs, even if some of them offer low-cost or free meals, as there may still be associated costs that some students cannot afford</w:t>
      </w:r>
      <w:r w:rsidR="004107B8">
        <w:rPr>
          <w:rFonts w:ascii="Times New Roman" w:hAnsi="Times New Roman" w:cs="Times New Roman"/>
          <w:sz w:val="24"/>
          <w:szCs w:val="24"/>
        </w:rPr>
        <w:t>.</w:t>
      </w:r>
    </w:p>
    <w:p w14:paraId="0FC1D111" w14:textId="4ABC32AD" w:rsidR="00E30BA6" w:rsidRPr="00CE4D9B" w:rsidRDefault="00E30BA6" w:rsidP="00E30BA6">
      <w:pPr>
        <w:rPr>
          <w:rFonts w:ascii="Times New Roman" w:hAnsi="Times New Roman" w:cs="Times New Roman"/>
          <w:sz w:val="24"/>
          <w:szCs w:val="24"/>
        </w:rPr>
      </w:pPr>
      <w:r w:rsidRPr="00CE4D9B">
        <w:rPr>
          <w:rFonts w:ascii="Times New Roman" w:hAnsi="Times New Roman" w:cs="Times New Roman"/>
          <w:sz w:val="24"/>
          <w:szCs w:val="24"/>
        </w:rPr>
        <w:t>Furthermore, the stigma surrounding food insecurity may deter some students from seeking assistance or utilizing these resources. Students may feel ashamed or embarrassed to access these programs and may not want others to know they are experiencing food insecurity. Language barriers may also serve as a barrier to accessing these resources for international students who may not be proficient in English. Lack of awareness of the available programs and resources may also contribute to underutilization and hinder their effectiveness.</w:t>
      </w:r>
    </w:p>
    <w:p w14:paraId="19EB242D" w14:textId="30F0FD93" w:rsidR="00E30BA6" w:rsidRPr="00CE4D9B" w:rsidRDefault="00E30BA6" w:rsidP="00E30BA6">
      <w:pPr>
        <w:rPr>
          <w:rFonts w:ascii="Times New Roman" w:hAnsi="Times New Roman" w:cs="Times New Roman"/>
          <w:sz w:val="24"/>
          <w:szCs w:val="24"/>
        </w:rPr>
      </w:pPr>
      <w:r w:rsidRPr="00CE4D9B">
        <w:rPr>
          <w:rFonts w:ascii="Times New Roman" w:hAnsi="Times New Roman" w:cs="Times New Roman"/>
          <w:sz w:val="24"/>
          <w:szCs w:val="24"/>
        </w:rPr>
        <w:t xml:space="preserve">Moreover, some of the programs may lack the capacity to meet the high demand for their services, leading to longer wait times or even running out of food. This can create a sense of frustration and discouragement for students who </w:t>
      </w:r>
      <w:proofErr w:type="gramStart"/>
      <w:r w:rsidRPr="00CE4D9B">
        <w:rPr>
          <w:rFonts w:ascii="Times New Roman" w:hAnsi="Times New Roman" w:cs="Times New Roman"/>
          <w:sz w:val="24"/>
          <w:szCs w:val="24"/>
        </w:rPr>
        <w:t>are in need of</w:t>
      </w:r>
      <w:proofErr w:type="gramEnd"/>
      <w:r w:rsidRPr="00CE4D9B">
        <w:rPr>
          <w:rFonts w:ascii="Times New Roman" w:hAnsi="Times New Roman" w:cs="Times New Roman"/>
          <w:sz w:val="24"/>
          <w:szCs w:val="24"/>
        </w:rPr>
        <w:t xml:space="preserve"> immediate assistance.</w:t>
      </w:r>
    </w:p>
    <w:p w14:paraId="73D01902" w14:textId="17B98F6B" w:rsidR="00650365" w:rsidRPr="00CE4D9B" w:rsidRDefault="00E30BA6" w:rsidP="00E30BA6">
      <w:pPr>
        <w:rPr>
          <w:rFonts w:ascii="Times New Roman" w:hAnsi="Times New Roman" w:cs="Times New Roman"/>
          <w:sz w:val="24"/>
          <w:szCs w:val="24"/>
        </w:rPr>
      </w:pPr>
      <w:r w:rsidRPr="00CE4D9B">
        <w:rPr>
          <w:rFonts w:ascii="Times New Roman" w:hAnsi="Times New Roman" w:cs="Times New Roman"/>
          <w:sz w:val="24"/>
          <w:szCs w:val="24"/>
        </w:rPr>
        <w:t>Overall, while UBC has made efforts to address food insecurity and promote sustainable food practices through various programs and resources, there are still significant barriers that limit their accessibility and effectiveness. To improve the accessibility and effectiveness of these programs, UBC needs to identify and address these barriers through targeted interventions and policies that aim to reduce financial, social, and cultural barriers to food security on campus.</w:t>
      </w:r>
    </w:p>
    <w:p w14:paraId="79859688" w14:textId="77777777" w:rsidR="00CE4D9B" w:rsidRDefault="00CE4D9B" w:rsidP="00CE4D9B">
      <w:pPr>
        <w:rPr>
          <w:sz w:val="24"/>
          <w:szCs w:val="24"/>
        </w:rPr>
      </w:pPr>
    </w:p>
    <w:p w14:paraId="018CF5AD" w14:textId="27DD8D61" w:rsidR="00D86133" w:rsidRPr="00CE4D9B" w:rsidRDefault="00650365" w:rsidP="00CE4D9B">
      <w:pPr>
        <w:rPr>
          <w:rFonts w:ascii="Times New Roman" w:hAnsi="Times New Roman" w:cs="Times New Roman"/>
          <w:sz w:val="24"/>
          <w:szCs w:val="24"/>
        </w:rPr>
      </w:pPr>
      <w:r w:rsidRPr="000E7761">
        <w:rPr>
          <w:rFonts w:ascii="Times New Roman" w:hAnsi="Times New Roman" w:cs="Times New Roman"/>
          <w:sz w:val="24"/>
          <w:szCs w:val="24"/>
        </w:rPr>
        <w:lastRenderedPageBreak/>
        <w:t xml:space="preserve">D. Recommendations for addressing food insecurity and promoting sustainable food practices at </w:t>
      </w:r>
      <w:proofErr w:type="gramStart"/>
      <w:r w:rsidRPr="000E7761">
        <w:rPr>
          <w:rFonts w:ascii="Times New Roman" w:hAnsi="Times New Roman" w:cs="Times New Roman"/>
          <w:sz w:val="24"/>
          <w:szCs w:val="24"/>
        </w:rPr>
        <w:t>UBC</w:t>
      </w:r>
      <w:proofErr w:type="gramEnd"/>
    </w:p>
    <w:p w14:paraId="1391CF7A" w14:textId="77777777" w:rsidR="00650365" w:rsidRPr="000E7761" w:rsidRDefault="00650365" w:rsidP="00650365">
      <w:pPr>
        <w:numPr>
          <w:ilvl w:val="0"/>
          <w:numId w:val="19"/>
        </w:numPr>
        <w:spacing w:before="100" w:beforeAutospacing="1" w:after="100" w:afterAutospacing="1" w:line="240" w:lineRule="auto"/>
        <w:rPr>
          <w:rFonts w:ascii="Times New Roman" w:hAnsi="Times New Roman" w:cs="Times New Roman"/>
          <w:sz w:val="24"/>
          <w:szCs w:val="24"/>
        </w:rPr>
      </w:pPr>
      <w:r w:rsidRPr="000E7761">
        <w:rPr>
          <w:rFonts w:ascii="Times New Roman" w:hAnsi="Times New Roman" w:cs="Times New Roman"/>
          <w:sz w:val="24"/>
          <w:szCs w:val="24"/>
        </w:rPr>
        <w:t xml:space="preserve">Proposed solutions for addressing food insecurity at </w:t>
      </w:r>
      <w:proofErr w:type="gramStart"/>
      <w:r w:rsidRPr="000E7761">
        <w:rPr>
          <w:rFonts w:ascii="Times New Roman" w:hAnsi="Times New Roman" w:cs="Times New Roman"/>
          <w:sz w:val="24"/>
          <w:szCs w:val="24"/>
        </w:rPr>
        <w:t>UBC</w:t>
      </w:r>
      <w:proofErr w:type="gramEnd"/>
    </w:p>
    <w:p w14:paraId="5171454D" w14:textId="6A9BBD85" w:rsidR="00650365" w:rsidRPr="00CE4D9B" w:rsidRDefault="00650365" w:rsidP="00650365">
      <w:pPr>
        <w:rPr>
          <w:rFonts w:ascii="Times New Roman" w:hAnsi="Times New Roman" w:cs="Times New Roman"/>
          <w:sz w:val="24"/>
          <w:szCs w:val="24"/>
        </w:rPr>
      </w:pPr>
      <w:r w:rsidRPr="00CE4D9B">
        <w:rPr>
          <w:rFonts w:ascii="Times New Roman" w:hAnsi="Times New Roman" w:cs="Times New Roman"/>
          <w:sz w:val="24"/>
          <w:szCs w:val="24"/>
        </w:rPr>
        <w:t>One possible strategy is to expand the hours of operation for existing programs</w:t>
      </w:r>
      <w:r w:rsidRPr="00CE4D9B">
        <w:rPr>
          <w:rFonts w:ascii="Times New Roman" w:hAnsi="Times New Roman" w:cs="Times New Roman"/>
          <w:sz w:val="24"/>
          <w:szCs w:val="24"/>
        </w:rPr>
        <w:t xml:space="preserve"> </w:t>
      </w:r>
      <w:r w:rsidRPr="00CE4D9B">
        <w:rPr>
          <w:rFonts w:ascii="Times New Roman" w:hAnsi="Times New Roman" w:cs="Times New Roman"/>
          <w:sz w:val="24"/>
          <w:szCs w:val="24"/>
        </w:rPr>
        <w:t>to ensure that students with packed schedules can access the resources they need. For example, extending the hours of operation to include evenings and weekends could increase the accessibility of these programs for students who may not be available during traditional operating hours.</w:t>
      </w:r>
    </w:p>
    <w:p w14:paraId="2126A3E1" w14:textId="73C28469" w:rsidR="00650365" w:rsidRPr="00CE4D9B" w:rsidRDefault="00650365" w:rsidP="00650365">
      <w:pPr>
        <w:rPr>
          <w:rFonts w:ascii="Times New Roman" w:hAnsi="Times New Roman" w:cs="Times New Roman"/>
          <w:sz w:val="24"/>
          <w:szCs w:val="24"/>
        </w:rPr>
      </w:pPr>
      <w:r w:rsidRPr="00CE4D9B">
        <w:rPr>
          <w:rFonts w:ascii="Times New Roman" w:hAnsi="Times New Roman" w:cs="Times New Roman"/>
          <w:sz w:val="24"/>
          <w:szCs w:val="24"/>
        </w:rPr>
        <w:t>Another strategy is to offer a wider variety of food options to better meet the diverse dietary requirements and preferences of students. This could include providing more vegetarian, halal, kosher, and gluten-free options, as well as catering to cultural and regional food preferences. Additionally, partnering with local food banks and grocery stores to provide low-cost or discounted produce could increase access to fresh and healthy food options for students.</w:t>
      </w:r>
    </w:p>
    <w:p w14:paraId="0CF92D32" w14:textId="085E9BF8" w:rsidR="00650365" w:rsidRPr="00CE4D9B" w:rsidRDefault="00650365" w:rsidP="00650365">
      <w:pPr>
        <w:rPr>
          <w:rFonts w:ascii="Times New Roman" w:hAnsi="Times New Roman" w:cs="Times New Roman"/>
          <w:sz w:val="24"/>
          <w:szCs w:val="24"/>
        </w:rPr>
      </w:pPr>
      <w:r w:rsidRPr="00CE4D9B">
        <w:rPr>
          <w:rFonts w:ascii="Times New Roman" w:hAnsi="Times New Roman" w:cs="Times New Roman"/>
          <w:sz w:val="24"/>
          <w:szCs w:val="24"/>
        </w:rPr>
        <w:t>Ensuring anonymity for participants in programs is another potential solution to address the stigma associated with food insecurity. Providing an anonymous and confidential process for students to access these services can help remove barriers to seeking assistance and promote the utilization of these resources.</w:t>
      </w:r>
    </w:p>
    <w:p w14:paraId="35E2C3BB" w14:textId="6C586813" w:rsidR="002564AA" w:rsidRPr="00F64A30" w:rsidRDefault="00650365">
      <w:pPr>
        <w:rPr>
          <w:rFonts w:ascii="Times New Roman" w:hAnsi="Times New Roman" w:cs="Times New Roman"/>
          <w:sz w:val="24"/>
          <w:szCs w:val="24"/>
        </w:rPr>
      </w:pPr>
      <w:r w:rsidRPr="00CE4D9B">
        <w:rPr>
          <w:rFonts w:ascii="Times New Roman" w:hAnsi="Times New Roman" w:cs="Times New Roman"/>
          <w:sz w:val="24"/>
          <w:szCs w:val="24"/>
        </w:rPr>
        <w:t xml:space="preserve">Finally, targeted outreach initiatives and materials in multiple languages can help raise awareness of existing programs and resources among international students and other underrepresented groups. This could include hosting information sessions and workshops in different languages, as well as providing translated materials and resources to ensure that all students have access to the </w:t>
      </w:r>
      <w:proofErr w:type="gramStart"/>
      <w:r w:rsidRPr="00CE4D9B">
        <w:rPr>
          <w:rFonts w:ascii="Times New Roman" w:hAnsi="Times New Roman" w:cs="Times New Roman"/>
          <w:sz w:val="24"/>
          <w:szCs w:val="24"/>
        </w:rPr>
        <w:t>information</w:t>
      </w:r>
      <w:proofErr w:type="gramEnd"/>
      <w:r w:rsidRPr="00CE4D9B">
        <w:rPr>
          <w:rFonts w:ascii="Times New Roman" w:hAnsi="Times New Roman" w:cs="Times New Roman"/>
          <w:sz w:val="24"/>
          <w:szCs w:val="24"/>
        </w:rPr>
        <w:t xml:space="preserve"> they need to address their food insecurity and promote sustainable food practices.</w:t>
      </w:r>
      <w:r w:rsidR="002564AA">
        <w:rPr>
          <w:sz w:val="24"/>
          <w:szCs w:val="24"/>
        </w:rPr>
        <w:br w:type="page"/>
      </w:r>
    </w:p>
    <w:p w14:paraId="659BFDAA" w14:textId="4B256F07" w:rsidR="002564AA" w:rsidRPr="00CE4D9B" w:rsidRDefault="002564AA" w:rsidP="002564AA">
      <w:pPr>
        <w:spacing w:before="100" w:beforeAutospacing="1" w:after="100" w:afterAutospacing="1" w:line="240" w:lineRule="auto"/>
        <w:rPr>
          <w:rFonts w:ascii="Times New Roman" w:eastAsia="Times New Roman" w:hAnsi="Times New Roman" w:cs="Times New Roman"/>
          <w:sz w:val="24"/>
          <w:szCs w:val="24"/>
        </w:rPr>
      </w:pPr>
      <w:r w:rsidRPr="00BD5D40">
        <w:rPr>
          <w:rFonts w:ascii="Times New Roman" w:eastAsia="Times New Roman" w:hAnsi="Times New Roman" w:cs="Times New Roman"/>
          <w:sz w:val="24"/>
          <w:szCs w:val="24"/>
        </w:rPr>
        <w:lastRenderedPageBreak/>
        <w:t>III. CONCLUSION</w:t>
      </w:r>
    </w:p>
    <w:p w14:paraId="2C5F5660" w14:textId="5942D38E" w:rsidR="002564AA" w:rsidRPr="00CE4D9B" w:rsidRDefault="002564AA" w:rsidP="002564AA">
      <w:pPr>
        <w:pStyle w:val="ListParagraph"/>
        <w:numPr>
          <w:ilvl w:val="1"/>
          <w:numId w:val="23"/>
        </w:numPr>
        <w:rPr>
          <w:rFonts w:ascii="Times New Roman" w:hAnsi="Times New Roman" w:cs="Times New Roman"/>
          <w:sz w:val="24"/>
          <w:szCs w:val="24"/>
        </w:rPr>
      </w:pPr>
      <w:r w:rsidRPr="00CE4D9B">
        <w:rPr>
          <w:rFonts w:ascii="Times New Roman" w:hAnsi="Times New Roman" w:cs="Times New Roman"/>
          <w:sz w:val="24"/>
          <w:szCs w:val="24"/>
        </w:rPr>
        <w:t>Summary and Overall Interpretation of Findings</w:t>
      </w:r>
    </w:p>
    <w:p w14:paraId="60815EC4" w14:textId="589F532D" w:rsidR="002564AA" w:rsidRPr="00CE4D9B" w:rsidRDefault="002564AA" w:rsidP="002564AA">
      <w:pPr>
        <w:rPr>
          <w:rFonts w:ascii="Times New Roman" w:hAnsi="Times New Roman" w:cs="Times New Roman"/>
          <w:sz w:val="24"/>
          <w:szCs w:val="24"/>
        </w:rPr>
      </w:pPr>
      <w:r w:rsidRPr="00CE4D9B">
        <w:rPr>
          <w:rFonts w:ascii="Times New Roman" w:hAnsi="Times New Roman" w:cs="Times New Roman"/>
          <w:sz w:val="24"/>
          <w:szCs w:val="24"/>
        </w:rPr>
        <w:t xml:space="preserve">The study aimed to evaluate the current programs and resources addressing food insecurity and promoting sustainable food practices at UBC, as well as to identify potential barriers and solutions. The survey and interviews conducted among UBC students revealed that food insecurity is a prevalent issue on campus, with more than </w:t>
      </w:r>
      <w:r w:rsidRPr="00CE4D9B">
        <w:rPr>
          <w:rFonts w:ascii="Times New Roman" w:hAnsi="Times New Roman" w:cs="Times New Roman"/>
          <w:sz w:val="24"/>
          <w:szCs w:val="24"/>
        </w:rPr>
        <w:t>40%</w:t>
      </w:r>
      <w:r w:rsidRPr="00CE4D9B">
        <w:rPr>
          <w:rFonts w:ascii="Times New Roman" w:hAnsi="Times New Roman" w:cs="Times New Roman"/>
          <w:sz w:val="24"/>
          <w:szCs w:val="24"/>
        </w:rPr>
        <w:t xml:space="preserve"> of the students rating their experience with the food donation program as average or below.</w:t>
      </w:r>
    </w:p>
    <w:p w14:paraId="5E1D6064" w14:textId="77777777" w:rsidR="002564AA" w:rsidRPr="00CE4D9B" w:rsidRDefault="002564AA" w:rsidP="002564AA">
      <w:pPr>
        <w:rPr>
          <w:rFonts w:ascii="Times New Roman" w:hAnsi="Times New Roman" w:cs="Times New Roman"/>
          <w:sz w:val="24"/>
          <w:szCs w:val="24"/>
        </w:rPr>
      </w:pPr>
    </w:p>
    <w:p w14:paraId="2807B858" w14:textId="77777777" w:rsidR="002564AA" w:rsidRPr="00CE4D9B" w:rsidRDefault="002564AA" w:rsidP="002564AA">
      <w:pPr>
        <w:rPr>
          <w:rFonts w:ascii="Times New Roman" w:hAnsi="Times New Roman" w:cs="Times New Roman"/>
          <w:sz w:val="24"/>
          <w:szCs w:val="24"/>
        </w:rPr>
      </w:pPr>
      <w:r w:rsidRPr="00CE4D9B">
        <w:rPr>
          <w:rFonts w:ascii="Times New Roman" w:hAnsi="Times New Roman" w:cs="Times New Roman"/>
          <w:sz w:val="24"/>
          <w:szCs w:val="24"/>
        </w:rPr>
        <w:t>The current programs and resources at UBC were found to have some limitations in terms of accessibility and effectiveness. Limited operating hours and lack of diversity in food options were identified as significant barriers to accessing these programs. Additionally, financial constraints, the stigma associated with food insecurity, and language barriers were also identified as potential obstacles.</w:t>
      </w:r>
    </w:p>
    <w:p w14:paraId="4B37BD8B" w14:textId="77777777" w:rsidR="002564AA" w:rsidRPr="00CE4D9B" w:rsidRDefault="002564AA" w:rsidP="002564AA">
      <w:pPr>
        <w:rPr>
          <w:rFonts w:ascii="Times New Roman" w:hAnsi="Times New Roman" w:cs="Times New Roman"/>
          <w:sz w:val="24"/>
          <w:szCs w:val="24"/>
        </w:rPr>
      </w:pPr>
    </w:p>
    <w:p w14:paraId="346F5277" w14:textId="290524D6" w:rsidR="002564AA" w:rsidRPr="00CE4D9B" w:rsidRDefault="002564AA" w:rsidP="002564AA">
      <w:pPr>
        <w:pStyle w:val="ListParagraph"/>
        <w:numPr>
          <w:ilvl w:val="1"/>
          <w:numId w:val="23"/>
        </w:numPr>
        <w:rPr>
          <w:rFonts w:ascii="Times New Roman" w:hAnsi="Times New Roman" w:cs="Times New Roman"/>
          <w:sz w:val="24"/>
          <w:szCs w:val="24"/>
        </w:rPr>
      </w:pPr>
      <w:r w:rsidRPr="00CE4D9B">
        <w:rPr>
          <w:rFonts w:ascii="Times New Roman" w:hAnsi="Times New Roman" w:cs="Times New Roman"/>
          <w:sz w:val="24"/>
          <w:szCs w:val="24"/>
        </w:rPr>
        <w:t>Recommendations for Future Action</w:t>
      </w:r>
    </w:p>
    <w:p w14:paraId="54B4DE41" w14:textId="727D06E4" w:rsidR="00827F46" w:rsidRPr="00CE4D9B" w:rsidRDefault="00827F46" w:rsidP="00827F46">
      <w:pPr>
        <w:ind w:firstLine="720"/>
        <w:rPr>
          <w:rFonts w:ascii="Times New Roman" w:hAnsi="Times New Roman" w:cs="Times New Roman"/>
          <w:sz w:val="24"/>
          <w:szCs w:val="24"/>
        </w:rPr>
      </w:pPr>
      <w:r w:rsidRPr="00CE4D9B">
        <w:rPr>
          <w:rFonts w:ascii="Times New Roman" w:hAnsi="Times New Roman" w:cs="Times New Roman"/>
          <w:sz w:val="24"/>
          <w:szCs w:val="24"/>
        </w:rPr>
        <w:t xml:space="preserve">Aiming to improve sustainable and affordable food practices at UBC and address food insecurity, </w:t>
      </w:r>
      <w:proofErr w:type="gramStart"/>
      <w:r w:rsidRPr="00CE4D9B">
        <w:rPr>
          <w:rFonts w:ascii="Times New Roman" w:hAnsi="Times New Roman" w:cs="Times New Roman"/>
          <w:sz w:val="24"/>
          <w:szCs w:val="24"/>
        </w:rPr>
        <w:t>a number of</w:t>
      </w:r>
      <w:proofErr w:type="gramEnd"/>
      <w:r w:rsidRPr="00CE4D9B">
        <w:rPr>
          <w:rFonts w:ascii="Times New Roman" w:hAnsi="Times New Roman" w:cs="Times New Roman"/>
          <w:sz w:val="24"/>
          <w:szCs w:val="24"/>
        </w:rPr>
        <w:t xml:space="preserve"> recommendations were identified. These proposals include expanding the operating hours of existing programs to make them more accessible to students with busy schedules, providing a wider variety of food choices to better accommodate diverse dietary needs, ensuring anonymity for participants in food assistance programs to remove the stigma associated with food insecurity, implementing targeted outreach initiatives and materials in multiple languages to improve awareness and utilization of these programs</w:t>
      </w:r>
      <w:r w:rsidR="00F64A30">
        <w:rPr>
          <w:rFonts w:ascii="Times New Roman" w:hAnsi="Times New Roman" w:cs="Times New Roman"/>
          <w:sz w:val="24"/>
          <w:szCs w:val="24"/>
        </w:rPr>
        <w:t>.</w:t>
      </w:r>
    </w:p>
    <w:p w14:paraId="39BF42FF" w14:textId="77777777" w:rsidR="00827F46" w:rsidRPr="00CE4D9B" w:rsidRDefault="00827F46" w:rsidP="00827F46">
      <w:pPr>
        <w:rPr>
          <w:rFonts w:ascii="Times New Roman" w:hAnsi="Times New Roman" w:cs="Times New Roman"/>
          <w:sz w:val="24"/>
          <w:szCs w:val="24"/>
        </w:rPr>
      </w:pPr>
    </w:p>
    <w:p w14:paraId="4B23FF9E" w14:textId="426D0717" w:rsidR="007B0036" w:rsidRPr="00CE4D9B" w:rsidRDefault="00827F46" w:rsidP="00827F46">
      <w:pPr>
        <w:rPr>
          <w:rFonts w:ascii="Times New Roman" w:hAnsi="Times New Roman" w:cs="Times New Roman"/>
          <w:sz w:val="24"/>
          <w:szCs w:val="24"/>
        </w:rPr>
      </w:pPr>
      <w:r w:rsidRPr="00CE4D9B">
        <w:rPr>
          <w:rFonts w:ascii="Times New Roman" w:hAnsi="Times New Roman" w:cs="Times New Roman"/>
          <w:sz w:val="24"/>
          <w:szCs w:val="24"/>
        </w:rPr>
        <w:t xml:space="preserve">These measures can </w:t>
      </w:r>
      <w:r w:rsidR="00F64A30">
        <w:rPr>
          <w:rFonts w:ascii="Times New Roman" w:hAnsi="Times New Roman" w:cs="Times New Roman"/>
          <w:sz w:val="24"/>
          <w:szCs w:val="24"/>
        </w:rPr>
        <w:t xml:space="preserve">improve </w:t>
      </w:r>
      <w:r w:rsidRPr="00CE4D9B">
        <w:rPr>
          <w:rFonts w:ascii="Times New Roman" w:hAnsi="Times New Roman" w:cs="Times New Roman"/>
          <w:sz w:val="24"/>
          <w:szCs w:val="24"/>
        </w:rPr>
        <w:t>the accessibility and effectiveness of existing programs and resources. It is crucial for the AMS, which represents and serves the student body, to prioritize these issues and take action to improve the food security and sustainability of UBC. By doing so, the AMS can have a significant positive impact on the UBC community and promote a culture of food security and sustainability on campus.</w:t>
      </w:r>
    </w:p>
    <w:p w14:paraId="5CCBB07A" w14:textId="77777777" w:rsidR="007B0036" w:rsidRDefault="007B0036">
      <w:pPr>
        <w:rPr>
          <w:sz w:val="24"/>
          <w:szCs w:val="24"/>
        </w:rPr>
      </w:pPr>
      <w:r>
        <w:rPr>
          <w:sz w:val="24"/>
          <w:szCs w:val="24"/>
        </w:rPr>
        <w:br w:type="page"/>
      </w:r>
    </w:p>
    <w:p w14:paraId="128C9B70" w14:textId="64B73A43" w:rsidR="00BA4239" w:rsidRDefault="007B0036" w:rsidP="007B00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REFERENCE</w:t>
      </w:r>
    </w:p>
    <w:p w14:paraId="6443144C" w14:textId="77777777" w:rsidR="00AC3933" w:rsidRDefault="00AC3933" w:rsidP="007B0036">
      <w:pPr>
        <w:rPr>
          <w:rFonts w:ascii="Times New Roman" w:eastAsia="Times New Roman" w:hAnsi="Times New Roman" w:cs="Times New Roman"/>
          <w:sz w:val="24"/>
          <w:szCs w:val="24"/>
        </w:rPr>
      </w:pPr>
    </w:p>
    <w:p w14:paraId="09E1596B" w14:textId="77777777" w:rsidR="00AC3933" w:rsidRPr="00AC3933" w:rsidRDefault="00AC3933" w:rsidP="00AC3933">
      <w:pPr>
        <w:rPr>
          <w:rFonts w:ascii="Times New Roman" w:eastAsia="Times New Roman" w:hAnsi="Times New Roman" w:cs="Times New Roman"/>
          <w:sz w:val="24"/>
          <w:szCs w:val="24"/>
        </w:rPr>
      </w:pPr>
      <w:r w:rsidRPr="00AC3933">
        <w:rPr>
          <w:rFonts w:ascii="Times New Roman" w:eastAsia="Times New Roman" w:hAnsi="Times New Roman" w:cs="Times New Roman"/>
          <w:sz w:val="24"/>
          <w:szCs w:val="24"/>
        </w:rPr>
        <w:t>AMS of UBC Food Bank. “Food Distribution Guidelines.” AMS, University of British Columbia, 2020, www.ams.ubc.ca/wp-content/uploads/2020/11/AMS-of-UBC-Food-Bank-Food-Distribution-Guidelines-1.pdf.</w:t>
      </w:r>
    </w:p>
    <w:p w14:paraId="2530025D" w14:textId="77777777" w:rsidR="00AC3933" w:rsidRPr="00AC3933" w:rsidRDefault="00AC3933" w:rsidP="00AC3933">
      <w:pPr>
        <w:rPr>
          <w:rFonts w:ascii="Times New Roman" w:eastAsia="Times New Roman" w:hAnsi="Times New Roman" w:cs="Times New Roman"/>
          <w:sz w:val="24"/>
          <w:szCs w:val="24"/>
        </w:rPr>
      </w:pPr>
    </w:p>
    <w:p w14:paraId="3DD76EDF" w14:textId="77777777" w:rsidR="00AC3933" w:rsidRPr="00AC3933" w:rsidRDefault="00AC3933" w:rsidP="00AC3933">
      <w:pPr>
        <w:rPr>
          <w:rFonts w:ascii="Times New Roman" w:eastAsia="Times New Roman" w:hAnsi="Times New Roman" w:cs="Times New Roman"/>
          <w:sz w:val="24"/>
          <w:szCs w:val="24"/>
        </w:rPr>
      </w:pPr>
      <w:r w:rsidRPr="00AC3933">
        <w:rPr>
          <w:rFonts w:ascii="Times New Roman" w:eastAsia="Times New Roman" w:hAnsi="Times New Roman" w:cs="Times New Roman"/>
          <w:sz w:val="24"/>
          <w:szCs w:val="24"/>
        </w:rPr>
        <w:t xml:space="preserve">Bialik, Aviv. “Letter: Food Insecurity Affects Jewish Students.” The </w:t>
      </w:r>
      <w:proofErr w:type="spellStart"/>
      <w:r w:rsidRPr="00AC3933">
        <w:rPr>
          <w:rFonts w:ascii="Times New Roman" w:eastAsia="Times New Roman" w:hAnsi="Times New Roman" w:cs="Times New Roman"/>
          <w:sz w:val="24"/>
          <w:szCs w:val="24"/>
        </w:rPr>
        <w:t>Ubyssey</w:t>
      </w:r>
      <w:proofErr w:type="spellEnd"/>
      <w:r w:rsidRPr="00AC3933">
        <w:rPr>
          <w:rFonts w:ascii="Times New Roman" w:eastAsia="Times New Roman" w:hAnsi="Times New Roman" w:cs="Times New Roman"/>
          <w:sz w:val="24"/>
          <w:szCs w:val="24"/>
        </w:rPr>
        <w:t>, 11 Mar. 2022, ubyssey.ca/opinion/letter-food-insecurity-affects-jewish-students/.</w:t>
      </w:r>
    </w:p>
    <w:p w14:paraId="0CC526A0" w14:textId="77777777" w:rsidR="00AC3933" w:rsidRPr="00AC3933" w:rsidRDefault="00AC3933" w:rsidP="00AC3933">
      <w:pPr>
        <w:rPr>
          <w:rFonts w:ascii="Times New Roman" w:eastAsia="Times New Roman" w:hAnsi="Times New Roman" w:cs="Times New Roman"/>
          <w:sz w:val="24"/>
          <w:szCs w:val="24"/>
        </w:rPr>
      </w:pPr>
    </w:p>
    <w:p w14:paraId="026771CA" w14:textId="77777777" w:rsidR="00AC3933" w:rsidRPr="00AC3933" w:rsidRDefault="00AC3933" w:rsidP="00AC3933">
      <w:pPr>
        <w:rPr>
          <w:rFonts w:ascii="Times New Roman" w:eastAsia="Times New Roman" w:hAnsi="Times New Roman" w:cs="Times New Roman"/>
          <w:sz w:val="24"/>
          <w:szCs w:val="24"/>
        </w:rPr>
      </w:pPr>
      <w:r w:rsidRPr="00AC3933">
        <w:rPr>
          <w:rFonts w:ascii="Times New Roman" w:eastAsia="Times New Roman" w:hAnsi="Times New Roman" w:cs="Times New Roman"/>
          <w:sz w:val="24"/>
          <w:szCs w:val="24"/>
        </w:rPr>
        <w:t>AMS Student Services. “AMS Food Bank.” AMS, University of British Columbia, www.ams.ubc.ca/support-services/student-services/food-bank/.</w:t>
      </w:r>
    </w:p>
    <w:p w14:paraId="5585058F" w14:textId="77777777" w:rsidR="00AC3933" w:rsidRPr="00AC3933" w:rsidRDefault="00AC3933" w:rsidP="00AC3933">
      <w:pPr>
        <w:rPr>
          <w:rFonts w:ascii="Times New Roman" w:eastAsia="Times New Roman" w:hAnsi="Times New Roman" w:cs="Times New Roman"/>
          <w:sz w:val="24"/>
          <w:szCs w:val="24"/>
        </w:rPr>
      </w:pPr>
    </w:p>
    <w:p w14:paraId="6B331B1C" w14:textId="77777777" w:rsidR="00AC3933" w:rsidRPr="00AC3933" w:rsidRDefault="00AC3933" w:rsidP="00AC3933">
      <w:pPr>
        <w:rPr>
          <w:rFonts w:ascii="Times New Roman" w:eastAsia="Times New Roman" w:hAnsi="Times New Roman" w:cs="Times New Roman"/>
          <w:sz w:val="24"/>
          <w:szCs w:val="24"/>
        </w:rPr>
      </w:pPr>
      <w:r w:rsidRPr="00AC3933">
        <w:rPr>
          <w:rFonts w:ascii="Times New Roman" w:eastAsia="Times New Roman" w:hAnsi="Times New Roman" w:cs="Times New Roman"/>
          <w:sz w:val="24"/>
          <w:szCs w:val="24"/>
        </w:rPr>
        <w:t>Chan, Kenneth. “UBC Students Start a Food Bank for Struggling Peers.” Vancouver Is Awesome, 27 Oct. 2016, www.vancouverisawesome.com/local-news/ubc-students-food-bank-5841704.</w:t>
      </w:r>
    </w:p>
    <w:p w14:paraId="22A4020D" w14:textId="77777777" w:rsidR="00AC3933" w:rsidRPr="00AC3933" w:rsidRDefault="00AC3933" w:rsidP="00AC3933">
      <w:pPr>
        <w:rPr>
          <w:rFonts w:ascii="Times New Roman" w:eastAsia="Times New Roman" w:hAnsi="Times New Roman" w:cs="Times New Roman"/>
          <w:sz w:val="24"/>
          <w:szCs w:val="24"/>
        </w:rPr>
      </w:pPr>
    </w:p>
    <w:p w14:paraId="3739586A" w14:textId="7C6EA064" w:rsidR="00AC3933" w:rsidRDefault="00AC3933" w:rsidP="00AC3933">
      <w:pPr>
        <w:rPr>
          <w:rFonts w:ascii="Times New Roman" w:eastAsia="Times New Roman" w:hAnsi="Times New Roman" w:cs="Times New Roman"/>
          <w:sz w:val="24"/>
          <w:szCs w:val="24"/>
        </w:rPr>
      </w:pPr>
      <w:r w:rsidRPr="00AC3933">
        <w:rPr>
          <w:rFonts w:ascii="Times New Roman" w:eastAsia="Times New Roman" w:hAnsi="Times New Roman" w:cs="Times New Roman"/>
          <w:sz w:val="24"/>
          <w:szCs w:val="24"/>
        </w:rPr>
        <w:t>University of British Columbia. Board of Governors. Student Affordability Task Force. University of British Columbia, 2022, bog3.sites.olt.ubc.ca/files/2022/03/2.1i_2022.03_Student-Affordability-Task-Force.pdf.</w:t>
      </w:r>
    </w:p>
    <w:p w14:paraId="3B0C150A" w14:textId="598FEC16" w:rsidR="00AC3933" w:rsidRDefault="00AC3933" w:rsidP="00AC3933">
      <w:pPr>
        <w:rPr>
          <w:rFonts w:ascii="Times New Roman" w:eastAsia="Times New Roman" w:hAnsi="Times New Roman" w:cs="Times New Roman"/>
          <w:sz w:val="24"/>
          <w:szCs w:val="24"/>
        </w:rPr>
      </w:pPr>
    </w:p>
    <w:p w14:paraId="2F139851" w14:textId="77777777" w:rsidR="00AC3933" w:rsidRPr="00AC3933" w:rsidRDefault="00AC3933" w:rsidP="00AC3933">
      <w:pPr>
        <w:rPr>
          <w:rFonts w:ascii="Times New Roman" w:eastAsia="Times New Roman" w:hAnsi="Times New Roman" w:cs="Times New Roman"/>
          <w:sz w:val="24"/>
          <w:szCs w:val="24"/>
        </w:rPr>
      </w:pPr>
      <w:r w:rsidRPr="00AC3933">
        <w:rPr>
          <w:rFonts w:ascii="Times New Roman" w:eastAsia="Times New Roman" w:hAnsi="Times New Roman" w:cs="Times New Roman"/>
          <w:sz w:val="24"/>
          <w:szCs w:val="24"/>
        </w:rPr>
        <w:t>University of British Columbia. “Student Affordability and Food Insecurity.” Broadcast Email, 7 Nov. 2022, broadcastemail.ubc.ca/2022/11/07/student-affordability-and-food-insecurity/.</w:t>
      </w:r>
    </w:p>
    <w:p w14:paraId="1DC71DE4" w14:textId="77777777" w:rsidR="00AC3933" w:rsidRPr="00AC3933" w:rsidRDefault="00AC3933" w:rsidP="00AC3933">
      <w:pPr>
        <w:rPr>
          <w:rFonts w:ascii="Times New Roman" w:eastAsia="Times New Roman" w:hAnsi="Times New Roman" w:cs="Times New Roman"/>
          <w:sz w:val="24"/>
          <w:szCs w:val="24"/>
        </w:rPr>
      </w:pPr>
    </w:p>
    <w:p w14:paraId="7AD26BB9" w14:textId="77777777" w:rsidR="00AC3933" w:rsidRPr="00AC3933" w:rsidRDefault="00AC3933" w:rsidP="00AC3933">
      <w:pPr>
        <w:rPr>
          <w:rFonts w:ascii="Times New Roman" w:eastAsia="Times New Roman" w:hAnsi="Times New Roman" w:cs="Times New Roman"/>
          <w:sz w:val="24"/>
          <w:szCs w:val="24"/>
        </w:rPr>
      </w:pPr>
      <w:r w:rsidRPr="00AC3933">
        <w:rPr>
          <w:rFonts w:ascii="Times New Roman" w:eastAsia="Times New Roman" w:hAnsi="Times New Roman" w:cs="Times New Roman"/>
          <w:sz w:val="24"/>
          <w:szCs w:val="24"/>
        </w:rPr>
        <w:t>Simon Fraser University. “Food Security.” SFU, www.sfu.ca/food/programs/food-security.html.</w:t>
      </w:r>
    </w:p>
    <w:p w14:paraId="757B8560" w14:textId="77777777" w:rsidR="00AC3933" w:rsidRPr="00AC3933" w:rsidRDefault="00AC3933" w:rsidP="00AC3933">
      <w:pPr>
        <w:rPr>
          <w:rFonts w:ascii="Times New Roman" w:eastAsia="Times New Roman" w:hAnsi="Times New Roman" w:cs="Times New Roman"/>
          <w:sz w:val="24"/>
          <w:szCs w:val="24"/>
        </w:rPr>
      </w:pPr>
    </w:p>
    <w:p w14:paraId="0160DE77" w14:textId="1EB8A6BE" w:rsidR="00AC3933" w:rsidRPr="00AC3933" w:rsidRDefault="00AC3933" w:rsidP="00AC3933">
      <w:pPr>
        <w:rPr>
          <w:rFonts w:ascii="Times New Roman" w:eastAsia="Times New Roman" w:hAnsi="Times New Roman" w:cs="Times New Roman"/>
          <w:sz w:val="24"/>
          <w:szCs w:val="24"/>
        </w:rPr>
      </w:pPr>
      <w:r w:rsidRPr="00AC3933">
        <w:rPr>
          <w:rFonts w:ascii="Times New Roman" w:eastAsia="Times New Roman" w:hAnsi="Times New Roman" w:cs="Times New Roman"/>
          <w:sz w:val="24"/>
          <w:szCs w:val="24"/>
        </w:rPr>
        <w:t>The Sandbox Project. “Accessibility and Affordability: The Status of Student Food Insecurity in Canada.” The YCRH Blog, 31 May 2022, sandboxproject.ca/the-ycrh-blog/2022/5/31/accessibility-and-affordability-the-status-of-student-food-insecurity-in-canada.</w:t>
      </w:r>
    </w:p>
    <w:p w14:paraId="4C97734F" w14:textId="248C2CA8" w:rsidR="00AD465A" w:rsidRDefault="00AD465A">
      <w:pPr>
        <w:rPr>
          <w:sz w:val="24"/>
          <w:szCs w:val="24"/>
        </w:rPr>
      </w:pPr>
      <w:r>
        <w:rPr>
          <w:sz w:val="24"/>
          <w:szCs w:val="24"/>
        </w:rPr>
        <w:br w:type="page"/>
      </w:r>
    </w:p>
    <w:p w14:paraId="3099F6BC" w14:textId="71C9E71A" w:rsidR="00AC3933" w:rsidRDefault="00AD465A" w:rsidP="007B00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w:t>
      </w:r>
      <w:r w:rsidRPr="00AD465A">
        <w:rPr>
          <w:rFonts w:ascii="Times New Roman" w:eastAsia="Times New Roman" w:hAnsi="Times New Roman" w:cs="Times New Roman"/>
          <w:sz w:val="24"/>
          <w:szCs w:val="24"/>
        </w:rPr>
        <w:t>Appendices</w:t>
      </w:r>
    </w:p>
    <w:p w14:paraId="32A8BE6E" w14:textId="77777777" w:rsidR="00AD465A" w:rsidRDefault="00AD465A" w:rsidP="00AD465A">
      <w:pPr>
        <w:pStyle w:val="ListParagraph"/>
        <w:rPr>
          <w:rFonts w:ascii="Times New Roman" w:hAnsi="Times New Roman" w:cs="Times New Roman"/>
          <w:color w:val="000000" w:themeColor="text1"/>
          <w:sz w:val="24"/>
          <w:szCs w:val="24"/>
          <w:u w:val="single"/>
        </w:rPr>
      </w:pPr>
      <w:r w:rsidRPr="00CE4D9B">
        <w:rPr>
          <w:rFonts w:ascii="Times New Roman" w:hAnsi="Times New Roman" w:cs="Times New Roman"/>
          <w:color w:val="000000" w:themeColor="text1"/>
          <w:sz w:val="24"/>
          <w:szCs w:val="24"/>
          <w:u w:val="single"/>
        </w:rPr>
        <w:t>(</w:t>
      </w:r>
      <w:proofErr w:type="gramStart"/>
      <w:r w:rsidRPr="00CE4D9B">
        <w:rPr>
          <w:rFonts w:ascii="Times New Roman" w:hAnsi="Times New Roman" w:cs="Times New Roman"/>
          <w:color w:val="000000" w:themeColor="text1"/>
          <w:sz w:val="24"/>
          <w:szCs w:val="24"/>
          <w:u w:val="single"/>
        </w:rPr>
        <w:t>to</w:t>
      </w:r>
      <w:proofErr w:type="gramEnd"/>
      <w:r w:rsidRPr="00CE4D9B">
        <w:rPr>
          <w:rFonts w:ascii="Times New Roman" w:hAnsi="Times New Roman" w:cs="Times New Roman"/>
          <w:color w:val="000000" w:themeColor="text1"/>
          <w:sz w:val="24"/>
          <w:szCs w:val="24"/>
          <w:u w:val="single"/>
        </w:rPr>
        <w:t xml:space="preserve"> be presented and completed)</w:t>
      </w:r>
    </w:p>
    <w:p w14:paraId="69B3D2BE" w14:textId="77777777" w:rsidR="00AD465A" w:rsidRPr="00AD465A" w:rsidRDefault="00AD465A" w:rsidP="007B0036">
      <w:pPr>
        <w:rPr>
          <w:rFonts w:ascii="Times New Roman" w:eastAsia="Times New Roman" w:hAnsi="Times New Roman" w:cs="Times New Roman" w:hint="eastAsia"/>
          <w:sz w:val="24"/>
          <w:szCs w:val="24"/>
        </w:rPr>
      </w:pPr>
    </w:p>
    <w:sectPr w:rsidR="00AD465A" w:rsidRPr="00AD46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D38B" w14:textId="77777777" w:rsidR="00850F06" w:rsidRDefault="00850F06" w:rsidP="000E7761">
      <w:pPr>
        <w:spacing w:after="0" w:line="240" w:lineRule="auto"/>
      </w:pPr>
      <w:r>
        <w:separator/>
      </w:r>
    </w:p>
  </w:endnote>
  <w:endnote w:type="continuationSeparator" w:id="0">
    <w:p w14:paraId="4BE302A9" w14:textId="77777777" w:rsidR="00850F06" w:rsidRDefault="00850F06" w:rsidP="000E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3A51" w14:textId="77777777" w:rsidR="00850F06" w:rsidRDefault="00850F06" w:rsidP="000E7761">
      <w:pPr>
        <w:spacing w:after="0" w:line="240" w:lineRule="auto"/>
      </w:pPr>
      <w:r>
        <w:separator/>
      </w:r>
    </w:p>
  </w:footnote>
  <w:footnote w:type="continuationSeparator" w:id="0">
    <w:p w14:paraId="60297F9B" w14:textId="77777777" w:rsidR="00850F06" w:rsidRDefault="00850F06" w:rsidP="000E7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D80"/>
    <w:multiLevelType w:val="multilevel"/>
    <w:tmpl w:val="BFE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33FCE"/>
    <w:multiLevelType w:val="multilevel"/>
    <w:tmpl w:val="EE12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01271"/>
    <w:multiLevelType w:val="multilevel"/>
    <w:tmpl w:val="58589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E556D"/>
    <w:multiLevelType w:val="multilevel"/>
    <w:tmpl w:val="EF30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941D2"/>
    <w:multiLevelType w:val="multilevel"/>
    <w:tmpl w:val="A3FA51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04F56"/>
    <w:multiLevelType w:val="multilevel"/>
    <w:tmpl w:val="BFE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C03B57"/>
    <w:multiLevelType w:val="multilevel"/>
    <w:tmpl w:val="BFE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45D4A"/>
    <w:multiLevelType w:val="multilevel"/>
    <w:tmpl w:val="692A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986C6C"/>
    <w:multiLevelType w:val="multilevel"/>
    <w:tmpl w:val="5792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2B13C9"/>
    <w:multiLevelType w:val="hybridMultilevel"/>
    <w:tmpl w:val="AF9EE22A"/>
    <w:lvl w:ilvl="0" w:tplc="866A1CA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ACE6C96"/>
    <w:multiLevelType w:val="multilevel"/>
    <w:tmpl w:val="BFE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80D13"/>
    <w:multiLevelType w:val="multilevel"/>
    <w:tmpl w:val="A8E6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35D0A"/>
    <w:multiLevelType w:val="hybridMultilevel"/>
    <w:tmpl w:val="1E5E4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591BEF"/>
    <w:multiLevelType w:val="hybridMultilevel"/>
    <w:tmpl w:val="888E4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AF7A1F"/>
    <w:multiLevelType w:val="multilevel"/>
    <w:tmpl w:val="70FC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3B3A27"/>
    <w:multiLevelType w:val="multilevel"/>
    <w:tmpl w:val="BFE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A3B02"/>
    <w:multiLevelType w:val="multilevel"/>
    <w:tmpl w:val="BFE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C4898"/>
    <w:multiLevelType w:val="hybridMultilevel"/>
    <w:tmpl w:val="6680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D96C35"/>
    <w:multiLevelType w:val="multilevel"/>
    <w:tmpl w:val="F63A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A84E26"/>
    <w:multiLevelType w:val="multilevel"/>
    <w:tmpl w:val="BFE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E0630A"/>
    <w:multiLevelType w:val="multilevel"/>
    <w:tmpl w:val="92CE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A877C4"/>
    <w:multiLevelType w:val="hybridMultilevel"/>
    <w:tmpl w:val="45A88F0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A1738E1"/>
    <w:multiLevelType w:val="multilevel"/>
    <w:tmpl w:val="BFE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81284F"/>
    <w:multiLevelType w:val="multilevel"/>
    <w:tmpl w:val="2A4C2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185601"/>
    <w:multiLevelType w:val="multilevel"/>
    <w:tmpl w:val="6BFA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2740AD"/>
    <w:multiLevelType w:val="multilevel"/>
    <w:tmpl w:val="B884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6673789">
    <w:abstractNumId w:val="9"/>
  </w:num>
  <w:num w:numId="2" w16cid:durableId="1761835000">
    <w:abstractNumId w:val="12"/>
  </w:num>
  <w:num w:numId="3" w16cid:durableId="1524324799">
    <w:abstractNumId w:val="17"/>
  </w:num>
  <w:num w:numId="4" w16cid:durableId="1757558248">
    <w:abstractNumId w:val="3"/>
  </w:num>
  <w:num w:numId="5" w16cid:durableId="1373578037">
    <w:abstractNumId w:val="7"/>
  </w:num>
  <w:num w:numId="6" w16cid:durableId="1772125481">
    <w:abstractNumId w:val="8"/>
  </w:num>
  <w:num w:numId="7" w16cid:durableId="1948270322">
    <w:abstractNumId w:val="1"/>
  </w:num>
  <w:num w:numId="8" w16cid:durableId="113330750">
    <w:abstractNumId w:val="23"/>
  </w:num>
  <w:num w:numId="9" w16cid:durableId="2040616825">
    <w:abstractNumId w:val="2"/>
  </w:num>
  <w:num w:numId="10" w16cid:durableId="171071607">
    <w:abstractNumId w:val="21"/>
  </w:num>
  <w:num w:numId="11" w16cid:durableId="1694455127">
    <w:abstractNumId w:val="24"/>
  </w:num>
  <w:num w:numId="12" w16cid:durableId="1148092320">
    <w:abstractNumId w:val="14"/>
  </w:num>
  <w:num w:numId="13" w16cid:durableId="630786954">
    <w:abstractNumId w:val="20"/>
  </w:num>
  <w:num w:numId="14" w16cid:durableId="1448818209">
    <w:abstractNumId w:val="18"/>
  </w:num>
  <w:num w:numId="15" w16cid:durableId="1504860254">
    <w:abstractNumId w:val="11"/>
  </w:num>
  <w:num w:numId="16" w16cid:durableId="1666741437">
    <w:abstractNumId w:val="22"/>
  </w:num>
  <w:num w:numId="17" w16cid:durableId="1272475429">
    <w:abstractNumId w:val="25"/>
  </w:num>
  <w:num w:numId="18" w16cid:durableId="165361278">
    <w:abstractNumId w:val="13"/>
  </w:num>
  <w:num w:numId="19" w16cid:durableId="145437981">
    <w:abstractNumId w:val="16"/>
  </w:num>
  <w:num w:numId="20" w16cid:durableId="505171490">
    <w:abstractNumId w:val="15"/>
  </w:num>
  <w:num w:numId="21" w16cid:durableId="741870413">
    <w:abstractNumId w:val="19"/>
  </w:num>
  <w:num w:numId="22" w16cid:durableId="910623919">
    <w:abstractNumId w:val="10"/>
  </w:num>
  <w:num w:numId="23" w16cid:durableId="1456094488">
    <w:abstractNumId w:val="4"/>
  </w:num>
  <w:num w:numId="24" w16cid:durableId="1974285619">
    <w:abstractNumId w:val="0"/>
  </w:num>
  <w:num w:numId="25" w16cid:durableId="1334380037">
    <w:abstractNumId w:val="5"/>
  </w:num>
  <w:num w:numId="26" w16cid:durableId="950547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33"/>
    <w:rsid w:val="00037D96"/>
    <w:rsid w:val="00042445"/>
    <w:rsid w:val="000E7761"/>
    <w:rsid w:val="0018252E"/>
    <w:rsid w:val="001F6A35"/>
    <w:rsid w:val="002272E5"/>
    <w:rsid w:val="002564AA"/>
    <w:rsid w:val="003E26A3"/>
    <w:rsid w:val="004107B8"/>
    <w:rsid w:val="0045604F"/>
    <w:rsid w:val="005061FE"/>
    <w:rsid w:val="005529C1"/>
    <w:rsid w:val="00650365"/>
    <w:rsid w:val="00792A6A"/>
    <w:rsid w:val="007B0036"/>
    <w:rsid w:val="0080435C"/>
    <w:rsid w:val="00827F46"/>
    <w:rsid w:val="00850F06"/>
    <w:rsid w:val="00872C92"/>
    <w:rsid w:val="009D6E19"/>
    <w:rsid w:val="00A44426"/>
    <w:rsid w:val="00AC3933"/>
    <w:rsid w:val="00AD35F7"/>
    <w:rsid w:val="00AD465A"/>
    <w:rsid w:val="00BA4239"/>
    <w:rsid w:val="00BD229A"/>
    <w:rsid w:val="00BD5D40"/>
    <w:rsid w:val="00C031CC"/>
    <w:rsid w:val="00CA38BB"/>
    <w:rsid w:val="00CE4D9B"/>
    <w:rsid w:val="00D86133"/>
    <w:rsid w:val="00E30BA6"/>
    <w:rsid w:val="00E368BD"/>
    <w:rsid w:val="00F16B40"/>
    <w:rsid w:val="00F64A3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12AF8"/>
  <w15:chartTrackingRefBased/>
  <w15:docId w15:val="{94A2262E-9F95-4CA9-B7FB-F463EC3F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33"/>
    <w:rPr>
      <w:b/>
      <w:bCs/>
    </w:rPr>
  </w:style>
  <w:style w:type="paragraph" w:styleId="ListParagraph">
    <w:name w:val="List Paragraph"/>
    <w:basedOn w:val="Normal"/>
    <w:uiPriority w:val="34"/>
    <w:qFormat/>
    <w:rsid w:val="00D86133"/>
    <w:pPr>
      <w:ind w:left="720"/>
      <w:contextualSpacing/>
    </w:pPr>
  </w:style>
  <w:style w:type="character" w:customStyle="1" w:styleId="breadcrumb">
    <w:name w:val="breadcrumb"/>
    <w:basedOn w:val="DefaultParagraphFont"/>
    <w:rsid w:val="009D6E19"/>
  </w:style>
  <w:style w:type="character" w:styleId="Hyperlink">
    <w:name w:val="Hyperlink"/>
    <w:basedOn w:val="DefaultParagraphFont"/>
    <w:uiPriority w:val="99"/>
    <w:unhideWhenUsed/>
    <w:rsid w:val="009D6E19"/>
    <w:rPr>
      <w:color w:val="0000FF"/>
      <w:u w:val="single"/>
    </w:rPr>
  </w:style>
  <w:style w:type="character" w:customStyle="1" w:styleId="chevron">
    <w:name w:val="chevron"/>
    <w:basedOn w:val="DefaultParagraphFont"/>
    <w:rsid w:val="009D6E19"/>
  </w:style>
  <w:style w:type="character" w:customStyle="1" w:styleId="breadcrumb-current">
    <w:name w:val="breadcrumb-current"/>
    <w:basedOn w:val="DefaultParagraphFont"/>
    <w:rsid w:val="009D6E19"/>
  </w:style>
  <w:style w:type="character" w:customStyle="1" w:styleId="meta-prep">
    <w:name w:val="meta-prep"/>
    <w:basedOn w:val="DefaultParagraphFont"/>
    <w:rsid w:val="009D6E19"/>
  </w:style>
  <w:style w:type="character" w:customStyle="1" w:styleId="byline">
    <w:name w:val="byline"/>
    <w:basedOn w:val="DefaultParagraphFont"/>
    <w:rsid w:val="009D6E19"/>
  </w:style>
  <w:style w:type="character" w:customStyle="1" w:styleId="author">
    <w:name w:val="author"/>
    <w:basedOn w:val="DefaultParagraphFont"/>
    <w:rsid w:val="009D6E19"/>
  </w:style>
  <w:style w:type="character" w:customStyle="1" w:styleId="posted-in">
    <w:name w:val="posted-in"/>
    <w:basedOn w:val="DefaultParagraphFont"/>
    <w:rsid w:val="009D6E19"/>
  </w:style>
  <w:style w:type="character" w:customStyle="1" w:styleId="comments-link">
    <w:name w:val="comments-link"/>
    <w:basedOn w:val="DefaultParagraphFont"/>
    <w:rsid w:val="009D6E19"/>
  </w:style>
  <w:style w:type="character" w:customStyle="1" w:styleId="mdash">
    <w:name w:val="mdash"/>
    <w:basedOn w:val="DefaultParagraphFont"/>
    <w:rsid w:val="009D6E19"/>
  </w:style>
  <w:style w:type="paragraph" w:styleId="NormalWeb">
    <w:name w:val="Normal (Web)"/>
    <w:basedOn w:val="Normal"/>
    <w:uiPriority w:val="99"/>
    <w:semiHidden/>
    <w:unhideWhenUsed/>
    <w:rsid w:val="009D6E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761"/>
  </w:style>
  <w:style w:type="paragraph" w:styleId="Footer">
    <w:name w:val="footer"/>
    <w:basedOn w:val="Normal"/>
    <w:link w:val="FooterChar"/>
    <w:uiPriority w:val="99"/>
    <w:unhideWhenUsed/>
    <w:rsid w:val="000E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61"/>
  </w:style>
  <w:style w:type="character" w:styleId="UnresolvedMention">
    <w:name w:val="Unresolved Mention"/>
    <w:basedOn w:val="DefaultParagraphFont"/>
    <w:uiPriority w:val="99"/>
    <w:semiHidden/>
    <w:unhideWhenUsed/>
    <w:rsid w:val="0080435C"/>
    <w:rPr>
      <w:color w:val="605E5C"/>
      <w:shd w:val="clear" w:color="auto" w:fill="E1DFDD"/>
    </w:rPr>
  </w:style>
  <w:style w:type="paragraph" w:styleId="Caption">
    <w:name w:val="caption"/>
    <w:basedOn w:val="Normal"/>
    <w:next w:val="Normal"/>
    <w:uiPriority w:val="35"/>
    <w:unhideWhenUsed/>
    <w:qFormat/>
    <w:rsid w:val="00872C9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2794">
      <w:bodyDiv w:val="1"/>
      <w:marLeft w:val="0"/>
      <w:marRight w:val="0"/>
      <w:marTop w:val="0"/>
      <w:marBottom w:val="0"/>
      <w:divBdr>
        <w:top w:val="none" w:sz="0" w:space="0" w:color="auto"/>
        <w:left w:val="none" w:sz="0" w:space="0" w:color="auto"/>
        <w:bottom w:val="none" w:sz="0" w:space="0" w:color="auto"/>
        <w:right w:val="none" w:sz="0" w:space="0" w:color="auto"/>
      </w:divBdr>
      <w:divsChild>
        <w:div w:id="1413820543">
          <w:marLeft w:val="0"/>
          <w:marRight w:val="0"/>
          <w:marTop w:val="0"/>
          <w:marBottom w:val="0"/>
          <w:divBdr>
            <w:top w:val="none" w:sz="0" w:space="0" w:color="auto"/>
            <w:left w:val="none" w:sz="0" w:space="0" w:color="auto"/>
            <w:bottom w:val="none" w:sz="0" w:space="0" w:color="auto"/>
            <w:right w:val="none" w:sz="0" w:space="0" w:color="auto"/>
          </w:divBdr>
        </w:div>
        <w:div w:id="1713379651">
          <w:marLeft w:val="0"/>
          <w:marRight w:val="0"/>
          <w:marTop w:val="0"/>
          <w:marBottom w:val="0"/>
          <w:divBdr>
            <w:top w:val="none" w:sz="0" w:space="0" w:color="auto"/>
            <w:left w:val="none" w:sz="0" w:space="0" w:color="auto"/>
            <w:bottom w:val="none" w:sz="0" w:space="0" w:color="auto"/>
            <w:right w:val="none" w:sz="0" w:space="0" w:color="auto"/>
          </w:divBdr>
          <w:divsChild>
            <w:div w:id="500773578">
              <w:marLeft w:val="0"/>
              <w:marRight w:val="0"/>
              <w:marTop w:val="0"/>
              <w:marBottom w:val="150"/>
              <w:divBdr>
                <w:top w:val="none" w:sz="0" w:space="0" w:color="auto"/>
                <w:left w:val="none" w:sz="0" w:space="0" w:color="auto"/>
                <w:bottom w:val="none" w:sz="0" w:space="0" w:color="auto"/>
                <w:right w:val="none" w:sz="0" w:space="0" w:color="auto"/>
              </w:divBdr>
            </w:div>
            <w:div w:id="528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60343">
      <w:bodyDiv w:val="1"/>
      <w:marLeft w:val="0"/>
      <w:marRight w:val="0"/>
      <w:marTop w:val="0"/>
      <w:marBottom w:val="0"/>
      <w:divBdr>
        <w:top w:val="none" w:sz="0" w:space="0" w:color="auto"/>
        <w:left w:val="none" w:sz="0" w:space="0" w:color="auto"/>
        <w:bottom w:val="none" w:sz="0" w:space="0" w:color="auto"/>
        <w:right w:val="none" w:sz="0" w:space="0" w:color="auto"/>
      </w:divBdr>
    </w:div>
    <w:div w:id="955909138">
      <w:bodyDiv w:val="1"/>
      <w:marLeft w:val="0"/>
      <w:marRight w:val="0"/>
      <w:marTop w:val="0"/>
      <w:marBottom w:val="0"/>
      <w:divBdr>
        <w:top w:val="none" w:sz="0" w:space="0" w:color="auto"/>
        <w:left w:val="none" w:sz="0" w:space="0" w:color="auto"/>
        <w:bottom w:val="none" w:sz="0" w:space="0" w:color="auto"/>
        <w:right w:val="none" w:sz="0" w:space="0" w:color="auto"/>
      </w:divBdr>
    </w:div>
    <w:div w:id="1110975891">
      <w:bodyDiv w:val="1"/>
      <w:marLeft w:val="0"/>
      <w:marRight w:val="0"/>
      <w:marTop w:val="0"/>
      <w:marBottom w:val="0"/>
      <w:divBdr>
        <w:top w:val="none" w:sz="0" w:space="0" w:color="auto"/>
        <w:left w:val="none" w:sz="0" w:space="0" w:color="auto"/>
        <w:bottom w:val="none" w:sz="0" w:space="0" w:color="auto"/>
        <w:right w:val="none" w:sz="0" w:space="0" w:color="auto"/>
      </w:divBdr>
    </w:div>
    <w:div w:id="1131631793">
      <w:bodyDiv w:val="1"/>
      <w:marLeft w:val="0"/>
      <w:marRight w:val="0"/>
      <w:marTop w:val="0"/>
      <w:marBottom w:val="0"/>
      <w:divBdr>
        <w:top w:val="none" w:sz="0" w:space="0" w:color="auto"/>
        <w:left w:val="none" w:sz="0" w:space="0" w:color="auto"/>
        <w:bottom w:val="none" w:sz="0" w:space="0" w:color="auto"/>
        <w:right w:val="none" w:sz="0" w:space="0" w:color="auto"/>
      </w:divBdr>
    </w:div>
    <w:div w:id="1367833258">
      <w:bodyDiv w:val="1"/>
      <w:marLeft w:val="0"/>
      <w:marRight w:val="0"/>
      <w:marTop w:val="0"/>
      <w:marBottom w:val="0"/>
      <w:divBdr>
        <w:top w:val="none" w:sz="0" w:space="0" w:color="auto"/>
        <w:left w:val="none" w:sz="0" w:space="0" w:color="auto"/>
        <w:bottom w:val="none" w:sz="0" w:space="0" w:color="auto"/>
        <w:right w:val="none" w:sz="0" w:space="0" w:color="auto"/>
      </w:divBdr>
    </w:div>
    <w:div w:id="181910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CA" sz="1600"/>
              <a:t>how important do you think it is for UBC to address food insecurity among students?</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important do you think it is for UBC to address food insecurity among students?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A9-4C9B-BBBA-325E109486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A9-4C9B-BBBA-325E1094861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A9-4C9B-BBBA-325E1094861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2A9-4C9B-BBBA-325E1094861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2A9-4C9B-BBBA-325E10948612}"/>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Extremely important</c:v>
                </c:pt>
                <c:pt idx="1">
                  <c:v>Very important</c:v>
                </c:pt>
                <c:pt idx="2">
                  <c:v>Moderately important</c:v>
                </c:pt>
                <c:pt idx="3">
                  <c:v>Slightly important</c:v>
                </c:pt>
                <c:pt idx="4">
                  <c:v>Not at all</c:v>
                </c:pt>
              </c:strCache>
            </c:strRef>
          </c:cat>
          <c:val>
            <c:numRef>
              <c:f>Sheet1!$B$2:$B$6</c:f>
              <c:numCache>
                <c:formatCode>General</c:formatCode>
                <c:ptCount val="5"/>
                <c:pt idx="0">
                  <c:v>5</c:v>
                </c:pt>
                <c:pt idx="1">
                  <c:v>5</c:v>
                </c:pt>
                <c:pt idx="2">
                  <c:v>0.8</c:v>
                </c:pt>
                <c:pt idx="3">
                  <c:v>1</c:v>
                </c:pt>
                <c:pt idx="4">
                  <c:v>0.1</c:v>
                </c:pt>
              </c:numCache>
            </c:numRef>
          </c:val>
          <c:extLst>
            <c:ext xmlns:c16="http://schemas.microsoft.com/office/drawing/2014/chart" uri="{C3380CC4-5D6E-409C-BE32-E72D297353CC}">
              <c16:uniqueId val="{0000000A-C2A9-4C9B-BBBA-325E1094861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0" i="0" u="none" strike="noStrike" baseline="0" dirty="0">
                <a:effectLst/>
              </a:rPr>
              <a:t>What are some barriers you or your peers have faced in accessing affordable and nutritious food on campus? </a:t>
            </a:r>
            <a:endParaRPr lang="en-US" sz="1200"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5"/>
                <c:pt idx="0">
                  <c:v>Other</c:v>
                </c:pt>
                <c:pt idx="1">
                  <c:v>Limited availability of affordable food options</c:v>
                </c:pt>
                <c:pt idx="2">
                  <c:v>Lack of awareness about food assistance programs</c:v>
                </c:pt>
                <c:pt idx="3">
                  <c:v>Stigma associated with using assistance programs</c:v>
                </c:pt>
                <c:pt idx="4">
                  <c:v>High cost of food on campus</c:v>
                </c:pt>
              </c:strCache>
            </c:strRef>
          </c:cat>
          <c:val>
            <c:numRef>
              <c:f>Sheet1!$B$2:$B$7</c:f>
              <c:numCache>
                <c:formatCode>General</c:formatCode>
                <c:ptCount val="6"/>
                <c:pt idx="0">
                  <c:v>3</c:v>
                </c:pt>
                <c:pt idx="1">
                  <c:v>7</c:v>
                </c:pt>
                <c:pt idx="2">
                  <c:v>10</c:v>
                </c:pt>
                <c:pt idx="3">
                  <c:v>6</c:v>
                </c:pt>
                <c:pt idx="4">
                  <c:v>8</c:v>
                </c:pt>
              </c:numCache>
            </c:numRef>
          </c:val>
          <c:extLst>
            <c:ext xmlns:c16="http://schemas.microsoft.com/office/drawing/2014/chart" uri="{C3380CC4-5D6E-409C-BE32-E72D297353CC}">
              <c16:uniqueId val="{00000000-A536-4658-932B-529700E167BC}"/>
            </c:ext>
          </c:extLst>
        </c:ser>
        <c:dLbls>
          <c:showLegendKey val="0"/>
          <c:showVal val="0"/>
          <c:showCatName val="0"/>
          <c:showSerName val="0"/>
          <c:showPercent val="0"/>
          <c:showBubbleSize val="0"/>
        </c:dLbls>
        <c:gapWidth val="182"/>
        <c:axId val="2009521568"/>
        <c:axId val="469040384"/>
      </c:barChart>
      <c:catAx>
        <c:axId val="2009521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69040384"/>
        <c:crosses val="autoZero"/>
        <c:auto val="1"/>
        <c:lblAlgn val="ctr"/>
        <c:lblOffset val="100"/>
        <c:noMultiLvlLbl val="0"/>
      </c:catAx>
      <c:valAx>
        <c:axId val="469040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2009521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0" i="0" u="none" strike="noStrike" baseline="0" dirty="0">
                <a:effectLst/>
              </a:rPr>
              <a:t>If UBC were to implement an anonymous food donation system, would you be more likely to utilize it if you experienced food insecurity?</a:t>
            </a:r>
            <a:endParaRPr lang="en-US" sz="1200"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01-4136-B71F-1D39482E2A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01-4136-B71F-1D39482E2A6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01-4136-B71F-1D39482E2A6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01-4136-B71F-1D39482E2A6D}"/>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rgbClr val="FFFF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Yes</c:v>
                </c:pt>
                <c:pt idx="1">
                  <c:v>Maybe</c:v>
                </c:pt>
                <c:pt idx="2">
                  <c:v>No</c:v>
                </c:pt>
              </c:strCache>
            </c:strRef>
          </c:cat>
          <c:val>
            <c:numRef>
              <c:f>Sheet1!$B$2:$B$5</c:f>
              <c:numCache>
                <c:formatCode>General</c:formatCode>
                <c:ptCount val="4"/>
                <c:pt idx="0">
                  <c:v>10</c:v>
                </c:pt>
                <c:pt idx="1">
                  <c:v>5</c:v>
                </c:pt>
                <c:pt idx="2">
                  <c:v>2</c:v>
                </c:pt>
              </c:numCache>
            </c:numRef>
          </c:val>
          <c:extLst>
            <c:ext xmlns:c16="http://schemas.microsoft.com/office/drawing/2014/chart" uri="{C3380CC4-5D6E-409C-BE32-E72D297353CC}">
              <c16:uniqueId val="{00000008-0D01-4136-B71F-1D39482E2A6D}"/>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15</Pages>
  <Words>2742</Words>
  <Characters>14397</Characters>
  <Application>Microsoft Office Word</Application>
  <DocSecurity>0</DocSecurity>
  <Lines>334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chk94@student.ubc.ca</dc:creator>
  <cp:keywords/>
  <dc:description/>
  <cp:lastModifiedBy>chk94@student.ubc.ca</cp:lastModifiedBy>
  <cp:revision>15</cp:revision>
  <dcterms:created xsi:type="dcterms:W3CDTF">2023-03-28T06:58:00Z</dcterms:created>
  <dcterms:modified xsi:type="dcterms:W3CDTF">2023-03-29T08:15:00Z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ebee39ed-8bdf-4390-9391-32558370a53c</vt:lpwstr>
  </property>
</Properties>
</file>