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 xml:space="preserve">To: </w:t>
      </w:r>
      <w:r>
        <w:rPr>
          <w:rFonts w:ascii="Times New Roman" w:eastAsia="Times New Roman" w:hAnsi="Times New Roman" w:cs="Times New Roman"/>
          <w:color w:val="1C1E29"/>
          <w:sz w:val="24"/>
          <w:szCs w:val="24"/>
        </w:rPr>
        <w:t xml:space="preserve">           </w:t>
      </w:r>
      <w:r w:rsidRPr="00246993">
        <w:rPr>
          <w:rFonts w:ascii="Times New Roman" w:eastAsia="Times New Roman" w:hAnsi="Times New Roman" w:cs="Times New Roman"/>
          <w:color w:val="1C1E29"/>
          <w:sz w:val="24"/>
          <w:szCs w:val="24"/>
        </w:rPr>
        <w:t>Dr. Erika Paterson</w:t>
      </w:r>
      <w:r w:rsidR="0098111E">
        <w:rPr>
          <w:rFonts w:ascii="Times New Roman" w:eastAsia="Times New Roman" w:hAnsi="Times New Roman" w:cs="Times New Roman"/>
          <w:color w:val="1C1E29"/>
          <w:sz w:val="24"/>
          <w:szCs w:val="24"/>
        </w:rPr>
        <w:t>, instructor of ENGL 301</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 xml:space="preserve">From: </w:t>
      </w:r>
      <w:r>
        <w:rPr>
          <w:rFonts w:ascii="Times New Roman" w:eastAsia="Times New Roman" w:hAnsi="Times New Roman" w:cs="Times New Roman"/>
          <w:color w:val="1C1E29"/>
          <w:sz w:val="24"/>
          <w:szCs w:val="24"/>
        </w:rPr>
        <w:t xml:space="preserve">       </w:t>
      </w:r>
      <w:r w:rsidRPr="00246993">
        <w:rPr>
          <w:rFonts w:ascii="Times New Roman" w:eastAsia="Times New Roman" w:hAnsi="Times New Roman" w:cs="Times New Roman"/>
          <w:color w:val="1C1E29"/>
          <w:sz w:val="24"/>
          <w:szCs w:val="24"/>
        </w:rPr>
        <w:t>Emily Leung</w:t>
      </w:r>
      <w:r w:rsidR="0098111E">
        <w:rPr>
          <w:rFonts w:ascii="Times New Roman" w:eastAsia="Times New Roman" w:hAnsi="Times New Roman" w:cs="Times New Roman"/>
          <w:color w:val="1C1E29"/>
          <w:sz w:val="24"/>
          <w:szCs w:val="24"/>
        </w:rPr>
        <w:t>, Student of ENGL 301</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 xml:space="preserve">Date: </w:t>
      </w:r>
      <w:r>
        <w:rPr>
          <w:rFonts w:ascii="Times New Roman" w:eastAsia="Times New Roman" w:hAnsi="Times New Roman" w:cs="Times New Roman"/>
          <w:color w:val="1C1E29"/>
          <w:sz w:val="24"/>
          <w:szCs w:val="24"/>
        </w:rPr>
        <w:t xml:space="preserve">        </w:t>
      </w:r>
      <w:r w:rsidRPr="00246993">
        <w:rPr>
          <w:rFonts w:ascii="Times New Roman" w:eastAsia="Times New Roman" w:hAnsi="Times New Roman" w:cs="Times New Roman"/>
          <w:color w:val="1C1E29"/>
          <w:sz w:val="24"/>
          <w:szCs w:val="24"/>
        </w:rPr>
        <w:t>October 11, 2019</w:t>
      </w:r>
    </w:p>
    <w:p w:rsidR="003C3FC6"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 xml:space="preserve">Subject: </w:t>
      </w:r>
      <w:r>
        <w:rPr>
          <w:rFonts w:ascii="Times New Roman" w:eastAsia="Times New Roman" w:hAnsi="Times New Roman" w:cs="Times New Roman"/>
          <w:color w:val="1C1E29"/>
          <w:sz w:val="24"/>
          <w:szCs w:val="24"/>
        </w:rPr>
        <w:t xml:space="preserve">    </w:t>
      </w:r>
      <w:r w:rsidRPr="00246993">
        <w:rPr>
          <w:rFonts w:ascii="Times New Roman" w:eastAsia="Times New Roman" w:hAnsi="Times New Roman" w:cs="Times New Roman"/>
          <w:color w:val="1C1E29"/>
          <w:sz w:val="24"/>
          <w:szCs w:val="24"/>
        </w:rPr>
        <w:t>Proposal for enhancing communication and collaboration among sustainability</w:t>
      </w:r>
      <w:r>
        <w:rPr>
          <w:rFonts w:ascii="Times New Roman" w:eastAsia="Times New Roman" w:hAnsi="Times New Roman" w:cs="Times New Roman"/>
          <w:color w:val="1C1E29"/>
          <w:sz w:val="24"/>
          <w:szCs w:val="24"/>
        </w:rPr>
        <w:t>-</w:t>
      </w:r>
      <w:r w:rsidR="003C3FC6">
        <w:rPr>
          <w:rFonts w:ascii="Times New Roman" w:eastAsia="Times New Roman" w:hAnsi="Times New Roman" w:cs="Times New Roman"/>
          <w:color w:val="1C1E29"/>
          <w:sz w:val="24"/>
          <w:szCs w:val="24"/>
        </w:rPr>
        <w:t xml:space="preserve">             </w:t>
      </w:r>
    </w:p>
    <w:p w:rsidR="00246993" w:rsidRPr="00246993" w:rsidRDefault="003C3FC6" w:rsidP="00246993">
      <w:pPr>
        <w:spacing w:after="0" w:line="240" w:lineRule="auto"/>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                  </w:t>
      </w:r>
      <w:r w:rsidR="00246993">
        <w:rPr>
          <w:rFonts w:ascii="Times New Roman" w:eastAsia="Times New Roman" w:hAnsi="Times New Roman" w:cs="Times New Roman"/>
          <w:color w:val="1C1E29"/>
          <w:sz w:val="24"/>
          <w:szCs w:val="24"/>
        </w:rPr>
        <w:t xml:space="preserve">related </w:t>
      </w:r>
      <w:r w:rsidR="00246993" w:rsidRPr="00246993">
        <w:rPr>
          <w:rFonts w:ascii="Times New Roman" w:eastAsia="Times New Roman" w:hAnsi="Times New Roman" w:cs="Times New Roman"/>
          <w:color w:val="1C1E29"/>
          <w:sz w:val="24"/>
          <w:szCs w:val="24"/>
        </w:rPr>
        <w:t>student groups at UBC</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 </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b/>
          <w:bCs/>
          <w:color w:val="1C1E29"/>
          <w:sz w:val="24"/>
          <w:szCs w:val="24"/>
        </w:rPr>
        <w:t>Introduction </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 xml:space="preserve">As one of the world's most sustainable universities, UBC is home to over 35 sustainability-related student associations and clubs. Each of </w:t>
      </w:r>
      <w:r>
        <w:rPr>
          <w:rFonts w:ascii="Times New Roman" w:eastAsia="Times New Roman" w:hAnsi="Times New Roman" w:cs="Times New Roman"/>
          <w:color w:val="1C1E29"/>
          <w:sz w:val="24"/>
          <w:szCs w:val="24"/>
        </w:rPr>
        <w:t>these groups</w:t>
      </w:r>
      <w:r w:rsidRPr="00246993">
        <w:rPr>
          <w:rFonts w:ascii="Times New Roman" w:eastAsia="Times New Roman" w:hAnsi="Times New Roman" w:cs="Times New Roman"/>
          <w:color w:val="1C1E29"/>
          <w:sz w:val="24"/>
          <w:szCs w:val="24"/>
        </w:rPr>
        <w:t xml:space="preserve"> fills a niche in areas ranging from climate actions, sustainable food system, </w:t>
      </w:r>
      <w:r w:rsidR="0098111E">
        <w:rPr>
          <w:rFonts w:ascii="Times New Roman" w:eastAsia="Times New Roman" w:hAnsi="Times New Roman" w:cs="Times New Roman"/>
          <w:color w:val="1C1E29"/>
          <w:sz w:val="24"/>
          <w:szCs w:val="24"/>
        </w:rPr>
        <w:t xml:space="preserve">and </w:t>
      </w:r>
      <w:r w:rsidRPr="00246993">
        <w:rPr>
          <w:rFonts w:ascii="Times New Roman" w:eastAsia="Times New Roman" w:hAnsi="Times New Roman" w:cs="Times New Roman"/>
          <w:color w:val="1C1E29"/>
          <w:sz w:val="24"/>
          <w:szCs w:val="24"/>
        </w:rPr>
        <w:t>social justice. The great diversity of groups allows students to explore the economic, social, and environmental pillars of sustainability from different perspectives and varying levels of impacts.</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 </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 xml:space="preserve">To raise students' awareness of sustainable issues, an array of events </w:t>
      </w:r>
      <w:proofErr w:type="gramStart"/>
      <w:r w:rsidRPr="00246993">
        <w:rPr>
          <w:rFonts w:ascii="Times New Roman" w:eastAsia="Times New Roman" w:hAnsi="Times New Roman" w:cs="Times New Roman"/>
          <w:color w:val="1C1E29"/>
          <w:sz w:val="24"/>
          <w:szCs w:val="24"/>
        </w:rPr>
        <w:t>are</w:t>
      </w:r>
      <w:proofErr w:type="gramEnd"/>
      <w:r w:rsidRPr="00246993">
        <w:rPr>
          <w:rFonts w:ascii="Times New Roman" w:eastAsia="Times New Roman" w:hAnsi="Times New Roman" w:cs="Times New Roman"/>
          <w:color w:val="1C1E29"/>
          <w:sz w:val="24"/>
          <w:szCs w:val="24"/>
        </w:rPr>
        <w:t xml:space="preserve"> put on by groups throughout the school year. These events are intended to provide a platform for students to gain new knowledge in sustainability</w:t>
      </w:r>
      <w:r w:rsidR="00B8772B">
        <w:rPr>
          <w:rFonts w:ascii="Times New Roman" w:eastAsia="Times New Roman" w:hAnsi="Times New Roman" w:cs="Times New Roman"/>
          <w:color w:val="1C1E29"/>
          <w:sz w:val="24"/>
          <w:szCs w:val="24"/>
        </w:rPr>
        <w:t xml:space="preserve"> </w:t>
      </w:r>
      <w:r w:rsidRPr="00246993">
        <w:rPr>
          <w:rFonts w:ascii="Times New Roman" w:eastAsia="Times New Roman" w:hAnsi="Times New Roman" w:cs="Times New Roman"/>
          <w:color w:val="1C1E29"/>
          <w:sz w:val="24"/>
          <w:szCs w:val="24"/>
        </w:rPr>
        <w:t xml:space="preserve">and </w:t>
      </w:r>
      <w:r w:rsidR="00B33D7A">
        <w:rPr>
          <w:rFonts w:ascii="Times New Roman" w:eastAsia="Times New Roman" w:hAnsi="Times New Roman" w:cs="Times New Roman"/>
          <w:color w:val="1C1E29"/>
          <w:sz w:val="24"/>
          <w:szCs w:val="24"/>
        </w:rPr>
        <w:t>meet like</w:t>
      </w:r>
      <w:r w:rsidRPr="00246993">
        <w:rPr>
          <w:rFonts w:ascii="Times New Roman" w:eastAsia="Times New Roman" w:hAnsi="Times New Roman" w:cs="Times New Roman"/>
          <w:color w:val="1C1E29"/>
          <w:sz w:val="24"/>
          <w:szCs w:val="24"/>
        </w:rPr>
        <w:t xml:space="preserve">-minded peers. However, given </w:t>
      </w:r>
      <w:proofErr w:type="gramStart"/>
      <w:r w:rsidRPr="00246993">
        <w:rPr>
          <w:rFonts w:ascii="Times New Roman" w:eastAsia="Times New Roman" w:hAnsi="Times New Roman" w:cs="Times New Roman"/>
          <w:color w:val="1C1E29"/>
          <w:sz w:val="24"/>
          <w:szCs w:val="24"/>
        </w:rPr>
        <w:t>a large number of</w:t>
      </w:r>
      <w:proofErr w:type="gramEnd"/>
      <w:r w:rsidRPr="00246993">
        <w:rPr>
          <w:rFonts w:ascii="Times New Roman" w:eastAsia="Times New Roman" w:hAnsi="Times New Roman" w:cs="Times New Roman"/>
          <w:color w:val="1C1E29"/>
          <w:sz w:val="24"/>
          <w:szCs w:val="24"/>
        </w:rPr>
        <w:t xml:space="preserve"> groups, events </w:t>
      </w:r>
      <w:r>
        <w:rPr>
          <w:rFonts w:ascii="Times New Roman" w:eastAsia="Times New Roman" w:hAnsi="Times New Roman" w:cs="Times New Roman"/>
          <w:color w:val="1C1E29"/>
          <w:sz w:val="24"/>
          <w:szCs w:val="24"/>
        </w:rPr>
        <w:t xml:space="preserve">often </w:t>
      </w:r>
      <w:r w:rsidRPr="00246993">
        <w:rPr>
          <w:rFonts w:ascii="Times New Roman" w:eastAsia="Times New Roman" w:hAnsi="Times New Roman" w:cs="Times New Roman"/>
          <w:color w:val="1C1E29"/>
          <w:sz w:val="24"/>
          <w:szCs w:val="24"/>
        </w:rPr>
        <w:t>overlap temporally and spatially. This problem mainly stems from the lack of communication tools available for groups to interact during event planning</w:t>
      </w:r>
      <w:r>
        <w:rPr>
          <w:rFonts w:ascii="Times New Roman" w:eastAsia="Times New Roman" w:hAnsi="Times New Roman" w:cs="Times New Roman"/>
          <w:color w:val="1C1E29"/>
          <w:sz w:val="24"/>
          <w:szCs w:val="24"/>
        </w:rPr>
        <w:t xml:space="preserve">. </w:t>
      </w:r>
      <w:r w:rsidRPr="00246993">
        <w:rPr>
          <w:rFonts w:ascii="Times New Roman" w:eastAsia="Times New Roman" w:hAnsi="Times New Roman" w:cs="Times New Roman"/>
          <w:color w:val="1C1E29"/>
          <w:sz w:val="24"/>
          <w:szCs w:val="24"/>
        </w:rPr>
        <w:t>The disconnected nature of sustainability-related events needs to be addressed to ensure resources are being allocated effectively.</w:t>
      </w:r>
    </w:p>
    <w:p w:rsidR="00246993" w:rsidRDefault="00246993" w:rsidP="00246993">
      <w:pPr>
        <w:spacing w:after="0" w:line="240" w:lineRule="auto"/>
        <w:rPr>
          <w:rFonts w:ascii="Times New Roman" w:eastAsia="Times New Roman" w:hAnsi="Times New Roman" w:cs="Times New Roman"/>
          <w:color w:val="1C1E29"/>
          <w:sz w:val="24"/>
          <w:szCs w:val="24"/>
        </w:rPr>
      </w:pP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The target audience for the final report is the UBC Sustainability Initiatives (USI). It is the leading body on campus in fostering the integration of academic and operational sustainability,</w:t>
      </w:r>
      <w:r w:rsidR="00CE012E">
        <w:rPr>
          <w:rFonts w:ascii="Times New Roman" w:eastAsia="Times New Roman" w:hAnsi="Times New Roman" w:cs="Times New Roman"/>
          <w:color w:val="1C1E29"/>
          <w:sz w:val="24"/>
          <w:szCs w:val="24"/>
        </w:rPr>
        <w:t xml:space="preserve"> </w:t>
      </w:r>
      <w:r w:rsidRPr="00246993">
        <w:rPr>
          <w:rFonts w:ascii="Times New Roman" w:eastAsia="Times New Roman" w:hAnsi="Times New Roman" w:cs="Times New Roman"/>
          <w:color w:val="1C1E29"/>
          <w:sz w:val="24"/>
          <w:szCs w:val="24"/>
        </w:rPr>
        <w:t>through the partnership with student and campus groups. USI has been hosting the Sustainability Student Council that comprises of representatives from most sustainability groups for several years. The establishe</w:t>
      </w:r>
      <w:bookmarkStart w:id="0" w:name="_GoBack"/>
      <w:bookmarkEnd w:id="0"/>
      <w:r w:rsidRPr="00246993">
        <w:rPr>
          <w:rFonts w:ascii="Times New Roman" w:eastAsia="Times New Roman" w:hAnsi="Times New Roman" w:cs="Times New Roman"/>
          <w:color w:val="1C1E29"/>
          <w:sz w:val="24"/>
          <w:szCs w:val="24"/>
        </w:rPr>
        <w:t>d relationship they have with these groups, as well as their authority to act on my recommendations, well</w:t>
      </w:r>
      <w:r w:rsidR="0098111E">
        <w:rPr>
          <w:rFonts w:ascii="Times New Roman" w:eastAsia="Times New Roman" w:hAnsi="Times New Roman" w:cs="Times New Roman"/>
          <w:color w:val="1C1E29"/>
          <w:sz w:val="24"/>
          <w:szCs w:val="24"/>
        </w:rPr>
        <w:t xml:space="preserve"> </w:t>
      </w:r>
      <w:r w:rsidRPr="00246993">
        <w:rPr>
          <w:rFonts w:ascii="Times New Roman" w:eastAsia="Times New Roman" w:hAnsi="Times New Roman" w:cs="Times New Roman"/>
          <w:color w:val="1C1E29"/>
          <w:sz w:val="24"/>
          <w:szCs w:val="24"/>
        </w:rPr>
        <w:t>positioned them to resolve this problem.</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 </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b/>
          <w:bCs/>
          <w:color w:val="1C1E29"/>
          <w:sz w:val="24"/>
          <w:szCs w:val="24"/>
        </w:rPr>
        <w:t>Statement of Problem</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 xml:space="preserve">Events with a similar focus in sustainability can conflict with one another in terms of timing (having two or more happenings in a week), location (having two or more happenings in close vicinity at the same time), or both. The unplanned and undesirable concurrence of events has been a concern for many student organizers. A </w:t>
      </w:r>
      <w:proofErr w:type="gramStart"/>
      <w:r w:rsidRPr="00246993">
        <w:rPr>
          <w:rFonts w:ascii="Times New Roman" w:eastAsia="Times New Roman" w:hAnsi="Times New Roman" w:cs="Times New Roman"/>
          <w:color w:val="1C1E29"/>
          <w:sz w:val="24"/>
          <w:szCs w:val="24"/>
        </w:rPr>
        <w:t>particular example</w:t>
      </w:r>
      <w:proofErr w:type="gramEnd"/>
      <w:r w:rsidRPr="00246993">
        <w:rPr>
          <w:rFonts w:ascii="Times New Roman" w:eastAsia="Times New Roman" w:hAnsi="Times New Roman" w:cs="Times New Roman"/>
          <w:color w:val="1C1E29"/>
          <w:sz w:val="24"/>
          <w:szCs w:val="24"/>
        </w:rPr>
        <w:t xml:space="preserve"> of this problem is the clustering of </w:t>
      </w:r>
      <w:r w:rsidR="00B33D7A">
        <w:rPr>
          <w:rFonts w:ascii="Times New Roman" w:eastAsia="Times New Roman" w:hAnsi="Times New Roman" w:cs="Times New Roman"/>
          <w:color w:val="1C1E29"/>
          <w:sz w:val="24"/>
          <w:szCs w:val="24"/>
        </w:rPr>
        <w:t xml:space="preserve">sustainability </w:t>
      </w:r>
      <w:r w:rsidRPr="00246993">
        <w:rPr>
          <w:rFonts w:ascii="Times New Roman" w:eastAsia="Times New Roman" w:hAnsi="Times New Roman" w:cs="Times New Roman"/>
          <w:color w:val="1C1E29"/>
          <w:sz w:val="24"/>
          <w:szCs w:val="24"/>
        </w:rPr>
        <w:t>job fairs, career nights, and professional networking events right before reading breaks. </w:t>
      </w:r>
    </w:p>
    <w:p w:rsidR="00246993" w:rsidRDefault="00246993" w:rsidP="00246993">
      <w:pPr>
        <w:spacing w:after="0" w:line="240" w:lineRule="auto"/>
        <w:rPr>
          <w:rFonts w:ascii="Times New Roman" w:eastAsia="Times New Roman" w:hAnsi="Times New Roman" w:cs="Times New Roman"/>
          <w:color w:val="1C1E29"/>
          <w:sz w:val="24"/>
          <w:szCs w:val="24"/>
        </w:rPr>
      </w:pP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The implications of this problem are three-fold. First, competitions over the same group of participants reduce the turnout at each event; second, the distribution of resources over multiple events limits the capacity of each group; third, a plethora of similar messaging in event promotions may confuse participants.</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 xml:space="preserve">The crux of this problem is the lack of easily accessible communication platforms for groups to coordinate while planning events. </w:t>
      </w:r>
      <w:r w:rsidR="0098111E" w:rsidRPr="0098111E">
        <w:rPr>
          <w:rFonts w:ascii="Times New Roman" w:eastAsia="Times New Roman" w:hAnsi="Times New Roman" w:cs="Times New Roman"/>
          <w:color w:val="1C1E29"/>
          <w:sz w:val="24"/>
          <w:szCs w:val="24"/>
        </w:rPr>
        <w:t>Due to a lack of communication, clubs are ineffective in coordinating and collaborating on events.</w:t>
      </w:r>
      <w:r>
        <w:rPr>
          <w:rFonts w:ascii="Times New Roman" w:eastAsia="Times New Roman" w:hAnsi="Times New Roman" w:cs="Times New Roman"/>
          <w:color w:val="1C1E29"/>
          <w:sz w:val="24"/>
          <w:szCs w:val="24"/>
        </w:rPr>
        <w:t xml:space="preserve"> </w:t>
      </w:r>
    </w:p>
    <w:p w:rsidR="00246993" w:rsidRDefault="00246993" w:rsidP="00246993">
      <w:pPr>
        <w:spacing w:after="0" w:line="240" w:lineRule="auto"/>
        <w:rPr>
          <w:rFonts w:ascii="Times New Roman" w:eastAsia="Times New Roman" w:hAnsi="Times New Roman" w:cs="Times New Roman"/>
          <w:b/>
          <w:bCs/>
          <w:color w:val="1C1E29"/>
          <w:sz w:val="24"/>
          <w:szCs w:val="24"/>
        </w:rPr>
      </w:pPr>
    </w:p>
    <w:p w:rsidR="00246993" w:rsidRPr="00246993" w:rsidRDefault="00246993" w:rsidP="00246993">
      <w:pPr>
        <w:spacing w:after="0" w:line="240" w:lineRule="auto"/>
        <w:rPr>
          <w:rFonts w:ascii="Times New Roman" w:eastAsia="Times New Roman" w:hAnsi="Times New Roman" w:cs="Times New Roman"/>
          <w:b/>
          <w:bCs/>
          <w:color w:val="1C1E29"/>
          <w:sz w:val="24"/>
          <w:szCs w:val="24"/>
        </w:rPr>
      </w:pPr>
      <w:r w:rsidRPr="00246993">
        <w:rPr>
          <w:rFonts w:ascii="Times New Roman" w:eastAsia="Times New Roman" w:hAnsi="Times New Roman" w:cs="Times New Roman"/>
          <w:b/>
          <w:bCs/>
          <w:color w:val="1C1E29"/>
          <w:sz w:val="24"/>
          <w:szCs w:val="24"/>
        </w:rPr>
        <w:t>Proposed Solution</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lastRenderedPageBreak/>
        <w:t xml:space="preserve">One of the potential solutions is to create an online event calendar that compiles all sustainability happenings on campus. An open calendar enhances transparency, and in turn, facilitates cooperation and communication among groups. The calendar can separate into two components: private and public. The private calendar will only be viewable and editable by the committees of sustainability groups. Groups can input their tentative plans for events (i.e. when and where) to prevent other groups from organizing similar events around the same time or location. Alternatively, they can use it to identify groups that they can collaborate with if a similar event is in the </w:t>
      </w:r>
      <w:r>
        <w:rPr>
          <w:rFonts w:ascii="Times New Roman" w:eastAsia="Times New Roman" w:hAnsi="Times New Roman" w:cs="Times New Roman"/>
          <w:color w:val="1C1E29"/>
          <w:sz w:val="24"/>
          <w:szCs w:val="24"/>
        </w:rPr>
        <w:t xml:space="preserve">process of </w:t>
      </w:r>
      <w:r w:rsidRPr="00246993">
        <w:rPr>
          <w:rFonts w:ascii="Times New Roman" w:eastAsia="Times New Roman" w:hAnsi="Times New Roman" w:cs="Times New Roman"/>
          <w:color w:val="1C1E29"/>
          <w:sz w:val="24"/>
          <w:szCs w:val="24"/>
        </w:rPr>
        <w:t>planning already. On the other hand, the public calendar will be a one-stop-shop for students looking for sustainability events. Students can schedule their time accordingly and find events that best align with their passions.</w:t>
      </w:r>
    </w:p>
    <w:p w:rsidR="00246993" w:rsidRDefault="00246993" w:rsidP="00246993">
      <w:pPr>
        <w:spacing w:after="0" w:line="240" w:lineRule="auto"/>
        <w:rPr>
          <w:rFonts w:ascii="Times New Roman" w:eastAsia="Times New Roman" w:hAnsi="Times New Roman" w:cs="Times New Roman"/>
          <w:color w:val="1C1E29"/>
          <w:sz w:val="24"/>
          <w:szCs w:val="24"/>
        </w:rPr>
      </w:pP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 xml:space="preserve">This solution is technologically feasible. It can be established using Google Calendar and </w:t>
      </w:r>
      <w:r>
        <w:rPr>
          <w:rFonts w:ascii="Times New Roman" w:eastAsia="Times New Roman" w:hAnsi="Times New Roman" w:cs="Times New Roman"/>
          <w:color w:val="1C1E29"/>
          <w:sz w:val="24"/>
          <w:szCs w:val="24"/>
        </w:rPr>
        <w:t xml:space="preserve">be </w:t>
      </w:r>
      <w:r w:rsidRPr="00246993">
        <w:rPr>
          <w:rFonts w:ascii="Times New Roman" w:eastAsia="Times New Roman" w:hAnsi="Times New Roman" w:cs="Times New Roman"/>
          <w:color w:val="1C1E29"/>
          <w:sz w:val="24"/>
          <w:szCs w:val="24"/>
        </w:rPr>
        <w:t>embed</w:t>
      </w:r>
      <w:r>
        <w:rPr>
          <w:rFonts w:ascii="Times New Roman" w:eastAsia="Times New Roman" w:hAnsi="Times New Roman" w:cs="Times New Roman"/>
          <w:color w:val="1C1E29"/>
          <w:sz w:val="24"/>
          <w:szCs w:val="24"/>
        </w:rPr>
        <w:t>ded</w:t>
      </w:r>
      <w:r w:rsidRPr="00246993">
        <w:rPr>
          <w:rFonts w:ascii="Times New Roman" w:eastAsia="Times New Roman" w:hAnsi="Times New Roman" w:cs="Times New Roman"/>
          <w:color w:val="1C1E29"/>
          <w:sz w:val="24"/>
          <w:szCs w:val="24"/>
        </w:rPr>
        <w:t xml:space="preserve"> into an existing web page.</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 </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 </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b/>
          <w:bCs/>
          <w:color w:val="1C1E29"/>
          <w:sz w:val="24"/>
          <w:szCs w:val="24"/>
        </w:rPr>
        <w:t>Scope</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 xml:space="preserve">To assess the most easy-to-implement and feasible way </w:t>
      </w:r>
      <w:r>
        <w:rPr>
          <w:rFonts w:ascii="Times New Roman" w:eastAsia="Times New Roman" w:hAnsi="Times New Roman" w:cs="Times New Roman"/>
          <w:color w:val="1C1E29"/>
          <w:sz w:val="24"/>
          <w:szCs w:val="24"/>
        </w:rPr>
        <w:t>to</w:t>
      </w:r>
      <w:r w:rsidRPr="00246993">
        <w:rPr>
          <w:rFonts w:ascii="Times New Roman" w:eastAsia="Times New Roman" w:hAnsi="Times New Roman" w:cs="Times New Roman"/>
          <w:color w:val="1C1E29"/>
          <w:sz w:val="24"/>
          <w:szCs w:val="24"/>
        </w:rPr>
        <w:t xml:space="preserve"> solv</w:t>
      </w:r>
      <w:r>
        <w:rPr>
          <w:rFonts w:ascii="Times New Roman" w:eastAsia="Times New Roman" w:hAnsi="Times New Roman" w:cs="Times New Roman"/>
          <w:color w:val="1C1E29"/>
          <w:sz w:val="24"/>
          <w:szCs w:val="24"/>
        </w:rPr>
        <w:t>e</w:t>
      </w:r>
      <w:r w:rsidRPr="00246993">
        <w:rPr>
          <w:rFonts w:ascii="Times New Roman" w:eastAsia="Times New Roman" w:hAnsi="Times New Roman" w:cs="Times New Roman"/>
          <w:color w:val="1C1E29"/>
          <w:sz w:val="24"/>
          <w:szCs w:val="24"/>
        </w:rPr>
        <w:t xml:space="preserve"> the problem, I plan to examine seven areas of inquires:</w:t>
      </w:r>
    </w:p>
    <w:p w:rsidR="00246993" w:rsidRPr="00246993" w:rsidRDefault="00246993" w:rsidP="00246993">
      <w:pPr>
        <w:numPr>
          <w:ilvl w:val="0"/>
          <w:numId w:val="1"/>
        </w:num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What do groups usually take into consideration when planning an event?</w:t>
      </w:r>
    </w:p>
    <w:p w:rsidR="00246993" w:rsidRPr="00246993" w:rsidRDefault="00246993" w:rsidP="00246993">
      <w:pPr>
        <w:numPr>
          <w:ilvl w:val="0"/>
          <w:numId w:val="1"/>
        </w:num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What are the challenges groups face in terms of event planning?</w:t>
      </w:r>
    </w:p>
    <w:p w:rsidR="00246993" w:rsidRPr="00246993" w:rsidRDefault="00246993" w:rsidP="00246993">
      <w:pPr>
        <w:numPr>
          <w:ilvl w:val="0"/>
          <w:numId w:val="1"/>
        </w:num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Have groups ever collaboratively put on events? If yes, how do they find the collaborative experiences?</w:t>
      </w:r>
    </w:p>
    <w:p w:rsidR="00246993" w:rsidRPr="00246993" w:rsidRDefault="00246993" w:rsidP="00246993">
      <w:pPr>
        <w:numPr>
          <w:ilvl w:val="0"/>
          <w:numId w:val="1"/>
        </w:num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How often do groups run into the problem mentioned above?</w:t>
      </w:r>
    </w:p>
    <w:p w:rsidR="00246993" w:rsidRPr="00246993" w:rsidRDefault="00246993" w:rsidP="00246993">
      <w:pPr>
        <w:numPr>
          <w:ilvl w:val="0"/>
          <w:numId w:val="1"/>
        </w:num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When that happens, what is the general approach to solving it?</w:t>
      </w:r>
    </w:p>
    <w:p w:rsidR="00246993" w:rsidRPr="00246993" w:rsidRDefault="00246993" w:rsidP="00246993">
      <w:pPr>
        <w:numPr>
          <w:ilvl w:val="0"/>
          <w:numId w:val="1"/>
        </w:num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What methods have groups tried to avoid the problem, if any? Are they successful or not?</w:t>
      </w:r>
    </w:p>
    <w:p w:rsidR="00246993" w:rsidRPr="00246993" w:rsidRDefault="00246993" w:rsidP="00246993">
      <w:pPr>
        <w:numPr>
          <w:ilvl w:val="0"/>
          <w:numId w:val="1"/>
        </w:num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What could be the challenges of implementing the solution?</w:t>
      </w:r>
    </w:p>
    <w:p w:rsidR="00246993" w:rsidRDefault="00246993" w:rsidP="00246993">
      <w:pPr>
        <w:spacing w:after="0" w:line="240" w:lineRule="auto"/>
        <w:rPr>
          <w:rFonts w:ascii="Times New Roman" w:eastAsia="Times New Roman" w:hAnsi="Times New Roman" w:cs="Times New Roman"/>
          <w:b/>
          <w:bCs/>
          <w:color w:val="1C1E29"/>
          <w:sz w:val="24"/>
          <w:szCs w:val="24"/>
        </w:rPr>
      </w:pP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b/>
          <w:bCs/>
          <w:color w:val="1C1E29"/>
          <w:sz w:val="24"/>
          <w:szCs w:val="24"/>
        </w:rPr>
        <w:t>Methods</w:t>
      </w:r>
    </w:p>
    <w:p w:rsid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My primary data source will be a survey for the Event Coordinators of sustainability groups on campus, including questions related to the areas of inquiries. An interview with a representative of USI will potentially be scheduled to discuss the feasibility of my proposal and their capacity to carry it out. Moreover, I will be collecting information on sustainability events from social media to examine the seriousness of the problem.</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The secondary data source will include publications on group collaboration for event planning.</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 </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b/>
          <w:bCs/>
          <w:color w:val="1C1E29"/>
          <w:sz w:val="24"/>
          <w:szCs w:val="24"/>
        </w:rPr>
        <w:t>My Qualifications</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 xml:space="preserve">As a committee member for UBCC 350, a climate action group, for two years, I am experienced in event planning; I organized various events such as the Just Transition Panel Discussion, </w:t>
      </w:r>
      <w:proofErr w:type="spellStart"/>
      <w:r w:rsidRPr="00246993">
        <w:rPr>
          <w:rFonts w:ascii="Times New Roman" w:eastAsia="Times New Roman" w:hAnsi="Times New Roman" w:cs="Times New Roman"/>
          <w:color w:val="1C1E29"/>
          <w:sz w:val="24"/>
          <w:szCs w:val="24"/>
        </w:rPr>
        <w:t>TransMountain</w:t>
      </w:r>
      <w:proofErr w:type="spellEnd"/>
      <w:r w:rsidRPr="00246993">
        <w:rPr>
          <w:rFonts w:ascii="Times New Roman" w:eastAsia="Times New Roman" w:hAnsi="Times New Roman" w:cs="Times New Roman"/>
          <w:color w:val="1C1E29"/>
          <w:sz w:val="24"/>
          <w:szCs w:val="24"/>
        </w:rPr>
        <w:t xml:space="preserve"> Pipeline Coffeehouse, and Pull Together Fundraisers. I understand and have </w:t>
      </w:r>
      <w:r>
        <w:rPr>
          <w:rFonts w:ascii="Times New Roman" w:eastAsia="Times New Roman" w:hAnsi="Times New Roman" w:cs="Times New Roman"/>
          <w:color w:val="1C1E29"/>
          <w:sz w:val="24"/>
          <w:szCs w:val="24"/>
        </w:rPr>
        <w:t>struggled</w:t>
      </w:r>
      <w:r w:rsidRPr="00246993">
        <w:rPr>
          <w:rFonts w:ascii="Times New Roman" w:eastAsia="Times New Roman" w:hAnsi="Times New Roman" w:cs="Times New Roman"/>
          <w:color w:val="1C1E29"/>
          <w:sz w:val="24"/>
          <w:szCs w:val="24"/>
        </w:rPr>
        <w:t xml:space="preserve"> the problem of events overlapping. Besides, I was involved with USI as a Sustainability Ambassador and later a mentor to new ambassadors. I am familiar with the resources in USI and have connections with some staff who I can contact for an interview. My involvement in other groups such as Sprouts, Roots of the Roof, and Force of Nature further equipped me with knowledge of fostering effective collaboration and communications between groups. </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lastRenderedPageBreak/>
        <w:t> </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b/>
          <w:bCs/>
          <w:color w:val="1C1E29"/>
          <w:sz w:val="24"/>
          <w:szCs w:val="24"/>
        </w:rPr>
        <w:t>Conclusion </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Collaboration between sustainability groups is crucial in event planning. It allows for greater efficiency and capacity, particularly because sustainability is an intersectional issue that requires input from different perspectives. Action is</w:t>
      </w:r>
      <w:r>
        <w:rPr>
          <w:rFonts w:ascii="Times New Roman" w:eastAsia="Times New Roman" w:hAnsi="Times New Roman" w:cs="Times New Roman"/>
          <w:color w:val="1C1E29"/>
          <w:sz w:val="24"/>
          <w:szCs w:val="24"/>
        </w:rPr>
        <w:t xml:space="preserve"> </w:t>
      </w:r>
      <w:r w:rsidRPr="00246993">
        <w:rPr>
          <w:rFonts w:ascii="Times New Roman" w:eastAsia="Times New Roman" w:hAnsi="Times New Roman" w:cs="Times New Roman"/>
          <w:color w:val="1C1E29"/>
          <w:sz w:val="24"/>
          <w:szCs w:val="24"/>
        </w:rPr>
        <w:t>needed to facilitate inter-group communication via the creation of an event calendar. By addressing the six areas of inquiry mentioned earlier, I can determine the benefits and feasibility of creating an online event calendar. With your approval, I will begin research at once.</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 </w:t>
      </w:r>
    </w:p>
    <w:p w:rsidR="00AD6FAC" w:rsidRDefault="00AD6FAC"/>
    <w:sectPr w:rsidR="00AD6F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F0423"/>
    <w:multiLevelType w:val="multilevel"/>
    <w:tmpl w:val="DCF2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993"/>
    <w:rsid w:val="001A15DD"/>
    <w:rsid w:val="001C16E3"/>
    <w:rsid w:val="00246993"/>
    <w:rsid w:val="003C3FC6"/>
    <w:rsid w:val="005D3EAF"/>
    <w:rsid w:val="0098111E"/>
    <w:rsid w:val="00AD6FAC"/>
    <w:rsid w:val="00B33D7A"/>
    <w:rsid w:val="00B8772B"/>
    <w:rsid w:val="00CE012E"/>
    <w:rsid w:val="00EF5C7F"/>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A9D0"/>
  <w15:chartTrackingRefBased/>
  <w15:docId w15:val="{ADA12A95-BC85-428C-B191-2510F75E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3EAF"/>
    <w:pPr>
      <w:keepNext/>
      <w:keepLines/>
      <w:spacing w:before="240" w:after="0"/>
      <w:outlineLvl w:val="0"/>
    </w:pPr>
    <w:rPr>
      <w:rFonts w:asciiTheme="majorHAnsi" w:eastAsiaTheme="majorEastAsia" w:hAnsiTheme="majorHAnsi" w:cstheme="majorBidi"/>
      <w:color w:val="000000" w:themeColor="text1"/>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yle">
    <w:name w:val="#1 Style"/>
    <w:basedOn w:val="Title"/>
    <w:next w:val="Heading1"/>
    <w:link w:val="1StyleChar"/>
    <w:qFormat/>
    <w:rsid w:val="005D3EAF"/>
    <w:rPr>
      <w:sz w:val="40"/>
    </w:rPr>
  </w:style>
  <w:style w:type="character" w:customStyle="1" w:styleId="1StyleChar">
    <w:name w:val="#1 Style Char"/>
    <w:basedOn w:val="TitleChar"/>
    <w:link w:val="1Style"/>
    <w:rsid w:val="005D3EAF"/>
    <w:rPr>
      <w:rFonts w:asciiTheme="majorHAnsi" w:eastAsiaTheme="majorEastAsia" w:hAnsiTheme="majorHAnsi" w:cstheme="majorBidi"/>
      <w:spacing w:val="-10"/>
      <w:kern w:val="28"/>
      <w:sz w:val="40"/>
      <w:szCs w:val="56"/>
    </w:rPr>
  </w:style>
  <w:style w:type="paragraph" w:styleId="Title">
    <w:name w:val="Title"/>
    <w:basedOn w:val="Normal"/>
    <w:next w:val="Normal"/>
    <w:link w:val="TitleChar"/>
    <w:uiPriority w:val="10"/>
    <w:qFormat/>
    <w:rsid w:val="00EF5C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5C7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D3EAF"/>
    <w:rPr>
      <w:rFonts w:asciiTheme="majorHAnsi" w:eastAsiaTheme="majorEastAsia" w:hAnsiTheme="majorHAnsi" w:cstheme="majorBidi"/>
      <w:color w:val="000000" w:themeColor="text1"/>
      <w:sz w:val="40"/>
      <w:szCs w:val="32"/>
    </w:rPr>
  </w:style>
  <w:style w:type="paragraph" w:styleId="NormalWeb">
    <w:name w:val="Normal (Web)"/>
    <w:basedOn w:val="Normal"/>
    <w:uiPriority w:val="99"/>
    <w:semiHidden/>
    <w:unhideWhenUsed/>
    <w:rsid w:val="002469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6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37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Leung</dc:creator>
  <cp:keywords/>
  <dc:description/>
  <cp:lastModifiedBy>Emily Leung</cp:lastModifiedBy>
  <cp:revision>11</cp:revision>
  <dcterms:created xsi:type="dcterms:W3CDTF">2019-11-19T05:21:00Z</dcterms:created>
  <dcterms:modified xsi:type="dcterms:W3CDTF">2019-11-19T05:27:00Z</dcterms:modified>
</cp:coreProperties>
</file>