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5328"/>
        <w:gridCol w:w="5328"/>
      </w:tblGrid>
      <w:tr w:rsidR="00047455" w:rsidRPr="002C346D" w14:paraId="65F9811E" w14:textId="77777777" w:rsidTr="0018383F">
        <w:trPr>
          <w:trHeight w:val="288"/>
          <w:jc w:val="center"/>
        </w:trPr>
        <w:tc>
          <w:tcPr>
            <w:tcW w:w="5328" w:type="dxa"/>
            <w:shd w:val="clear" w:color="auto" w:fill="auto"/>
            <w:vAlign w:val="center"/>
          </w:tcPr>
          <w:p w14:paraId="535DA3D8" w14:textId="77777777" w:rsidR="00047455" w:rsidRPr="002C346D" w:rsidRDefault="00047455" w:rsidP="002B7E27">
            <w:pPr>
              <w:rPr>
                <w:rFonts w:ascii="Cambria" w:eastAsia="SimSun" w:hAnsi="Cambria"/>
                <w:sz w:val="20"/>
                <w:szCs w:val="20"/>
              </w:rPr>
            </w:pPr>
            <w:bookmarkStart w:id="0" w:name="_GoBack"/>
            <w:bookmarkEnd w:id="0"/>
            <w:r w:rsidRPr="002C346D">
              <w:rPr>
                <w:rFonts w:ascii="Cambria" w:eastAsia="SimSun" w:hAnsi="Cambria"/>
                <w:sz w:val="20"/>
                <w:szCs w:val="20"/>
              </w:rPr>
              <w:t>Version #1</w:t>
            </w:r>
          </w:p>
        </w:tc>
        <w:tc>
          <w:tcPr>
            <w:tcW w:w="5328" w:type="dxa"/>
            <w:shd w:val="clear" w:color="auto" w:fill="auto"/>
            <w:vAlign w:val="center"/>
          </w:tcPr>
          <w:p w14:paraId="4A637E85" w14:textId="77777777" w:rsidR="00047455" w:rsidRPr="002C346D" w:rsidRDefault="00047455" w:rsidP="002B7E27">
            <w:pPr>
              <w:rPr>
                <w:rFonts w:ascii="Cambria" w:eastAsia="SimSun" w:hAnsi="Cambria"/>
                <w:sz w:val="20"/>
                <w:szCs w:val="20"/>
              </w:rPr>
            </w:pPr>
            <w:r w:rsidRPr="002C346D">
              <w:rPr>
                <w:rFonts w:ascii="Cambria" w:eastAsia="SimSun" w:hAnsi="Cambria"/>
                <w:sz w:val="20"/>
                <w:szCs w:val="20"/>
              </w:rPr>
              <w:t>Date:</w:t>
            </w:r>
            <w:r w:rsidR="00986E49">
              <w:rPr>
                <w:rFonts w:ascii="Cambria" w:eastAsia="SimSun" w:hAnsi="Cambria"/>
                <w:sz w:val="20"/>
                <w:szCs w:val="20"/>
              </w:rPr>
              <w:t xml:space="preserve"> 14/08/2017</w:t>
            </w:r>
          </w:p>
        </w:tc>
      </w:tr>
    </w:tbl>
    <w:p w14:paraId="2FDB3CB5" w14:textId="77777777" w:rsidR="00F066C0" w:rsidRPr="002C346D" w:rsidRDefault="00F066C0">
      <w:pPr>
        <w:rPr>
          <w:rFonts w:ascii="Arial" w:hAnsi="Arial"/>
          <w:sz w:val="20"/>
          <w:szCs w:val="20"/>
        </w:rPr>
      </w:pPr>
    </w:p>
    <w:tbl>
      <w:tblPr>
        <w:tblW w:w="1063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1772"/>
        <w:gridCol w:w="1772"/>
        <w:gridCol w:w="1772"/>
        <w:gridCol w:w="1772"/>
        <w:gridCol w:w="1772"/>
        <w:gridCol w:w="1772"/>
      </w:tblGrid>
      <w:tr w:rsidR="00080E9B" w:rsidRPr="002C346D" w14:paraId="1835BF1A" w14:textId="77777777" w:rsidTr="00577063">
        <w:trPr>
          <w:trHeight w:val="288"/>
          <w:jc w:val="center"/>
        </w:trPr>
        <w:tc>
          <w:tcPr>
            <w:tcW w:w="10632" w:type="dxa"/>
            <w:gridSpan w:val="6"/>
            <w:tcBorders>
              <w:bottom w:val="single" w:sz="4" w:space="0" w:color="BFBFBF"/>
            </w:tcBorders>
            <w:shd w:val="clear" w:color="auto" w:fill="E6E6E6"/>
            <w:vAlign w:val="center"/>
          </w:tcPr>
          <w:p w14:paraId="08B4B94F" w14:textId="77777777" w:rsidR="00080E9B" w:rsidRPr="002C346D" w:rsidRDefault="00080E9B" w:rsidP="006747A4">
            <w:pPr>
              <w:jc w:val="center"/>
              <w:outlineLvl w:val="1"/>
              <w:rPr>
                <w:rFonts w:ascii="Cambria" w:eastAsia="SimSun" w:hAnsi="Cambria"/>
                <w:b/>
                <w:caps/>
                <w:spacing w:val="8"/>
                <w:sz w:val="20"/>
                <w:szCs w:val="20"/>
              </w:rPr>
            </w:pPr>
            <w:r w:rsidRPr="002C346D">
              <w:rPr>
                <w:rFonts w:ascii="Cambria" w:eastAsia="SimSun" w:hAnsi="Cambria"/>
                <w:b/>
                <w:caps/>
                <w:spacing w:val="8"/>
                <w:sz w:val="20"/>
                <w:szCs w:val="20"/>
              </w:rPr>
              <w:t>Part 1: project INFORMATION</w:t>
            </w:r>
          </w:p>
        </w:tc>
      </w:tr>
      <w:tr w:rsidR="00D00B09" w:rsidRPr="002C346D" w14:paraId="775FCF46" w14:textId="77777777" w:rsidTr="00577063">
        <w:trPr>
          <w:trHeight w:val="329"/>
          <w:jc w:val="center"/>
        </w:trPr>
        <w:tc>
          <w:tcPr>
            <w:tcW w:w="5316"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60F11326" w14:textId="77777777" w:rsidR="00D00B09" w:rsidRPr="002C346D" w:rsidRDefault="00D00B09" w:rsidP="00D00B09">
            <w:pPr>
              <w:rPr>
                <w:rFonts w:ascii="Cambria" w:eastAsia="SimSun" w:hAnsi="Cambria"/>
                <w:sz w:val="20"/>
                <w:szCs w:val="20"/>
              </w:rPr>
            </w:pPr>
            <w:r w:rsidRPr="002C346D">
              <w:rPr>
                <w:rFonts w:ascii="Cambria" w:eastAsia="SimSun" w:hAnsi="Cambria"/>
                <w:sz w:val="20"/>
                <w:szCs w:val="20"/>
              </w:rPr>
              <w:t xml:space="preserve">Primary </w:t>
            </w:r>
            <w:r w:rsidR="00EA4709" w:rsidRPr="002C346D">
              <w:rPr>
                <w:rFonts w:ascii="Cambria" w:eastAsia="SimSun" w:hAnsi="Cambria"/>
                <w:sz w:val="20"/>
                <w:szCs w:val="20"/>
              </w:rPr>
              <w:t xml:space="preserve">Project </w:t>
            </w:r>
            <w:r w:rsidRPr="002C346D">
              <w:rPr>
                <w:rFonts w:ascii="Cambria" w:eastAsia="SimSun" w:hAnsi="Cambria"/>
                <w:sz w:val="20"/>
                <w:szCs w:val="20"/>
              </w:rPr>
              <w:t>Theme (max. 1):</w:t>
            </w:r>
          </w:p>
        </w:tc>
        <w:tc>
          <w:tcPr>
            <w:tcW w:w="5316"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B787651" w14:textId="77777777" w:rsidR="00D00B09" w:rsidRPr="002C346D" w:rsidRDefault="00EA4709" w:rsidP="00EA4709">
            <w:pPr>
              <w:rPr>
                <w:rFonts w:ascii="Cambria" w:eastAsia="SimSun" w:hAnsi="Cambria"/>
                <w:sz w:val="20"/>
                <w:szCs w:val="20"/>
              </w:rPr>
            </w:pPr>
            <w:r w:rsidRPr="002C346D">
              <w:rPr>
                <w:rFonts w:ascii="Cambria" w:eastAsia="SimSun" w:hAnsi="Cambria"/>
                <w:sz w:val="20"/>
                <w:szCs w:val="20"/>
              </w:rPr>
              <w:t>Secondary Project</w:t>
            </w:r>
            <w:r w:rsidR="00D00B09" w:rsidRPr="002C346D">
              <w:rPr>
                <w:rFonts w:ascii="Cambria" w:eastAsia="SimSun" w:hAnsi="Cambria"/>
                <w:sz w:val="20"/>
                <w:szCs w:val="20"/>
              </w:rPr>
              <w:t xml:space="preserve"> Theme</w:t>
            </w:r>
            <w:r w:rsidRPr="002C346D">
              <w:rPr>
                <w:rFonts w:ascii="Cambria" w:eastAsia="SimSun" w:hAnsi="Cambria"/>
                <w:sz w:val="20"/>
                <w:szCs w:val="20"/>
              </w:rPr>
              <w:t>/s</w:t>
            </w:r>
            <w:r w:rsidR="00D00B09" w:rsidRPr="002C346D">
              <w:rPr>
                <w:rFonts w:ascii="Cambria" w:eastAsia="SimSun" w:hAnsi="Cambria"/>
                <w:sz w:val="20"/>
                <w:szCs w:val="20"/>
              </w:rPr>
              <w:t xml:space="preserve"> (max. 2):</w:t>
            </w:r>
          </w:p>
        </w:tc>
      </w:tr>
      <w:tr w:rsidR="000B513A" w:rsidRPr="002C346D" w14:paraId="46C45B54" w14:textId="77777777" w:rsidTr="00577063">
        <w:trPr>
          <w:trHeight w:val="935"/>
          <w:jc w:val="center"/>
        </w:trPr>
        <w:tc>
          <w:tcPr>
            <w:tcW w:w="1772" w:type="dxa"/>
            <w:tcBorders>
              <w:top w:val="single" w:sz="4" w:space="0" w:color="BFBFBF"/>
              <w:left w:val="single" w:sz="4" w:space="0" w:color="BFBFBF"/>
              <w:bottom w:val="single" w:sz="4" w:space="0" w:color="BFBFBF"/>
              <w:right w:val="nil"/>
            </w:tcBorders>
            <w:shd w:val="clear" w:color="auto" w:fill="auto"/>
            <w:vAlign w:val="center"/>
          </w:tcPr>
          <w:p w14:paraId="319FA611" w14:textId="77777777" w:rsidR="000B513A" w:rsidRPr="002C346D" w:rsidRDefault="000B513A" w:rsidP="00E00310">
            <w:pPr>
              <w:rPr>
                <w:rFonts w:ascii="Cambria" w:eastAsia="SimSun" w:hAnsi="Cambria"/>
                <w:sz w:val="20"/>
                <w:szCs w:val="20"/>
              </w:rPr>
            </w:pPr>
            <w:r w:rsidRPr="002C346D">
              <w:rPr>
                <w:rFonts w:ascii="Cambria" w:eastAsia="SimSun" w:hAnsi="Cambria"/>
                <w:sz w:val="20"/>
                <w:szCs w:val="20"/>
              </w:rPr>
              <w:object w:dxaOrig="225" w:dyaOrig="225" w14:anchorId="1EDBD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25pt;height:9pt" o:ole="">
                  <v:imagedata r:id="rId8" o:title=""/>
                </v:shape>
                <w:control r:id="rId9" w:name="Ms21" w:shapeid="_x0000_i1095"/>
              </w:object>
            </w:r>
            <w:r w:rsidR="00B53CEB" w:rsidRPr="002C346D">
              <w:rPr>
                <w:rFonts w:ascii="Cambria" w:eastAsia="SimSun" w:hAnsi="Cambria"/>
                <w:sz w:val="20"/>
                <w:szCs w:val="20"/>
              </w:rPr>
              <w:t>Biodiversity</w:t>
            </w:r>
          </w:p>
          <w:p w14:paraId="54B2BAE8" w14:textId="77777777" w:rsidR="000B513A" w:rsidRPr="002C346D" w:rsidRDefault="000B513A" w:rsidP="00E00310">
            <w:pPr>
              <w:rPr>
                <w:rFonts w:ascii="Cambria" w:eastAsia="SimSun" w:hAnsi="Cambria"/>
                <w:sz w:val="20"/>
                <w:szCs w:val="20"/>
              </w:rPr>
            </w:pPr>
            <w:r w:rsidRPr="002C346D">
              <w:rPr>
                <w:rFonts w:ascii="Cambria" w:eastAsia="SimSun" w:hAnsi="Cambria"/>
                <w:sz w:val="20"/>
                <w:szCs w:val="20"/>
              </w:rPr>
              <w:object w:dxaOrig="225" w:dyaOrig="225" w14:anchorId="72ECEC85">
                <v:shape id="_x0000_i1097" type="#_x0000_t75" style="width:11.25pt;height:9pt" o:ole="">
                  <v:imagedata r:id="rId10" o:title=""/>
                </v:shape>
                <w:control r:id="rId11" w:name="Ms22" w:shapeid="_x0000_i1097"/>
              </w:object>
            </w:r>
            <w:r w:rsidR="00B53CEB" w:rsidRPr="002C346D">
              <w:rPr>
                <w:rFonts w:ascii="Cambria" w:eastAsia="SimSun" w:hAnsi="Cambria"/>
                <w:sz w:val="20"/>
                <w:szCs w:val="20"/>
              </w:rPr>
              <w:t>Buildings</w:t>
            </w:r>
          </w:p>
          <w:p w14:paraId="67B9433A" w14:textId="77777777" w:rsidR="00E8718B" w:rsidRPr="002C346D" w:rsidRDefault="000B513A" w:rsidP="00E00310">
            <w:pPr>
              <w:rPr>
                <w:rFonts w:ascii="Cambria" w:eastAsia="SimSun" w:hAnsi="Cambria"/>
                <w:sz w:val="20"/>
                <w:szCs w:val="20"/>
              </w:rPr>
            </w:pPr>
            <w:r w:rsidRPr="002C346D">
              <w:rPr>
                <w:rFonts w:ascii="Cambria" w:eastAsia="SimSun" w:hAnsi="Cambria"/>
                <w:sz w:val="20"/>
                <w:szCs w:val="20"/>
              </w:rPr>
              <w:object w:dxaOrig="225" w:dyaOrig="225" w14:anchorId="063A95C4">
                <v:shape id="_x0000_i1099" type="#_x0000_t75" style="width:11.25pt;height:9pt" o:ole="">
                  <v:imagedata r:id="rId12" o:title=""/>
                </v:shape>
                <w:control r:id="rId13" w:name="Ms23" w:shapeid="_x0000_i1099"/>
              </w:object>
            </w:r>
            <w:r w:rsidR="00B53CEB" w:rsidRPr="002C346D">
              <w:rPr>
                <w:rFonts w:ascii="Cambria" w:eastAsia="SimSun" w:hAnsi="Cambria"/>
                <w:sz w:val="20"/>
                <w:szCs w:val="20"/>
              </w:rPr>
              <w:t>Climate</w:t>
            </w:r>
          </w:p>
          <w:p w14:paraId="4954E5F5" w14:textId="77777777" w:rsidR="00D93151" w:rsidRPr="002C346D" w:rsidRDefault="00D93151" w:rsidP="00E00310">
            <w:pPr>
              <w:rPr>
                <w:rFonts w:ascii="Cambria" w:eastAsia="SimSun" w:hAnsi="Cambria"/>
                <w:sz w:val="20"/>
                <w:szCs w:val="20"/>
              </w:rPr>
            </w:pPr>
            <w:r w:rsidRPr="002C346D">
              <w:rPr>
                <w:rFonts w:ascii="Cambria" w:eastAsia="SimSun" w:hAnsi="Cambria"/>
                <w:sz w:val="20"/>
                <w:szCs w:val="20"/>
              </w:rPr>
              <w:object w:dxaOrig="225" w:dyaOrig="225" w14:anchorId="109045F7">
                <v:shape id="_x0000_i1101" type="#_x0000_t75" style="width:11.25pt;height:9pt" o:ole="">
                  <v:imagedata r:id="rId14" o:title=""/>
                </v:shape>
                <w:control r:id="rId15" w:name="Ms2325" w:shapeid="_x0000_i1101"/>
              </w:object>
            </w:r>
            <w:r w:rsidR="00B53CEB" w:rsidRPr="002C346D">
              <w:rPr>
                <w:rFonts w:ascii="Cambria" w:eastAsia="SimSun" w:hAnsi="Cambria"/>
                <w:sz w:val="20"/>
                <w:szCs w:val="20"/>
              </w:rPr>
              <w:t>Community</w:t>
            </w:r>
          </w:p>
          <w:p w14:paraId="5906B255" w14:textId="77777777" w:rsidR="00EB522F" w:rsidRPr="002C346D" w:rsidRDefault="00EB522F" w:rsidP="00EB522F">
            <w:pPr>
              <w:rPr>
                <w:rFonts w:ascii="Cambria" w:eastAsia="SimSun" w:hAnsi="Cambria"/>
                <w:sz w:val="20"/>
                <w:szCs w:val="20"/>
              </w:rPr>
            </w:pPr>
            <w:r w:rsidRPr="002C346D">
              <w:rPr>
                <w:rFonts w:ascii="Cambria" w:eastAsia="SimSun" w:hAnsi="Cambria"/>
                <w:sz w:val="20"/>
                <w:szCs w:val="20"/>
              </w:rPr>
              <w:object w:dxaOrig="225" w:dyaOrig="225" w14:anchorId="09D8CC55">
                <v:shape id="_x0000_i1103" type="#_x0000_t75" style="width:11.25pt;height:9pt" o:ole="">
                  <v:imagedata r:id="rId16" o:title=""/>
                </v:shape>
                <w:control r:id="rId17" w:name="Ms214" w:shapeid="_x0000_i1103"/>
              </w:object>
            </w:r>
            <w:r w:rsidR="00B53CEB" w:rsidRPr="002C346D">
              <w:rPr>
                <w:rFonts w:ascii="Cambria" w:eastAsia="SimSun" w:hAnsi="Cambria"/>
                <w:sz w:val="20"/>
                <w:szCs w:val="20"/>
              </w:rPr>
              <w:t>Energy</w:t>
            </w:r>
          </w:p>
        </w:tc>
        <w:tc>
          <w:tcPr>
            <w:tcW w:w="1772" w:type="dxa"/>
            <w:tcBorders>
              <w:top w:val="single" w:sz="4" w:space="0" w:color="BFBFBF"/>
              <w:left w:val="nil"/>
              <w:bottom w:val="single" w:sz="4" w:space="0" w:color="BFBFBF"/>
              <w:right w:val="nil"/>
            </w:tcBorders>
            <w:shd w:val="clear" w:color="auto" w:fill="auto"/>
            <w:vAlign w:val="center"/>
          </w:tcPr>
          <w:p w14:paraId="70F447E9" w14:textId="77777777" w:rsidR="000B513A" w:rsidRPr="002C346D" w:rsidRDefault="000B513A" w:rsidP="000B513A">
            <w:pPr>
              <w:rPr>
                <w:rFonts w:ascii="Cambria" w:eastAsia="SimSun" w:hAnsi="Cambria"/>
                <w:sz w:val="20"/>
                <w:szCs w:val="20"/>
              </w:rPr>
            </w:pPr>
            <w:r w:rsidRPr="002C346D">
              <w:rPr>
                <w:rFonts w:ascii="Cambria" w:eastAsia="SimSun" w:hAnsi="Cambria"/>
                <w:sz w:val="20"/>
                <w:szCs w:val="20"/>
              </w:rPr>
              <w:object w:dxaOrig="225" w:dyaOrig="225" w14:anchorId="5D2383D0">
                <v:shape id="_x0000_i1105" type="#_x0000_t75" style="width:11.25pt;height:9pt" o:ole="">
                  <v:imagedata r:id="rId18" o:title=""/>
                </v:shape>
                <w:control r:id="rId19" w:name="Ms211" w:shapeid="_x0000_i1105"/>
              </w:object>
            </w:r>
            <w:r w:rsidRPr="002C346D">
              <w:rPr>
                <w:rFonts w:ascii="Cambria" w:eastAsia="SimSun" w:hAnsi="Cambria"/>
                <w:sz w:val="20"/>
                <w:szCs w:val="20"/>
              </w:rPr>
              <w:t>Finance</w:t>
            </w:r>
          </w:p>
          <w:p w14:paraId="66779819" w14:textId="77777777" w:rsidR="000B513A" w:rsidRPr="002C346D" w:rsidRDefault="000B513A" w:rsidP="000B513A">
            <w:pPr>
              <w:rPr>
                <w:rFonts w:ascii="Cambria" w:eastAsia="SimSun" w:hAnsi="Cambria"/>
                <w:sz w:val="20"/>
                <w:szCs w:val="20"/>
              </w:rPr>
            </w:pPr>
            <w:r w:rsidRPr="002C346D">
              <w:rPr>
                <w:rFonts w:ascii="Cambria" w:eastAsia="SimSun" w:hAnsi="Cambria"/>
                <w:sz w:val="20"/>
                <w:szCs w:val="20"/>
              </w:rPr>
              <w:object w:dxaOrig="225" w:dyaOrig="225" w14:anchorId="36849F79">
                <v:shape id="_x0000_i1107" type="#_x0000_t75" style="width:11.25pt;height:9pt" o:ole="">
                  <v:imagedata r:id="rId20" o:title=""/>
                </v:shape>
                <w:control r:id="rId21" w:name="Ms221" w:shapeid="_x0000_i1107"/>
              </w:object>
            </w:r>
            <w:r w:rsidR="00B53CEB" w:rsidRPr="002C346D">
              <w:rPr>
                <w:rFonts w:ascii="Cambria" w:eastAsia="SimSun" w:hAnsi="Cambria"/>
                <w:sz w:val="20"/>
                <w:szCs w:val="20"/>
              </w:rPr>
              <w:t>Food</w:t>
            </w:r>
          </w:p>
          <w:p w14:paraId="1512EB00" w14:textId="77777777" w:rsidR="000B513A" w:rsidRPr="002C346D" w:rsidRDefault="000B513A" w:rsidP="000B513A">
            <w:pPr>
              <w:rPr>
                <w:rFonts w:ascii="Cambria" w:eastAsia="SimSun" w:hAnsi="Cambria"/>
                <w:sz w:val="20"/>
                <w:szCs w:val="20"/>
              </w:rPr>
            </w:pPr>
            <w:r w:rsidRPr="002C346D">
              <w:rPr>
                <w:rFonts w:ascii="Cambria" w:eastAsia="SimSun" w:hAnsi="Cambria"/>
                <w:sz w:val="20"/>
                <w:szCs w:val="20"/>
              </w:rPr>
              <w:object w:dxaOrig="225" w:dyaOrig="225" w14:anchorId="18E6C7CA">
                <v:shape id="_x0000_i1109" type="#_x0000_t75" style="width:11.25pt;height:9pt" o:ole="">
                  <v:imagedata r:id="rId22" o:title=""/>
                </v:shape>
                <w:control r:id="rId23" w:name="Ms231" w:shapeid="_x0000_i1109"/>
              </w:object>
            </w:r>
            <w:r w:rsidR="00B53CEB" w:rsidRPr="002C346D">
              <w:rPr>
                <w:rFonts w:ascii="Cambria" w:eastAsia="SimSun" w:hAnsi="Cambria"/>
                <w:sz w:val="20"/>
                <w:szCs w:val="20"/>
              </w:rPr>
              <w:t>Health</w:t>
            </w:r>
          </w:p>
          <w:p w14:paraId="11CE1267" w14:textId="77777777" w:rsidR="00D93151" w:rsidRPr="002C346D" w:rsidRDefault="00D93151" w:rsidP="000B513A">
            <w:pPr>
              <w:rPr>
                <w:rFonts w:ascii="Cambria" w:eastAsia="SimSun" w:hAnsi="Cambria"/>
                <w:sz w:val="20"/>
                <w:szCs w:val="20"/>
              </w:rPr>
            </w:pPr>
            <w:r w:rsidRPr="002C346D">
              <w:rPr>
                <w:rFonts w:ascii="Cambria" w:eastAsia="SimSun" w:hAnsi="Cambria"/>
                <w:sz w:val="20"/>
                <w:szCs w:val="20"/>
              </w:rPr>
              <w:object w:dxaOrig="225" w:dyaOrig="225" w14:anchorId="688B5A43">
                <v:shape id="_x0000_i1111" type="#_x0000_t75" style="width:11.25pt;height:9pt" o:ole="">
                  <v:imagedata r:id="rId24" o:title=""/>
                </v:shape>
                <w:control r:id="rId25" w:name="Ms2324" w:shapeid="_x0000_i1111"/>
              </w:object>
            </w:r>
            <w:r w:rsidR="00B53CEB" w:rsidRPr="002C346D">
              <w:rPr>
                <w:rFonts w:ascii="Cambria" w:eastAsia="SimSun" w:hAnsi="Cambria"/>
                <w:sz w:val="20"/>
                <w:szCs w:val="20"/>
              </w:rPr>
              <w:t>Land</w:t>
            </w:r>
          </w:p>
          <w:p w14:paraId="29A4C420" w14:textId="77777777" w:rsidR="00837610" w:rsidRPr="002C346D" w:rsidRDefault="00837610" w:rsidP="00B53CEB">
            <w:pPr>
              <w:rPr>
                <w:rFonts w:ascii="Cambria" w:eastAsia="SimSun" w:hAnsi="Cambria"/>
                <w:sz w:val="20"/>
                <w:szCs w:val="20"/>
              </w:rPr>
            </w:pPr>
            <w:r w:rsidRPr="002C346D">
              <w:rPr>
                <w:rFonts w:ascii="Cambria" w:eastAsia="SimSun" w:hAnsi="Cambria"/>
                <w:sz w:val="20"/>
                <w:szCs w:val="20"/>
              </w:rPr>
              <w:object w:dxaOrig="225" w:dyaOrig="225" w14:anchorId="451299ED">
                <v:shape id="_x0000_i1113" type="#_x0000_t75" style="width:11.25pt;height:9pt" o:ole="">
                  <v:imagedata r:id="rId26" o:title=""/>
                </v:shape>
                <w:control r:id="rId27" w:name="Ms2213" w:shapeid="_x0000_i1113"/>
              </w:object>
            </w:r>
            <w:r w:rsidR="00B53CEB" w:rsidRPr="002C346D">
              <w:rPr>
                <w:rFonts w:ascii="Cambria" w:eastAsia="SimSun" w:hAnsi="Cambria"/>
                <w:sz w:val="20"/>
                <w:szCs w:val="20"/>
              </w:rPr>
              <w:t>Materials</w:t>
            </w:r>
          </w:p>
        </w:tc>
        <w:tc>
          <w:tcPr>
            <w:tcW w:w="1772" w:type="dxa"/>
            <w:tcBorders>
              <w:top w:val="single" w:sz="4" w:space="0" w:color="BFBFBF"/>
              <w:left w:val="nil"/>
              <w:bottom w:val="single" w:sz="4" w:space="0" w:color="BFBFBF"/>
              <w:right w:val="single" w:sz="4" w:space="0" w:color="BFBFBF"/>
            </w:tcBorders>
            <w:shd w:val="clear" w:color="auto" w:fill="auto"/>
            <w:vAlign w:val="center"/>
          </w:tcPr>
          <w:p w14:paraId="3104B6C6" w14:textId="77777777" w:rsidR="000B513A" w:rsidRPr="002C346D" w:rsidRDefault="000B513A" w:rsidP="00E00310">
            <w:pPr>
              <w:rPr>
                <w:rFonts w:ascii="Cambria" w:eastAsia="SimSun" w:hAnsi="Cambria"/>
                <w:sz w:val="20"/>
                <w:szCs w:val="20"/>
              </w:rPr>
            </w:pPr>
            <w:r w:rsidRPr="002C346D">
              <w:rPr>
                <w:rFonts w:ascii="Cambria" w:eastAsia="SimSun" w:hAnsi="Cambria"/>
                <w:sz w:val="20"/>
                <w:szCs w:val="20"/>
              </w:rPr>
              <w:object w:dxaOrig="225" w:dyaOrig="225" w14:anchorId="75A7EDEA">
                <v:shape id="_x0000_i1115" type="#_x0000_t75" style="width:11.25pt;height:9pt" o:ole="">
                  <v:imagedata r:id="rId28" o:title=""/>
                </v:shape>
                <w:control r:id="rId29" w:name="Ms212" w:shapeid="_x0000_i1115"/>
              </w:object>
            </w:r>
            <w:r w:rsidR="00B53CEB" w:rsidRPr="002C346D">
              <w:rPr>
                <w:rFonts w:ascii="Cambria" w:eastAsia="SimSun" w:hAnsi="Cambria"/>
                <w:sz w:val="20"/>
                <w:szCs w:val="20"/>
              </w:rPr>
              <w:t>Procurement</w:t>
            </w:r>
          </w:p>
          <w:p w14:paraId="1CE497C8" w14:textId="77777777" w:rsidR="000B513A" w:rsidRPr="002C346D" w:rsidRDefault="000B513A" w:rsidP="00E00310">
            <w:pPr>
              <w:rPr>
                <w:rFonts w:ascii="Cambria" w:eastAsia="SimSun" w:hAnsi="Cambria"/>
                <w:sz w:val="20"/>
                <w:szCs w:val="20"/>
              </w:rPr>
            </w:pPr>
            <w:r w:rsidRPr="002C346D">
              <w:rPr>
                <w:rFonts w:ascii="Cambria" w:eastAsia="SimSun" w:hAnsi="Cambria"/>
                <w:sz w:val="20"/>
                <w:szCs w:val="20"/>
              </w:rPr>
              <w:object w:dxaOrig="225" w:dyaOrig="225" w14:anchorId="465F1B86">
                <v:shape id="_x0000_i1117" type="#_x0000_t75" style="width:11.25pt;height:9pt" o:ole="">
                  <v:imagedata r:id="rId30" o:title=""/>
                </v:shape>
                <w:control r:id="rId31" w:name="Ms222" w:shapeid="_x0000_i1117"/>
              </w:object>
            </w:r>
            <w:r w:rsidR="00B53CEB" w:rsidRPr="002C346D">
              <w:rPr>
                <w:rFonts w:ascii="Cambria" w:eastAsia="SimSun" w:hAnsi="Cambria"/>
                <w:sz w:val="20"/>
                <w:szCs w:val="20"/>
              </w:rPr>
              <w:t>Transportation</w:t>
            </w:r>
          </w:p>
          <w:p w14:paraId="089FA2EF" w14:textId="77777777" w:rsidR="000B513A" w:rsidRPr="002C346D" w:rsidRDefault="000B513A" w:rsidP="00080E9B">
            <w:pPr>
              <w:rPr>
                <w:rFonts w:ascii="Cambria" w:eastAsia="SimSun" w:hAnsi="Cambria"/>
                <w:sz w:val="20"/>
                <w:szCs w:val="20"/>
              </w:rPr>
            </w:pPr>
            <w:r w:rsidRPr="002C346D">
              <w:rPr>
                <w:rFonts w:ascii="Cambria" w:eastAsia="SimSun" w:hAnsi="Cambria"/>
                <w:sz w:val="20"/>
                <w:szCs w:val="20"/>
              </w:rPr>
              <w:object w:dxaOrig="225" w:dyaOrig="225" w14:anchorId="49AFC4B6">
                <v:shape id="_x0000_i1119" type="#_x0000_t75" style="width:11.25pt;height:9pt" o:ole="">
                  <v:imagedata r:id="rId32" o:title=""/>
                </v:shape>
                <w:control r:id="rId33" w:name="Ms232" w:shapeid="_x0000_i1119"/>
              </w:object>
            </w:r>
            <w:r w:rsidR="00B53CEB" w:rsidRPr="002C346D">
              <w:rPr>
                <w:rFonts w:ascii="Cambria" w:eastAsia="SimSun" w:hAnsi="Cambria"/>
                <w:sz w:val="20"/>
                <w:szCs w:val="20"/>
              </w:rPr>
              <w:t>Waste</w:t>
            </w:r>
          </w:p>
          <w:p w14:paraId="6F3A650A" w14:textId="77777777" w:rsidR="00D93151" w:rsidRPr="002C346D" w:rsidRDefault="00D93151" w:rsidP="00080E9B">
            <w:pPr>
              <w:rPr>
                <w:rFonts w:ascii="Cambria" w:eastAsia="SimSun" w:hAnsi="Cambria"/>
                <w:sz w:val="20"/>
                <w:szCs w:val="20"/>
              </w:rPr>
            </w:pPr>
            <w:r w:rsidRPr="002C346D">
              <w:rPr>
                <w:rFonts w:ascii="Cambria" w:eastAsia="SimSun" w:hAnsi="Cambria"/>
                <w:sz w:val="20"/>
                <w:szCs w:val="20"/>
              </w:rPr>
              <w:object w:dxaOrig="225" w:dyaOrig="225" w14:anchorId="771A5C92">
                <v:shape id="_x0000_i1121" type="#_x0000_t75" style="width:11.25pt;height:9pt" o:ole="">
                  <v:imagedata r:id="rId34" o:title=""/>
                </v:shape>
                <w:control r:id="rId35" w:name="Ms2326" w:shapeid="_x0000_i1121"/>
              </w:object>
            </w:r>
            <w:r w:rsidR="00B53CEB" w:rsidRPr="002C346D">
              <w:rPr>
                <w:rFonts w:ascii="Cambria" w:eastAsia="SimSun" w:hAnsi="Cambria"/>
                <w:sz w:val="20"/>
                <w:szCs w:val="20"/>
              </w:rPr>
              <w:t>Water</w:t>
            </w:r>
          </w:p>
          <w:p w14:paraId="2E433602" w14:textId="77777777" w:rsidR="00D93151" w:rsidRPr="002C346D" w:rsidRDefault="00D93151" w:rsidP="00B53CEB">
            <w:pPr>
              <w:rPr>
                <w:rFonts w:ascii="Cambria" w:eastAsia="SimSun" w:hAnsi="Cambria"/>
                <w:sz w:val="20"/>
                <w:szCs w:val="20"/>
              </w:rPr>
            </w:pPr>
            <w:r w:rsidRPr="002C346D">
              <w:rPr>
                <w:rFonts w:ascii="Cambria" w:eastAsia="SimSun" w:hAnsi="Cambria"/>
                <w:sz w:val="20"/>
                <w:szCs w:val="20"/>
              </w:rPr>
              <w:object w:dxaOrig="225" w:dyaOrig="225" w14:anchorId="495E40CE">
                <v:shape id="_x0000_i1123" type="#_x0000_t75" style="width:11.25pt;height:9pt" o:ole="">
                  <v:imagedata r:id="rId36" o:title=""/>
                </v:shape>
                <w:control r:id="rId37" w:name="Ms2322" w:shapeid="_x0000_i1123"/>
              </w:object>
            </w:r>
            <w:r w:rsidR="00B53CEB" w:rsidRPr="002C346D">
              <w:rPr>
                <w:rFonts w:ascii="Cambria" w:eastAsia="SimSun" w:hAnsi="Cambria"/>
                <w:sz w:val="20"/>
                <w:szCs w:val="20"/>
              </w:rPr>
              <w:t>Wellbeing</w:t>
            </w:r>
          </w:p>
        </w:tc>
        <w:tc>
          <w:tcPr>
            <w:tcW w:w="1772" w:type="dxa"/>
            <w:tcBorders>
              <w:top w:val="single" w:sz="4" w:space="0" w:color="BFBFBF"/>
              <w:left w:val="single" w:sz="4" w:space="0" w:color="BFBFBF"/>
              <w:bottom w:val="single" w:sz="4" w:space="0" w:color="BFBFBF"/>
              <w:right w:val="nil"/>
            </w:tcBorders>
            <w:shd w:val="clear" w:color="auto" w:fill="auto"/>
            <w:vAlign w:val="center"/>
          </w:tcPr>
          <w:p w14:paraId="637BAA7D" w14:textId="77777777" w:rsidR="000B513A" w:rsidRPr="002C346D" w:rsidRDefault="000B513A" w:rsidP="000B513A">
            <w:pPr>
              <w:rPr>
                <w:rFonts w:ascii="Cambria" w:eastAsia="SimSun" w:hAnsi="Cambria"/>
                <w:sz w:val="20"/>
                <w:szCs w:val="20"/>
              </w:rPr>
            </w:pPr>
            <w:r w:rsidRPr="002C346D">
              <w:rPr>
                <w:rFonts w:ascii="Cambria" w:eastAsia="SimSun" w:hAnsi="Cambria"/>
                <w:sz w:val="20"/>
                <w:szCs w:val="20"/>
              </w:rPr>
              <w:object w:dxaOrig="225" w:dyaOrig="225" w14:anchorId="3FE8EABD">
                <v:shape id="_x0000_i1125" type="#_x0000_t75" style="width:11.25pt;height:9pt" o:ole="">
                  <v:imagedata r:id="rId38" o:title=""/>
                </v:shape>
                <w:control r:id="rId39" w:name="Ms213" w:shapeid="_x0000_i1125"/>
              </w:object>
            </w:r>
            <w:r w:rsidR="00B53CEB" w:rsidRPr="002C346D">
              <w:rPr>
                <w:rFonts w:ascii="Cambria" w:eastAsia="SimSun" w:hAnsi="Cambria"/>
                <w:sz w:val="20"/>
                <w:szCs w:val="20"/>
              </w:rPr>
              <w:t>Biodiversity</w:t>
            </w:r>
          </w:p>
          <w:p w14:paraId="1A486D5B" w14:textId="77777777" w:rsidR="000B513A" w:rsidRPr="002C346D" w:rsidRDefault="000B513A" w:rsidP="000B513A">
            <w:pPr>
              <w:rPr>
                <w:rFonts w:ascii="Cambria" w:eastAsia="SimSun" w:hAnsi="Cambria"/>
                <w:sz w:val="20"/>
                <w:szCs w:val="20"/>
              </w:rPr>
            </w:pPr>
            <w:r w:rsidRPr="002C346D">
              <w:rPr>
                <w:rFonts w:ascii="Cambria" w:eastAsia="SimSun" w:hAnsi="Cambria"/>
                <w:sz w:val="20"/>
                <w:szCs w:val="20"/>
              </w:rPr>
              <w:object w:dxaOrig="225" w:dyaOrig="225" w14:anchorId="65822E92">
                <v:shape id="_x0000_i1127" type="#_x0000_t75" style="width:11.25pt;height:9pt" o:ole="">
                  <v:imagedata r:id="rId40" o:title=""/>
                </v:shape>
                <w:control r:id="rId41" w:name="Ms223" w:shapeid="_x0000_i1127"/>
              </w:object>
            </w:r>
            <w:r w:rsidR="00B53CEB" w:rsidRPr="002C346D">
              <w:rPr>
                <w:rFonts w:ascii="Cambria" w:eastAsia="SimSun" w:hAnsi="Cambria"/>
                <w:sz w:val="20"/>
                <w:szCs w:val="20"/>
              </w:rPr>
              <w:t>Buildings</w:t>
            </w:r>
          </w:p>
          <w:p w14:paraId="6797FDC5" w14:textId="77777777" w:rsidR="000B513A" w:rsidRPr="002C346D" w:rsidRDefault="000B513A" w:rsidP="000B513A">
            <w:pPr>
              <w:rPr>
                <w:rFonts w:ascii="Cambria" w:eastAsia="SimSun" w:hAnsi="Cambria"/>
                <w:sz w:val="20"/>
                <w:szCs w:val="20"/>
              </w:rPr>
            </w:pPr>
            <w:r w:rsidRPr="002C346D">
              <w:rPr>
                <w:rFonts w:ascii="Cambria" w:eastAsia="SimSun" w:hAnsi="Cambria"/>
                <w:sz w:val="20"/>
                <w:szCs w:val="20"/>
              </w:rPr>
              <w:object w:dxaOrig="225" w:dyaOrig="225" w14:anchorId="4E41960B">
                <v:shape id="_x0000_i1129" type="#_x0000_t75" style="width:11.25pt;height:9pt" o:ole="">
                  <v:imagedata r:id="rId42" o:title=""/>
                </v:shape>
                <w:control r:id="rId43" w:name="Ms233" w:shapeid="_x0000_i1129"/>
              </w:object>
            </w:r>
            <w:r w:rsidR="00B53CEB" w:rsidRPr="002C346D">
              <w:rPr>
                <w:rFonts w:ascii="Cambria" w:eastAsia="SimSun" w:hAnsi="Cambria"/>
                <w:sz w:val="20"/>
                <w:szCs w:val="20"/>
              </w:rPr>
              <w:t>Climate</w:t>
            </w:r>
          </w:p>
          <w:p w14:paraId="4CEF53DE" w14:textId="77777777" w:rsidR="00D93151" w:rsidRPr="002C346D" w:rsidRDefault="00D93151" w:rsidP="000B513A">
            <w:pPr>
              <w:rPr>
                <w:rFonts w:ascii="Cambria" w:eastAsia="SimSun" w:hAnsi="Cambria"/>
                <w:sz w:val="20"/>
                <w:szCs w:val="20"/>
              </w:rPr>
            </w:pPr>
            <w:r w:rsidRPr="002C346D">
              <w:rPr>
                <w:rFonts w:ascii="Cambria" w:eastAsia="SimSun" w:hAnsi="Cambria"/>
                <w:sz w:val="20"/>
                <w:szCs w:val="20"/>
              </w:rPr>
              <w:object w:dxaOrig="225" w:dyaOrig="225" w14:anchorId="4525F944">
                <v:shape id="_x0000_i1131" type="#_x0000_t75" style="width:11.25pt;height:9pt" o:ole="">
                  <v:imagedata r:id="rId44" o:title=""/>
                </v:shape>
                <w:control r:id="rId45" w:name="Ms23251" w:shapeid="_x0000_i1131"/>
              </w:object>
            </w:r>
            <w:r w:rsidR="00B53CEB" w:rsidRPr="002C346D">
              <w:rPr>
                <w:rFonts w:ascii="Cambria" w:eastAsia="SimSun" w:hAnsi="Cambria"/>
                <w:sz w:val="20"/>
                <w:szCs w:val="20"/>
              </w:rPr>
              <w:t>Community</w:t>
            </w:r>
          </w:p>
          <w:p w14:paraId="14715BAB" w14:textId="77777777" w:rsidR="00EB522F" w:rsidRPr="002C346D" w:rsidRDefault="001F0285" w:rsidP="00B53CEB">
            <w:pPr>
              <w:rPr>
                <w:rFonts w:ascii="Cambria" w:eastAsia="SimSun" w:hAnsi="Cambria"/>
                <w:sz w:val="20"/>
                <w:szCs w:val="20"/>
              </w:rPr>
            </w:pPr>
            <w:r w:rsidRPr="002C346D">
              <w:rPr>
                <w:rFonts w:ascii="Cambria" w:eastAsia="SimSun" w:hAnsi="Cambria"/>
                <w:sz w:val="20"/>
                <w:szCs w:val="20"/>
              </w:rPr>
              <w:object w:dxaOrig="225" w:dyaOrig="225" w14:anchorId="5CD8744D">
                <v:shape id="_x0000_i1133" type="#_x0000_t75" style="width:11.25pt;height:9pt" o:ole="">
                  <v:imagedata r:id="rId46" o:title=""/>
                </v:shape>
                <w:control r:id="rId47" w:name="Ms2141" w:shapeid="_x0000_i1133"/>
              </w:object>
            </w:r>
            <w:r w:rsidR="00B53CEB" w:rsidRPr="002C346D">
              <w:rPr>
                <w:rFonts w:ascii="Cambria" w:eastAsia="SimSun" w:hAnsi="Cambria"/>
                <w:sz w:val="20"/>
                <w:szCs w:val="20"/>
              </w:rPr>
              <w:t>Energy</w:t>
            </w:r>
          </w:p>
        </w:tc>
        <w:tc>
          <w:tcPr>
            <w:tcW w:w="1772" w:type="dxa"/>
            <w:tcBorders>
              <w:top w:val="single" w:sz="4" w:space="0" w:color="BFBFBF"/>
              <w:left w:val="nil"/>
              <w:bottom w:val="single" w:sz="4" w:space="0" w:color="BFBFBF"/>
              <w:right w:val="nil"/>
            </w:tcBorders>
            <w:shd w:val="clear" w:color="auto" w:fill="auto"/>
            <w:vAlign w:val="center"/>
          </w:tcPr>
          <w:p w14:paraId="5BD677CD" w14:textId="77777777" w:rsidR="000B513A" w:rsidRPr="002C346D" w:rsidRDefault="000B513A" w:rsidP="000B513A">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w14:anchorId="76F29C90">
                <v:shape id="_x0000_i1135" type="#_x0000_t75" style="width:11.25pt;height:9pt" o:ole="">
                  <v:imagedata r:id="rId48" o:title=""/>
                </v:shape>
                <w:control r:id="rId49" w:name="Ms2111" w:shapeid="_x0000_i1135"/>
              </w:object>
            </w:r>
            <w:r w:rsidRPr="002C346D">
              <w:rPr>
                <w:rFonts w:ascii="Cambria" w:eastAsia="SimSun" w:hAnsi="Cambria"/>
                <w:sz w:val="20"/>
                <w:szCs w:val="20"/>
              </w:rPr>
              <w:t>Finance</w:t>
            </w:r>
          </w:p>
          <w:p w14:paraId="4DBED4A7" w14:textId="77777777" w:rsidR="000B513A" w:rsidRPr="002C346D" w:rsidRDefault="000B513A" w:rsidP="000B513A">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w14:anchorId="546D4469">
                <v:shape id="_x0000_i1137" type="#_x0000_t75" style="width:11.25pt;height:9pt" o:ole="">
                  <v:imagedata r:id="rId50" o:title=""/>
                </v:shape>
                <w:control r:id="rId51" w:name="Ms2211" w:shapeid="_x0000_i1137"/>
              </w:object>
            </w:r>
            <w:r w:rsidR="00B53CEB" w:rsidRPr="002C346D">
              <w:rPr>
                <w:rFonts w:ascii="Cambria" w:eastAsia="SimSun" w:hAnsi="Cambria"/>
                <w:sz w:val="20"/>
                <w:szCs w:val="20"/>
              </w:rPr>
              <w:t>Food</w:t>
            </w:r>
          </w:p>
          <w:p w14:paraId="2CF0FB10" w14:textId="77777777" w:rsidR="000B513A" w:rsidRPr="002C346D" w:rsidRDefault="000B513A" w:rsidP="000B513A">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w14:anchorId="7EE652F9">
                <v:shape id="_x0000_i1139" type="#_x0000_t75" style="width:11.25pt;height:9pt" o:ole="">
                  <v:imagedata r:id="rId52" o:title=""/>
                </v:shape>
                <w:control r:id="rId53" w:name="Ms2311" w:shapeid="_x0000_i1139"/>
              </w:object>
            </w:r>
            <w:r w:rsidR="006D2310" w:rsidRPr="002C346D">
              <w:rPr>
                <w:rFonts w:ascii="Cambria" w:eastAsia="SimSun" w:hAnsi="Cambria"/>
                <w:sz w:val="20"/>
                <w:szCs w:val="20"/>
              </w:rPr>
              <w:t>Health</w:t>
            </w:r>
          </w:p>
          <w:p w14:paraId="33DC59F9" w14:textId="77777777" w:rsidR="00837610" w:rsidRPr="002C346D" w:rsidRDefault="00D93151" w:rsidP="000B513A">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w14:anchorId="650A0AB3">
                <v:shape id="_x0000_i1141" type="#_x0000_t75" style="width:11.25pt;height:9pt" o:ole="">
                  <v:imagedata r:id="rId54" o:title=""/>
                </v:shape>
                <w:control r:id="rId55" w:name="Ms23241" w:shapeid="_x0000_i1141"/>
              </w:object>
            </w:r>
            <w:r w:rsidR="006D2310" w:rsidRPr="002C346D">
              <w:rPr>
                <w:rFonts w:ascii="Cambria" w:eastAsia="SimSun" w:hAnsi="Cambria"/>
                <w:sz w:val="20"/>
                <w:szCs w:val="20"/>
              </w:rPr>
              <w:t>Land</w:t>
            </w:r>
          </w:p>
          <w:p w14:paraId="27747209" w14:textId="77777777" w:rsidR="00837610" w:rsidRPr="002C346D" w:rsidRDefault="00837610" w:rsidP="006D2310">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w14:anchorId="4D4952C3">
                <v:shape id="_x0000_i1143" type="#_x0000_t75" style="width:11.25pt;height:9pt" o:ole="">
                  <v:imagedata r:id="rId56" o:title=""/>
                </v:shape>
                <w:control r:id="rId57" w:name="Ms2212" w:shapeid="_x0000_i1143"/>
              </w:object>
            </w:r>
            <w:r w:rsidR="006D2310" w:rsidRPr="002C346D">
              <w:rPr>
                <w:rFonts w:ascii="Cambria" w:eastAsia="SimSun" w:hAnsi="Cambria"/>
                <w:sz w:val="20"/>
                <w:szCs w:val="20"/>
              </w:rPr>
              <w:t>Materials</w:t>
            </w:r>
          </w:p>
        </w:tc>
        <w:tc>
          <w:tcPr>
            <w:tcW w:w="1772" w:type="dxa"/>
            <w:tcBorders>
              <w:top w:val="single" w:sz="4" w:space="0" w:color="BFBFBF"/>
              <w:left w:val="nil"/>
              <w:bottom w:val="single" w:sz="4" w:space="0" w:color="BFBFBF"/>
              <w:right w:val="single" w:sz="4" w:space="0" w:color="BFBFBF"/>
            </w:tcBorders>
            <w:shd w:val="clear" w:color="auto" w:fill="auto"/>
            <w:vAlign w:val="center"/>
          </w:tcPr>
          <w:p w14:paraId="39478F2C" w14:textId="77777777" w:rsidR="000B513A" w:rsidRPr="002C346D" w:rsidRDefault="000B513A" w:rsidP="000B513A">
            <w:pPr>
              <w:rPr>
                <w:rFonts w:ascii="Cambria" w:eastAsia="SimSun" w:hAnsi="Cambria"/>
                <w:sz w:val="20"/>
                <w:szCs w:val="20"/>
              </w:rPr>
            </w:pPr>
            <w:r w:rsidRPr="002C346D">
              <w:rPr>
                <w:rFonts w:ascii="Cambria" w:eastAsia="SimSun" w:hAnsi="Cambria"/>
                <w:sz w:val="20"/>
                <w:szCs w:val="20"/>
              </w:rPr>
              <w:object w:dxaOrig="225" w:dyaOrig="225" w14:anchorId="10F8E599">
                <v:shape id="_x0000_i1145" type="#_x0000_t75" style="width:11.25pt;height:9pt" o:ole="">
                  <v:imagedata r:id="rId58" o:title=""/>
                </v:shape>
                <w:control r:id="rId59" w:name="Ms2121" w:shapeid="_x0000_i1145"/>
              </w:object>
            </w:r>
            <w:r w:rsidR="006D2310" w:rsidRPr="002C346D">
              <w:rPr>
                <w:rFonts w:ascii="Cambria" w:eastAsia="SimSun" w:hAnsi="Cambria"/>
                <w:sz w:val="20"/>
                <w:szCs w:val="20"/>
              </w:rPr>
              <w:t>Procurement</w:t>
            </w:r>
          </w:p>
          <w:p w14:paraId="094C64E7" w14:textId="77777777" w:rsidR="000B513A" w:rsidRPr="002C346D" w:rsidRDefault="000B513A" w:rsidP="000B513A">
            <w:pPr>
              <w:rPr>
                <w:rFonts w:ascii="Cambria" w:eastAsia="SimSun" w:hAnsi="Cambria"/>
                <w:sz w:val="20"/>
                <w:szCs w:val="20"/>
              </w:rPr>
            </w:pPr>
            <w:r w:rsidRPr="002C346D">
              <w:rPr>
                <w:rFonts w:ascii="Cambria" w:eastAsia="SimSun" w:hAnsi="Cambria"/>
                <w:sz w:val="20"/>
                <w:szCs w:val="20"/>
              </w:rPr>
              <w:object w:dxaOrig="225" w:dyaOrig="225" w14:anchorId="378CE17E">
                <v:shape id="_x0000_i1147" type="#_x0000_t75" style="width:11.25pt;height:9pt" o:ole="">
                  <v:imagedata r:id="rId60" o:title=""/>
                </v:shape>
                <w:control r:id="rId61" w:name="Ms2221" w:shapeid="_x0000_i1147"/>
              </w:object>
            </w:r>
            <w:r w:rsidR="006D2310" w:rsidRPr="002C346D">
              <w:rPr>
                <w:rFonts w:ascii="Cambria" w:eastAsia="SimSun" w:hAnsi="Cambria"/>
                <w:sz w:val="20"/>
                <w:szCs w:val="20"/>
              </w:rPr>
              <w:t>Transportation</w:t>
            </w:r>
          </w:p>
          <w:p w14:paraId="52C7A432" w14:textId="77777777" w:rsidR="000B513A" w:rsidRPr="002C346D" w:rsidRDefault="000B513A" w:rsidP="000B513A">
            <w:pPr>
              <w:rPr>
                <w:rFonts w:ascii="Cambria" w:eastAsia="SimSun" w:hAnsi="Cambria"/>
                <w:sz w:val="20"/>
                <w:szCs w:val="20"/>
              </w:rPr>
            </w:pPr>
            <w:r w:rsidRPr="002C346D">
              <w:rPr>
                <w:rFonts w:ascii="Cambria" w:eastAsia="SimSun" w:hAnsi="Cambria"/>
                <w:sz w:val="20"/>
                <w:szCs w:val="20"/>
              </w:rPr>
              <w:object w:dxaOrig="225" w:dyaOrig="225" w14:anchorId="32B3807B">
                <v:shape id="_x0000_i1149" type="#_x0000_t75" style="width:11.25pt;height:9pt" o:ole="">
                  <v:imagedata r:id="rId62" o:title=""/>
                </v:shape>
                <w:control r:id="rId63" w:name="Ms2321" w:shapeid="_x0000_i1149"/>
              </w:object>
            </w:r>
            <w:r w:rsidR="006D2310" w:rsidRPr="002C346D">
              <w:rPr>
                <w:rFonts w:ascii="Cambria" w:eastAsia="SimSun" w:hAnsi="Cambria"/>
                <w:sz w:val="20"/>
                <w:szCs w:val="20"/>
              </w:rPr>
              <w:t>Waste</w:t>
            </w:r>
          </w:p>
          <w:p w14:paraId="4FF2E76F" w14:textId="77777777" w:rsidR="00D93151" w:rsidRPr="002C346D" w:rsidRDefault="00D93151" w:rsidP="000B513A">
            <w:pPr>
              <w:rPr>
                <w:rFonts w:ascii="Cambria" w:eastAsia="SimSun" w:hAnsi="Cambria"/>
                <w:sz w:val="20"/>
                <w:szCs w:val="20"/>
              </w:rPr>
            </w:pPr>
            <w:r w:rsidRPr="002C346D">
              <w:rPr>
                <w:rFonts w:ascii="Cambria" w:eastAsia="SimSun" w:hAnsi="Cambria"/>
                <w:sz w:val="20"/>
                <w:szCs w:val="20"/>
              </w:rPr>
              <w:object w:dxaOrig="225" w:dyaOrig="225" w14:anchorId="2B54C321">
                <v:shape id="_x0000_i1151" type="#_x0000_t75" style="width:11.25pt;height:9pt" o:ole="">
                  <v:imagedata r:id="rId64" o:title=""/>
                </v:shape>
                <w:control r:id="rId65" w:name="Ms23261" w:shapeid="_x0000_i1151"/>
              </w:object>
            </w:r>
            <w:r w:rsidR="006D2310" w:rsidRPr="002C346D">
              <w:rPr>
                <w:rFonts w:ascii="Cambria" w:eastAsia="SimSun" w:hAnsi="Cambria"/>
                <w:sz w:val="20"/>
                <w:szCs w:val="20"/>
              </w:rPr>
              <w:t>Water</w:t>
            </w:r>
          </w:p>
          <w:p w14:paraId="34A55BED" w14:textId="77777777" w:rsidR="00837610" w:rsidRPr="002C346D" w:rsidRDefault="00D93151" w:rsidP="006D2310">
            <w:pPr>
              <w:rPr>
                <w:rFonts w:ascii="Cambria" w:eastAsia="SimSun" w:hAnsi="Cambria"/>
                <w:sz w:val="20"/>
                <w:szCs w:val="20"/>
              </w:rPr>
            </w:pPr>
            <w:r w:rsidRPr="002C346D">
              <w:rPr>
                <w:rFonts w:ascii="Cambria" w:eastAsia="SimSun" w:hAnsi="Cambria"/>
                <w:sz w:val="20"/>
                <w:szCs w:val="20"/>
              </w:rPr>
              <w:object w:dxaOrig="225" w:dyaOrig="225" w14:anchorId="6DCE97A9">
                <v:shape id="_x0000_i1153" type="#_x0000_t75" style="width:11.25pt;height:9pt" o:ole="">
                  <v:imagedata r:id="rId66" o:title=""/>
                </v:shape>
                <w:control r:id="rId67" w:name="Ms23262" w:shapeid="_x0000_i1153"/>
              </w:object>
            </w:r>
            <w:r w:rsidR="006D2310" w:rsidRPr="002C346D">
              <w:rPr>
                <w:rFonts w:ascii="Cambria" w:eastAsia="SimSun" w:hAnsi="Cambria"/>
                <w:sz w:val="20"/>
                <w:szCs w:val="20"/>
              </w:rPr>
              <w:t>Wellbeing</w:t>
            </w:r>
          </w:p>
        </w:tc>
      </w:tr>
      <w:tr w:rsidR="00080E9B" w:rsidRPr="002C346D" w14:paraId="6EE5DAA9" w14:textId="77777777" w:rsidTr="00577063">
        <w:trPr>
          <w:trHeight w:val="238"/>
          <w:jc w:val="center"/>
        </w:trPr>
        <w:tc>
          <w:tcPr>
            <w:tcW w:w="10632" w:type="dxa"/>
            <w:gridSpan w:val="6"/>
            <w:tcBorders>
              <w:top w:val="single" w:sz="4" w:space="0" w:color="BFBFBF"/>
            </w:tcBorders>
            <w:shd w:val="clear" w:color="auto" w:fill="auto"/>
            <w:vAlign w:val="center"/>
          </w:tcPr>
          <w:p w14:paraId="75F0833F" w14:textId="77777777" w:rsidR="001C481C" w:rsidRPr="002C346D" w:rsidRDefault="00347764" w:rsidP="00505ADF">
            <w:pPr>
              <w:rPr>
                <w:rFonts w:ascii="Cambria" w:eastAsia="SimSun" w:hAnsi="Cambria"/>
                <w:sz w:val="20"/>
                <w:szCs w:val="20"/>
              </w:rPr>
            </w:pPr>
            <w:r w:rsidRPr="002C346D">
              <w:rPr>
                <w:rFonts w:ascii="Cambria" w:eastAsia="SimSun" w:hAnsi="Cambria"/>
                <w:b/>
                <w:sz w:val="20"/>
                <w:szCs w:val="20"/>
                <w:u w:val="single"/>
              </w:rPr>
              <w:t xml:space="preserve">Project </w:t>
            </w:r>
            <w:r w:rsidR="00080E9B" w:rsidRPr="002C346D">
              <w:rPr>
                <w:rFonts w:ascii="Cambria" w:eastAsia="SimSun" w:hAnsi="Cambria"/>
                <w:b/>
                <w:sz w:val="20"/>
                <w:szCs w:val="20"/>
                <w:u w:val="single"/>
              </w:rPr>
              <w:t>Title</w:t>
            </w:r>
            <w:r w:rsidR="00080E9B" w:rsidRPr="002C346D">
              <w:rPr>
                <w:rFonts w:ascii="Cambria" w:eastAsia="SimSun" w:hAnsi="Cambria"/>
                <w:sz w:val="20"/>
                <w:szCs w:val="20"/>
              </w:rPr>
              <w:t>:</w:t>
            </w:r>
          </w:p>
          <w:p w14:paraId="26E81102" w14:textId="77777777" w:rsidR="00B53CEB" w:rsidRPr="00986E49" w:rsidRDefault="00986E49" w:rsidP="00505ADF">
            <w:pPr>
              <w:rPr>
                <w:rFonts w:ascii="Cambria" w:eastAsia="SimSun" w:hAnsi="Cambria"/>
                <w:sz w:val="20"/>
                <w:szCs w:val="20"/>
              </w:rPr>
            </w:pPr>
            <w:r w:rsidRPr="00986E49">
              <w:rPr>
                <w:rFonts w:ascii="Cambria" w:eastAsia="SimSun" w:hAnsi="Cambria"/>
                <w:sz w:val="20"/>
                <w:szCs w:val="20"/>
              </w:rPr>
              <w:t>HBI and Sugar Beverage Campus Mapping</w:t>
            </w:r>
          </w:p>
          <w:p w14:paraId="2FE13CCA" w14:textId="77777777" w:rsidR="0004451C" w:rsidRPr="002C346D" w:rsidRDefault="0004451C" w:rsidP="009E3EAE">
            <w:pPr>
              <w:rPr>
                <w:rFonts w:ascii="Cambria" w:eastAsia="SimSun" w:hAnsi="Cambria"/>
                <w:sz w:val="20"/>
                <w:szCs w:val="20"/>
                <w:lang w:val="en-CA"/>
              </w:rPr>
            </w:pPr>
          </w:p>
        </w:tc>
      </w:tr>
      <w:tr w:rsidR="00080E9B" w:rsidRPr="002C346D" w14:paraId="3CB9DB94" w14:textId="77777777" w:rsidTr="009223B4">
        <w:trPr>
          <w:trHeight w:val="238"/>
          <w:jc w:val="center"/>
        </w:trPr>
        <w:tc>
          <w:tcPr>
            <w:tcW w:w="10632" w:type="dxa"/>
            <w:gridSpan w:val="6"/>
            <w:shd w:val="clear" w:color="auto" w:fill="auto"/>
            <w:vAlign w:val="center"/>
          </w:tcPr>
          <w:p w14:paraId="030277F7" w14:textId="77777777" w:rsidR="00080E9B" w:rsidRPr="002C346D" w:rsidRDefault="00F96575" w:rsidP="00E00310">
            <w:pPr>
              <w:rPr>
                <w:rFonts w:ascii="Cambria" w:eastAsia="SimSun" w:hAnsi="Cambria"/>
                <w:b/>
                <w:sz w:val="20"/>
                <w:szCs w:val="20"/>
              </w:rPr>
            </w:pPr>
            <w:r w:rsidRPr="002C346D">
              <w:rPr>
                <w:rFonts w:ascii="Cambria" w:eastAsia="SimSun" w:hAnsi="Cambria"/>
                <w:b/>
                <w:sz w:val="20"/>
                <w:szCs w:val="20"/>
                <w:u w:val="single"/>
              </w:rPr>
              <w:t xml:space="preserve">Project Main </w:t>
            </w:r>
            <w:r w:rsidR="00080E9B" w:rsidRPr="002C346D">
              <w:rPr>
                <w:rFonts w:ascii="Cambria" w:eastAsia="SimSun" w:hAnsi="Cambria"/>
                <w:b/>
                <w:sz w:val="20"/>
                <w:szCs w:val="20"/>
                <w:u w:val="single"/>
              </w:rPr>
              <w:t>Purpose</w:t>
            </w:r>
            <w:r w:rsidR="00080E9B" w:rsidRPr="002C346D">
              <w:rPr>
                <w:rFonts w:ascii="Cambria" w:eastAsia="SimSun" w:hAnsi="Cambria"/>
                <w:b/>
                <w:sz w:val="20"/>
                <w:szCs w:val="20"/>
              </w:rPr>
              <w:t>:</w:t>
            </w:r>
          </w:p>
          <w:p w14:paraId="10C0E7DF" w14:textId="77777777" w:rsidR="00B53CEB" w:rsidRPr="00986E49" w:rsidRDefault="00986E49" w:rsidP="00E8718B">
            <w:pPr>
              <w:rPr>
                <w:rFonts w:ascii="Cambria" w:eastAsia="SimSun" w:hAnsi="Cambria"/>
                <w:sz w:val="20"/>
                <w:szCs w:val="20"/>
                <w:lang w:val="en-CA"/>
              </w:rPr>
            </w:pPr>
            <w:r>
              <w:rPr>
                <w:rFonts w:ascii="Cambria" w:eastAsia="SimSun" w:hAnsi="Cambria"/>
                <w:sz w:val="20"/>
                <w:szCs w:val="20"/>
                <w:lang w:val="en-CA"/>
              </w:rPr>
              <w:t xml:space="preserve">The purpose of this project is to improve the visualisation and completeness of the data already collected on sugar beverages sold across campus.  </w:t>
            </w:r>
            <w:r w:rsidR="00C448C8">
              <w:rPr>
                <w:rFonts w:ascii="Cambria" w:eastAsia="SimSun" w:hAnsi="Cambria"/>
                <w:sz w:val="20"/>
                <w:szCs w:val="20"/>
                <w:lang w:val="en-CA"/>
              </w:rPr>
              <w:t xml:space="preserve">This information will help build a case for the implementation of Healthy Beverage Initiative (HBI) on campus, and provide valuable information on the state of the current campus beverage landscape.  </w:t>
            </w:r>
          </w:p>
          <w:p w14:paraId="538BFEC6" w14:textId="77777777" w:rsidR="00C71BB4" w:rsidRPr="002C346D" w:rsidRDefault="00C71BB4" w:rsidP="00E8718B">
            <w:pPr>
              <w:rPr>
                <w:rFonts w:ascii="Cambria" w:eastAsia="SimSun" w:hAnsi="Cambria"/>
                <w:sz w:val="20"/>
                <w:szCs w:val="20"/>
                <w:lang w:val="en-CA"/>
              </w:rPr>
            </w:pPr>
          </w:p>
        </w:tc>
      </w:tr>
      <w:tr w:rsidR="00815787" w:rsidRPr="002C346D" w14:paraId="3EB17077" w14:textId="77777777" w:rsidTr="009223B4">
        <w:trPr>
          <w:trHeight w:val="238"/>
          <w:jc w:val="center"/>
        </w:trPr>
        <w:tc>
          <w:tcPr>
            <w:tcW w:w="10632" w:type="dxa"/>
            <w:gridSpan w:val="6"/>
            <w:shd w:val="clear" w:color="auto" w:fill="auto"/>
            <w:vAlign w:val="center"/>
          </w:tcPr>
          <w:p w14:paraId="41299AF3" w14:textId="77777777" w:rsidR="00D92C44" w:rsidRPr="002C346D" w:rsidRDefault="00815787" w:rsidP="002A3BA5">
            <w:pPr>
              <w:rPr>
                <w:rFonts w:ascii="Cambria" w:eastAsia="SimSun" w:hAnsi="Cambria"/>
                <w:b/>
                <w:sz w:val="20"/>
                <w:szCs w:val="20"/>
              </w:rPr>
            </w:pPr>
            <w:r w:rsidRPr="002C346D">
              <w:rPr>
                <w:rFonts w:ascii="Cambria" w:eastAsia="SimSun" w:hAnsi="Cambria"/>
                <w:b/>
                <w:sz w:val="20"/>
                <w:szCs w:val="20"/>
                <w:u w:val="single"/>
              </w:rPr>
              <w:t>Project  Background/ Context</w:t>
            </w:r>
            <w:r w:rsidRPr="002C346D">
              <w:rPr>
                <w:rFonts w:ascii="Cambria" w:eastAsia="SimSun" w:hAnsi="Cambria"/>
                <w:b/>
                <w:sz w:val="20"/>
                <w:szCs w:val="20"/>
              </w:rPr>
              <w:t>:</w:t>
            </w:r>
          </w:p>
          <w:p w14:paraId="742A427A" w14:textId="77777777" w:rsidR="003E037B" w:rsidRPr="00C448C8" w:rsidRDefault="00C448C8" w:rsidP="00925C61">
            <w:pPr>
              <w:rPr>
                <w:rFonts w:ascii="Cambria" w:eastAsia="SimSun" w:hAnsi="Cambria"/>
                <w:sz w:val="20"/>
                <w:szCs w:val="20"/>
                <w:lang w:val="en-CA"/>
              </w:rPr>
            </w:pPr>
            <w:r>
              <w:rPr>
                <w:rFonts w:ascii="Cambria" w:eastAsia="SimSun" w:hAnsi="Cambria"/>
                <w:sz w:val="20"/>
                <w:szCs w:val="20"/>
                <w:lang w:val="en-CA"/>
              </w:rPr>
              <w:t xml:space="preserve">During the summer, a SEEDS project was commissioned to collect information on the state of the current beverage landscape at UBC.  In the consideration of whether or not UBC should adopt a healthy beverage initiative, there was a desire to understand </w:t>
            </w:r>
            <w:r w:rsidR="002732A4">
              <w:rPr>
                <w:rFonts w:ascii="Cambria" w:eastAsia="SimSun" w:hAnsi="Cambria"/>
                <w:sz w:val="20"/>
                <w:szCs w:val="20"/>
                <w:lang w:val="en-CA"/>
              </w:rPr>
              <w:t xml:space="preserve">what types of beverages are sold on campus, and where. A student </w:t>
            </w:r>
            <w:r w:rsidR="00665094">
              <w:rPr>
                <w:rFonts w:ascii="Cambria" w:eastAsia="SimSun" w:hAnsi="Cambria"/>
                <w:sz w:val="20"/>
                <w:szCs w:val="20"/>
                <w:lang w:val="en-CA"/>
              </w:rPr>
              <w:t xml:space="preserve">completing a SEEDS project took photos of all outlets and vending machines across campus that were available to access during the summer.  These photos were then plotted </w:t>
            </w:r>
            <w:r w:rsidR="003E037B">
              <w:rPr>
                <w:rFonts w:ascii="Cambria" w:eastAsia="SimSun" w:hAnsi="Cambria"/>
                <w:sz w:val="20"/>
                <w:szCs w:val="20"/>
                <w:lang w:val="en-CA"/>
              </w:rPr>
              <w:t xml:space="preserve">on a google map.  </w:t>
            </w:r>
          </w:p>
          <w:p w14:paraId="1445393C" w14:textId="77777777" w:rsidR="0004451C" w:rsidRPr="002C346D" w:rsidRDefault="0004451C" w:rsidP="00347764">
            <w:pPr>
              <w:rPr>
                <w:rFonts w:ascii="Cambria" w:eastAsia="SimSun" w:hAnsi="Cambria"/>
                <w:sz w:val="20"/>
                <w:szCs w:val="20"/>
                <w:lang w:val="en-CA"/>
              </w:rPr>
            </w:pPr>
          </w:p>
        </w:tc>
      </w:tr>
      <w:tr w:rsidR="00815787" w:rsidRPr="002C346D" w14:paraId="30816208" w14:textId="77777777" w:rsidTr="009223B4">
        <w:trPr>
          <w:trHeight w:val="238"/>
          <w:jc w:val="center"/>
        </w:trPr>
        <w:tc>
          <w:tcPr>
            <w:tcW w:w="10632" w:type="dxa"/>
            <w:gridSpan w:val="6"/>
            <w:shd w:val="clear" w:color="auto" w:fill="auto"/>
            <w:vAlign w:val="center"/>
          </w:tcPr>
          <w:p w14:paraId="38344B84" w14:textId="77777777" w:rsidR="00815787" w:rsidRPr="002C346D" w:rsidRDefault="00815787" w:rsidP="00E00310">
            <w:pPr>
              <w:rPr>
                <w:rFonts w:ascii="Cambria" w:eastAsia="SimSun" w:hAnsi="Cambria"/>
                <w:b/>
                <w:sz w:val="20"/>
                <w:szCs w:val="20"/>
              </w:rPr>
            </w:pPr>
            <w:r w:rsidRPr="002C346D">
              <w:rPr>
                <w:rFonts w:ascii="Cambria" w:eastAsia="SimSun" w:hAnsi="Cambria"/>
                <w:b/>
                <w:sz w:val="20"/>
                <w:szCs w:val="20"/>
                <w:u w:val="single"/>
              </w:rPr>
              <w:t>Contribution to Sustainability at UBC</w:t>
            </w:r>
            <w:r w:rsidRPr="002C346D">
              <w:rPr>
                <w:rFonts w:ascii="Cambria" w:eastAsia="SimSun" w:hAnsi="Cambria"/>
                <w:b/>
                <w:sz w:val="20"/>
                <w:szCs w:val="20"/>
              </w:rPr>
              <w:t>:</w:t>
            </w:r>
          </w:p>
          <w:p w14:paraId="4941C8F7" w14:textId="77777777" w:rsidR="002A3BA5" w:rsidRPr="003E037B" w:rsidRDefault="003E037B" w:rsidP="00B53CEB">
            <w:pPr>
              <w:rPr>
                <w:rFonts w:ascii="Cambria" w:eastAsia="Calibri" w:hAnsi="Cambria"/>
                <w:sz w:val="20"/>
                <w:szCs w:val="20"/>
                <w:lang w:val="en-CA"/>
              </w:rPr>
            </w:pPr>
            <w:r>
              <w:rPr>
                <w:rFonts w:ascii="Cambria" w:eastAsia="Calibri" w:hAnsi="Cambria"/>
                <w:sz w:val="20"/>
                <w:szCs w:val="20"/>
                <w:lang w:val="en-CA"/>
              </w:rPr>
              <w:t>Sugar sweetened beverages have seri</w:t>
            </w:r>
            <w:r w:rsidR="0023434A">
              <w:rPr>
                <w:rFonts w:ascii="Cambria" w:eastAsia="Calibri" w:hAnsi="Cambria"/>
                <w:sz w:val="20"/>
                <w:szCs w:val="20"/>
                <w:lang w:val="en-CA"/>
              </w:rPr>
              <w:t xml:space="preserve">ous negative impacts on health, and health and wellbeing on campus can be improved by the possible implementation of an HBI strategy. </w:t>
            </w:r>
          </w:p>
          <w:p w14:paraId="7BC7868A" w14:textId="77777777" w:rsidR="00B53CEB" w:rsidRPr="002C346D" w:rsidRDefault="00B53CEB" w:rsidP="00B53CEB">
            <w:pPr>
              <w:rPr>
                <w:rFonts w:ascii="Cambria" w:eastAsia="SimSun" w:hAnsi="Cambria"/>
                <w:sz w:val="20"/>
                <w:szCs w:val="20"/>
              </w:rPr>
            </w:pPr>
          </w:p>
        </w:tc>
      </w:tr>
      <w:tr w:rsidR="00815787" w:rsidRPr="002C346D" w14:paraId="06E94AE6" w14:textId="77777777" w:rsidTr="009223B4">
        <w:trPr>
          <w:trHeight w:val="238"/>
          <w:jc w:val="center"/>
        </w:trPr>
        <w:tc>
          <w:tcPr>
            <w:tcW w:w="10632" w:type="dxa"/>
            <w:gridSpan w:val="6"/>
            <w:shd w:val="clear" w:color="auto" w:fill="auto"/>
            <w:vAlign w:val="center"/>
          </w:tcPr>
          <w:p w14:paraId="6E9A9728" w14:textId="77777777" w:rsidR="00815787" w:rsidRPr="002C346D" w:rsidRDefault="00815787" w:rsidP="00E00310">
            <w:pPr>
              <w:rPr>
                <w:rFonts w:ascii="Cambria" w:eastAsia="SimSun" w:hAnsi="Cambria"/>
                <w:b/>
                <w:sz w:val="20"/>
                <w:szCs w:val="20"/>
              </w:rPr>
            </w:pPr>
            <w:r w:rsidRPr="002C346D">
              <w:rPr>
                <w:rFonts w:ascii="Cambria" w:eastAsia="SimSun" w:hAnsi="Cambria"/>
                <w:b/>
                <w:sz w:val="20"/>
                <w:szCs w:val="20"/>
                <w:u w:val="single"/>
              </w:rPr>
              <w:t>Outline of Project Details</w:t>
            </w:r>
            <w:r w:rsidRPr="002C346D">
              <w:rPr>
                <w:rFonts w:ascii="Cambria" w:eastAsia="SimSun" w:hAnsi="Cambria"/>
                <w:b/>
                <w:sz w:val="20"/>
                <w:szCs w:val="20"/>
              </w:rPr>
              <w:t>:</w:t>
            </w:r>
          </w:p>
          <w:p w14:paraId="3BA5D9F5" w14:textId="77777777" w:rsidR="00FC2087" w:rsidRPr="005B2F46" w:rsidRDefault="005B2F46" w:rsidP="00E00310">
            <w:pPr>
              <w:rPr>
                <w:rFonts w:ascii="Cambria" w:eastAsia="SimSun" w:hAnsi="Cambria"/>
                <w:sz w:val="20"/>
                <w:szCs w:val="20"/>
              </w:rPr>
            </w:pPr>
            <w:r>
              <w:rPr>
                <w:rFonts w:ascii="Cambria" w:eastAsia="SimSun" w:hAnsi="Cambria"/>
                <w:sz w:val="20"/>
                <w:szCs w:val="20"/>
              </w:rPr>
              <w:t xml:space="preserve">Students will be asked to collect photos from the </w:t>
            </w:r>
            <w:r w:rsidR="009C7812">
              <w:rPr>
                <w:rFonts w:ascii="Cambria" w:eastAsia="SimSun" w:hAnsi="Cambria"/>
                <w:sz w:val="20"/>
                <w:szCs w:val="20"/>
              </w:rPr>
              <w:t>locations that were not catalogued by the</w:t>
            </w:r>
            <w:r w:rsidR="00D443DA">
              <w:rPr>
                <w:rFonts w:ascii="Cambria" w:eastAsia="SimSun" w:hAnsi="Cambria"/>
                <w:sz w:val="20"/>
                <w:szCs w:val="20"/>
              </w:rPr>
              <w:t xml:space="preserve"> last project, add it to the data already collected, and determine what percentage of the beverages sold at each location conform to HBI, or are considered sugar-sweetened beverages. Students will then be asked to plot the breakdown of sugar-sweetened versus HBI for each location on a map, in the shape of small pie charts for markers on each location.  </w:t>
            </w:r>
          </w:p>
          <w:p w14:paraId="64A772BB" w14:textId="77777777" w:rsidR="00261AA9" w:rsidRPr="002C346D" w:rsidRDefault="00261AA9" w:rsidP="00D93151">
            <w:pPr>
              <w:rPr>
                <w:rFonts w:ascii="Cambria" w:eastAsia="SimSun" w:hAnsi="Cambria"/>
                <w:sz w:val="20"/>
                <w:szCs w:val="20"/>
              </w:rPr>
            </w:pPr>
          </w:p>
        </w:tc>
      </w:tr>
      <w:tr w:rsidR="00815787" w:rsidRPr="002C346D" w14:paraId="39D0DC4B" w14:textId="77777777" w:rsidTr="009223B4">
        <w:trPr>
          <w:trHeight w:val="238"/>
          <w:jc w:val="center"/>
        </w:trPr>
        <w:tc>
          <w:tcPr>
            <w:tcW w:w="10632" w:type="dxa"/>
            <w:gridSpan w:val="6"/>
            <w:shd w:val="clear" w:color="auto" w:fill="auto"/>
            <w:vAlign w:val="center"/>
          </w:tcPr>
          <w:p w14:paraId="3EEB20A9" w14:textId="77777777" w:rsidR="008357A2" w:rsidRPr="002C346D" w:rsidRDefault="00D93151" w:rsidP="00D93151">
            <w:pPr>
              <w:rPr>
                <w:rFonts w:ascii="Cambria" w:eastAsia="SimSun" w:hAnsi="Cambria"/>
                <w:b/>
                <w:sz w:val="20"/>
                <w:szCs w:val="20"/>
                <w:u w:val="single"/>
              </w:rPr>
            </w:pPr>
            <w:r w:rsidRPr="002C346D">
              <w:rPr>
                <w:rFonts w:ascii="Cambria" w:eastAsia="SimSun" w:hAnsi="Cambria"/>
                <w:b/>
                <w:sz w:val="20"/>
                <w:szCs w:val="20"/>
                <w:u w:val="single"/>
              </w:rPr>
              <w:t>Deliverables:</w:t>
            </w:r>
          </w:p>
          <w:p w14:paraId="5D50DBB1" w14:textId="77777777" w:rsidR="0004451C" w:rsidRDefault="001C481C" w:rsidP="006D2310">
            <w:pPr>
              <w:rPr>
                <w:rFonts w:ascii="Cambria" w:eastAsia="SimSun" w:hAnsi="Cambria"/>
                <w:i/>
                <w:sz w:val="20"/>
                <w:szCs w:val="20"/>
              </w:rPr>
            </w:pPr>
            <w:r w:rsidRPr="00C112CA">
              <w:rPr>
                <w:rFonts w:ascii="Cambria" w:eastAsia="SimSun" w:hAnsi="Cambria"/>
                <w:i/>
                <w:sz w:val="20"/>
                <w:szCs w:val="20"/>
              </w:rPr>
              <w:t xml:space="preserve">This section pertains to what is expected at project completion. </w:t>
            </w:r>
            <w:r w:rsidR="00C71BB4" w:rsidRPr="00C112CA">
              <w:rPr>
                <w:rFonts w:ascii="Cambria" w:eastAsia="SimSun" w:hAnsi="Cambria"/>
                <w:i/>
                <w:sz w:val="20"/>
                <w:szCs w:val="20"/>
              </w:rPr>
              <w:t xml:space="preserve">All SEEDS Projects require </w:t>
            </w:r>
            <w:r w:rsidR="006D2310" w:rsidRPr="00C112CA">
              <w:rPr>
                <w:rFonts w:ascii="Cambria" w:eastAsia="SimSun" w:hAnsi="Cambria"/>
                <w:i/>
                <w:sz w:val="20"/>
                <w:szCs w:val="20"/>
              </w:rPr>
              <w:t xml:space="preserve">an </w:t>
            </w:r>
            <w:r w:rsidR="00C71BB4" w:rsidRPr="00C112CA">
              <w:rPr>
                <w:rFonts w:ascii="Cambria" w:eastAsia="SimSun" w:hAnsi="Cambria"/>
                <w:i/>
                <w:sz w:val="20"/>
                <w:szCs w:val="20"/>
              </w:rPr>
              <w:t>executive summary</w:t>
            </w:r>
            <w:r w:rsidR="006D2310" w:rsidRPr="00C112CA">
              <w:rPr>
                <w:rFonts w:ascii="Cambria" w:eastAsia="SimSun" w:hAnsi="Cambria"/>
                <w:i/>
                <w:sz w:val="20"/>
                <w:szCs w:val="20"/>
              </w:rPr>
              <w:t>, a report,</w:t>
            </w:r>
            <w:r w:rsidR="00C71BB4" w:rsidRPr="00C112CA">
              <w:rPr>
                <w:rFonts w:ascii="Cambria" w:eastAsia="SimSun" w:hAnsi="Cambria"/>
                <w:i/>
                <w:sz w:val="20"/>
                <w:szCs w:val="20"/>
              </w:rPr>
              <w:t xml:space="preserve"> and </w:t>
            </w:r>
            <w:r w:rsidR="006D2310" w:rsidRPr="00C112CA">
              <w:rPr>
                <w:rFonts w:ascii="Cambria" w:eastAsia="SimSun" w:hAnsi="Cambria"/>
                <w:i/>
                <w:sz w:val="20"/>
                <w:szCs w:val="20"/>
              </w:rPr>
              <w:t xml:space="preserve">a </w:t>
            </w:r>
            <w:r w:rsidR="00C71BB4" w:rsidRPr="00C112CA">
              <w:rPr>
                <w:rFonts w:ascii="Cambria" w:eastAsia="SimSun" w:hAnsi="Cambria"/>
                <w:i/>
                <w:sz w:val="20"/>
                <w:szCs w:val="20"/>
              </w:rPr>
              <w:t>presentation.</w:t>
            </w:r>
            <w:r w:rsidR="00483600">
              <w:rPr>
                <w:rFonts w:ascii="Cambria" w:eastAsia="SimSun" w:hAnsi="Cambria"/>
                <w:i/>
                <w:sz w:val="20"/>
                <w:szCs w:val="20"/>
              </w:rPr>
              <w:br/>
            </w:r>
          </w:p>
          <w:p w14:paraId="02090F83" w14:textId="77777777" w:rsidR="00483600" w:rsidRPr="00483600" w:rsidRDefault="00483600" w:rsidP="006D2310">
            <w:pPr>
              <w:rPr>
                <w:rFonts w:ascii="Cambria" w:eastAsia="SimSun" w:hAnsi="Cambria"/>
                <w:b/>
                <w:sz w:val="20"/>
                <w:szCs w:val="20"/>
              </w:rPr>
            </w:pPr>
            <w:r w:rsidRPr="00483600">
              <w:rPr>
                <w:rFonts w:ascii="Cambria" w:eastAsia="SimSun" w:hAnsi="Cambria"/>
                <w:b/>
                <w:sz w:val="20"/>
                <w:szCs w:val="20"/>
              </w:rPr>
              <w:t>Required</w:t>
            </w:r>
          </w:p>
          <w:p w14:paraId="30A4D1E2" w14:textId="77777777" w:rsidR="00483600" w:rsidRPr="002C346D" w:rsidRDefault="00483600" w:rsidP="00483600">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w14:anchorId="299D23F5">
                <v:shape id="_x0000_i1155" type="#_x0000_t75" style="width:11.25pt;height:9pt" o:ole="">
                  <v:imagedata r:id="rId68" o:title=""/>
                </v:shape>
                <w:control r:id="rId69" w:name="Ms221111" w:shapeid="_x0000_i1155"/>
              </w:object>
            </w:r>
            <w:hyperlink r:id="rId70" w:history="1">
              <w:r w:rsidRPr="002C346D">
                <w:rPr>
                  <w:rStyle w:val="Hyperlink"/>
                  <w:rFonts w:ascii="Cambria" w:eastAsia="SimSun" w:hAnsi="Cambria"/>
                  <w:sz w:val="20"/>
                  <w:szCs w:val="20"/>
                </w:rPr>
                <w:t>Critical Milestones</w:t>
              </w:r>
            </w:hyperlink>
            <w:r w:rsidRPr="002C346D">
              <w:rPr>
                <w:rFonts w:ascii="Cambria" w:eastAsia="SimSun" w:hAnsi="Cambria"/>
                <w:sz w:val="20"/>
                <w:szCs w:val="20"/>
              </w:rPr>
              <w:t xml:space="preserve"> (please click on link for more information)</w:t>
            </w:r>
          </w:p>
          <w:p w14:paraId="3E1494E9" w14:textId="77777777" w:rsidR="00483600" w:rsidRPr="002C346D" w:rsidRDefault="00483600" w:rsidP="00483600">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w14:anchorId="0C7947B2">
                <v:shape id="_x0000_i1157" type="#_x0000_t75" style="width:11.25pt;height:9pt" o:ole="">
                  <v:imagedata r:id="rId71" o:title=""/>
                </v:shape>
                <w:control r:id="rId72" w:name="Ms21111" w:shapeid="_x0000_i1157"/>
              </w:object>
            </w:r>
            <w:r w:rsidRPr="002C346D">
              <w:rPr>
                <w:rFonts w:ascii="Cambria" w:eastAsia="SimSun" w:hAnsi="Cambria"/>
                <w:sz w:val="20"/>
                <w:szCs w:val="20"/>
              </w:rPr>
              <w:t>Executive Summary (2 page max.)</w:t>
            </w:r>
          </w:p>
          <w:p w14:paraId="36A175E7" w14:textId="77777777" w:rsidR="00483600" w:rsidRPr="002C346D" w:rsidRDefault="00483600" w:rsidP="00483600">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w14:anchorId="23C03B67">
                <v:shape id="_x0000_i1159" type="#_x0000_t75" style="width:11.25pt;height:9pt" o:ole="">
                  <v:imagedata r:id="rId73" o:title=""/>
                </v:shape>
                <w:control r:id="rId74" w:name="Ms22111" w:shapeid="_x0000_i1159"/>
              </w:object>
            </w:r>
            <w:r w:rsidRPr="002C346D">
              <w:rPr>
                <w:rFonts w:ascii="Cambria" w:eastAsia="SimSun" w:hAnsi="Cambria"/>
                <w:sz w:val="20"/>
                <w:szCs w:val="20"/>
              </w:rPr>
              <w:t>Report</w:t>
            </w:r>
          </w:p>
          <w:p w14:paraId="6B34EECA" w14:textId="77777777" w:rsidR="00483600" w:rsidRPr="002C346D" w:rsidRDefault="00483600" w:rsidP="00483600">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w14:anchorId="20B399B0">
                <v:shape id="_x0000_i1161" type="#_x0000_t75" style="width:11.25pt;height:9pt" o:ole="">
                  <v:imagedata r:id="rId75" o:title=""/>
                </v:shape>
                <w:control r:id="rId76" w:name="Ms23111" w:shapeid="_x0000_i1161"/>
              </w:object>
            </w:r>
            <w:r w:rsidRPr="002C346D">
              <w:rPr>
                <w:rFonts w:ascii="Cambria" w:eastAsia="SimSun" w:hAnsi="Cambria"/>
                <w:sz w:val="20"/>
                <w:szCs w:val="20"/>
              </w:rPr>
              <w:t>Presentation</w:t>
            </w:r>
          </w:p>
          <w:p w14:paraId="68B9AD59" w14:textId="77777777" w:rsidR="00483600" w:rsidRPr="002C346D" w:rsidRDefault="00483600" w:rsidP="00483600">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w14:anchorId="251BC26A">
                <v:shape id="_x0000_i1163" type="#_x0000_t75" style="width:11.25pt;height:9pt" o:ole="">
                  <v:imagedata r:id="rId77" o:title=""/>
                </v:shape>
                <w:control r:id="rId78" w:name="Ms232411" w:shapeid="_x0000_i1163"/>
              </w:object>
            </w:r>
            <w:r w:rsidRPr="002C346D">
              <w:rPr>
                <w:rFonts w:ascii="Cambria" w:eastAsia="SimSun" w:hAnsi="Cambria"/>
                <w:sz w:val="20"/>
                <w:szCs w:val="20"/>
              </w:rPr>
              <w:t xml:space="preserve">Other (e.g. prototypes, a demonstration, conceptual designs, full build, video, application, installation, etc.) </w:t>
            </w:r>
          </w:p>
          <w:p w14:paraId="363C13D0" w14:textId="77777777" w:rsidR="00C112CA" w:rsidRPr="00D443DA" w:rsidRDefault="00483600" w:rsidP="00D443DA">
            <w:pPr>
              <w:rPr>
                <w:rFonts w:ascii="Cambria" w:eastAsia="SimSun" w:hAnsi="Cambria"/>
                <w:sz w:val="20"/>
                <w:szCs w:val="20"/>
              </w:rPr>
            </w:pPr>
            <w:r w:rsidRPr="002C346D">
              <w:rPr>
                <w:rFonts w:ascii="Cambria" w:eastAsia="SimSun" w:hAnsi="Cambria"/>
                <w:b/>
                <w:i/>
                <w:sz w:val="20"/>
                <w:szCs w:val="20"/>
              </w:rPr>
              <w:t xml:space="preserve">      </w:t>
            </w:r>
            <w:r w:rsidR="00D443DA">
              <w:rPr>
                <w:rFonts w:ascii="Cambria" w:eastAsia="SimSun" w:hAnsi="Cambria"/>
                <w:sz w:val="20"/>
                <w:szCs w:val="20"/>
              </w:rPr>
              <w:t xml:space="preserve">A map of campus with information on where beverages are sold across campus, and what percentage of drinks sold at each location are HBI or sugar-sweetened.  </w:t>
            </w:r>
          </w:p>
        </w:tc>
      </w:tr>
      <w:tr w:rsidR="00EB522F" w:rsidRPr="002C346D" w14:paraId="401C4641" w14:textId="77777777" w:rsidTr="009223B4">
        <w:trPr>
          <w:trHeight w:val="238"/>
          <w:jc w:val="center"/>
        </w:trPr>
        <w:tc>
          <w:tcPr>
            <w:tcW w:w="10632" w:type="dxa"/>
            <w:gridSpan w:val="6"/>
            <w:shd w:val="clear" w:color="auto" w:fill="auto"/>
            <w:vAlign w:val="center"/>
          </w:tcPr>
          <w:p w14:paraId="1C9FF8E6" w14:textId="77777777" w:rsidR="00A822F6" w:rsidRPr="002C346D" w:rsidRDefault="00A822F6" w:rsidP="009779AF">
            <w:pPr>
              <w:pBdr>
                <w:left w:val="single" w:sz="4" w:space="4" w:color="BFBFBF"/>
              </w:pBdr>
              <w:rPr>
                <w:rFonts w:ascii="Cambria" w:eastAsia="SimSun" w:hAnsi="Cambria"/>
                <w:b/>
                <w:i/>
                <w:sz w:val="20"/>
                <w:szCs w:val="20"/>
              </w:rPr>
            </w:pPr>
          </w:p>
        </w:tc>
      </w:tr>
      <w:tr w:rsidR="00EB522F" w:rsidRPr="002C346D" w14:paraId="18636D19" w14:textId="77777777" w:rsidTr="009223B4">
        <w:trPr>
          <w:trHeight w:val="238"/>
          <w:jc w:val="center"/>
        </w:trPr>
        <w:tc>
          <w:tcPr>
            <w:tcW w:w="10632" w:type="dxa"/>
            <w:gridSpan w:val="6"/>
            <w:shd w:val="clear" w:color="auto" w:fill="auto"/>
            <w:vAlign w:val="center"/>
          </w:tcPr>
          <w:p w14:paraId="17BFF605" w14:textId="77777777" w:rsidR="00EB522F" w:rsidRPr="002C346D" w:rsidRDefault="00EA4566" w:rsidP="00EB522F">
            <w:pPr>
              <w:rPr>
                <w:rFonts w:ascii="Cambria" w:eastAsia="SimSun" w:hAnsi="Cambria"/>
                <w:b/>
                <w:sz w:val="20"/>
                <w:szCs w:val="20"/>
              </w:rPr>
            </w:pPr>
            <w:r w:rsidRPr="002C346D">
              <w:rPr>
                <w:rFonts w:ascii="Cambria" w:eastAsia="SimSun" w:hAnsi="Cambria"/>
                <w:b/>
                <w:sz w:val="20"/>
                <w:szCs w:val="20"/>
                <w:u w:val="single"/>
              </w:rPr>
              <w:lastRenderedPageBreak/>
              <w:t>Anticipated Outcomes</w:t>
            </w:r>
            <w:r w:rsidR="00EB522F" w:rsidRPr="002C346D">
              <w:rPr>
                <w:rFonts w:ascii="Cambria" w:eastAsia="SimSun" w:hAnsi="Cambria"/>
                <w:b/>
                <w:sz w:val="20"/>
                <w:szCs w:val="20"/>
              </w:rPr>
              <w:t>:</w:t>
            </w:r>
          </w:p>
          <w:p w14:paraId="3A4DDF74" w14:textId="77777777" w:rsidR="00EB522F" w:rsidRPr="00BB6378" w:rsidRDefault="00BB6378" w:rsidP="00EB522F">
            <w:pPr>
              <w:rPr>
                <w:rFonts w:ascii="Cambria" w:eastAsia="SimSun" w:hAnsi="Cambria"/>
                <w:sz w:val="20"/>
                <w:szCs w:val="20"/>
                <w:u w:val="single"/>
              </w:rPr>
            </w:pPr>
            <w:r>
              <w:rPr>
                <w:rFonts w:ascii="Cambria" w:eastAsia="SimSun" w:hAnsi="Cambria"/>
                <w:sz w:val="20"/>
                <w:szCs w:val="20"/>
              </w:rPr>
              <w:t xml:space="preserve">That this project will inform the HBI </w:t>
            </w:r>
            <w:r w:rsidR="00AA55CF">
              <w:rPr>
                <w:rFonts w:ascii="Cambria" w:eastAsia="SimSun" w:hAnsi="Cambria"/>
                <w:sz w:val="20"/>
                <w:szCs w:val="20"/>
              </w:rPr>
              <w:t xml:space="preserve">discussion on campus, and provide a compelling visual to understand the widespread nature of sugar-sweetened beverages across campus.  </w:t>
            </w:r>
          </w:p>
          <w:p w14:paraId="58824379" w14:textId="77777777" w:rsidR="00EB522F" w:rsidRPr="002C346D" w:rsidRDefault="00EB522F" w:rsidP="00EB522F">
            <w:pPr>
              <w:rPr>
                <w:rFonts w:ascii="Cambria" w:eastAsia="SimSun" w:hAnsi="Cambria"/>
                <w:b/>
                <w:sz w:val="20"/>
                <w:szCs w:val="20"/>
                <w:u w:val="single"/>
              </w:rPr>
            </w:pPr>
          </w:p>
        </w:tc>
      </w:tr>
      <w:tr w:rsidR="00EB522F" w:rsidRPr="002C346D" w14:paraId="75C245C2" w14:textId="77777777" w:rsidTr="009223B4">
        <w:trPr>
          <w:trHeight w:val="238"/>
          <w:jc w:val="center"/>
        </w:trPr>
        <w:tc>
          <w:tcPr>
            <w:tcW w:w="10632" w:type="dxa"/>
            <w:gridSpan w:val="6"/>
            <w:shd w:val="clear" w:color="auto" w:fill="auto"/>
            <w:vAlign w:val="center"/>
          </w:tcPr>
          <w:p w14:paraId="395D2063" w14:textId="77777777" w:rsidR="00EB522F" w:rsidRPr="002C346D" w:rsidRDefault="00EB522F" w:rsidP="00EB522F">
            <w:pPr>
              <w:rPr>
                <w:rFonts w:ascii="Cambria" w:eastAsia="SimSun" w:hAnsi="Cambria"/>
                <w:b/>
                <w:sz w:val="20"/>
                <w:szCs w:val="20"/>
              </w:rPr>
            </w:pPr>
            <w:r w:rsidRPr="002C346D">
              <w:rPr>
                <w:rFonts w:ascii="Cambria" w:eastAsia="SimSun" w:hAnsi="Cambria"/>
                <w:b/>
                <w:sz w:val="20"/>
                <w:szCs w:val="20"/>
                <w:u w:val="single"/>
              </w:rPr>
              <w:t>Anticipated Initiation and Completion Date</w:t>
            </w:r>
            <w:r w:rsidRPr="002C346D">
              <w:rPr>
                <w:rFonts w:ascii="Cambria" w:eastAsia="SimSun" w:hAnsi="Cambria"/>
                <w:b/>
                <w:sz w:val="20"/>
                <w:szCs w:val="20"/>
              </w:rPr>
              <w:t>:</w:t>
            </w:r>
          </w:p>
          <w:p w14:paraId="44B05AAB" w14:textId="77777777" w:rsidR="00EB522F" w:rsidRPr="00AA55CF" w:rsidRDefault="00AA55CF" w:rsidP="00EB522F">
            <w:pPr>
              <w:rPr>
                <w:rFonts w:ascii="Cambria" w:eastAsia="SimSun" w:hAnsi="Cambria"/>
                <w:sz w:val="20"/>
                <w:szCs w:val="20"/>
              </w:rPr>
            </w:pPr>
            <w:r>
              <w:rPr>
                <w:rFonts w:ascii="Cambria" w:eastAsia="SimSun" w:hAnsi="Cambria"/>
                <w:sz w:val="20"/>
                <w:szCs w:val="20"/>
              </w:rPr>
              <w:t>September 2017- December 2017</w:t>
            </w:r>
          </w:p>
          <w:p w14:paraId="3C9330C2" w14:textId="77777777" w:rsidR="00EB522F" w:rsidRPr="002C346D" w:rsidRDefault="00EB522F" w:rsidP="00EB522F">
            <w:pPr>
              <w:rPr>
                <w:rFonts w:ascii="Cambria" w:eastAsia="SimSun" w:hAnsi="Cambria"/>
                <w:b/>
                <w:sz w:val="20"/>
                <w:szCs w:val="20"/>
                <w:u w:val="single"/>
              </w:rPr>
            </w:pPr>
          </w:p>
        </w:tc>
      </w:tr>
      <w:tr w:rsidR="00601586" w:rsidRPr="002C346D" w14:paraId="64EF73A6" w14:textId="77777777" w:rsidTr="009223B4">
        <w:trPr>
          <w:trHeight w:val="238"/>
          <w:jc w:val="center"/>
        </w:trPr>
        <w:tc>
          <w:tcPr>
            <w:tcW w:w="10632" w:type="dxa"/>
            <w:gridSpan w:val="6"/>
            <w:shd w:val="clear" w:color="auto" w:fill="auto"/>
            <w:vAlign w:val="center"/>
          </w:tcPr>
          <w:p w14:paraId="38FB2807" w14:textId="77777777" w:rsidR="00601586" w:rsidRPr="002C346D" w:rsidRDefault="00601586" w:rsidP="00601586">
            <w:pPr>
              <w:rPr>
                <w:rFonts w:ascii="Cambria" w:eastAsia="SimSun" w:hAnsi="Cambria"/>
                <w:b/>
                <w:sz w:val="20"/>
                <w:szCs w:val="20"/>
                <w:u w:val="single"/>
              </w:rPr>
            </w:pPr>
            <w:r w:rsidRPr="002C346D">
              <w:rPr>
                <w:rFonts w:ascii="Cambria" w:eastAsia="SimSun" w:hAnsi="Cambria"/>
                <w:b/>
                <w:sz w:val="20"/>
                <w:szCs w:val="20"/>
                <w:u w:val="single"/>
              </w:rPr>
              <w:t xml:space="preserve">Special considerations: </w:t>
            </w:r>
          </w:p>
          <w:p w14:paraId="163B5476" w14:textId="77777777" w:rsidR="00601586" w:rsidRPr="00C112CA" w:rsidRDefault="00601586" w:rsidP="00EB522F">
            <w:pPr>
              <w:rPr>
                <w:rFonts w:ascii="Cambria" w:eastAsia="SimSun" w:hAnsi="Cambria"/>
                <w:i/>
                <w:sz w:val="20"/>
                <w:szCs w:val="20"/>
              </w:rPr>
            </w:pPr>
            <w:r w:rsidRPr="00C112CA">
              <w:rPr>
                <w:rFonts w:ascii="Cambria" w:eastAsia="SimSun" w:hAnsi="Cambria"/>
                <w:i/>
                <w:sz w:val="20"/>
                <w:szCs w:val="20"/>
              </w:rPr>
              <w:t xml:space="preserve">Please list any special factors that the student(s) will need to take into account (equipment, location, constraints, existing material, etc.). </w:t>
            </w:r>
          </w:p>
          <w:p w14:paraId="7D23E404" w14:textId="77777777" w:rsidR="00601586" w:rsidRPr="002C346D" w:rsidRDefault="00601586" w:rsidP="00EB522F">
            <w:pPr>
              <w:rPr>
                <w:rFonts w:ascii="Cambria" w:eastAsia="SimSun" w:hAnsi="Cambria"/>
                <w:b/>
                <w:sz w:val="20"/>
                <w:szCs w:val="20"/>
                <w:u w:val="single"/>
              </w:rPr>
            </w:pPr>
          </w:p>
        </w:tc>
      </w:tr>
      <w:tr w:rsidR="00EB522F" w:rsidRPr="002C346D" w14:paraId="3B7B0A94" w14:textId="77777777" w:rsidTr="00E42413">
        <w:trPr>
          <w:trHeight w:val="238"/>
          <w:jc w:val="center"/>
        </w:trPr>
        <w:tc>
          <w:tcPr>
            <w:tcW w:w="10632" w:type="dxa"/>
            <w:gridSpan w:val="6"/>
            <w:shd w:val="clear" w:color="auto" w:fill="auto"/>
          </w:tcPr>
          <w:p w14:paraId="51348D6E" w14:textId="77777777" w:rsidR="00EB522F" w:rsidRPr="002C346D" w:rsidRDefault="00EB522F" w:rsidP="00EB522F">
            <w:pPr>
              <w:rPr>
                <w:rFonts w:ascii="Cambria" w:hAnsi="Cambria"/>
                <w:sz w:val="20"/>
                <w:szCs w:val="20"/>
              </w:rPr>
            </w:pPr>
            <w:r w:rsidRPr="002C346D">
              <w:rPr>
                <w:rFonts w:ascii="Cambria" w:hAnsi="Cambria"/>
                <w:b/>
                <w:sz w:val="20"/>
                <w:szCs w:val="20"/>
                <w:u w:val="single"/>
              </w:rPr>
              <w:t>Potential information sources</w:t>
            </w:r>
            <w:r w:rsidRPr="002C346D">
              <w:rPr>
                <w:rFonts w:ascii="Cambria" w:hAnsi="Cambria"/>
                <w:b/>
                <w:sz w:val="20"/>
                <w:szCs w:val="20"/>
              </w:rPr>
              <w:t>:</w:t>
            </w:r>
          </w:p>
          <w:p w14:paraId="6822A4E7" w14:textId="77777777" w:rsidR="00EA4566" w:rsidRPr="00AA55CF" w:rsidRDefault="00AA55CF" w:rsidP="00EB522F">
            <w:pPr>
              <w:rPr>
                <w:rFonts w:ascii="Cambria" w:hAnsi="Cambria"/>
                <w:sz w:val="20"/>
                <w:szCs w:val="20"/>
              </w:rPr>
            </w:pPr>
            <w:r>
              <w:rPr>
                <w:rFonts w:ascii="Cambria" w:hAnsi="Cambria"/>
                <w:sz w:val="20"/>
                <w:szCs w:val="20"/>
              </w:rPr>
              <w:t>The previous report on HBI, including the photos of all of the locations, geotagged with their</w:t>
            </w:r>
            <w:r w:rsidR="005F5CB2">
              <w:rPr>
                <w:rFonts w:ascii="Cambria" w:hAnsi="Cambria"/>
                <w:sz w:val="20"/>
                <w:szCs w:val="20"/>
              </w:rPr>
              <w:t xml:space="preserve"> locations on-campus</w:t>
            </w:r>
          </w:p>
          <w:p w14:paraId="141D19FF" w14:textId="77777777" w:rsidR="00EB522F" w:rsidRPr="002C346D" w:rsidRDefault="00EB522F" w:rsidP="00EB522F">
            <w:pPr>
              <w:rPr>
                <w:rFonts w:ascii="Cambria" w:hAnsi="Cambria"/>
                <w:sz w:val="20"/>
                <w:szCs w:val="20"/>
              </w:rPr>
            </w:pPr>
          </w:p>
        </w:tc>
      </w:tr>
      <w:tr w:rsidR="00EB522F" w:rsidRPr="002C346D" w14:paraId="4CA9B792" w14:textId="77777777" w:rsidTr="009223B4">
        <w:trPr>
          <w:trHeight w:val="238"/>
          <w:jc w:val="center"/>
        </w:trPr>
        <w:tc>
          <w:tcPr>
            <w:tcW w:w="10632" w:type="dxa"/>
            <w:gridSpan w:val="6"/>
            <w:shd w:val="clear" w:color="auto" w:fill="auto"/>
            <w:vAlign w:val="center"/>
          </w:tcPr>
          <w:p w14:paraId="7A51996B" w14:textId="77777777" w:rsidR="00EB522F" w:rsidRPr="002C346D" w:rsidRDefault="00EB522F" w:rsidP="00EB522F">
            <w:pPr>
              <w:rPr>
                <w:rFonts w:ascii="Cambria" w:eastAsia="SimSun" w:hAnsi="Cambria"/>
                <w:b/>
                <w:sz w:val="20"/>
                <w:szCs w:val="20"/>
              </w:rPr>
            </w:pPr>
            <w:r w:rsidRPr="002C346D">
              <w:rPr>
                <w:rFonts w:ascii="Cambria" w:eastAsia="SimSun" w:hAnsi="Cambria"/>
                <w:b/>
                <w:sz w:val="20"/>
                <w:szCs w:val="20"/>
                <w:u w:val="single"/>
              </w:rPr>
              <w:t>Desired Student Qualifications</w:t>
            </w:r>
            <w:r w:rsidRPr="002C346D">
              <w:rPr>
                <w:rFonts w:ascii="Cambria" w:eastAsia="SimSun" w:hAnsi="Cambria"/>
                <w:b/>
                <w:sz w:val="20"/>
                <w:szCs w:val="20"/>
              </w:rPr>
              <w:t>:</w:t>
            </w:r>
          </w:p>
          <w:p w14:paraId="27778CEB" w14:textId="77777777" w:rsidR="00EB522F" w:rsidRPr="00C112CA" w:rsidRDefault="00EB522F" w:rsidP="00EB522F">
            <w:pPr>
              <w:rPr>
                <w:rFonts w:ascii="Cambria" w:eastAsia="SimSun" w:hAnsi="Cambria"/>
                <w:sz w:val="20"/>
                <w:szCs w:val="20"/>
              </w:rPr>
            </w:pPr>
            <w:r w:rsidRPr="00C112CA">
              <w:rPr>
                <w:rFonts w:ascii="Cambria" w:eastAsia="SimSun" w:hAnsi="Cambria"/>
                <w:i/>
                <w:sz w:val="20"/>
                <w:szCs w:val="20"/>
                <w:lang w:val="en-CA"/>
              </w:rPr>
              <w:t>Please describe experience, background and skillset qualifications that students will need to have in order to successfully complete the project</w:t>
            </w:r>
            <w:r w:rsidR="00B53CEB" w:rsidRPr="00C112CA">
              <w:rPr>
                <w:rFonts w:ascii="Cambria" w:eastAsia="SimSun" w:hAnsi="Cambria"/>
                <w:i/>
                <w:sz w:val="20"/>
                <w:szCs w:val="20"/>
                <w:lang w:val="en-CA"/>
              </w:rPr>
              <w:t>.</w:t>
            </w:r>
            <w:r w:rsidRPr="00C112CA">
              <w:rPr>
                <w:rFonts w:ascii="Cambria" w:eastAsia="SimSun" w:hAnsi="Cambria"/>
                <w:i/>
                <w:sz w:val="20"/>
                <w:szCs w:val="20"/>
                <w:lang w:val="en-CA"/>
              </w:rPr>
              <w:t xml:space="preserve"> This section will be used to match suitable students with your project.</w:t>
            </w:r>
          </w:p>
          <w:p w14:paraId="3065CE57" w14:textId="77777777" w:rsidR="00EB522F" w:rsidRPr="002C346D" w:rsidRDefault="00EB522F" w:rsidP="00EB522F">
            <w:pPr>
              <w:rPr>
                <w:rFonts w:ascii="Cambria" w:eastAsia="SimSun" w:hAnsi="Cambria"/>
                <w:sz w:val="20"/>
                <w:szCs w:val="20"/>
              </w:rPr>
            </w:pPr>
          </w:p>
        </w:tc>
      </w:tr>
      <w:tr w:rsidR="00EB522F" w:rsidRPr="002C346D" w14:paraId="4CE115C2" w14:textId="77777777" w:rsidTr="009223B4">
        <w:trPr>
          <w:trHeight w:val="238"/>
          <w:jc w:val="center"/>
        </w:trPr>
        <w:tc>
          <w:tcPr>
            <w:tcW w:w="10632" w:type="dxa"/>
            <w:gridSpan w:val="6"/>
            <w:shd w:val="clear" w:color="auto" w:fill="auto"/>
            <w:vAlign w:val="center"/>
          </w:tcPr>
          <w:p w14:paraId="25F43F52" w14:textId="77777777" w:rsidR="00EB522F" w:rsidRPr="002C346D" w:rsidRDefault="00EB522F" w:rsidP="00EB522F">
            <w:pPr>
              <w:rPr>
                <w:rFonts w:ascii="Cambria" w:eastAsia="SimSun" w:hAnsi="Cambria"/>
                <w:b/>
                <w:sz w:val="20"/>
                <w:szCs w:val="20"/>
                <w:u w:val="single"/>
              </w:rPr>
            </w:pPr>
            <w:r w:rsidRPr="002C346D">
              <w:rPr>
                <w:rFonts w:ascii="Cambria" w:eastAsia="SimSun" w:hAnsi="Cambria"/>
                <w:b/>
                <w:sz w:val="20"/>
                <w:szCs w:val="20"/>
                <w:u w:val="single"/>
              </w:rPr>
              <w:t>Budget (if any):</w:t>
            </w:r>
          </w:p>
          <w:p w14:paraId="262DFA1E" w14:textId="77777777" w:rsidR="005F45C1" w:rsidRPr="002C346D" w:rsidRDefault="005F45C1" w:rsidP="00EB522F">
            <w:pPr>
              <w:rPr>
                <w:rFonts w:ascii="Cambria" w:eastAsia="SimSun" w:hAnsi="Cambria"/>
                <w:b/>
                <w:sz w:val="20"/>
                <w:szCs w:val="20"/>
                <w:u w:val="single"/>
              </w:rPr>
            </w:pPr>
          </w:p>
        </w:tc>
      </w:tr>
      <w:tr w:rsidR="00EB522F" w:rsidRPr="002C346D" w14:paraId="662BD2E1" w14:textId="77777777" w:rsidTr="009223B4">
        <w:trPr>
          <w:trHeight w:val="238"/>
          <w:jc w:val="center"/>
        </w:trPr>
        <w:tc>
          <w:tcPr>
            <w:tcW w:w="10632" w:type="dxa"/>
            <w:gridSpan w:val="6"/>
            <w:shd w:val="clear" w:color="auto" w:fill="auto"/>
            <w:vAlign w:val="center"/>
          </w:tcPr>
          <w:p w14:paraId="720C8A8A" w14:textId="77777777" w:rsidR="00EB522F" w:rsidRPr="002C346D" w:rsidRDefault="00EB522F" w:rsidP="00EB522F">
            <w:pPr>
              <w:rPr>
                <w:rFonts w:ascii="Cambria" w:eastAsia="SimSun" w:hAnsi="Cambria"/>
                <w:sz w:val="20"/>
                <w:szCs w:val="20"/>
              </w:rPr>
            </w:pPr>
            <w:r w:rsidRPr="002C346D">
              <w:rPr>
                <w:rFonts w:ascii="Cambria" w:eastAsia="SimSun" w:hAnsi="Cambria"/>
                <w:b/>
                <w:sz w:val="20"/>
                <w:szCs w:val="20"/>
                <w:u w:val="single"/>
              </w:rPr>
              <w:t>Funding</w:t>
            </w:r>
            <w:r w:rsidRPr="002C346D">
              <w:rPr>
                <w:rFonts w:ascii="Cambria" w:eastAsia="SimSun" w:hAnsi="Cambria"/>
                <w:b/>
                <w:sz w:val="20"/>
                <w:szCs w:val="20"/>
              </w:rPr>
              <w:t>:</w:t>
            </w:r>
            <w:r w:rsidRPr="002C346D">
              <w:rPr>
                <w:rFonts w:ascii="Cambria" w:eastAsia="SimSun" w:hAnsi="Cambria"/>
                <w:sz w:val="20"/>
                <w:szCs w:val="20"/>
              </w:rPr>
              <w:t xml:space="preserve"> Students interested in funding opportunities for this project, please </w:t>
            </w:r>
            <w:r w:rsidRPr="002C346D">
              <w:rPr>
                <w:rFonts w:ascii="Cambria" w:eastAsia="SimSun" w:hAnsi="Cambria"/>
                <w:b/>
                <w:sz w:val="20"/>
                <w:szCs w:val="20"/>
              </w:rPr>
              <w:t>check out the AMS Sustainability Fund</w:t>
            </w:r>
            <w:r w:rsidRPr="002C346D">
              <w:rPr>
                <w:rFonts w:ascii="Cambria" w:eastAsia="SimSun" w:hAnsi="Cambria"/>
                <w:sz w:val="20"/>
                <w:szCs w:val="20"/>
              </w:rPr>
              <w:t xml:space="preserve"> at: </w:t>
            </w:r>
            <w:hyperlink r:id="rId79" w:history="1">
              <w:r w:rsidRPr="002C346D">
                <w:rPr>
                  <w:rStyle w:val="Hyperlink"/>
                  <w:rFonts w:ascii="Cambria" w:eastAsia="SimSun" w:hAnsi="Cambria"/>
                  <w:i/>
                  <w:sz w:val="20"/>
                  <w:szCs w:val="20"/>
                </w:rPr>
                <w:t>amssustainability.ca</w:t>
              </w:r>
            </w:hyperlink>
          </w:p>
        </w:tc>
      </w:tr>
    </w:tbl>
    <w:p w14:paraId="3A460098" w14:textId="77777777" w:rsidR="001E6C30" w:rsidRPr="002C346D" w:rsidRDefault="001E6C30">
      <w:pPr>
        <w:rPr>
          <w:rFonts w:ascii="Arial" w:hAnsi="Arial"/>
          <w:sz w:val="20"/>
          <w:szCs w:val="20"/>
        </w:rPr>
      </w:pPr>
    </w:p>
    <w:tbl>
      <w:tblPr>
        <w:tblW w:w="1063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284" w:type="dxa"/>
          <w:bottom w:w="14" w:type="dxa"/>
          <w:right w:w="255" w:type="dxa"/>
        </w:tblCellMar>
        <w:tblLook w:val="0000" w:firstRow="0" w:lastRow="0" w:firstColumn="0" w:lastColumn="0" w:noHBand="0" w:noVBand="0"/>
      </w:tblPr>
      <w:tblGrid>
        <w:gridCol w:w="10632"/>
      </w:tblGrid>
      <w:tr w:rsidR="00D673DD" w:rsidRPr="002C346D" w14:paraId="2D168E11" w14:textId="77777777" w:rsidTr="00D673DD">
        <w:trPr>
          <w:trHeight w:val="349"/>
          <w:jc w:val="center"/>
        </w:trPr>
        <w:tc>
          <w:tcPr>
            <w:tcW w:w="10632" w:type="dxa"/>
            <w:tcBorders>
              <w:bottom w:val="single" w:sz="4" w:space="0" w:color="BFBFBF"/>
            </w:tcBorders>
            <w:shd w:val="clear" w:color="auto" w:fill="E6E6E6"/>
          </w:tcPr>
          <w:p w14:paraId="2A918E8D" w14:textId="77777777" w:rsidR="00D673DD" w:rsidRPr="002C346D" w:rsidRDefault="00D673DD" w:rsidP="005F45C1">
            <w:pPr>
              <w:jc w:val="center"/>
              <w:outlineLvl w:val="1"/>
              <w:rPr>
                <w:rFonts w:ascii="Cambria" w:eastAsia="SimSun" w:hAnsi="Cambria"/>
                <w:b/>
                <w:caps/>
                <w:spacing w:val="8"/>
                <w:sz w:val="20"/>
                <w:szCs w:val="20"/>
              </w:rPr>
            </w:pPr>
            <w:r w:rsidRPr="002C346D">
              <w:rPr>
                <w:rFonts w:ascii="Cambria" w:eastAsia="SimSun" w:hAnsi="Cambria"/>
                <w:b/>
                <w:caps/>
                <w:spacing w:val="8"/>
                <w:sz w:val="20"/>
                <w:szCs w:val="20"/>
              </w:rPr>
              <w:t>Part 2: Project team</w:t>
            </w:r>
          </w:p>
        </w:tc>
      </w:tr>
      <w:tr w:rsidR="00D673DD" w:rsidRPr="002C346D" w14:paraId="253608CE" w14:textId="77777777" w:rsidTr="00EB522F">
        <w:trPr>
          <w:trHeight w:val="498"/>
          <w:jc w:val="center"/>
        </w:trPr>
        <w:tc>
          <w:tcPr>
            <w:tcW w:w="10632" w:type="dxa"/>
            <w:shd w:val="clear" w:color="auto" w:fill="auto"/>
          </w:tcPr>
          <w:p w14:paraId="5554E9A8" w14:textId="77777777" w:rsidR="00D673DD" w:rsidRPr="002C346D" w:rsidRDefault="00D673DD" w:rsidP="00B13C5F">
            <w:pPr>
              <w:rPr>
                <w:rFonts w:ascii="Cambria" w:eastAsia="SimSun" w:hAnsi="Cambria"/>
                <w:b/>
                <w:sz w:val="20"/>
                <w:szCs w:val="20"/>
              </w:rPr>
            </w:pPr>
            <w:r w:rsidRPr="002C346D">
              <w:rPr>
                <w:rFonts w:ascii="Cambria" w:eastAsia="SimSun" w:hAnsi="Cambria"/>
                <w:b/>
                <w:sz w:val="20"/>
                <w:szCs w:val="20"/>
                <w:u w:val="single"/>
              </w:rPr>
              <w:t>Primary Staff</w:t>
            </w:r>
            <w:r w:rsidR="001C481C" w:rsidRPr="002C346D">
              <w:rPr>
                <w:rFonts w:ascii="Cambria" w:eastAsia="SimSun" w:hAnsi="Cambria"/>
                <w:b/>
                <w:sz w:val="20"/>
                <w:szCs w:val="20"/>
                <w:u w:val="single"/>
              </w:rPr>
              <w:t xml:space="preserve"> Client</w:t>
            </w:r>
            <w:r w:rsidRPr="002C346D">
              <w:rPr>
                <w:rFonts w:ascii="Cambria" w:eastAsia="SimSun" w:hAnsi="Cambria"/>
                <w:b/>
                <w:sz w:val="20"/>
                <w:szCs w:val="20"/>
              </w:rPr>
              <w:t>:</w:t>
            </w:r>
            <w:r w:rsidR="009A5BB7">
              <w:rPr>
                <w:rFonts w:ascii="Cambria" w:eastAsia="SimSun" w:hAnsi="Cambria"/>
                <w:b/>
                <w:sz w:val="20"/>
                <w:szCs w:val="20"/>
              </w:rPr>
              <w:t xml:space="preserve"> </w:t>
            </w:r>
            <w:r w:rsidR="009A5BB7" w:rsidRPr="005F5CB2">
              <w:rPr>
                <w:rFonts w:ascii="Cambria" w:eastAsia="SimSun" w:hAnsi="Cambria"/>
                <w:sz w:val="20"/>
                <w:szCs w:val="20"/>
              </w:rPr>
              <w:t>Melissa Baker</w:t>
            </w:r>
          </w:p>
          <w:p w14:paraId="3594B6D0" w14:textId="77777777" w:rsidR="00D673DD" w:rsidRPr="002C346D" w:rsidRDefault="00D673DD" w:rsidP="006866C9">
            <w:pPr>
              <w:rPr>
                <w:rFonts w:ascii="Cambria" w:eastAsia="SimSun" w:hAnsi="Cambria"/>
                <w:b/>
                <w:sz w:val="20"/>
                <w:szCs w:val="20"/>
              </w:rPr>
            </w:pPr>
          </w:p>
        </w:tc>
      </w:tr>
      <w:tr w:rsidR="00EB522F" w:rsidRPr="002C346D" w14:paraId="4AF62CA1" w14:textId="77777777" w:rsidTr="00EB522F">
        <w:trPr>
          <w:trHeight w:val="498"/>
          <w:jc w:val="center"/>
        </w:trPr>
        <w:tc>
          <w:tcPr>
            <w:tcW w:w="10632" w:type="dxa"/>
            <w:shd w:val="clear" w:color="auto" w:fill="auto"/>
          </w:tcPr>
          <w:p w14:paraId="24FC8601" w14:textId="77777777" w:rsidR="00EB522F" w:rsidRPr="005F5CB2" w:rsidRDefault="00EB522F" w:rsidP="00B13C5F">
            <w:pPr>
              <w:rPr>
                <w:rFonts w:ascii="Cambria" w:eastAsia="SimSun" w:hAnsi="Cambria"/>
                <w:sz w:val="20"/>
                <w:szCs w:val="20"/>
              </w:rPr>
            </w:pPr>
            <w:commentRangeStart w:id="1"/>
            <w:r w:rsidRPr="002C346D">
              <w:rPr>
                <w:rFonts w:ascii="Cambria" w:eastAsia="SimSun" w:hAnsi="Cambria"/>
                <w:b/>
                <w:sz w:val="20"/>
                <w:szCs w:val="20"/>
                <w:u w:val="single"/>
              </w:rPr>
              <w:t>Secondary Staff Client</w:t>
            </w:r>
            <w:r w:rsidRPr="002C346D">
              <w:rPr>
                <w:rFonts w:ascii="Cambria" w:eastAsia="SimSun" w:hAnsi="Cambria"/>
                <w:b/>
                <w:sz w:val="20"/>
                <w:szCs w:val="20"/>
              </w:rPr>
              <w:t>:</w:t>
            </w:r>
            <w:r w:rsidR="005F5CB2">
              <w:rPr>
                <w:rFonts w:ascii="Cambria" w:eastAsia="SimSun" w:hAnsi="Cambria"/>
                <w:b/>
                <w:sz w:val="20"/>
                <w:szCs w:val="20"/>
              </w:rPr>
              <w:t xml:space="preserve"> </w:t>
            </w:r>
            <w:commentRangeEnd w:id="1"/>
            <w:r w:rsidR="005F5CB2">
              <w:rPr>
                <w:rStyle w:val="CommentReference"/>
              </w:rPr>
              <w:commentReference w:id="1"/>
            </w:r>
          </w:p>
          <w:p w14:paraId="06AD8C90" w14:textId="77777777" w:rsidR="00EB522F" w:rsidRPr="002C346D" w:rsidRDefault="00EB522F" w:rsidP="00B13C5F">
            <w:pPr>
              <w:rPr>
                <w:rFonts w:ascii="Cambria" w:eastAsia="SimSun" w:hAnsi="Cambria"/>
                <w:b/>
                <w:sz w:val="20"/>
                <w:szCs w:val="20"/>
                <w:u w:val="single"/>
              </w:rPr>
            </w:pPr>
          </w:p>
        </w:tc>
      </w:tr>
      <w:tr w:rsidR="00D673DD" w:rsidRPr="002C346D" w14:paraId="159CB67A" w14:textId="77777777" w:rsidTr="00483600">
        <w:trPr>
          <w:trHeight w:val="498"/>
          <w:jc w:val="center"/>
        </w:trPr>
        <w:tc>
          <w:tcPr>
            <w:tcW w:w="10632" w:type="dxa"/>
            <w:shd w:val="clear" w:color="auto" w:fill="auto"/>
          </w:tcPr>
          <w:p w14:paraId="611AFECB" w14:textId="77777777" w:rsidR="00D673DD" w:rsidRPr="002C346D" w:rsidRDefault="00D673DD" w:rsidP="008F4FDF">
            <w:pPr>
              <w:rPr>
                <w:rFonts w:ascii="Cambria" w:eastAsia="SimSun" w:hAnsi="Cambria"/>
                <w:b/>
                <w:sz w:val="20"/>
                <w:szCs w:val="20"/>
              </w:rPr>
            </w:pPr>
            <w:r w:rsidRPr="002C346D">
              <w:rPr>
                <w:rFonts w:ascii="Cambria" w:eastAsia="SimSun" w:hAnsi="Cambria"/>
                <w:b/>
                <w:sz w:val="20"/>
                <w:szCs w:val="20"/>
                <w:u w:val="single"/>
              </w:rPr>
              <w:t>Faculty</w:t>
            </w:r>
            <w:r w:rsidRPr="002C346D">
              <w:rPr>
                <w:rFonts w:ascii="Cambria" w:eastAsia="SimSun" w:hAnsi="Cambria"/>
                <w:b/>
                <w:sz w:val="20"/>
                <w:szCs w:val="20"/>
              </w:rPr>
              <w:t>:</w:t>
            </w:r>
          </w:p>
          <w:p w14:paraId="63AD9792" w14:textId="77777777" w:rsidR="00D673DD" w:rsidRPr="002C346D" w:rsidRDefault="00D673DD" w:rsidP="006D2310">
            <w:pPr>
              <w:rPr>
                <w:rFonts w:ascii="Cambria" w:eastAsia="SimSun" w:hAnsi="Cambria"/>
                <w:sz w:val="20"/>
                <w:szCs w:val="20"/>
              </w:rPr>
            </w:pPr>
          </w:p>
        </w:tc>
      </w:tr>
      <w:tr w:rsidR="00483600" w:rsidRPr="002C346D" w14:paraId="01F245FA" w14:textId="77777777" w:rsidTr="00EB522F">
        <w:trPr>
          <w:trHeight w:val="498"/>
          <w:jc w:val="center"/>
        </w:trPr>
        <w:tc>
          <w:tcPr>
            <w:tcW w:w="10632" w:type="dxa"/>
            <w:tcBorders>
              <w:bottom w:val="single" w:sz="4" w:space="0" w:color="BFBFBF"/>
            </w:tcBorders>
            <w:shd w:val="clear" w:color="auto" w:fill="auto"/>
          </w:tcPr>
          <w:p w14:paraId="38111227" w14:textId="77777777" w:rsidR="00483600" w:rsidRPr="002C346D" w:rsidRDefault="00483600" w:rsidP="00483600">
            <w:pPr>
              <w:rPr>
                <w:rFonts w:ascii="Cambria" w:eastAsia="SimSun" w:hAnsi="Cambria"/>
                <w:b/>
                <w:sz w:val="20"/>
                <w:szCs w:val="20"/>
                <w:u w:val="single"/>
              </w:rPr>
            </w:pPr>
            <w:r>
              <w:rPr>
                <w:rFonts w:ascii="Cambria" w:eastAsia="SimSun" w:hAnsi="Cambria"/>
                <w:b/>
                <w:sz w:val="20"/>
                <w:szCs w:val="20"/>
                <w:u w:val="single"/>
              </w:rPr>
              <w:t>SEEDS project Coordinator/Manager</w:t>
            </w:r>
            <w:r w:rsidRPr="005F5CB2">
              <w:rPr>
                <w:rFonts w:ascii="Cambria" w:eastAsia="SimSun" w:hAnsi="Cambria"/>
                <w:sz w:val="20"/>
                <w:szCs w:val="20"/>
              </w:rPr>
              <w:t>:</w:t>
            </w:r>
            <w:r w:rsidR="005F5CB2" w:rsidRPr="005F5CB2">
              <w:rPr>
                <w:rFonts w:ascii="Cambria" w:eastAsia="SimSun" w:hAnsi="Cambria"/>
                <w:sz w:val="20"/>
                <w:szCs w:val="20"/>
              </w:rPr>
              <w:t xml:space="preserve"> David Gill</w:t>
            </w:r>
          </w:p>
        </w:tc>
      </w:tr>
    </w:tbl>
    <w:p w14:paraId="46733933" w14:textId="77777777" w:rsidR="00F066C0" w:rsidRPr="002C346D" w:rsidRDefault="00F066C0" w:rsidP="00324EBC">
      <w:pPr>
        <w:rPr>
          <w:rFonts w:ascii="Arial" w:hAnsi="Arial"/>
          <w:sz w:val="20"/>
          <w:szCs w:val="20"/>
        </w:rPr>
      </w:pPr>
    </w:p>
    <w:tbl>
      <w:tblPr>
        <w:tblW w:w="1063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284" w:type="dxa"/>
          <w:bottom w:w="14" w:type="dxa"/>
          <w:right w:w="255" w:type="dxa"/>
        </w:tblCellMar>
        <w:tblLook w:val="0000" w:firstRow="0" w:lastRow="0" w:firstColumn="0" w:lastColumn="0" w:noHBand="0" w:noVBand="0"/>
      </w:tblPr>
      <w:tblGrid>
        <w:gridCol w:w="10632"/>
      </w:tblGrid>
      <w:tr w:rsidR="00FC2DB6" w:rsidRPr="002C346D" w14:paraId="6315B99C" w14:textId="77777777" w:rsidTr="00F066C0">
        <w:trPr>
          <w:trHeight w:val="288"/>
          <w:jc w:val="center"/>
        </w:trPr>
        <w:tc>
          <w:tcPr>
            <w:tcW w:w="10632" w:type="dxa"/>
            <w:tcBorders>
              <w:bottom w:val="single" w:sz="4" w:space="0" w:color="BFBFBF"/>
            </w:tcBorders>
            <w:shd w:val="clear" w:color="auto" w:fill="E6E6E6"/>
            <w:vAlign w:val="center"/>
          </w:tcPr>
          <w:p w14:paraId="4D6627E7" w14:textId="77777777" w:rsidR="00FC2DB6" w:rsidRPr="002C346D" w:rsidRDefault="00FC2DB6" w:rsidP="00C23178">
            <w:pPr>
              <w:jc w:val="center"/>
              <w:outlineLvl w:val="1"/>
              <w:rPr>
                <w:rFonts w:ascii="Cambria" w:eastAsia="SimSun" w:hAnsi="Cambria"/>
                <w:b/>
                <w:caps/>
                <w:spacing w:val="8"/>
                <w:sz w:val="20"/>
                <w:szCs w:val="20"/>
              </w:rPr>
            </w:pPr>
            <w:r w:rsidRPr="002C346D">
              <w:rPr>
                <w:rFonts w:ascii="Cambria" w:eastAsia="SimSun" w:hAnsi="Cambria"/>
                <w:b/>
                <w:caps/>
                <w:spacing w:val="8"/>
                <w:sz w:val="20"/>
                <w:szCs w:val="20"/>
              </w:rPr>
              <w:t xml:space="preserve">Part 3: anticipated </w:t>
            </w:r>
            <w:r w:rsidR="001C481C" w:rsidRPr="002C346D">
              <w:rPr>
                <w:rFonts w:ascii="Cambria" w:eastAsia="SimSun" w:hAnsi="Cambria"/>
                <w:b/>
                <w:caps/>
                <w:spacing w:val="8"/>
                <w:sz w:val="20"/>
                <w:szCs w:val="20"/>
              </w:rPr>
              <w:t>Operationa</w:t>
            </w:r>
            <w:r w:rsidR="006D2310" w:rsidRPr="002C346D">
              <w:rPr>
                <w:rFonts w:ascii="Cambria" w:eastAsia="SimSun" w:hAnsi="Cambria"/>
                <w:b/>
                <w:caps/>
                <w:spacing w:val="8"/>
                <w:sz w:val="20"/>
                <w:szCs w:val="20"/>
              </w:rPr>
              <w:t>L</w:t>
            </w:r>
            <w:r w:rsidR="001C481C" w:rsidRPr="002C346D">
              <w:rPr>
                <w:rFonts w:ascii="Cambria" w:eastAsia="SimSun" w:hAnsi="Cambria"/>
                <w:b/>
                <w:caps/>
                <w:spacing w:val="8"/>
                <w:sz w:val="20"/>
                <w:szCs w:val="20"/>
              </w:rPr>
              <w:t xml:space="preserve"> </w:t>
            </w:r>
            <w:r w:rsidRPr="002C346D">
              <w:rPr>
                <w:rFonts w:ascii="Cambria" w:eastAsia="SimSun" w:hAnsi="Cambria"/>
                <w:b/>
                <w:caps/>
                <w:spacing w:val="8"/>
                <w:sz w:val="20"/>
                <w:szCs w:val="20"/>
              </w:rPr>
              <w:t xml:space="preserve">staff, faculty and student </w:t>
            </w:r>
            <w:r w:rsidR="00C23178" w:rsidRPr="002C346D">
              <w:rPr>
                <w:rFonts w:ascii="Cambria" w:eastAsia="SimSun" w:hAnsi="Cambria"/>
                <w:b/>
                <w:caps/>
                <w:spacing w:val="8"/>
                <w:sz w:val="20"/>
                <w:szCs w:val="20"/>
              </w:rPr>
              <w:t>responsibilities</w:t>
            </w:r>
          </w:p>
        </w:tc>
      </w:tr>
      <w:tr w:rsidR="00FC2DB6" w:rsidRPr="002C346D" w14:paraId="47705FCC" w14:textId="77777777" w:rsidTr="00837610">
        <w:trPr>
          <w:trHeight w:val="324"/>
          <w:jc w:val="center"/>
        </w:trPr>
        <w:tc>
          <w:tcPr>
            <w:tcW w:w="10632" w:type="dxa"/>
            <w:tcBorders>
              <w:bottom w:val="single" w:sz="4" w:space="0" w:color="BFBFBF"/>
            </w:tcBorders>
            <w:shd w:val="clear" w:color="auto" w:fill="auto"/>
            <w:vAlign w:val="center"/>
          </w:tcPr>
          <w:p w14:paraId="537E76B4" w14:textId="77777777" w:rsidR="00EA30A6" w:rsidRPr="002C346D" w:rsidRDefault="00EA30A6" w:rsidP="00DF69EC">
            <w:pPr>
              <w:jc w:val="both"/>
              <w:rPr>
                <w:rFonts w:ascii="Cambria" w:hAnsi="Cambria" w:cs="Calibri"/>
                <w:b/>
                <w:sz w:val="20"/>
                <w:szCs w:val="20"/>
              </w:rPr>
            </w:pPr>
            <w:r w:rsidRPr="002C346D">
              <w:rPr>
                <w:rFonts w:ascii="Cambria" w:hAnsi="Cambria" w:cs="Calibri"/>
                <w:b/>
                <w:sz w:val="20"/>
                <w:szCs w:val="20"/>
              </w:rPr>
              <w:t>Staff</w:t>
            </w:r>
            <w:r w:rsidR="000F2E95" w:rsidRPr="002C346D">
              <w:rPr>
                <w:rFonts w:ascii="Cambria" w:hAnsi="Cambria" w:cs="Calibri"/>
                <w:b/>
                <w:sz w:val="20"/>
                <w:szCs w:val="20"/>
              </w:rPr>
              <w:t xml:space="preserve"> Client(s)</w:t>
            </w:r>
            <w:r w:rsidR="00C23178" w:rsidRPr="002C346D">
              <w:rPr>
                <w:rFonts w:ascii="Cambria" w:hAnsi="Cambria" w:cs="Calibri"/>
                <w:b/>
                <w:sz w:val="20"/>
                <w:szCs w:val="20"/>
              </w:rPr>
              <w:t>:</w:t>
            </w:r>
          </w:p>
          <w:p w14:paraId="359CB9D9" w14:textId="77777777" w:rsidR="00EA30A6" w:rsidRPr="002C346D" w:rsidRDefault="00C23178" w:rsidP="00DF69EC">
            <w:pPr>
              <w:numPr>
                <w:ilvl w:val="0"/>
                <w:numId w:val="36"/>
              </w:numPr>
              <w:rPr>
                <w:rFonts w:ascii="Cambria" w:hAnsi="Cambria" w:cs="Calibri"/>
                <w:sz w:val="20"/>
                <w:szCs w:val="20"/>
              </w:rPr>
            </w:pPr>
            <w:r w:rsidRPr="002C346D">
              <w:rPr>
                <w:rFonts w:ascii="Cambria" w:hAnsi="Cambria" w:cs="Calibri"/>
                <w:sz w:val="20"/>
                <w:szCs w:val="20"/>
              </w:rPr>
              <w:t xml:space="preserve">Review </w:t>
            </w:r>
            <w:r w:rsidR="00EA30A6" w:rsidRPr="002C346D">
              <w:rPr>
                <w:rFonts w:ascii="Cambria" w:hAnsi="Cambria" w:cs="Calibri"/>
                <w:sz w:val="20"/>
                <w:szCs w:val="20"/>
              </w:rPr>
              <w:t xml:space="preserve">project </w:t>
            </w:r>
            <w:r w:rsidR="00F86994" w:rsidRPr="002C346D">
              <w:rPr>
                <w:rFonts w:ascii="Cambria" w:hAnsi="Cambria" w:cs="Calibri"/>
                <w:sz w:val="20"/>
                <w:szCs w:val="20"/>
              </w:rPr>
              <w:t>proposal</w:t>
            </w:r>
            <w:r w:rsidR="005C0549" w:rsidRPr="002C346D">
              <w:rPr>
                <w:rFonts w:ascii="Cambria" w:hAnsi="Cambria" w:cs="Calibri"/>
                <w:sz w:val="20"/>
                <w:szCs w:val="20"/>
              </w:rPr>
              <w:t>.</w:t>
            </w:r>
          </w:p>
          <w:p w14:paraId="5892873B" w14:textId="77777777" w:rsidR="005C0549" w:rsidRPr="002C346D" w:rsidRDefault="00F86994" w:rsidP="00DF69EC">
            <w:pPr>
              <w:numPr>
                <w:ilvl w:val="0"/>
                <w:numId w:val="36"/>
              </w:numPr>
              <w:rPr>
                <w:rFonts w:ascii="Cambria" w:hAnsi="Cambria" w:cs="Calibri"/>
                <w:sz w:val="20"/>
                <w:szCs w:val="20"/>
              </w:rPr>
            </w:pPr>
            <w:r w:rsidRPr="002C346D">
              <w:rPr>
                <w:rFonts w:ascii="Cambria" w:hAnsi="Cambria" w:cs="Calibri"/>
                <w:sz w:val="20"/>
                <w:szCs w:val="20"/>
              </w:rPr>
              <w:t xml:space="preserve">Attend initial project team “kick-off” meeting </w:t>
            </w:r>
            <w:r w:rsidR="00C23178" w:rsidRPr="002C346D">
              <w:rPr>
                <w:rFonts w:ascii="Cambria" w:hAnsi="Cambria" w:cs="Calibri"/>
                <w:sz w:val="20"/>
                <w:szCs w:val="20"/>
              </w:rPr>
              <w:t xml:space="preserve">or workshop </w:t>
            </w:r>
            <w:r w:rsidRPr="002C346D">
              <w:rPr>
                <w:rFonts w:ascii="Cambria" w:hAnsi="Cambria" w:cs="Calibri"/>
                <w:sz w:val="20"/>
                <w:szCs w:val="20"/>
              </w:rPr>
              <w:t>to review pr</w:t>
            </w:r>
            <w:r w:rsidR="006D2310" w:rsidRPr="002C346D">
              <w:rPr>
                <w:rFonts w:ascii="Cambria" w:hAnsi="Cambria" w:cs="Calibri"/>
                <w:sz w:val="20"/>
                <w:szCs w:val="20"/>
              </w:rPr>
              <w:t xml:space="preserve">oject proposal collaboratively, </w:t>
            </w:r>
            <w:r w:rsidRPr="002C346D">
              <w:rPr>
                <w:rFonts w:ascii="Cambria" w:hAnsi="Cambria" w:cs="Calibri"/>
                <w:sz w:val="20"/>
                <w:szCs w:val="20"/>
              </w:rPr>
              <w:t>discuss expectations, identify resources, and to set agreed</w:t>
            </w:r>
            <w:r w:rsidR="006D2310" w:rsidRPr="002C346D">
              <w:rPr>
                <w:rFonts w:ascii="Cambria" w:hAnsi="Cambria" w:cs="Calibri"/>
                <w:sz w:val="20"/>
                <w:szCs w:val="20"/>
              </w:rPr>
              <w:t>-upon project milestones.</w:t>
            </w:r>
          </w:p>
          <w:p w14:paraId="085AD4A1" w14:textId="77777777" w:rsidR="005C0549" w:rsidRPr="002C346D" w:rsidRDefault="002D36C9" w:rsidP="00DF69EC">
            <w:pPr>
              <w:numPr>
                <w:ilvl w:val="0"/>
                <w:numId w:val="36"/>
              </w:numPr>
              <w:rPr>
                <w:rFonts w:ascii="Cambria" w:hAnsi="Cambria" w:cs="Calibri"/>
                <w:sz w:val="20"/>
                <w:szCs w:val="20"/>
              </w:rPr>
            </w:pPr>
            <w:r w:rsidRPr="002C346D">
              <w:rPr>
                <w:rFonts w:ascii="Cambria" w:hAnsi="Cambria" w:cs="Calibri"/>
                <w:sz w:val="20"/>
                <w:szCs w:val="20"/>
              </w:rPr>
              <w:t>Commit to</w:t>
            </w:r>
            <w:r w:rsidR="00C23178" w:rsidRPr="002C346D">
              <w:rPr>
                <w:rFonts w:ascii="Cambria" w:hAnsi="Cambria" w:cs="Calibri"/>
                <w:sz w:val="20"/>
                <w:szCs w:val="20"/>
              </w:rPr>
              <w:t xml:space="preserve"> ongoing communication engagement with the project member or team. This is typically through meetings, email communication or in</w:t>
            </w:r>
            <w:r w:rsidR="006D2310" w:rsidRPr="002C346D">
              <w:rPr>
                <w:rFonts w:ascii="Cambria" w:hAnsi="Cambria" w:cs="Calibri"/>
                <w:sz w:val="20"/>
                <w:szCs w:val="20"/>
              </w:rPr>
              <w:t>-class workshops.</w:t>
            </w:r>
          </w:p>
          <w:p w14:paraId="1F9BD113" w14:textId="77777777" w:rsidR="002D36C9" w:rsidRPr="002C346D" w:rsidRDefault="002D36C9" w:rsidP="00DF69EC">
            <w:pPr>
              <w:numPr>
                <w:ilvl w:val="0"/>
                <w:numId w:val="36"/>
              </w:numPr>
              <w:rPr>
                <w:rFonts w:ascii="Cambria" w:hAnsi="Cambria" w:cs="Calibri"/>
                <w:sz w:val="20"/>
                <w:szCs w:val="20"/>
              </w:rPr>
            </w:pPr>
            <w:r w:rsidRPr="002C346D">
              <w:rPr>
                <w:rFonts w:ascii="Cambria" w:hAnsi="Cambria" w:cs="Calibri"/>
                <w:sz w:val="20"/>
                <w:szCs w:val="20"/>
              </w:rPr>
              <w:t>Review</w:t>
            </w:r>
            <w:r w:rsidR="00C23178" w:rsidRPr="002C346D">
              <w:rPr>
                <w:rFonts w:ascii="Cambria" w:hAnsi="Cambria" w:cs="Calibri"/>
                <w:sz w:val="20"/>
                <w:szCs w:val="20"/>
              </w:rPr>
              <w:t xml:space="preserve"> and provide comment on</w:t>
            </w:r>
            <w:r w:rsidRPr="002C346D">
              <w:rPr>
                <w:rFonts w:ascii="Cambria" w:hAnsi="Cambria" w:cs="Calibri"/>
                <w:sz w:val="20"/>
                <w:szCs w:val="20"/>
              </w:rPr>
              <w:t xml:space="preserve"> </w:t>
            </w:r>
            <w:r w:rsidR="00C23178" w:rsidRPr="002C346D">
              <w:rPr>
                <w:rFonts w:ascii="Cambria" w:hAnsi="Cambria" w:cs="Calibri"/>
                <w:sz w:val="20"/>
                <w:szCs w:val="20"/>
              </w:rPr>
              <w:t xml:space="preserve">any submitted </w:t>
            </w:r>
            <w:r w:rsidRPr="002C346D">
              <w:rPr>
                <w:rFonts w:ascii="Cambria" w:hAnsi="Cambria" w:cs="Calibri"/>
                <w:sz w:val="20"/>
                <w:szCs w:val="20"/>
              </w:rPr>
              <w:t>progress reports and draft report.</w:t>
            </w:r>
          </w:p>
          <w:p w14:paraId="37B07C4D" w14:textId="77777777" w:rsidR="00EA30A6" w:rsidRPr="002C346D" w:rsidRDefault="002D36C9" w:rsidP="00DF69EC">
            <w:pPr>
              <w:numPr>
                <w:ilvl w:val="0"/>
                <w:numId w:val="36"/>
              </w:numPr>
              <w:rPr>
                <w:rFonts w:ascii="Cambria" w:hAnsi="Cambria" w:cs="Calibri"/>
                <w:sz w:val="20"/>
                <w:szCs w:val="20"/>
              </w:rPr>
            </w:pPr>
            <w:r w:rsidRPr="002C346D">
              <w:rPr>
                <w:rFonts w:ascii="Cambria" w:hAnsi="Cambria" w:cs="Calibri"/>
                <w:sz w:val="20"/>
                <w:szCs w:val="20"/>
              </w:rPr>
              <w:t>Attend final</w:t>
            </w:r>
            <w:r w:rsidR="00F86994" w:rsidRPr="002C346D">
              <w:rPr>
                <w:rFonts w:ascii="Cambria" w:hAnsi="Cambria" w:cs="Calibri"/>
                <w:sz w:val="20"/>
                <w:szCs w:val="20"/>
              </w:rPr>
              <w:t xml:space="preserve"> project report presentation</w:t>
            </w:r>
            <w:r w:rsidR="006D2310" w:rsidRPr="002C346D">
              <w:rPr>
                <w:rFonts w:ascii="Cambria" w:hAnsi="Cambria" w:cs="Calibri"/>
                <w:sz w:val="20"/>
                <w:szCs w:val="20"/>
              </w:rPr>
              <w:t>.</w:t>
            </w:r>
          </w:p>
          <w:p w14:paraId="089D6ADF" w14:textId="77777777" w:rsidR="00FC2DB6" w:rsidRPr="002C346D" w:rsidRDefault="00EA30A6" w:rsidP="00DF69EC">
            <w:pPr>
              <w:numPr>
                <w:ilvl w:val="0"/>
                <w:numId w:val="36"/>
              </w:numPr>
              <w:rPr>
                <w:rFonts w:ascii="Cambria" w:hAnsi="Cambria" w:cs="Calibri"/>
                <w:sz w:val="20"/>
                <w:szCs w:val="20"/>
              </w:rPr>
            </w:pPr>
            <w:r w:rsidRPr="002C346D">
              <w:rPr>
                <w:rFonts w:ascii="Cambria" w:hAnsi="Cambria" w:cs="Calibri"/>
                <w:sz w:val="20"/>
                <w:szCs w:val="20"/>
              </w:rPr>
              <w:t>Complete the end of te</w:t>
            </w:r>
            <w:r w:rsidR="00F86994" w:rsidRPr="002C346D">
              <w:rPr>
                <w:rFonts w:ascii="Cambria" w:hAnsi="Cambria" w:cs="Calibri"/>
                <w:sz w:val="20"/>
                <w:szCs w:val="20"/>
              </w:rPr>
              <w:t>rm SEEDS Proje</w:t>
            </w:r>
            <w:r w:rsidR="005C0549" w:rsidRPr="002C346D">
              <w:rPr>
                <w:rFonts w:ascii="Cambria" w:hAnsi="Cambria" w:cs="Calibri"/>
                <w:sz w:val="20"/>
                <w:szCs w:val="20"/>
              </w:rPr>
              <w:t>ct Evaluation Surveys.</w:t>
            </w:r>
          </w:p>
          <w:p w14:paraId="1A1998C6" w14:textId="77777777" w:rsidR="00E86740" w:rsidRPr="002C346D" w:rsidRDefault="006D2310" w:rsidP="00DF69EC">
            <w:pPr>
              <w:numPr>
                <w:ilvl w:val="0"/>
                <w:numId w:val="36"/>
              </w:numPr>
              <w:rPr>
                <w:rFonts w:ascii="Cambria" w:hAnsi="Cambria" w:cs="Calibri"/>
                <w:sz w:val="20"/>
                <w:szCs w:val="20"/>
              </w:rPr>
            </w:pPr>
            <w:r w:rsidRPr="002C346D">
              <w:rPr>
                <w:rFonts w:ascii="Cambria" w:hAnsi="Cambria" w:cs="Calibri"/>
                <w:sz w:val="20"/>
                <w:szCs w:val="20"/>
              </w:rPr>
              <w:t>I</w:t>
            </w:r>
            <w:r w:rsidR="00E86740" w:rsidRPr="002C346D">
              <w:rPr>
                <w:rFonts w:ascii="Cambria" w:hAnsi="Cambria" w:cs="Calibri"/>
                <w:sz w:val="20"/>
                <w:szCs w:val="20"/>
              </w:rPr>
              <w:t xml:space="preserve">nform SEEDS </w:t>
            </w:r>
            <w:r w:rsidR="00601586" w:rsidRPr="002C346D">
              <w:rPr>
                <w:rFonts w:ascii="Cambria" w:hAnsi="Cambria" w:cs="Calibri"/>
                <w:sz w:val="20"/>
                <w:szCs w:val="20"/>
              </w:rPr>
              <w:t xml:space="preserve">Sustainability </w:t>
            </w:r>
            <w:r w:rsidR="00E86740" w:rsidRPr="002C346D">
              <w:rPr>
                <w:rFonts w:ascii="Cambria" w:hAnsi="Cambria" w:cs="Calibri"/>
                <w:sz w:val="20"/>
                <w:szCs w:val="20"/>
              </w:rPr>
              <w:t xml:space="preserve">Program Representative if any </w:t>
            </w:r>
            <w:r w:rsidRPr="002C346D">
              <w:rPr>
                <w:rFonts w:ascii="Cambria" w:hAnsi="Cambria" w:cs="Calibri"/>
                <w:sz w:val="20"/>
                <w:szCs w:val="20"/>
              </w:rPr>
              <w:t xml:space="preserve">work </w:t>
            </w:r>
            <w:r w:rsidR="00E86740" w:rsidRPr="002C346D">
              <w:rPr>
                <w:rFonts w:ascii="Cambria" w:hAnsi="Cambria" w:cs="Calibri"/>
                <w:sz w:val="20"/>
                <w:szCs w:val="20"/>
              </w:rPr>
              <w:t>content is sensitive and/or confidential in nature</w:t>
            </w:r>
            <w:r w:rsidRPr="002C346D">
              <w:rPr>
                <w:rFonts w:ascii="Cambria" w:hAnsi="Cambria" w:cs="Calibri"/>
                <w:sz w:val="20"/>
                <w:szCs w:val="20"/>
              </w:rPr>
              <w:t>,</w:t>
            </w:r>
            <w:r w:rsidR="00E86740" w:rsidRPr="002C346D">
              <w:rPr>
                <w:rFonts w:ascii="Cambria" w:hAnsi="Cambria" w:cs="Calibri"/>
                <w:sz w:val="20"/>
                <w:szCs w:val="20"/>
              </w:rPr>
              <w:t xml:space="preserve"> and what measures they would like to implement to manage this content.</w:t>
            </w:r>
          </w:p>
          <w:p w14:paraId="63069A67" w14:textId="77777777" w:rsidR="00C23178" w:rsidRPr="002C346D" w:rsidRDefault="00C23178" w:rsidP="00DF69EC">
            <w:pPr>
              <w:numPr>
                <w:ilvl w:val="0"/>
                <w:numId w:val="36"/>
              </w:numPr>
              <w:jc w:val="both"/>
              <w:rPr>
                <w:rFonts w:ascii="Cambria" w:hAnsi="Cambria" w:cs="Calibri"/>
                <w:sz w:val="20"/>
                <w:szCs w:val="20"/>
              </w:rPr>
            </w:pPr>
            <w:r w:rsidRPr="002C346D">
              <w:rPr>
                <w:rFonts w:ascii="Cambria" w:hAnsi="Cambria"/>
                <w:sz w:val="20"/>
                <w:szCs w:val="20"/>
              </w:rPr>
              <w:lastRenderedPageBreak/>
              <w:t>If you are co</w:t>
            </w:r>
            <w:r w:rsidR="00445A12" w:rsidRPr="002C346D">
              <w:rPr>
                <w:rFonts w:ascii="Cambria" w:hAnsi="Cambria"/>
                <w:sz w:val="20"/>
                <w:szCs w:val="20"/>
              </w:rPr>
              <w:t xml:space="preserve">ntacted by the media or initiate contact with </w:t>
            </w:r>
            <w:r w:rsidRPr="002C346D">
              <w:rPr>
                <w:rFonts w:ascii="Cambria" w:hAnsi="Cambria"/>
                <w:sz w:val="20"/>
                <w:szCs w:val="20"/>
              </w:rPr>
              <w:t>the media please inform them that you are not speaking on behalf of the SEEDS Sustainability Program. If you expect that your project will receive media covera</w:t>
            </w:r>
            <w:r w:rsidR="006D2310" w:rsidRPr="002C346D">
              <w:rPr>
                <w:rFonts w:ascii="Cambria" w:hAnsi="Cambria"/>
                <w:sz w:val="20"/>
                <w:szCs w:val="20"/>
              </w:rPr>
              <w:t xml:space="preserve">ge please inform SEEDS </w:t>
            </w:r>
            <w:r w:rsidR="00601586" w:rsidRPr="002C346D">
              <w:rPr>
                <w:rFonts w:ascii="Cambria" w:hAnsi="Cambria"/>
                <w:sz w:val="20"/>
                <w:szCs w:val="20"/>
              </w:rPr>
              <w:t xml:space="preserve">Sustainability </w:t>
            </w:r>
            <w:r w:rsidR="006D2310" w:rsidRPr="002C346D">
              <w:rPr>
                <w:rFonts w:ascii="Cambria" w:hAnsi="Cambria"/>
                <w:sz w:val="20"/>
                <w:szCs w:val="20"/>
              </w:rPr>
              <w:t>Program R</w:t>
            </w:r>
            <w:r w:rsidRPr="002C346D">
              <w:rPr>
                <w:rFonts w:ascii="Cambria" w:hAnsi="Cambria"/>
                <w:sz w:val="20"/>
                <w:szCs w:val="20"/>
              </w:rPr>
              <w:t>epresentative</w:t>
            </w:r>
            <w:r w:rsidR="00445A12" w:rsidRPr="002C346D">
              <w:rPr>
                <w:rFonts w:ascii="Cambria" w:hAnsi="Cambria"/>
                <w:sz w:val="20"/>
                <w:szCs w:val="20"/>
              </w:rPr>
              <w:t>.</w:t>
            </w:r>
          </w:p>
          <w:p w14:paraId="0F5E3D49" w14:textId="77777777" w:rsidR="006D2310" w:rsidRPr="002C346D" w:rsidRDefault="006D2310" w:rsidP="00DF69EC">
            <w:pPr>
              <w:tabs>
                <w:tab w:val="num" w:pos="258"/>
              </w:tabs>
              <w:jc w:val="both"/>
              <w:rPr>
                <w:rFonts w:ascii="Cambria" w:hAnsi="Cambria" w:cs="Calibri"/>
                <w:b/>
                <w:sz w:val="20"/>
                <w:szCs w:val="20"/>
              </w:rPr>
            </w:pPr>
          </w:p>
          <w:p w14:paraId="2D61C128" w14:textId="77777777" w:rsidR="00EA30A6" w:rsidRPr="002C346D" w:rsidRDefault="00EA30A6" w:rsidP="00DF69EC">
            <w:pPr>
              <w:tabs>
                <w:tab w:val="num" w:pos="258"/>
              </w:tabs>
              <w:jc w:val="both"/>
              <w:rPr>
                <w:rFonts w:ascii="Cambria" w:hAnsi="Cambria" w:cs="Calibri"/>
                <w:b/>
                <w:sz w:val="20"/>
                <w:szCs w:val="20"/>
              </w:rPr>
            </w:pPr>
            <w:r w:rsidRPr="002C346D">
              <w:rPr>
                <w:rFonts w:ascii="Cambria" w:hAnsi="Cambria" w:cs="Calibri"/>
                <w:b/>
                <w:sz w:val="20"/>
                <w:szCs w:val="20"/>
              </w:rPr>
              <w:t>Faculty:</w:t>
            </w:r>
          </w:p>
          <w:p w14:paraId="1A3BF8BF" w14:textId="77777777" w:rsidR="00EA30A6" w:rsidRPr="002C346D" w:rsidRDefault="00EA30A6" w:rsidP="00DF69EC">
            <w:pPr>
              <w:pStyle w:val="ListParagraph"/>
              <w:numPr>
                <w:ilvl w:val="0"/>
                <w:numId w:val="36"/>
              </w:numPr>
              <w:jc w:val="both"/>
              <w:rPr>
                <w:rFonts w:ascii="Cambria" w:hAnsi="Cambria" w:cs="Calibri"/>
                <w:sz w:val="20"/>
                <w:szCs w:val="20"/>
              </w:rPr>
            </w:pPr>
            <w:r w:rsidRPr="002C346D">
              <w:rPr>
                <w:rFonts w:ascii="Cambria" w:hAnsi="Cambria" w:cs="Calibri"/>
                <w:sz w:val="20"/>
                <w:szCs w:val="20"/>
              </w:rPr>
              <w:t>Explain how student will be graded for the project and how the project m</w:t>
            </w:r>
            <w:r w:rsidR="006D2310" w:rsidRPr="002C346D">
              <w:rPr>
                <w:rFonts w:ascii="Cambria" w:hAnsi="Cambria" w:cs="Calibri"/>
                <w:sz w:val="20"/>
                <w:szCs w:val="20"/>
              </w:rPr>
              <w:t>ark fits into the course mark.</w:t>
            </w:r>
          </w:p>
          <w:p w14:paraId="09C2695E" w14:textId="77777777" w:rsidR="00EA30A6" w:rsidRPr="002C346D" w:rsidRDefault="00EA30A6" w:rsidP="00DF69EC">
            <w:pPr>
              <w:numPr>
                <w:ilvl w:val="0"/>
                <w:numId w:val="36"/>
              </w:numPr>
              <w:jc w:val="both"/>
              <w:rPr>
                <w:rFonts w:ascii="Cambria" w:hAnsi="Cambria" w:cs="Calibri"/>
                <w:sz w:val="20"/>
                <w:szCs w:val="20"/>
              </w:rPr>
            </w:pPr>
            <w:r w:rsidRPr="002C346D">
              <w:rPr>
                <w:rFonts w:ascii="Cambria" w:hAnsi="Cambria" w:cs="Calibri"/>
                <w:sz w:val="20"/>
                <w:szCs w:val="20"/>
              </w:rPr>
              <w:t>Support student throughout project with expertise and advice as needed</w:t>
            </w:r>
            <w:r w:rsidR="006D2310" w:rsidRPr="002C346D">
              <w:rPr>
                <w:rFonts w:ascii="Cambria" w:hAnsi="Cambria" w:cs="Calibri"/>
                <w:sz w:val="20"/>
                <w:szCs w:val="20"/>
              </w:rPr>
              <w:t>.</w:t>
            </w:r>
          </w:p>
          <w:p w14:paraId="0250F48C" w14:textId="77777777" w:rsidR="00E41247" w:rsidRPr="002C346D" w:rsidRDefault="00E41247" w:rsidP="00DF69EC">
            <w:pPr>
              <w:numPr>
                <w:ilvl w:val="0"/>
                <w:numId w:val="36"/>
              </w:numPr>
              <w:jc w:val="both"/>
              <w:rPr>
                <w:rFonts w:ascii="Cambria" w:hAnsi="Cambria"/>
                <w:sz w:val="20"/>
                <w:szCs w:val="20"/>
              </w:rPr>
            </w:pPr>
            <w:r w:rsidRPr="002C346D">
              <w:rPr>
                <w:rFonts w:ascii="Cambria" w:hAnsi="Cambria"/>
                <w:sz w:val="20"/>
                <w:szCs w:val="20"/>
              </w:rPr>
              <w:t>Ensure students understand their reports will be published and made available to the public.</w:t>
            </w:r>
          </w:p>
          <w:p w14:paraId="76C25794" w14:textId="77777777" w:rsidR="006866C9" w:rsidRPr="002C346D" w:rsidRDefault="00E41247" w:rsidP="00DF69EC">
            <w:pPr>
              <w:numPr>
                <w:ilvl w:val="0"/>
                <w:numId w:val="36"/>
              </w:numPr>
              <w:jc w:val="both"/>
              <w:rPr>
                <w:rFonts w:ascii="Cambria" w:hAnsi="Cambria"/>
                <w:sz w:val="20"/>
                <w:szCs w:val="20"/>
              </w:rPr>
            </w:pPr>
            <w:r w:rsidRPr="002C346D">
              <w:rPr>
                <w:rFonts w:ascii="Cambria" w:hAnsi="Cambria"/>
                <w:sz w:val="20"/>
                <w:szCs w:val="20"/>
              </w:rPr>
              <w:t>Ensure students understand that they can opt out of having reports published by submitting a written request to the SEEDS Program</w:t>
            </w:r>
            <w:r w:rsidR="006D2310" w:rsidRPr="002C346D">
              <w:rPr>
                <w:rFonts w:ascii="Cambria" w:hAnsi="Cambria"/>
                <w:sz w:val="20"/>
                <w:szCs w:val="20"/>
              </w:rPr>
              <w:t xml:space="preserve"> </w:t>
            </w:r>
            <w:r w:rsidR="006D2310" w:rsidRPr="002C346D">
              <w:rPr>
                <w:rFonts w:ascii="Cambria" w:hAnsi="Cambria" w:cs="Calibri"/>
                <w:sz w:val="20"/>
                <w:szCs w:val="20"/>
              </w:rPr>
              <w:t>or contact</w:t>
            </w:r>
            <w:r w:rsidR="005F45C1" w:rsidRPr="002C346D">
              <w:rPr>
                <w:rFonts w:ascii="Cambria" w:hAnsi="Cambria" w:cs="Calibri"/>
                <w:sz w:val="20"/>
                <w:szCs w:val="20"/>
              </w:rPr>
              <w:t>ing</w:t>
            </w:r>
            <w:r w:rsidR="006D2310" w:rsidRPr="002C346D">
              <w:rPr>
                <w:rFonts w:ascii="Cambria" w:hAnsi="Cambria" w:cs="Calibri"/>
                <w:sz w:val="20"/>
                <w:szCs w:val="20"/>
              </w:rPr>
              <w:t xml:space="preserve"> </w:t>
            </w:r>
            <w:hyperlink r:id="rId82" w:history="1">
              <w:r w:rsidR="005F45C1" w:rsidRPr="002C346D">
                <w:rPr>
                  <w:rStyle w:val="Hyperlink"/>
                  <w:rFonts w:ascii="Cambria" w:hAnsi="Cambria" w:cs="Calibri"/>
                  <w:sz w:val="20"/>
                  <w:szCs w:val="20"/>
                </w:rPr>
                <w:t>SEEDS.opt.outs@ubc.ca</w:t>
              </w:r>
            </w:hyperlink>
            <w:r w:rsidRPr="002C346D">
              <w:rPr>
                <w:rFonts w:ascii="Cambria" w:hAnsi="Cambria"/>
                <w:sz w:val="20"/>
                <w:szCs w:val="20"/>
              </w:rPr>
              <w:t>.</w:t>
            </w:r>
          </w:p>
          <w:p w14:paraId="18A6B5DE" w14:textId="77777777" w:rsidR="00EA30A6" w:rsidRPr="002C346D" w:rsidRDefault="00EA30A6" w:rsidP="00DF69EC">
            <w:pPr>
              <w:numPr>
                <w:ilvl w:val="0"/>
                <w:numId w:val="36"/>
              </w:numPr>
              <w:jc w:val="both"/>
              <w:rPr>
                <w:rFonts w:ascii="Cambria" w:hAnsi="Cambria" w:cs="Calibri"/>
                <w:sz w:val="20"/>
                <w:szCs w:val="20"/>
              </w:rPr>
            </w:pPr>
            <w:r w:rsidRPr="002C346D">
              <w:rPr>
                <w:rFonts w:ascii="Cambria" w:hAnsi="Cambria" w:cs="Calibri"/>
                <w:sz w:val="20"/>
                <w:szCs w:val="20"/>
              </w:rPr>
              <w:t>Attend student presentation of project</w:t>
            </w:r>
            <w:r w:rsidR="005F45C1" w:rsidRPr="002C346D">
              <w:rPr>
                <w:rFonts w:ascii="Cambria" w:hAnsi="Cambria" w:cs="Calibri"/>
                <w:sz w:val="20"/>
                <w:szCs w:val="20"/>
              </w:rPr>
              <w:t>.</w:t>
            </w:r>
          </w:p>
          <w:p w14:paraId="4E9BBBD2" w14:textId="77777777" w:rsidR="005F45C1" w:rsidRPr="002C346D" w:rsidRDefault="00EA30A6" w:rsidP="00DF69EC">
            <w:pPr>
              <w:numPr>
                <w:ilvl w:val="0"/>
                <w:numId w:val="36"/>
              </w:numPr>
              <w:jc w:val="both"/>
              <w:rPr>
                <w:rFonts w:ascii="Cambria" w:hAnsi="Cambria" w:cs="Calibri"/>
                <w:sz w:val="20"/>
                <w:szCs w:val="20"/>
              </w:rPr>
            </w:pPr>
            <w:r w:rsidRPr="002C346D">
              <w:rPr>
                <w:rFonts w:ascii="Cambria" w:hAnsi="Cambria" w:cs="Calibri"/>
                <w:sz w:val="20"/>
                <w:szCs w:val="20"/>
              </w:rPr>
              <w:t>Complete the end of term SEEDS Project</w:t>
            </w:r>
            <w:r w:rsidR="00F86994" w:rsidRPr="002C346D">
              <w:rPr>
                <w:rFonts w:ascii="Cambria" w:hAnsi="Cambria" w:cs="Calibri"/>
                <w:sz w:val="20"/>
                <w:szCs w:val="20"/>
              </w:rPr>
              <w:t xml:space="preserve"> Evaluation </w:t>
            </w:r>
            <w:r w:rsidR="00C23178" w:rsidRPr="002C346D">
              <w:rPr>
                <w:rFonts w:ascii="Cambria" w:hAnsi="Cambria" w:cs="Calibri"/>
                <w:sz w:val="20"/>
                <w:szCs w:val="20"/>
              </w:rPr>
              <w:t>Surveys</w:t>
            </w:r>
            <w:r w:rsidR="005F45C1" w:rsidRPr="002C346D">
              <w:rPr>
                <w:rFonts w:ascii="Cambria" w:hAnsi="Cambria" w:cs="Calibri"/>
                <w:sz w:val="20"/>
                <w:szCs w:val="20"/>
              </w:rPr>
              <w:t>.</w:t>
            </w:r>
          </w:p>
          <w:p w14:paraId="47814DA4" w14:textId="77777777" w:rsidR="005F45C1" w:rsidRPr="002C346D" w:rsidRDefault="005F45C1" w:rsidP="00DF69EC">
            <w:pPr>
              <w:numPr>
                <w:ilvl w:val="0"/>
                <w:numId w:val="36"/>
              </w:numPr>
              <w:jc w:val="both"/>
              <w:rPr>
                <w:rFonts w:ascii="Cambria" w:hAnsi="Cambria" w:cs="Calibri"/>
                <w:sz w:val="20"/>
                <w:szCs w:val="20"/>
              </w:rPr>
            </w:pPr>
            <w:r w:rsidRPr="002C346D">
              <w:rPr>
                <w:rFonts w:ascii="Cambria" w:hAnsi="Cambria"/>
                <w:sz w:val="20"/>
                <w:szCs w:val="20"/>
              </w:rPr>
              <w:t xml:space="preserve">If you are contacted by the media or initiate contact with the media please inform them that you are not speaking on behalf of the SEEDS Sustainability Program. If you expect that your project will receive media coverage please inform SEEDS </w:t>
            </w:r>
            <w:r w:rsidR="00601586" w:rsidRPr="002C346D">
              <w:rPr>
                <w:rFonts w:ascii="Cambria" w:hAnsi="Cambria"/>
                <w:sz w:val="20"/>
                <w:szCs w:val="20"/>
              </w:rPr>
              <w:t xml:space="preserve">Sustainability </w:t>
            </w:r>
            <w:r w:rsidRPr="002C346D">
              <w:rPr>
                <w:rFonts w:ascii="Cambria" w:hAnsi="Cambria"/>
                <w:sz w:val="20"/>
                <w:szCs w:val="20"/>
              </w:rPr>
              <w:t>Program Representative.</w:t>
            </w:r>
          </w:p>
          <w:p w14:paraId="468C6B10" w14:textId="77777777" w:rsidR="00EA30A6" w:rsidRPr="002C346D" w:rsidRDefault="00EA30A6" w:rsidP="00DF69EC">
            <w:pPr>
              <w:tabs>
                <w:tab w:val="num" w:pos="258"/>
              </w:tabs>
              <w:jc w:val="both"/>
              <w:rPr>
                <w:rFonts w:ascii="Cambria" w:hAnsi="Cambria" w:cs="Calibri"/>
                <w:sz w:val="20"/>
                <w:szCs w:val="20"/>
              </w:rPr>
            </w:pPr>
          </w:p>
          <w:p w14:paraId="13F42087" w14:textId="77777777" w:rsidR="00EA30A6" w:rsidRPr="002C346D" w:rsidRDefault="00EA30A6" w:rsidP="00DF69EC">
            <w:pPr>
              <w:tabs>
                <w:tab w:val="num" w:pos="258"/>
              </w:tabs>
              <w:jc w:val="both"/>
              <w:rPr>
                <w:rFonts w:ascii="Cambria" w:hAnsi="Cambria" w:cs="Calibri"/>
                <w:b/>
                <w:sz w:val="20"/>
                <w:szCs w:val="20"/>
              </w:rPr>
            </w:pPr>
            <w:r w:rsidRPr="002C346D">
              <w:rPr>
                <w:rFonts w:ascii="Cambria" w:hAnsi="Cambria" w:cs="Calibri"/>
                <w:b/>
                <w:sz w:val="20"/>
                <w:szCs w:val="20"/>
              </w:rPr>
              <w:t>Student:</w:t>
            </w:r>
          </w:p>
          <w:p w14:paraId="17909B1C" w14:textId="77777777" w:rsidR="0072042E" w:rsidRPr="002C346D" w:rsidRDefault="0072042E" w:rsidP="00DF69EC">
            <w:pPr>
              <w:numPr>
                <w:ilvl w:val="0"/>
                <w:numId w:val="36"/>
              </w:numPr>
              <w:jc w:val="both"/>
              <w:rPr>
                <w:rFonts w:ascii="Cambria" w:hAnsi="Cambria" w:cs="Calibri"/>
                <w:sz w:val="20"/>
                <w:szCs w:val="20"/>
              </w:rPr>
            </w:pPr>
            <w:r w:rsidRPr="002C346D">
              <w:rPr>
                <w:rFonts w:ascii="Cambria" w:hAnsi="Cambria" w:cs="Calibri"/>
                <w:sz w:val="20"/>
                <w:szCs w:val="20"/>
              </w:rPr>
              <w:t>Meet project deliverables</w:t>
            </w:r>
            <w:r w:rsidR="005F45C1" w:rsidRPr="002C346D">
              <w:rPr>
                <w:rFonts w:ascii="Cambria" w:hAnsi="Cambria" w:cs="Calibri"/>
                <w:sz w:val="20"/>
                <w:szCs w:val="20"/>
              </w:rPr>
              <w:t>.</w:t>
            </w:r>
          </w:p>
          <w:p w14:paraId="219B4044" w14:textId="77777777" w:rsidR="00EA30A6" w:rsidRPr="002C346D" w:rsidRDefault="00BB4E4E" w:rsidP="00DF69EC">
            <w:pPr>
              <w:numPr>
                <w:ilvl w:val="0"/>
                <w:numId w:val="36"/>
              </w:numPr>
              <w:jc w:val="both"/>
              <w:rPr>
                <w:rFonts w:ascii="Cambria" w:hAnsi="Cambria" w:cs="Calibri"/>
                <w:sz w:val="20"/>
                <w:szCs w:val="20"/>
              </w:rPr>
            </w:pPr>
            <w:r w:rsidRPr="002C346D">
              <w:rPr>
                <w:rFonts w:ascii="Cambria" w:hAnsi="Cambria" w:cs="Calibri"/>
                <w:sz w:val="20"/>
                <w:szCs w:val="20"/>
              </w:rPr>
              <w:t xml:space="preserve">Propose and commit </w:t>
            </w:r>
            <w:r w:rsidR="000F2E95" w:rsidRPr="002C346D">
              <w:rPr>
                <w:rFonts w:ascii="Cambria" w:hAnsi="Cambria" w:cs="Calibri"/>
                <w:sz w:val="20"/>
                <w:szCs w:val="20"/>
              </w:rPr>
              <w:t>to ongoing communication engagement</w:t>
            </w:r>
            <w:r w:rsidRPr="002C346D">
              <w:rPr>
                <w:rFonts w:ascii="Cambria" w:hAnsi="Cambria" w:cs="Calibri"/>
                <w:sz w:val="20"/>
                <w:szCs w:val="20"/>
              </w:rPr>
              <w:t xml:space="preserve"> schedule with your s</w:t>
            </w:r>
            <w:r w:rsidR="000F2E95" w:rsidRPr="002C346D">
              <w:rPr>
                <w:rFonts w:ascii="Cambria" w:hAnsi="Cambria" w:cs="Calibri"/>
                <w:sz w:val="20"/>
                <w:szCs w:val="20"/>
              </w:rPr>
              <w:t>taff client</w:t>
            </w:r>
            <w:r w:rsidRPr="002C346D">
              <w:rPr>
                <w:rFonts w:ascii="Cambria" w:hAnsi="Cambria" w:cs="Calibri"/>
                <w:sz w:val="20"/>
                <w:szCs w:val="20"/>
              </w:rPr>
              <w:t>s</w:t>
            </w:r>
            <w:r w:rsidR="000F2E95" w:rsidRPr="002C346D">
              <w:rPr>
                <w:rFonts w:ascii="Cambria" w:hAnsi="Cambria" w:cs="Calibri"/>
                <w:sz w:val="20"/>
                <w:szCs w:val="20"/>
              </w:rPr>
              <w:t xml:space="preserve"> and other project team members. This is typically through meetings, email communication or in</w:t>
            </w:r>
            <w:r w:rsidR="005F45C1" w:rsidRPr="002C346D">
              <w:rPr>
                <w:rFonts w:ascii="Cambria" w:hAnsi="Cambria" w:cs="Calibri"/>
                <w:sz w:val="20"/>
                <w:szCs w:val="20"/>
              </w:rPr>
              <w:t>-</w:t>
            </w:r>
            <w:r w:rsidR="000F2E95" w:rsidRPr="002C346D">
              <w:rPr>
                <w:rFonts w:ascii="Cambria" w:hAnsi="Cambria" w:cs="Calibri"/>
                <w:sz w:val="20"/>
                <w:szCs w:val="20"/>
              </w:rPr>
              <w:t>class workshops</w:t>
            </w:r>
            <w:r w:rsidR="00474EE0" w:rsidRPr="002C346D">
              <w:rPr>
                <w:rFonts w:ascii="Cambria" w:hAnsi="Cambria" w:cs="Calibri"/>
                <w:sz w:val="20"/>
                <w:szCs w:val="20"/>
              </w:rPr>
              <w:t xml:space="preserve"> and serves as an opportunity to discuss project progress and receive guidance. Attend </w:t>
            </w:r>
            <w:r w:rsidR="00EA30A6" w:rsidRPr="002C346D">
              <w:rPr>
                <w:rFonts w:ascii="Cambria" w:hAnsi="Cambria" w:cs="Calibri"/>
                <w:sz w:val="20"/>
                <w:szCs w:val="20"/>
              </w:rPr>
              <w:t xml:space="preserve">final meeting with staff and present </w:t>
            </w:r>
            <w:r w:rsidR="00474EE0" w:rsidRPr="002C346D">
              <w:rPr>
                <w:rFonts w:ascii="Cambria" w:hAnsi="Cambria" w:cs="Calibri"/>
                <w:sz w:val="20"/>
                <w:szCs w:val="20"/>
              </w:rPr>
              <w:t xml:space="preserve">final </w:t>
            </w:r>
            <w:r w:rsidR="00EA30A6" w:rsidRPr="002C346D">
              <w:rPr>
                <w:rFonts w:ascii="Cambria" w:hAnsi="Cambria" w:cs="Calibri"/>
                <w:sz w:val="20"/>
                <w:szCs w:val="20"/>
              </w:rPr>
              <w:t>research</w:t>
            </w:r>
            <w:r w:rsidR="00474EE0" w:rsidRPr="002C346D">
              <w:rPr>
                <w:rFonts w:ascii="Cambria" w:hAnsi="Cambria" w:cs="Calibri"/>
                <w:sz w:val="20"/>
                <w:szCs w:val="20"/>
              </w:rPr>
              <w:t xml:space="preserve"> deliverables including your </w:t>
            </w:r>
            <w:r w:rsidR="00EA30A6" w:rsidRPr="002C346D">
              <w:rPr>
                <w:rFonts w:ascii="Cambria" w:hAnsi="Cambria" w:cs="Calibri"/>
                <w:sz w:val="20"/>
                <w:szCs w:val="20"/>
              </w:rPr>
              <w:t>recommendations</w:t>
            </w:r>
            <w:r w:rsidR="00474EE0" w:rsidRPr="002C346D">
              <w:rPr>
                <w:rFonts w:ascii="Cambria" w:hAnsi="Cambria" w:cs="Calibri"/>
                <w:sz w:val="20"/>
                <w:szCs w:val="20"/>
              </w:rPr>
              <w:t xml:space="preserve"> for impl</w:t>
            </w:r>
            <w:r w:rsidR="005F45C1" w:rsidRPr="002C346D">
              <w:rPr>
                <w:rFonts w:ascii="Cambria" w:hAnsi="Cambria" w:cs="Calibri"/>
                <w:sz w:val="20"/>
                <w:szCs w:val="20"/>
              </w:rPr>
              <w:t>ementation and future research.</w:t>
            </w:r>
          </w:p>
          <w:p w14:paraId="5BFD21EE" w14:textId="77777777" w:rsidR="00EA30A6" w:rsidRPr="002C346D" w:rsidRDefault="00EA30A6" w:rsidP="00DF69EC">
            <w:pPr>
              <w:numPr>
                <w:ilvl w:val="0"/>
                <w:numId w:val="36"/>
              </w:numPr>
              <w:jc w:val="both"/>
              <w:rPr>
                <w:rFonts w:ascii="Cambria" w:hAnsi="Cambria" w:cs="Calibri"/>
                <w:sz w:val="20"/>
                <w:szCs w:val="20"/>
              </w:rPr>
            </w:pPr>
            <w:r w:rsidRPr="002C346D">
              <w:rPr>
                <w:rFonts w:ascii="Cambria" w:hAnsi="Cambria" w:cs="Calibri"/>
                <w:sz w:val="20"/>
                <w:szCs w:val="20"/>
              </w:rPr>
              <w:t xml:space="preserve">Using the </w:t>
            </w:r>
            <w:hyperlink r:id="rId83" w:history="1">
              <w:r w:rsidRPr="002C346D">
                <w:rPr>
                  <w:rStyle w:val="Hyperlink"/>
                  <w:rFonts w:ascii="Cambria" w:hAnsi="Cambria" w:cs="Calibri"/>
                  <w:sz w:val="20"/>
                  <w:szCs w:val="20"/>
                </w:rPr>
                <w:t xml:space="preserve">SEEDS </w:t>
              </w:r>
              <w:r w:rsidR="00447D91" w:rsidRPr="002C346D">
                <w:rPr>
                  <w:rStyle w:val="Hyperlink"/>
                  <w:rFonts w:ascii="Cambria" w:hAnsi="Cambria" w:cs="Calibri"/>
                  <w:sz w:val="20"/>
                  <w:szCs w:val="20"/>
                </w:rPr>
                <w:t>Cover</w:t>
              </w:r>
              <w:r w:rsidRPr="002C346D">
                <w:rPr>
                  <w:rStyle w:val="Hyperlink"/>
                  <w:rFonts w:ascii="Cambria" w:hAnsi="Cambria" w:cs="Calibri"/>
                  <w:sz w:val="20"/>
                  <w:szCs w:val="20"/>
                </w:rPr>
                <w:t xml:space="preserve"> Page template</w:t>
              </w:r>
            </w:hyperlink>
            <w:r w:rsidRPr="002C346D">
              <w:rPr>
                <w:rFonts w:ascii="Cambria" w:hAnsi="Cambria" w:cs="Calibri"/>
                <w:sz w:val="20"/>
                <w:szCs w:val="20"/>
              </w:rPr>
              <w:t>, electronically submit</w:t>
            </w:r>
            <w:r w:rsidR="00447D91" w:rsidRPr="002C346D">
              <w:rPr>
                <w:rFonts w:ascii="Cambria" w:hAnsi="Cambria" w:cs="Calibri"/>
                <w:sz w:val="20"/>
                <w:szCs w:val="20"/>
              </w:rPr>
              <w:t xml:space="preserve"> the</w:t>
            </w:r>
            <w:r w:rsidRPr="002C346D">
              <w:rPr>
                <w:rFonts w:ascii="Cambria" w:hAnsi="Cambria" w:cs="Calibri"/>
                <w:sz w:val="20"/>
                <w:szCs w:val="20"/>
              </w:rPr>
              <w:t xml:space="preserve"> project report including an execut</w:t>
            </w:r>
            <w:r w:rsidR="00F86994" w:rsidRPr="002C346D">
              <w:rPr>
                <w:rFonts w:ascii="Cambria" w:hAnsi="Cambria" w:cs="Calibri"/>
                <w:sz w:val="20"/>
                <w:szCs w:val="20"/>
              </w:rPr>
              <w:t>ive summary</w:t>
            </w:r>
            <w:r w:rsidR="005F45C1" w:rsidRPr="002C346D">
              <w:rPr>
                <w:rFonts w:ascii="Cambria" w:hAnsi="Cambria" w:cs="Calibri"/>
                <w:sz w:val="20"/>
                <w:szCs w:val="20"/>
              </w:rPr>
              <w:t>,</w:t>
            </w:r>
            <w:r w:rsidR="00F86994" w:rsidRPr="002C346D">
              <w:rPr>
                <w:rFonts w:ascii="Cambria" w:hAnsi="Cambria" w:cs="Calibri"/>
                <w:sz w:val="20"/>
                <w:szCs w:val="20"/>
              </w:rPr>
              <w:t xml:space="preserve"> to UBC SEEDS </w:t>
            </w:r>
            <w:r w:rsidR="00601586" w:rsidRPr="002C346D">
              <w:rPr>
                <w:rFonts w:ascii="Cambria" w:hAnsi="Cambria" w:cs="Calibri"/>
                <w:sz w:val="20"/>
                <w:szCs w:val="20"/>
              </w:rPr>
              <w:t xml:space="preserve">Sustainability </w:t>
            </w:r>
            <w:r w:rsidR="00F86994" w:rsidRPr="002C346D">
              <w:rPr>
                <w:rFonts w:ascii="Cambria" w:hAnsi="Cambria" w:cs="Calibri"/>
                <w:sz w:val="20"/>
                <w:szCs w:val="20"/>
              </w:rPr>
              <w:t xml:space="preserve">Program </w:t>
            </w:r>
            <w:r w:rsidRPr="002C346D">
              <w:rPr>
                <w:rFonts w:ascii="Cambria" w:hAnsi="Cambria" w:cs="Calibri"/>
                <w:sz w:val="20"/>
                <w:szCs w:val="20"/>
              </w:rPr>
              <w:t>within two weeks of project completion</w:t>
            </w:r>
            <w:r w:rsidR="005F45C1" w:rsidRPr="002C346D">
              <w:rPr>
                <w:rFonts w:ascii="Cambria" w:hAnsi="Cambria" w:cs="Calibri"/>
                <w:sz w:val="20"/>
                <w:szCs w:val="20"/>
              </w:rPr>
              <w:t xml:space="preserve">. </w:t>
            </w:r>
            <w:r w:rsidR="00F86994" w:rsidRPr="002C346D">
              <w:rPr>
                <w:rFonts w:ascii="Cambria" w:hAnsi="Cambria" w:cs="Calibri"/>
                <w:sz w:val="20"/>
                <w:szCs w:val="20"/>
              </w:rPr>
              <w:t>SEEDS</w:t>
            </w:r>
            <w:r w:rsidR="00601586" w:rsidRPr="002C346D">
              <w:rPr>
                <w:rFonts w:ascii="Cambria" w:hAnsi="Cambria" w:cs="Calibri"/>
                <w:sz w:val="20"/>
                <w:szCs w:val="20"/>
              </w:rPr>
              <w:t xml:space="preserve"> Sustainability</w:t>
            </w:r>
            <w:r w:rsidR="00F86994" w:rsidRPr="002C346D">
              <w:rPr>
                <w:rFonts w:ascii="Cambria" w:hAnsi="Cambria" w:cs="Calibri"/>
                <w:sz w:val="20"/>
                <w:szCs w:val="20"/>
              </w:rPr>
              <w:t xml:space="preserve"> Program staff will </w:t>
            </w:r>
            <w:r w:rsidRPr="002C346D">
              <w:rPr>
                <w:rFonts w:ascii="Cambria" w:hAnsi="Cambria" w:cs="Calibri"/>
                <w:sz w:val="20"/>
                <w:szCs w:val="20"/>
              </w:rPr>
              <w:t>distribut</w:t>
            </w:r>
            <w:r w:rsidR="005F45C1" w:rsidRPr="002C346D">
              <w:rPr>
                <w:rFonts w:ascii="Cambria" w:hAnsi="Cambria" w:cs="Calibri"/>
                <w:sz w:val="20"/>
                <w:szCs w:val="20"/>
              </w:rPr>
              <w:t>e the</w:t>
            </w:r>
            <w:r w:rsidRPr="002C346D">
              <w:rPr>
                <w:rFonts w:ascii="Cambria" w:hAnsi="Cambria" w:cs="Calibri"/>
                <w:sz w:val="20"/>
                <w:szCs w:val="20"/>
              </w:rPr>
              <w:t xml:space="preserve"> </w:t>
            </w:r>
            <w:r w:rsidR="00F86994" w:rsidRPr="002C346D">
              <w:rPr>
                <w:rFonts w:ascii="Cambria" w:hAnsi="Cambria" w:cs="Calibri"/>
                <w:sz w:val="20"/>
                <w:szCs w:val="20"/>
              </w:rPr>
              <w:t>published report to all project team staff clients</w:t>
            </w:r>
            <w:r w:rsidR="005F45C1" w:rsidRPr="002C346D">
              <w:rPr>
                <w:rFonts w:ascii="Cambria" w:hAnsi="Cambria" w:cs="Calibri"/>
                <w:sz w:val="20"/>
                <w:szCs w:val="20"/>
              </w:rPr>
              <w:t>.</w:t>
            </w:r>
          </w:p>
          <w:p w14:paraId="190B8E44" w14:textId="77777777" w:rsidR="00EA30A6" w:rsidRPr="002C346D" w:rsidRDefault="00EA30A6" w:rsidP="00DF69EC">
            <w:pPr>
              <w:numPr>
                <w:ilvl w:val="0"/>
                <w:numId w:val="36"/>
              </w:numPr>
              <w:jc w:val="both"/>
              <w:rPr>
                <w:rFonts w:ascii="Cambria" w:hAnsi="Cambria" w:cs="Calibri"/>
                <w:sz w:val="20"/>
                <w:szCs w:val="20"/>
              </w:rPr>
            </w:pPr>
            <w:r w:rsidRPr="002C346D">
              <w:rPr>
                <w:rFonts w:ascii="Cambria" w:hAnsi="Cambria" w:cs="Calibri"/>
                <w:sz w:val="20"/>
                <w:szCs w:val="20"/>
              </w:rPr>
              <w:t>Ensure there is no personal information (</w:t>
            </w:r>
            <w:r w:rsidR="005F45C1" w:rsidRPr="002C346D">
              <w:rPr>
                <w:rFonts w:ascii="Cambria" w:hAnsi="Cambria" w:cs="Calibri"/>
                <w:sz w:val="20"/>
                <w:szCs w:val="20"/>
              </w:rPr>
              <w:t>s</w:t>
            </w:r>
            <w:r w:rsidRPr="002C346D">
              <w:rPr>
                <w:rFonts w:ascii="Cambria" w:hAnsi="Cambria" w:cs="Calibri"/>
                <w:sz w:val="20"/>
                <w:szCs w:val="20"/>
              </w:rPr>
              <w:t xml:space="preserve">tudent ID, </w:t>
            </w:r>
            <w:r w:rsidR="005F45C1" w:rsidRPr="002C346D">
              <w:rPr>
                <w:rFonts w:ascii="Cambria" w:hAnsi="Cambria" w:cs="Calibri"/>
                <w:sz w:val="20"/>
                <w:szCs w:val="20"/>
              </w:rPr>
              <w:t>e-mail addresses</w:t>
            </w:r>
            <w:r w:rsidRPr="002C346D">
              <w:rPr>
                <w:rFonts w:ascii="Cambria" w:hAnsi="Cambria" w:cs="Calibri"/>
                <w:sz w:val="20"/>
                <w:szCs w:val="20"/>
              </w:rPr>
              <w:t xml:space="preserve">, </w:t>
            </w:r>
            <w:r w:rsidR="005F45C1" w:rsidRPr="002C346D">
              <w:rPr>
                <w:rFonts w:ascii="Cambria" w:hAnsi="Cambria" w:cs="Calibri"/>
                <w:sz w:val="20"/>
                <w:szCs w:val="20"/>
              </w:rPr>
              <w:t>phone numbers, etc.</w:t>
            </w:r>
            <w:r w:rsidRPr="002C346D">
              <w:rPr>
                <w:rFonts w:ascii="Cambria" w:hAnsi="Cambria" w:cs="Calibri"/>
                <w:sz w:val="20"/>
                <w:szCs w:val="20"/>
              </w:rPr>
              <w:t>) in the body of the final project report</w:t>
            </w:r>
            <w:r w:rsidR="005F45C1" w:rsidRPr="002C346D">
              <w:rPr>
                <w:rFonts w:ascii="Cambria" w:hAnsi="Cambria" w:cs="Calibri"/>
                <w:sz w:val="20"/>
                <w:szCs w:val="20"/>
              </w:rPr>
              <w:t>.</w:t>
            </w:r>
          </w:p>
          <w:p w14:paraId="6B5D8245" w14:textId="77777777" w:rsidR="00E41247" w:rsidRPr="002C346D" w:rsidRDefault="00E41247" w:rsidP="00DF69EC">
            <w:pPr>
              <w:numPr>
                <w:ilvl w:val="0"/>
                <w:numId w:val="36"/>
              </w:numPr>
              <w:jc w:val="both"/>
              <w:rPr>
                <w:rFonts w:ascii="Cambria" w:hAnsi="Cambria" w:cs="Calibri"/>
                <w:sz w:val="20"/>
                <w:szCs w:val="20"/>
              </w:rPr>
            </w:pPr>
            <w:r w:rsidRPr="002C346D">
              <w:rPr>
                <w:rFonts w:ascii="Cambria" w:hAnsi="Cambria" w:cs="Calibri"/>
                <w:sz w:val="20"/>
                <w:szCs w:val="20"/>
              </w:rPr>
              <w:t>Student reports will be published an</w:t>
            </w:r>
            <w:r w:rsidR="002B421D" w:rsidRPr="002C346D">
              <w:rPr>
                <w:rFonts w:ascii="Cambria" w:hAnsi="Cambria" w:cs="Calibri"/>
                <w:sz w:val="20"/>
                <w:szCs w:val="20"/>
              </w:rPr>
              <w:t xml:space="preserve">d made available to the public. </w:t>
            </w:r>
            <w:r w:rsidR="003F4D98" w:rsidRPr="002C346D">
              <w:rPr>
                <w:rFonts w:ascii="Cambria" w:hAnsi="Cambria" w:cs="Calibri"/>
                <w:sz w:val="20"/>
                <w:szCs w:val="20"/>
              </w:rPr>
              <w:t>Students will receive an</w:t>
            </w:r>
            <w:r w:rsidR="00BC2172" w:rsidRPr="002C346D">
              <w:rPr>
                <w:rFonts w:ascii="Cambria" w:hAnsi="Cambria" w:cs="Calibri"/>
                <w:sz w:val="20"/>
                <w:szCs w:val="20"/>
              </w:rPr>
              <w:t xml:space="preserve"> email with a link to their report and opt-out information. </w:t>
            </w:r>
            <w:r w:rsidRPr="002C346D">
              <w:rPr>
                <w:rFonts w:ascii="Cambria" w:hAnsi="Cambria" w:cs="Calibri"/>
                <w:sz w:val="20"/>
                <w:szCs w:val="20"/>
              </w:rPr>
              <w:t>If you do not want your report to be published through public cha</w:t>
            </w:r>
            <w:r w:rsidR="00690AF0" w:rsidRPr="002C346D">
              <w:rPr>
                <w:rFonts w:ascii="Cambria" w:hAnsi="Cambria" w:cs="Calibri"/>
                <w:sz w:val="20"/>
                <w:szCs w:val="20"/>
              </w:rPr>
              <w:t>nnels, please inform the SEEDS P</w:t>
            </w:r>
            <w:r w:rsidRPr="002C346D">
              <w:rPr>
                <w:rFonts w:ascii="Cambria" w:hAnsi="Cambria" w:cs="Calibri"/>
                <w:sz w:val="20"/>
                <w:szCs w:val="20"/>
              </w:rPr>
              <w:t xml:space="preserve">rogram in writing, or contact </w:t>
            </w:r>
            <w:hyperlink r:id="rId84" w:history="1">
              <w:r w:rsidR="005F45C1" w:rsidRPr="002C346D">
                <w:rPr>
                  <w:rStyle w:val="Hyperlink"/>
                  <w:rFonts w:ascii="Cambria" w:hAnsi="Cambria" w:cs="Calibri"/>
                  <w:sz w:val="20"/>
                  <w:szCs w:val="20"/>
                </w:rPr>
                <w:t>SEEDS.opt.outs@ubc.ca</w:t>
              </w:r>
            </w:hyperlink>
            <w:r w:rsidR="005F45C1" w:rsidRPr="002C346D">
              <w:rPr>
                <w:rFonts w:ascii="Cambria" w:hAnsi="Cambria" w:cs="Calibri"/>
                <w:sz w:val="20"/>
                <w:szCs w:val="20"/>
              </w:rPr>
              <w:t>.</w:t>
            </w:r>
          </w:p>
          <w:p w14:paraId="7D5B7A6A" w14:textId="77777777" w:rsidR="00EA30A6" w:rsidRPr="002C346D" w:rsidRDefault="00EA30A6" w:rsidP="00DF69EC">
            <w:pPr>
              <w:numPr>
                <w:ilvl w:val="0"/>
                <w:numId w:val="36"/>
              </w:numPr>
              <w:jc w:val="both"/>
              <w:rPr>
                <w:rFonts w:ascii="Cambria" w:hAnsi="Cambria" w:cs="Calibri"/>
                <w:sz w:val="20"/>
                <w:szCs w:val="20"/>
              </w:rPr>
            </w:pPr>
            <w:r w:rsidRPr="002C346D">
              <w:rPr>
                <w:rFonts w:ascii="Cambria" w:hAnsi="Cambria" w:cs="Calibri"/>
                <w:sz w:val="20"/>
                <w:szCs w:val="20"/>
              </w:rPr>
              <w:t>Complete the end</w:t>
            </w:r>
            <w:r w:rsidR="005020A4" w:rsidRPr="002C346D">
              <w:rPr>
                <w:rFonts w:ascii="Cambria" w:hAnsi="Cambria" w:cs="Calibri"/>
                <w:sz w:val="20"/>
                <w:szCs w:val="20"/>
              </w:rPr>
              <w:t xml:space="preserve"> of term SEEDS Project Evaluation </w:t>
            </w:r>
            <w:r w:rsidR="00C23178" w:rsidRPr="002C346D">
              <w:rPr>
                <w:rFonts w:ascii="Cambria" w:hAnsi="Cambria" w:cs="Calibri"/>
                <w:sz w:val="20"/>
                <w:szCs w:val="20"/>
              </w:rPr>
              <w:t>Surveys</w:t>
            </w:r>
            <w:r w:rsidR="005F45C1" w:rsidRPr="002C346D">
              <w:rPr>
                <w:rFonts w:ascii="Cambria" w:hAnsi="Cambria" w:cs="Calibri"/>
                <w:sz w:val="20"/>
                <w:szCs w:val="20"/>
              </w:rPr>
              <w:t>.</w:t>
            </w:r>
          </w:p>
          <w:p w14:paraId="39741D55" w14:textId="77777777" w:rsidR="00DF69EC" w:rsidRPr="002C346D" w:rsidRDefault="00DA01E1" w:rsidP="00DA01E1">
            <w:pPr>
              <w:numPr>
                <w:ilvl w:val="0"/>
                <w:numId w:val="36"/>
              </w:numPr>
              <w:jc w:val="both"/>
              <w:rPr>
                <w:rFonts w:ascii="Cambria" w:hAnsi="Cambria" w:cs="Calibri"/>
                <w:sz w:val="20"/>
                <w:szCs w:val="20"/>
              </w:rPr>
            </w:pPr>
            <w:r w:rsidRPr="00DA01E1">
              <w:rPr>
                <w:rFonts w:ascii="Cambria" w:hAnsi="Cambria"/>
                <w:sz w:val="20"/>
                <w:szCs w:val="20"/>
              </w:rPr>
              <w:t>If you are contacted by the media or initiate contact with the media please inform them that you are not speaking on behalf of the SEEDS Sustainability Program. If you expect that your project will receive media coverage, or have the opportunity to publish an article about the program or on your project, please inform a SEEDS Sustainability Program Representative.</w:t>
            </w:r>
          </w:p>
          <w:p w14:paraId="36962437" w14:textId="77777777" w:rsidR="00DF69EC" w:rsidRPr="002C346D" w:rsidRDefault="00DF69EC" w:rsidP="00DF69EC">
            <w:pPr>
              <w:numPr>
                <w:ilvl w:val="0"/>
                <w:numId w:val="36"/>
              </w:numPr>
              <w:jc w:val="both"/>
              <w:rPr>
                <w:rFonts w:ascii="Cambria" w:hAnsi="Cambria" w:cs="Calibri"/>
                <w:sz w:val="20"/>
                <w:szCs w:val="20"/>
              </w:rPr>
            </w:pPr>
            <w:r w:rsidRPr="002C346D">
              <w:rPr>
                <w:rFonts w:ascii="Cambria" w:hAnsi="Cambria"/>
                <w:bCs/>
                <w:sz w:val="20"/>
                <w:szCs w:val="20"/>
              </w:rPr>
              <w:t>Have you considered taking and submitting photos of your SEEDS project?</w:t>
            </w:r>
          </w:p>
          <w:p w14:paraId="38F81FC2" w14:textId="77777777" w:rsidR="00D209AC" w:rsidRDefault="00DF69EC" w:rsidP="00DF69EC">
            <w:pPr>
              <w:ind w:left="284"/>
            </w:pPr>
            <w:r w:rsidRPr="002C346D">
              <w:rPr>
                <w:rFonts w:ascii="Cambria" w:hAnsi="Cambria"/>
                <w:bCs/>
                <w:sz w:val="20"/>
                <w:szCs w:val="20"/>
              </w:rPr>
              <w:t>You can submit up to eight (8) high-resolution photos with your final project report. The SEEDS Sustainability Program may use your photo for promotional purposes such as online (website), through social media (Facebook, Twitter, Instagram), or in print publications.</w:t>
            </w:r>
            <w:r w:rsidR="00D209AC">
              <w:t xml:space="preserve"> </w:t>
            </w:r>
          </w:p>
          <w:p w14:paraId="21E71DC9" w14:textId="77777777" w:rsidR="00DF69EC" w:rsidRPr="002C346D" w:rsidRDefault="00D209AC" w:rsidP="00D209AC">
            <w:pPr>
              <w:numPr>
                <w:ilvl w:val="0"/>
                <w:numId w:val="39"/>
              </w:numPr>
              <w:ind w:left="316"/>
              <w:rPr>
                <w:rFonts w:ascii="Cambria" w:hAnsi="Cambria"/>
                <w:bCs/>
                <w:sz w:val="20"/>
                <w:szCs w:val="20"/>
              </w:rPr>
            </w:pPr>
            <w:r w:rsidRPr="00D209AC">
              <w:rPr>
                <w:rFonts w:ascii="Cambria" w:hAnsi="Cambria"/>
                <w:bCs/>
                <w:sz w:val="20"/>
                <w:szCs w:val="20"/>
              </w:rPr>
              <w:t>Campus and Community Planning is not able to post images of your work directly to social media on your behalf. For Campus and Community Planning to be able to promote your work through our digital communication channels, we need to be able to re-tweet, like or comment on your original social media content. Please ensure that you give Campus and Community Planning or UBC Sustainability the heads up that you’ve posted something online so that we can share it.</w:t>
            </w:r>
          </w:p>
          <w:p w14:paraId="3A6E665C" w14:textId="77777777" w:rsidR="00DF69EC" w:rsidRPr="002C346D" w:rsidRDefault="00DF69EC" w:rsidP="00DF69EC">
            <w:pPr>
              <w:ind w:left="284"/>
              <w:rPr>
                <w:rFonts w:ascii="Cambria" w:hAnsi="Cambria"/>
                <w:bCs/>
                <w:sz w:val="20"/>
                <w:szCs w:val="20"/>
              </w:rPr>
            </w:pPr>
          </w:p>
          <w:p w14:paraId="3859B60F" w14:textId="77777777" w:rsidR="00DF69EC" w:rsidRPr="002C346D" w:rsidRDefault="00DF69EC" w:rsidP="00DF69EC">
            <w:pPr>
              <w:ind w:left="284"/>
              <w:rPr>
                <w:rFonts w:ascii="Cambria" w:hAnsi="Cambria"/>
                <w:bCs/>
                <w:sz w:val="20"/>
                <w:szCs w:val="20"/>
              </w:rPr>
            </w:pPr>
            <w:r w:rsidRPr="002C346D">
              <w:rPr>
                <w:rFonts w:ascii="Cambria" w:hAnsi="Cambria"/>
                <w:bCs/>
                <w:sz w:val="20"/>
                <w:szCs w:val="20"/>
              </w:rPr>
              <w:t xml:space="preserve">Photo credit will be given to the photographer in all instances so please tell us who took the photo. You will also need to have </w:t>
            </w:r>
            <w:hyperlink r:id="rId85" w:history="1">
              <w:r w:rsidRPr="002C346D">
                <w:rPr>
                  <w:rStyle w:val="Hyperlink"/>
                  <w:rFonts w:ascii="Cambria" w:hAnsi="Cambria"/>
                  <w:bCs/>
                  <w:sz w:val="20"/>
                  <w:szCs w:val="20"/>
                </w:rPr>
                <w:t>photo consent forms</w:t>
              </w:r>
            </w:hyperlink>
            <w:r w:rsidRPr="002C346D">
              <w:rPr>
                <w:rFonts w:ascii="Cambria" w:hAnsi="Cambria"/>
                <w:bCs/>
                <w:sz w:val="20"/>
                <w:szCs w:val="20"/>
              </w:rPr>
              <w:t xml:space="preserve"> signed by anyone who you photographed and submitted with the photograph. </w:t>
            </w:r>
          </w:p>
          <w:p w14:paraId="64AA20BC" w14:textId="77777777" w:rsidR="00DF69EC" w:rsidRPr="002C346D" w:rsidRDefault="00DF69EC" w:rsidP="00DF69EC">
            <w:pPr>
              <w:ind w:left="284"/>
              <w:rPr>
                <w:rFonts w:ascii="Cambria" w:hAnsi="Cambria"/>
                <w:b/>
                <w:bCs/>
                <w:sz w:val="20"/>
                <w:szCs w:val="20"/>
              </w:rPr>
            </w:pPr>
          </w:p>
          <w:p w14:paraId="6DB6AA7B" w14:textId="77777777" w:rsidR="00DF69EC" w:rsidRPr="002C346D" w:rsidRDefault="00DF69EC" w:rsidP="00DF69EC">
            <w:pPr>
              <w:ind w:left="284"/>
              <w:rPr>
                <w:rFonts w:ascii="Cambria" w:hAnsi="Cambria"/>
                <w:bCs/>
                <w:sz w:val="20"/>
                <w:szCs w:val="20"/>
              </w:rPr>
            </w:pPr>
            <w:r w:rsidRPr="002C346D">
              <w:rPr>
                <w:rFonts w:ascii="Cambria" w:hAnsi="Cambria"/>
                <w:bCs/>
                <w:sz w:val="20"/>
                <w:szCs w:val="20"/>
              </w:rPr>
              <w:t>Some tips to taking a good photo with your phone:</w:t>
            </w:r>
          </w:p>
          <w:p w14:paraId="13B716E4" w14:textId="77777777" w:rsidR="00DF69EC" w:rsidRPr="002C346D" w:rsidRDefault="00DF69EC" w:rsidP="00DF69EC">
            <w:pPr>
              <w:numPr>
                <w:ilvl w:val="0"/>
                <w:numId w:val="36"/>
              </w:numPr>
              <w:ind w:left="568"/>
              <w:rPr>
                <w:rFonts w:ascii="Cambria" w:hAnsi="Cambria"/>
                <w:sz w:val="20"/>
                <w:szCs w:val="20"/>
              </w:rPr>
            </w:pPr>
            <w:r w:rsidRPr="002C346D">
              <w:rPr>
                <w:rFonts w:ascii="Cambria" w:hAnsi="Cambria"/>
                <w:sz w:val="20"/>
                <w:szCs w:val="20"/>
              </w:rPr>
              <w:t>Focus on capturing emotion and action</w:t>
            </w:r>
          </w:p>
          <w:p w14:paraId="71F5D303" w14:textId="77777777" w:rsidR="00DF69EC" w:rsidRPr="002C346D" w:rsidRDefault="00DF69EC" w:rsidP="00DF69EC">
            <w:pPr>
              <w:numPr>
                <w:ilvl w:val="0"/>
                <w:numId w:val="36"/>
              </w:numPr>
              <w:ind w:left="568"/>
              <w:rPr>
                <w:rFonts w:ascii="Cambria" w:hAnsi="Cambria"/>
                <w:sz w:val="20"/>
                <w:szCs w:val="20"/>
              </w:rPr>
            </w:pPr>
            <w:r w:rsidRPr="002C346D">
              <w:rPr>
                <w:rFonts w:ascii="Cambria" w:hAnsi="Cambria"/>
                <w:sz w:val="20"/>
                <w:szCs w:val="20"/>
              </w:rPr>
              <w:t>Take the photo with your phone positioned horizontally</w:t>
            </w:r>
          </w:p>
          <w:p w14:paraId="7EACFE0A" w14:textId="77777777" w:rsidR="00DF69EC" w:rsidRPr="002C346D" w:rsidRDefault="00DF69EC" w:rsidP="00DF69EC">
            <w:pPr>
              <w:numPr>
                <w:ilvl w:val="0"/>
                <w:numId w:val="36"/>
              </w:numPr>
              <w:ind w:left="568"/>
              <w:rPr>
                <w:rFonts w:ascii="Cambria" w:hAnsi="Cambria"/>
                <w:sz w:val="20"/>
                <w:szCs w:val="20"/>
              </w:rPr>
            </w:pPr>
            <w:r w:rsidRPr="002C346D">
              <w:rPr>
                <w:rFonts w:ascii="Cambria" w:hAnsi="Cambria"/>
                <w:sz w:val="20"/>
                <w:szCs w:val="20"/>
              </w:rPr>
              <w:t>Follow the rule of thirds (check out Wikipedia for a definition)</w:t>
            </w:r>
          </w:p>
          <w:p w14:paraId="4D9AD1D3" w14:textId="77777777" w:rsidR="00F066C0" w:rsidRPr="002C346D" w:rsidRDefault="00DF69EC" w:rsidP="00DF69EC">
            <w:pPr>
              <w:numPr>
                <w:ilvl w:val="0"/>
                <w:numId w:val="36"/>
              </w:numPr>
              <w:ind w:left="568"/>
              <w:rPr>
                <w:rFonts w:ascii="Cambria" w:hAnsi="Cambria"/>
                <w:sz w:val="20"/>
                <w:szCs w:val="20"/>
              </w:rPr>
            </w:pPr>
            <w:r w:rsidRPr="002C346D">
              <w:rPr>
                <w:rFonts w:ascii="Cambria" w:hAnsi="Cambria"/>
                <w:sz w:val="20"/>
                <w:szCs w:val="20"/>
              </w:rPr>
              <w:t xml:space="preserve">If you are taking pictures with people, expressions should be </w:t>
            </w:r>
            <w:r w:rsidR="00D209AC">
              <w:rPr>
                <w:rFonts w:ascii="Cambria" w:hAnsi="Cambria"/>
                <w:sz w:val="20"/>
                <w:szCs w:val="20"/>
              </w:rPr>
              <w:t>confident, honest, open, socia</w:t>
            </w:r>
            <w:r w:rsidRPr="002C346D">
              <w:rPr>
                <w:rFonts w:ascii="Cambria" w:hAnsi="Cambria"/>
                <w:sz w:val="20"/>
                <w:szCs w:val="20"/>
              </w:rPr>
              <w:t>ble, and bold (looking directly at the camera), where appropriate</w:t>
            </w:r>
          </w:p>
        </w:tc>
      </w:tr>
    </w:tbl>
    <w:p w14:paraId="3D17EE46" w14:textId="77777777" w:rsidR="008A05CF" w:rsidRPr="002C346D" w:rsidRDefault="008A05CF" w:rsidP="00DF69EC">
      <w:pPr>
        <w:jc w:val="both"/>
        <w:rPr>
          <w:rFonts w:ascii="Cambria" w:hAnsi="Cambria"/>
          <w:sz w:val="20"/>
          <w:szCs w:val="20"/>
        </w:rPr>
      </w:pPr>
    </w:p>
    <w:p w14:paraId="5A1CD31D" w14:textId="77777777" w:rsidR="008A05CF" w:rsidRPr="002C346D" w:rsidRDefault="008A05CF" w:rsidP="008573BC">
      <w:pPr>
        <w:rPr>
          <w:rFonts w:ascii="Arial" w:hAnsi="Arial"/>
          <w:sz w:val="20"/>
          <w:szCs w:val="20"/>
        </w:rPr>
      </w:pPr>
    </w:p>
    <w:sectPr w:rsidR="008A05CF" w:rsidRPr="002C346D" w:rsidSect="00A54140">
      <w:headerReference w:type="default" r:id="rId86"/>
      <w:footerReference w:type="default" r:id="rId87"/>
      <w:pgSz w:w="12240" w:h="15840"/>
      <w:pgMar w:top="1008" w:right="864" w:bottom="1008" w:left="864"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impson, Kathleen" w:date="2017-08-14T13:28:00Z" w:initials="SK">
    <w:p w14:paraId="7DB7DD6E" w14:textId="77777777" w:rsidR="005F5CB2" w:rsidRDefault="005F5CB2">
      <w:pPr>
        <w:pStyle w:val="CommentText"/>
      </w:pPr>
      <w:r>
        <w:rPr>
          <w:rStyle w:val="CommentReference"/>
        </w:rPr>
        <w:annotationRef/>
      </w:r>
      <w:r>
        <w:t>Hi Melissa, who else do you think would be interested in being a secondary client for this project?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B7DD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60F4E" w14:textId="77777777" w:rsidR="000F364E" w:rsidRDefault="000F364E">
      <w:r>
        <w:separator/>
      </w:r>
    </w:p>
  </w:endnote>
  <w:endnote w:type="continuationSeparator" w:id="0">
    <w:p w14:paraId="298C9629" w14:textId="77777777" w:rsidR="000F364E" w:rsidRDefault="000F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70E57" w14:textId="77777777" w:rsidR="00E24170" w:rsidRPr="00A770F0" w:rsidRDefault="00E24170" w:rsidP="002E2393">
    <w:pPr>
      <w:pStyle w:val="Footer"/>
      <w:jc w:val="right"/>
      <w:rPr>
        <w:rFonts w:ascii="Cambria" w:hAnsi="Cambria" w:cs="Calibri"/>
        <w:sz w:val="16"/>
        <w:szCs w:val="16"/>
      </w:rPr>
    </w:pPr>
    <w:r w:rsidRPr="00A770F0">
      <w:rPr>
        <w:rFonts w:ascii="Cambria" w:hAnsi="Cambria" w:cs="Calibri"/>
        <w:sz w:val="16"/>
        <w:szCs w:val="16"/>
      </w:rPr>
      <w:t xml:space="preserve">Page | </w:t>
    </w:r>
    <w:r w:rsidRPr="00A770F0">
      <w:rPr>
        <w:rFonts w:ascii="Cambria" w:hAnsi="Cambria" w:cs="Calibri"/>
        <w:sz w:val="16"/>
        <w:szCs w:val="16"/>
      </w:rPr>
      <w:fldChar w:fldCharType="begin"/>
    </w:r>
    <w:r w:rsidRPr="00A770F0">
      <w:rPr>
        <w:rFonts w:ascii="Cambria" w:hAnsi="Cambria" w:cs="Calibri"/>
        <w:sz w:val="16"/>
        <w:szCs w:val="16"/>
      </w:rPr>
      <w:instrText xml:space="preserve"> PAGE   \* MERGEFORMAT </w:instrText>
    </w:r>
    <w:r w:rsidRPr="00A770F0">
      <w:rPr>
        <w:rFonts w:ascii="Cambria" w:hAnsi="Cambria" w:cs="Calibri"/>
        <w:sz w:val="16"/>
        <w:szCs w:val="16"/>
      </w:rPr>
      <w:fldChar w:fldCharType="separate"/>
    </w:r>
    <w:r w:rsidR="004B718C">
      <w:rPr>
        <w:rFonts w:ascii="Cambria" w:hAnsi="Cambria" w:cs="Calibri"/>
        <w:noProof/>
        <w:sz w:val="16"/>
        <w:szCs w:val="16"/>
      </w:rPr>
      <w:t>1</w:t>
    </w:r>
    <w:r w:rsidRPr="00A770F0">
      <w:rPr>
        <w:rFonts w:ascii="Cambria" w:hAnsi="Cambria" w:cs="Calibri"/>
        <w:noProof/>
        <w:sz w:val="16"/>
        <w:szCs w:val="16"/>
      </w:rPr>
      <w:fldChar w:fldCharType="end"/>
    </w:r>
  </w:p>
  <w:p w14:paraId="185E0B35" w14:textId="77777777" w:rsidR="00E24170" w:rsidRPr="002E2393" w:rsidRDefault="00E24170" w:rsidP="002E2393">
    <w:pPr>
      <w:pStyle w:val="Footer"/>
      <w:jc w:val="right"/>
      <w:rPr>
        <w:rFonts w:ascii="Calibri" w:hAnsi="Calibri" w:cs="Calibri"/>
        <w:sz w:val="16"/>
        <w:szCs w:val="16"/>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B74FD" w14:textId="77777777" w:rsidR="000F364E" w:rsidRDefault="000F364E">
      <w:r>
        <w:separator/>
      </w:r>
    </w:p>
  </w:footnote>
  <w:footnote w:type="continuationSeparator" w:id="0">
    <w:p w14:paraId="2E93645D" w14:textId="77777777" w:rsidR="000F364E" w:rsidRDefault="000F3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B4E50" w14:textId="77777777" w:rsidR="00E24170" w:rsidRPr="00F066C0" w:rsidRDefault="00F912B0" w:rsidP="002C346D">
    <w:pPr>
      <w:pStyle w:val="Header"/>
      <w:ind w:left="-142" w:right="-120"/>
      <w:rPr>
        <w:noProof/>
      </w:rPr>
    </w:pPr>
    <w:r>
      <w:rPr>
        <w:noProof/>
        <w:lang w:val="en-CA" w:eastAsia="en-CA"/>
      </w:rPr>
      <w:drawing>
        <wp:inline distT="0" distB="0" distL="0" distR="0" wp14:anchorId="39806B08" wp14:editId="0E96F4F7">
          <wp:extent cx="6391275" cy="914400"/>
          <wp:effectExtent l="0" t="0" r="9525" b="0"/>
          <wp:docPr id="71" name="Picture 71" descr="C+CP UnitS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CP UnitSi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1275" cy="914400"/>
                  </a:xfrm>
                  <a:prstGeom prst="rect">
                    <a:avLst/>
                  </a:prstGeom>
                  <a:noFill/>
                  <a:ln>
                    <a:noFill/>
                  </a:ln>
                </pic:spPr>
              </pic:pic>
            </a:graphicData>
          </a:graphic>
        </wp:inline>
      </w:drawing>
    </w:r>
  </w:p>
  <w:p w14:paraId="13B80D36" w14:textId="77777777" w:rsidR="00E24170" w:rsidRPr="00B62D5A" w:rsidRDefault="00E24170" w:rsidP="00F066C0">
    <w:pPr>
      <w:pStyle w:val="Header"/>
      <w:jc w:val="center"/>
      <w:rPr>
        <w:rFonts w:ascii="Cambria" w:hAnsi="Cambria" w:cs="Calibri"/>
        <w:noProof/>
        <w:sz w:val="28"/>
        <w:szCs w:val="28"/>
      </w:rPr>
    </w:pPr>
  </w:p>
  <w:p w14:paraId="16DF824C" w14:textId="77777777" w:rsidR="00E24170" w:rsidRPr="00B62D5A" w:rsidRDefault="00E24170" w:rsidP="00F066C0">
    <w:pPr>
      <w:pStyle w:val="Header"/>
      <w:jc w:val="center"/>
      <w:rPr>
        <w:rFonts w:ascii="Cambria" w:hAnsi="Cambria" w:cs="Calibri"/>
        <w:sz w:val="16"/>
        <w:szCs w:val="16"/>
      </w:rPr>
    </w:pPr>
    <w:r>
      <w:rPr>
        <w:rFonts w:ascii="Cambria" w:hAnsi="Cambria" w:cs="Calibri"/>
        <w:noProof/>
        <w:sz w:val="28"/>
        <w:szCs w:val="28"/>
      </w:rPr>
      <w:t xml:space="preserve">UBC SEEDS Sustainability Program: Research Project Description Form </w:t>
    </w:r>
    <w:r w:rsidRPr="00B62D5A">
      <w:rPr>
        <w:rFonts w:ascii="Cambria" w:hAnsi="Cambria" w:cs="Calibri"/>
        <w:noProof/>
        <w:sz w:val="28"/>
        <w:szCs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741A"/>
    <w:multiLevelType w:val="hybridMultilevel"/>
    <w:tmpl w:val="9EF46E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965389"/>
    <w:multiLevelType w:val="multilevel"/>
    <w:tmpl w:val="FCC0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3233C"/>
    <w:multiLevelType w:val="hybridMultilevel"/>
    <w:tmpl w:val="DF6A9C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AA1622E"/>
    <w:multiLevelType w:val="hybridMultilevel"/>
    <w:tmpl w:val="77EE6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D63F6C"/>
    <w:multiLevelType w:val="hybridMultilevel"/>
    <w:tmpl w:val="BA26C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EC6286"/>
    <w:multiLevelType w:val="hybridMultilevel"/>
    <w:tmpl w:val="054ECA2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6" w15:restartNumberingAfterBreak="0">
    <w:nsid w:val="15CA1AF9"/>
    <w:multiLevelType w:val="hybridMultilevel"/>
    <w:tmpl w:val="07664A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61D797F"/>
    <w:multiLevelType w:val="hybridMultilevel"/>
    <w:tmpl w:val="A8F6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F32EE"/>
    <w:multiLevelType w:val="hybridMultilevel"/>
    <w:tmpl w:val="FEFE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A2CBF"/>
    <w:multiLevelType w:val="hybridMultilevel"/>
    <w:tmpl w:val="B950E4BE"/>
    <w:lvl w:ilvl="0" w:tplc="57385A0C">
      <w:start w:val="1"/>
      <w:numFmt w:val="bullet"/>
      <w:lvlText w:val=""/>
      <w:lvlJc w:val="left"/>
      <w:pPr>
        <w:tabs>
          <w:tab w:val="num" w:pos="360"/>
        </w:tabs>
        <w:ind w:left="284" w:hanging="284"/>
      </w:pPr>
      <w:rPr>
        <w:rFonts w:ascii="Symbol" w:hAnsi="Symbol" w:hint="default"/>
        <w:sz w:val="20"/>
      </w:rPr>
    </w:lvl>
    <w:lvl w:ilvl="1" w:tplc="17682E7A" w:tentative="1">
      <w:start w:val="1"/>
      <w:numFmt w:val="bullet"/>
      <w:lvlText w:val="o"/>
      <w:lvlJc w:val="left"/>
      <w:pPr>
        <w:tabs>
          <w:tab w:val="num" w:pos="1440"/>
        </w:tabs>
        <w:ind w:left="1440" w:hanging="360"/>
      </w:pPr>
      <w:rPr>
        <w:rFonts w:ascii="Courier New" w:hAnsi="Courier New" w:hint="default"/>
      </w:rPr>
    </w:lvl>
    <w:lvl w:ilvl="2" w:tplc="4E3845FC" w:tentative="1">
      <w:start w:val="1"/>
      <w:numFmt w:val="bullet"/>
      <w:lvlText w:val=""/>
      <w:lvlJc w:val="left"/>
      <w:pPr>
        <w:tabs>
          <w:tab w:val="num" w:pos="2160"/>
        </w:tabs>
        <w:ind w:left="2160" w:hanging="360"/>
      </w:pPr>
      <w:rPr>
        <w:rFonts w:ascii="Wingdings" w:hAnsi="Wingdings" w:hint="default"/>
      </w:rPr>
    </w:lvl>
    <w:lvl w:ilvl="3" w:tplc="4A18EB56" w:tentative="1">
      <w:start w:val="1"/>
      <w:numFmt w:val="bullet"/>
      <w:lvlText w:val=""/>
      <w:lvlJc w:val="left"/>
      <w:pPr>
        <w:tabs>
          <w:tab w:val="num" w:pos="2880"/>
        </w:tabs>
        <w:ind w:left="2880" w:hanging="360"/>
      </w:pPr>
      <w:rPr>
        <w:rFonts w:ascii="Symbol" w:hAnsi="Symbol" w:hint="default"/>
      </w:rPr>
    </w:lvl>
    <w:lvl w:ilvl="4" w:tplc="F41EC25E" w:tentative="1">
      <w:start w:val="1"/>
      <w:numFmt w:val="bullet"/>
      <w:lvlText w:val="o"/>
      <w:lvlJc w:val="left"/>
      <w:pPr>
        <w:tabs>
          <w:tab w:val="num" w:pos="3600"/>
        </w:tabs>
        <w:ind w:left="3600" w:hanging="360"/>
      </w:pPr>
      <w:rPr>
        <w:rFonts w:ascii="Courier New" w:hAnsi="Courier New" w:hint="default"/>
      </w:rPr>
    </w:lvl>
    <w:lvl w:ilvl="5" w:tplc="204A4082" w:tentative="1">
      <w:start w:val="1"/>
      <w:numFmt w:val="bullet"/>
      <w:lvlText w:val=""/>
      <w:lvlJc w:val="left"/>
      <w:pPr>
        <w:tabs>
          <w:tab w:val="num" w:pos="4320"/>
        </w:tabs>
        <w:ind w:left="4320" w:hanging="360"/>
      </w:pPr>
      <w:rPr>
        <w:rFonts w:ascii="Wingdings" w:hAnsi="Wingdings" w:hint="default"/>
      </w:rPr>
    </w:lvl>
    <w:lvl w:ilvl="6" w:tplc="489E645A" w:tentative="1">
      <w:start w:val="1"/>
      <w:numFmt w:val="bullet"/>
      <w:lvlText w:val=""/>
      <w:lvlJc w:val="left"/>
      <w:pPr>
        <w:tabs>
          <w:tab w:val="num" w:pos="5040"/>
        </w:tabs>
        <w:ind w:left="5040" w:hanging="360"/>
      </w:pPr>
      <w:rPr>
        <w:rFonts w:ascii="Symbol" w:hAnsi="Symbol" w:hint="default"/>
      </w:rPr>
    </w:lvl>
    <w:lvl w:ilvl="7" w:tplc="6BF0302E" w:tentative="1">
      <w:start w:val="1"/>
      <w:numFmt w:val="bullet"/>
      <w:lvlText w:val="o"/>
      <w:lvlJc w:val="left"/>
      <w:pPr>
        <w:tabs>
          <w:tab w:val="num" w:pos="5760"/>
        </w:tabs>
        <w:ind w:left="5760" w:hanging="360"/>
      </w:pPr>
      <w:rPr>
        <w:rFonts w:ascii="Courier New" w:hAnsi="Courier New" w:hint="default"/>
      </w:rPr>
    </w:lvl>
    <w:lvl w:ilvl="8" w:tplc="DCE6F35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D2360"/>
    <w:multiLevelType w:val="hybridMultilevel"/>
    <w:tmpl w:val="A89C0738"/>
    <w:lvl w:ilvl="0" w:tplc="E0DE285E">
      <w:start w:val="1"/>
      <w:numFmt w:val="bullet"/>
      <w:lvlText w:val=""/>
      <w:lvlJc w:val="left"/>
      <w:pPr>
        <w:tabs>
          <w:tab w:val="num" w:pos="360"/>
        </w:tabs>
        <w:ind w:left="284" w:hanging="284"/>
      </w:pPr>
      <w:rPr>
        <w:rFonts w:ascii="Symbol" w:hAnsi="Symbol" w:hint="default"/>
        <w:sz w:val="20"/>
      </w:rPr>
    </w:lvl>
    <w:lvl w:ilvl="1" w:tplc="29843422" w:tentative="1">
      <w:start w:val="1"/>
      <w:numFmt w:val="bullet"/>
      <w:lvlText w:val="o"/>
      <w:lvlJc w:val="left"/>
      <w:pPr>
        <w:tabs>
          <w:tab w:val="num" w:pos="1440"/>
        </w:tabs>
        <w:ind w:left="1440" w:hanging="360"/>
      </w:pPr>
      <w:rPr>
        <w:rFonts w:ascii="Courier New" w:hAnsi="Courier New" w:hint="default"/>
      </w:rPr>
    </w:lvl>
    <w:lvl w:ilvl="2" w:tplc="47A26542" w:tentative="1">
      <w:start w:val="1"/>
      <w:numFmt w:val="bullet"/>
      <w:lvlText w:val=""/>
      <w:lvlJc w:val="left"/>
      <w:pPr>
        <w:tabs>
          <w:tab w:val="num" w:pos="2160"/>
        </w:tabs>
        <w:ind w:left="2160" w:hanging="360"/>
      </w:pPr>
      <w:rPr>
        <w:rFonts w:ascii="Wingdings" w:hAnsi="Wingdings" w:hint="default"/>
      </w:rPr>
    </w:lvl>
    <w:lvl w:ilvl="3" w:tplc="F3C0D1E0" w:tentative="1">
      <w:start w:val="1"/>
      <w:numFmt w:val="bullet"/>
      <w:lvlText w:val=""/>
      <w:lvlJc w:val="left"/>
      <w:pPr>
        <w:tabs>
          <w:tab w:val="num" w:pos="2880"/>
        </w:tabs>
        <w:ind w:left="2880" w:hanging="360"/>
      </w:pPr>
      <w:rPr>
        <w:rFonts w:ascii="Symbol" w:hAnsi="Symbol" w:hint="default"/>
      </w:rPr>
    </w:lvl>
    <w:lvl w:ilvl="4" w:tplc="1D1AD1B2" w:tentative="1">
      <w:start w:val="1"/>
      <w:numFmt w:val="bullet"/>
      <w:lvlText w:val="o"/>
      <w:lvlJc w:val="left"/>
      <w:pPr>
        <w:tabs>
          <w:tab w:val="num" w:pos="3600"/>
        </w:tabs>
        <w:ind w:left="3600" w:hanging="360"/>
      </w:pPr>
      <w:rPr>
        <w:rFonts w:ascii="Courier New" w:hAnsi="Courier New" w:hint="default"/>
      </w:rPr>
    </w:lvl>
    <w:lvl w:ilvl="5" w:tplc="21B0D5A0" w:tentative="1">
      <w:start w:val="1"/>
      <w:numFmt w:val="bullet"/>
      <w:lvlText w:val=""/>
      <w:lvlJc w:val="left"/>
      <w:pPr>
        <w:tabs>
          <w:tab w:val="num" w:pos="4320"/>
        </w:tabs>
        <w:ind w:left="4320" w:hanging="360"/>
      </w:pPr>
      <w:rPr>
        <w:rFonts w:ascii="Wingdings" w:hAnsi="Wingdings" w:hint="default"/>
      </w:rPr>
    </w:lvl>
    <w:lvl w:ilvl="6" w:tplc="E3EC7B90" w:tentative="1">
      <w:start w:val="1"/>
      <w:numFmt w:val="bullet"/>
      <w:lvlText w:val=""/>
      <w:lvlJc w:val="left"/>
      <w:pPr>
        <w:tabs>
          <w:tab w:val="num" w:pos="5040"/>
        </w:tabs>
        <w:ind w:left="5040" w:hanging="360"/>
      </w:pPr>
      <w:rPr>
        <w:rFonts w:ascii="Symbol" w:hAnsi="Symbol" w:hint="default"/>
      </w:rPr>
    </w:lvl>
    <w:lvl w:ilvl="7" w:tplc="BFBE904A" w:tentative="1">
      <w:start w:val="1"/>
      <w:numFmt w:val="bullet"/>
      <w:lvlText w:val="o"/>
      <w:lvlJc w:val="left"/>
      <w:pPr>
        <w:tabs>
          <w:tab w:val="num" w:pos="5760"/>
        </w:tabs>
        <w:ind w:left="5760" w:hanging="360"/>
      </w:pPr>
      <w:rPr>
        <w:rFonts w:ascii="Courier New" w:hAnsi="Courier New" w:hint="default"/>
      </w:rPr>
    </w:lvl>
    <w:lvl w:ilvl="8" w:tplc="DF54279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4F0E"/>
    <w:multiLevelType w:val="hybridMultilevel"/>
    <w:tmpl w:val="6726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B7E1F"/>
    <w:multiLevelType w:val="hybridMultilevel"/>
    <w:tmpl w:val="65142A48"/>
    <w:lvl w:ilvl="0" w:tplc="C2F4AC88">
      <w:start w:val="1"/>
      <w:numFmt w:val="bullet"/>
      <w:lvlText w:val=""/>
      <w:lvlJc w:val="left"/>
      <w:pPr>
        <w:tabs>
          <w:tab w:val="num" w:pos="360"/>
        </w:tabs>
        <w:ind w:left="284" w:hanging="284"/>
      </w:pPr>
      <w:rPr>
        <w:rFonts w:ascii="Symbol" w:hAnsi="Symbol" w:hint="default"/>
        <w:sz w:val="20"/>
      </w:rPr>
    </w:lvl>
    <w:lvl w:ilvl="1" w:tplc="8F6E0FE8" w:tentative="1">
      <w:start w:val="1"/>
      <w:numFmt w:val="bullet"/>
      <w:lvlText w:val="o"/>
      <w:lvlJc w:val="left"/>
      <w:pPr>
        <w:tabs>
          <w:tab w:val="num" w:pos="1440"/>
        </w:tabs>
        <w:ind w:left="1440" w:hanging="360"/>
      </w:pPr>
      <w:rPr>
        <w:rFonts w:ascii="Courier New" w:hAnsi="Courier New" w:hint="default"/>
      </w:rPr>
    </w:lvl>
    <w:lvl w:ilvl="2" w:tplc="A4BC6BD2" w:tentative="1">
      <w:start w:val="1"/>
      <w:numFmt w:val="bullet"/>
      <w:lvlText w:val=""/>
      <w:lvlJc w:val="left"/>
      <w:pPr>
        <w:tabs>
          <w:tab w:val="num" w:pos="2160"/>
        </w:tabs>
        <w:ind w:left="2160" w:hanging="360"/>
      </w:pPr>
      <w:rPr>
        <w:rFonts w:ascii="Wingdings" w:hAnsi="Wingdings" w:hint="default"/>
      </w:rPr>
    </w:lvl>
    <w:lvl w:ilvl="3" w:tplc="F0B2760E" w:tentative="1">
      <w:start w:val="1"/>
      <w:numFmt w:val="bullet"/>
      <w:lvlText w:val=""/>
      <w:lvlJc w:val="left"/>
      <w:pPr>
        <w:tabs>
          <w:tab w:val="num" w:pos="2880"/>
        </w:tabs>
        <w:ind w:left="2880" w:hanging="360"/>
      </w:pPr>
      <w:rPr>
        <w:rFonts w:ascii="Symbol" w:hAnsi="Symbol" w:hint="default"/>
      </w:rPr>
    </w:lvl>
    <w:lvl w:ilvl="4" w:tplc="7A1E33B6" w:tentative="1">
      <w:start w:val="1"/>
      <w:numFmt w:val="bullet"/>
      <w:lvlText w:val="o"/>
      <w:lvlJc w:val="left"/>
      <w:pPr>
        <w:tabs>
          <w:tab w:val="num" w:pos="3600"/>
        </w:tabs>
        <w:ind w:left="3600" w:hanging="360"/>
      </w:pPr>
      <w:rPr>
        <w:rFonts w:ascii="Courier New" w:hAnsi="Courier New" w:hint="default"/>
      </w:rPr>
    </w:lvl>
    <w:lvl w:ilvl="5" w:tplc="14F42E9E" w:tentative="1">
      <w:start w:val="1"/>
      <w:numFmt w:val="bullet"/>
      <w:lvlText w:val=""/>
      <w:lvlJc w:val="left"/>
      <w:pPr>
        <w:tabs>
          <w:tab w:val="num" w:pos="4320"/>
        </w:tabs>
        <w:ind w:left="4320" w:hanging="360"/>
      </w:pPr>
      <w:rPr>
        <w:rFonts w:ascii="Wingdings" w:hAnsi="Wingdings" w:hint="default"/>
      </w:rPr>
    </w:lvl>
    <w:lvl w:ilvl="6" w:tplc="E9C4CCF4" w:tentative="1">
      <w:start w:val="1"/>
      <w:numFmt w:val="bullet"/>
      <w:lvlText w:val=""/>
      <w:lvlJc w:val="left"/>
      <w:pPr>
        <w:tabs>
          <w:tab w:val="num" w:pos="5040"/>
        </w:tabs>
        <w:ind w:left="5040" w:hanging="360"/>
      </w:pPr>
      <w:rPr>
        <w:rFonts w:ascii="Symbol" w:hAnsi="Symbol" w:hint="default"/>
      </w:rPr>
    </w:lvl>
    <w:lvl w:ilvl="7" w:tplc="510E107C" w:tentative="1">
      <w:start w:val="1"/>
      <w:numFmt w:val="bullet"/>
      <w:lvlText w:val="o"/>
      <w:lvlJc w:val="left"/>
      <w:pPr>
        <w:tabs>
          <w:tab w:val="num" w:pos="5760"/>
        </w:tabs>
        <w:ind w:left="5760" w:hanging="360"/>
      </w:pPr>
      <w:rPr>
        <w:rFonts w:ascii="Courier New" w:hAnsi="Courier New" w:hint="default"/>
      </w:rPr>
    </w:lvl>
    <w:lvl w:ilvl="8" w:tplc="A7A0257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C38F2"/>
    <w:multiLevelType w:val="hybridMultilevel"/>
    <w:tmpl w:val="18946B02"/>
    <w:lvl w:ilvl="0" w:tplc="B3925494">
      <w:start w:val="1"/>
      <w:numFmt w:val="bullet"/>
      <w:lvlText w:val=""/>
      <w:lvlJc w:val="left"/>
      <w:pPr>
        <w:ind w:left="284" w:hanging="284"/>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6177AE6"/>
    <w:multiLevelType w:val="hybridMultilevel"/>
    <w:tmpl w:val="46AA5C7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5" w15:restartNumberingAfterBreak="0">
    <w:nsid w:val="269F514F"/>
    <w:multiLevelType w:val="hybridMultilevel"/>
    <w:tmpl w:val="2954C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345A3C"/>
    <w:multiLevelType w:val="hybridMultilevel"/>
    <w:tmpl w:val="12C68026"/>
    <w:lvl w:ilvl="0" w:tplc="B3925494">
      <w:start w:val="1"/>
      <w:numFmt w:val="bullet"/>
      <w:lvlText w:val=""/>
      <w:lvlJc w:val="left"/>
      <w:pPr>
        <w:ind w:left="284"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1DB688D"/>
    <w:multiLevelType w:val="hybridMultilevel"/>
    <w:tmpl w:val="49E6613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8" w15:restartNumberingAfterBreak="0">
    <w:nsid w:val="3D89751E"/>
    <w:multiLevelType w:val="hybridMultilevel"/>
    <w:tmpl w:val="C75001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2503802"/>
    <w:multiLevelType w:val="hybridMultilevel"/>
    <w:tmpl w:val="DC3EB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337F7A"/>
    <w:multiLevelType w:val="hybridMultilevel"/>
    <w:tmpl w:val="73F04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EC06D5"/>
    <w:multiLevelType w:val="hybridMultilevel"/>
    <w:tmpl w:val="90C203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49174DD"/>
    <w:multiLevelType w:val="hybridMultilevel"/>
    <w:tmpl w:val="3BB4E8F4"/>
    <w:lvl w:ilvl="0" w:tplc="B3925494">
      <w:start w:val="1"/>
      <w:numFmt w:val="bullet"/>
      <w:lvlText w:val=""/>
      <w:lvlJc w:val="left"/>
      <w:pPr>
        <w:ind w:left="284"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52F2D9C"/>
    <w:multiLevelType w:val="hybridMultilevel"/>
    <w:tmpl w:val="D916E0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563E5675"/>
    <w:multiLevelType w:val="hybridMultilevel"/>
    <w:tmpl w:val="5DF2A4FE"/>
    <w:lvl w:ilvl="0" w:tplc="915276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0E27F24"/>
    <w:multiLevelType w:val="hybridMultilevel"/>
    <w:tmpl w:val="B5F4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B04AC"/>
    <w:multiLevelType w:val="hybridMultilevel"/>
    <w:tmpl w:val="B5E490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B091879"/>
    <w:multiLevelType w:val="hybridMultilevel"/>
    <w:tmpl w:val="2750897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8" w15:restartNumberingAfterBreak="0">
    <w:nsid w:val="73F66DEB"/>
    <w:multiLevelType w:val="hybridMultilevel"/>
    <w:tmpl w:val="66CAA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9E70E7"/>
    <w:multiLevelType w:val="hybridMultilevel"/>
    <w:tmpl w:val="4C5E4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7C7658B"/>
    <w:multiLevelType w:val="hybridMultilevel"/>
    <w:tmpl w:val="97087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0205B6"/>
    <w:multiLevelType w:val="hybridMultilevel"/>
    <w:tmpl w:val="9488CA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7AA02091"/>
    <w:multiLevelType w:val="hybridMultilevel"/>
    <w:tmpl w:val="42A893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D3477F7"/>
    <w:multiLevelType w:val="hybridMultilevel"/>
    <w:tmpl w:val="2000F47E"/>
    <w:lvl w:ilvl="0" w:tplc="0EE0055A">
      <w:start w:val="1"/>
      <w:numFmt w:val="bullet"/>
      <w:lvlText w:val=""/>
      <w:lvlJc w:val="left"/>
      <w:pPr>
        <w:tabs>
          <w:tab w:val="num" w:pos="360"/>
        </w:tabs>
        <w:ind w:left="284" w:hanging="284"/>
      </w:pPr>
      <w:rPr>
        <w:rFonts w:ascii="Symbol" w:hAnsi="Symbol" w:hint="default"/>
        <w:sz w:val="20"/>
      </w:rPr>
    </w:lvl>
    <w:lvl w:ilvl="1" w:tplc="A1105A12" w:tentative="1">
      <w:start w:val="1"/>
      <w:numFmt w:val="bullet"/>
      <w:lvlText w:val="o"/>
      <w:lvlJc w:val="left"/>
      <w:pPr>
        <w:tabs>
          <w:tab w:val="num" w:pos="1440"/>
        </w:tabs>
        <w:ind w:left="1440" w:hanging="360"/>
      </w:pPr>
      <w:rPr>
        <w:rFonts w:ascii="Courier New" w:hAnsi="Courier New" w:hint="default"/>
      </w:rPr>
    </w:lvl>
    <w:lvl w:ilvl="2" w:tplc="EC9EFA38" w:tentative="1">
      <w:start w:val="1"/>
      <w:numFmt w:val="bullet"/>
      <w:lvlText w:val=""/>
      <w:lvlJc w:val="left"/>
      <w:pPr>
        <w:tabs>
          <w:tab w:val="num" w:pos="2160"/>
        </w:tabs>
        <w:ind w:left="2160" w:hanging="360"/>
      </w:pPr>
      <w:rPr>
        <w:rFonts w:ascii="Wingdings" w:hAnsi="Wingdings" w:hint="default"/>
      </w:rPr>
    </w:lvl>
    <w:lvl w:ilvl="3" w:tplc="E5825F88" w:tentative="1">
      <w:start w:val="1"/>
      <w:numFmt w:val="bullet"/>
      <w:lvlText w:val=""/>
      <w:lvlJc w:val="left"/>
      <w:pPr>
        <w:tabs>
          <w:tab w:val="num" w:pos="2880"/>
        </w:tabs>
        <w:ind w:left="2880" w:hanging="360"/>
      </w:pPr>
      <w:rPr>
        <w:rFonts w:ascii="Symbol" w:hAnsi="Symbol" w:hint="default"/>
      </w:rPr>
    </w:lvl>
    <w:lvl w:ilvl="4" w:tplc="7C2E55FE" w:tentative="1">
      <w:start w:val="1"/>
      <w:numFmt w:val="bullet"/>
      <w:lvlText w:val="o"/>
      <w:lvlJc w:val="left"/>
      <w:pPr>
        <w:tabs>
          <w:tab w:val="num" w:pos="3600"/>
        </w:tabs>
        <w:ind w:left="3600" w:hanging="360"/>
      </w:pPr>
      <w:rPr>
        <w:rFonts w:ascii="Courier New" w:hAnsi="Courier New" w:hint="default"/>
      </w:rPr>
    </w:lvl>
    <w:lvl w:ilvl="5" w:tplc="59DA9B4C" w:tentative="1">
      <w:start w:val="1"/>
      <w:numFmt w:val="bullet"/>
      <w:lvlText w:val=""/>
      <w:lvlJc w:val="left"/>
      <w:pPr>
        <w:tabs>
          <w:tab w:val="num" w:pos="4320"/>
        </w:tabs>
        <w:ind w:left="4320" w:hanging="360"/>
      </w:pPr>
      <w:rPr>
        <w:rFonts w:ascii="Wingdings" w:hAnsi="Wingdings" w:hint="default"/>
      </w:rPr>
    </w:lvl>
    <w:lvl w:ilvl="6" w:tplc="3072CB5E" w:tentative="1">
      <w:start w:val="1"/>
      <w:numFmt w:val="bullet"/>
      <w:lvlText w:val=""/>
      <w:lvlJc w:val="left"/>
      <w:pPr>
        <w:tabs>
          <w:tab w:val="num" w:pos="5040"/>
        </w:tabs>
        <w:ind w:left="5040" w:hanging="360"/>
      </w:pPr>
      <w:rPr>
        <w:rFonts w:ascii="Symbol" w:hAnsi="Symbol" w:hint="default"/>
      </w:rPr>
    </w:lvl>
    <w:lvl w:ilvl="7" w:tplc="64CA29F0" w:tentative="1">
      <w:start w:val="1"/>
      <w:numFmt w:val="bullet"/>
      <w:lvlText w:val="o"/>
      <w:lvlJc w:val="left"/>
      <w:pPr>
        <w:tabs>
          <w:tab w:val="num" w:pos="5760"/>
        </w:tabs>
        <w:ind w:left="5760" w:hanging="360"/>
      </w:pPr>
      <w:rPr>
        <w:rFonts w:ascii="Courier New" w:hAnsi="Courier New" w:hint="default"/>
      </w:rPr>
    </w:lvl>
    <w:lvl w:ilvl="8" w:tplc="47A88B3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A0780A"/>
    <w:multiLevelType w:val="hybridMultilevel"/>
    <w:tmpl w:val="AE581C5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10"/>
  </w:num>
  <w:num w:numId="4">
    <w:abstractNumId w:val="12"/>
  </w:num>
  <w:num w:numId="5">
    <w:abstractNumId w:val="33"/>
  </w:num>
  <w:num w:numId="6">
    <w:abstractNumId w:val="9"/>
  </w:num>
  <w:num w:numId="7">
    <w:abstractNumId w:val="12"/>
  </w:num>
  <w:num w:numId="8">
    <w:abstractNumId w:val="3"/>
  </w:num>
  <w:num w:numId="9">
    <w:abstractNumId w:val="31"/>
  </w:num>
  <w:num w:numId="10">
    <w:abstractNumId w:val="23"/>
  </w:num>
  <w:num w:numId="11">
    <w:abstractNumId w:val="8"/>
  </w:num>
  <w:num w:numId="12">
    <w:abstractNumId w:val="11"/>
  </w:num>
  <w:num w:numId="13">
    <w:abstractNumId w:val="25"/>
  </w:num>
  <w:num w:numId="14">
    <w:abstractNumId w:val="28"/>
  </w:num>
  <w:num w:numId="15">
    <w:abstractNumId w:val="20"/>
  </w:num>
  <w:num w:numId="16">
    <w:abstractNumId w:val="18"/>
  </w:num>
  <w:num w:numId="17">
    <w:abstractNumId w:val="7"/>
  </w:num>
  <w:num w:numId="18">
    <w:abstractNumId w:val="21"/>
  </w:num>
  <w:num w:numId="19">
    <w:abstractNumId w:val="26"/>
  </w:num>
  <w:num w:numId="20">
    <w:abstractNumId w:val="2"/>
  </w:num>
  <w:num w:numId="21">
    <w:abstractNumId w:val="24"/>
  </w:num>
  <w:num w:numId="22">
    <w:abstractNumId w:val="19"/>
  </w:num>
  <w:num w:numId="23">
    <w:abstractNumId w:val="34"/>
    <w:lvlOverride w:ilvl="0">
      <w:startOverride w:val="1"/>
    </w:lvlOverride>
    <w:lvlOverride w:ilvl="1"/>
    <w:lvlOverride w:ilvl="2"/>
    <w:lvlOverride w:ilvl="3"/>
    <w:lvlOverride w:ilvl="4"/>
    <w:lvlOverride w:ilvl="5"/>
    <w:lvlOverride w:ilvl="6"/>
    <w:lvlOverride w:ilvl="7"/>
    <w:lvlOverride w:ilvl="8"/>
  </w:num>
  <w:num w:numId="24">
    <w:abstractNumId w:val="14"/>
  </w:num>
  <w:num w:numId="25">
    <w:abstractNumId w:val="27"/>
  </w:num>
  <w:num w:numId="26">
    <w:abstractNumId w:val="17"/>
  </w:num>
  <w:num w:numId="27">
    <w:abstractNumId w:val="5"/>
  </w:num>
  <w:num w:numId="28">
    <w:abstractNumId w:val="32"/>
  </w:num>
  <w:num w:numId="29">
    <w:abstractNumId w:val="4"/>
  </w:num>
  <w:num w:numId="30">
    <w:abstractNumId w:val="15"/>
  </w:num>
  <w:num w:numId="31">
    <w:abstractNumId w:val="6"/>
  </w:num>
  <w:num w:numId="32">
    <w:abstractNumId w:val="29"/>
  </w:num>
  <w:num w:numId="33">
    <w:abstractNumId w:val="0"/>
  </w:num>
  <w:num w:numId="34">
    <w:abstractNumId w:val="13"/>
  </w:num>
  <w:num w:numId="35">
    <w:abstractNumId w:val="16"/>
  </w:num>
  <w:num w:numId="36">
    <w:abstractNumId w:val="22"/>
  </w:num>
  <w:num w:numId="37">
    <w:abstractNumId w:val="1"/>
  </w:num>
  <w:num w:numId="38">
    <w:abstractNumId w:val="34"/>
  </w:num>
  <w:num w:numId="39">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pson, Kathleen">
    <w15:presenceInfo w15:providerId="AD" w15:userId="S-1-5-21-3458574638-2780845101-4193349012-430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4E"/>
    <w:rsid w:val="00002B0E"/>
    <w:rsid w:val="0002094D"/>
    <w:rsid w:val="000276DD"/>
    <w:rsid w:val="00040B6A"/>
    <w:rsid w:val="0004303E"/>
    <w:rsid w:val="0004451C"/>
    <w:rsid w:val="00047455"/>
    <w:rsid w:val="0005054D"/>
    <w:rsid w:val="00072CF2"/>
    <w:rsid w:val="000801BE"/>
    <w:rsid w:val="00080E9B"/>
    <w:rsid w:val="000A0497"/>
    <w:rsid w:val="000A2E66"/>
    <w:rsid w:val="000B1F33"/>
    <w:rsid w:val="000B513A"/>
    <w:rsid w:val="000C1AED"/>
    <w:rsid w:val="000C3A7F"/>
    <w:rsid w:val="000C4E2E"/>
    <w:rsid w:val="000E1E50"/>
    <w:rsid w:val="000E6A46"/>
    <w:rsid w:val="000F1967"/>
    <w:rsid w:val="000F2E95"/>
    <w:rsid w:val="000F364E"/>
    <w:rsid w:val="0010078D"/>
    <w:rsid w:val="00110693"/>
    <w:rsid w:val="00144D87"/>
    <w:rsid w:val="00163B08"/>
    <w:rsid w:val="00176B7A"/>
    <w:rsid w:val="0018383F"/>
    <w:rsid w:val="001957AC"/>
    <w:rsid w:val="001B3C23"/>
    <w:rsid w:val="001C4120"/>
    <w:rsid w:val="001C481C"/>
    <w:rsid w:val="001D28FE"/>
    <w:rsid w:val="001E6C30"/>
    <w:rsid w:val="001F0285"/>
    <w:rsid w:val="001F1411"/>
    <w:rsid w:val="00207FBC"/>
    <w:rsid w:val="00220AE8"/>
    <w:rsid w:val="0023434A"/>
    <w:rsid w:val="002415F6"/>
    <w:rsid w:val="002529FB"/>
    <w:rsid w:val="00261AA9"/>
    <w:rsid w:val="002732A4"/>
    <w:rsid w:val="002764B5"/>
    <w:rsid w:val="0029323F"/>
    <w:rsid w:val="002A1D0A"/>
    <w:rsid w:val="002A3BA5"/>
    <w:rsid w:val="002B0CC9"/>
    <w:rsid w:val="002B421D"/>
    <w:rsid w:val="002B7E27"/>
    <w:rsid w:val="002C346D"/>
    <w:rsid w:val="002C60D2"/>
    <w:rsid w:val="002C76BC"/>
    <w:rsid w:val="002D36C9"/>
    <w:rsid w:val="002E2393"/>
    <w:rsid w:val="00310D86"/>
    <w:rsid w:val="00311E68"/>
    <w:rsid w:val="00324EBC"/>
    <w:rsid w:val="003263AD"/>
    <w:rsid w:val="00347764"/>
    <w:rsid w:val="00350CDB"/>
    <w:rsid w:val="0035489C"/>
    <w:rsid w:val="003813F5"/>
    <w:rsid w:val="003874FA"/>
    <w:rsid w:val="0039342C"/>
    <w:rsid w:val="003C0EE4"/>
    <w:rsid w:val="003C2FB5"/>
    <w:rsid w:val="003C37B4"/>
    <w:rsid w:val="003C4502"/>
    <w:rsid w:val="003C6D25"/>
    <w:rsid w:val="003E037B"/>
    <w:rsid w:val="003E0A8C"/>
    <w:rsid w:val="003F05C8"/>
    <w:rsid w:val="003F4D98"/>
    <w:rsid w:val="004034E7"/>
    <w:rsid w:val="00403663"/>
    <w:rsid w:val="00404B10"/>
    <w:rsid w:val="004102CF"/>
    <w:rsid w:val="0041033B"/>
    <w:rsid w:val="0041495C"/>
    <w:rsid w:val="00431D41"/>
    <w:rsid w:val="0043359F"/>
    <w:rsid w:val="00433FF5"/>
    <w:rsid w:val="00445A12"/>
    <w:rsid w:val="00447D91"/>
    <w:rsid w:val="00456A13"/>
    <w:rsid w:val="00457BE4"/>
    <w:rsid w:val="0046103E"/>
    <w:rsid w:val="00474EE0"/>
    <w:rsid w:val="00483600"/>
    <w:rsid w:val="0049073C"/>
    <w:rsid w:val="00491A95"/>
    <w:rsid w:val="0049201F"/>
    <w:rsid w:val="0049283A"/>
    <w:rsid w:val="004A0D26"/>
    <w:rsid w:val="004B718C"/>
    <w:rsid w:val="004C58F0"/>
    <w:rsid w:val="004E11F0"/>
    <w:rsid w:val="004E3AEF"/>
    <w:rsid w:val="004E6CC2"/>
    <w:rsid w:val="005020A4"/>
    <w:rsid w:val="00505ADF"/>
    <w:rsid w:val="00530799"/>
    <w:rsid w:val="005309D5"/>
    <w:rsid w:val="00537242"/>
    <w:rsid w:val="00542009"/>
    <w:rsid w:val="0055771C"/>
    <w:rsid w:val="005624A6"/>
    <w:rsid w:val="00563CA1"/>
    <w:rsid w:val="00570CAE"/>
    <w:rsid w:val="00577063"/>
    <w:rsid w:val="0059364F"/>
    <w:rsid w:val="005A0387"/>
    <w:rsid w:val="005A2460"/>
    <w:rsid w:val="005B01B5"/>
    <w:rsid w:val="005B2F46"/>
    <w:rsid w:val="005B3D5A"/>
    <w:rsid w:val="005C0549"/>
    <w:rsid w:val="005C4C87"/>
    <w:rsid w:val="005E51A0"/>
    <w:rsid w:val="005F45C1"/>
    <w:rsid w:val="005F5CB2"/>
    <w:rsid w:val="005F78AA"/>
    <w:rsid w:val="00601586"/>
    <w:rsid w:val="0060188E"/>
    <w:rsid w:val="006055AD"/>
    <w:rsid w:val="00623DF8"/>
    <w:rsid w:val="00641661"/>
    <w:rsid w:val="00645699"/>
    <w:rsid w:val="00650CF7"/>
    <w:rsid w:val="00657016"/>
    <w:rsid w:val="00665094"/>
    <w:rsid w:val="006747A4"/>
    <w:rsid w:val="00681296"/>
    <w:rsid w:val="006866C9"/>
    <w:rsid w:val="00690AF0"/>
    <w:rsid w:val="006A2E9A"/>
    <w:rsid w:val="006A338A"/>
    <w:rsid w:val="006B5152"/>
    <w:rsid w:val="006D2310"/>
    <w:rsid w:val="006D776F"/>
    <w:rsid w:val="006E290F"/>
    <w:rsid w:val="006F237B"/>
    <w:rsid w:val="006F3787"/>
    <w:rsid w:val="006F77E5"/>
    <w:rsid w:val="0070071B"/>
    <w:rsid w:val="00701B5A"/>
    <w:rsid w:val="0072042E"/>
    <w:rsid w:val="00723341"/>
    <w:rsid w:val="00740F14"/>
    <w:rsid w:val="00741374"/>
    <w:rsid w:val="00744E71"/>
    <w:rsid w:val="00761F71"/>
    <w:rsid w:val="00764A14"/>
    <w:rsid w:val="00772B31"/>
    <w:rsid w:val="00772D1E"/>
    <w:rsid w:val="00774171"/>
    <w:rsid w:val="007765A3"/>
    <w:rsid w:val="00790123"/>
    <w:rsid w:val="007A1C37"/>
    <w:rsid w:val="007A65A4"/>
    <w:rsid w:val="007B75D3"/>
    <w:rsid w:val="007C7294"/>
    <w:rsid w:val="00814D7E"/>
    <w:rsid w:val="00815787"/>
    <w:rsid w:val="008321F8"/>
    <w:rsid w:val="008357A2"/>
    <w:rsid w:val="00837610"/>
    <w:rsid w:val="00852DB9"/>
    <w:rsid w:val="00853BF9"/>
    <w:rsid w:val="008573BC"/>
    <w:rsid w:val="0086000E"/>
    <w:rsid w:val="00863F17"/>
    <w:rsid w:val="00873547"/>
    <w:rsid w:val="00873F6F"/>
    <w:rsid w:val="00875AFA"/>
    <w:rsid w:val="00893180"/>
    <w:rsid w:val="008A05CF"/>
    <w:rsid w:val="008A4CB4"/>
    <w:rsid w:val="008B5112"/>
    <w:rsid w:val="008B5FC8"/>
    <w:rsid w:val="008B6C23"/>
    <w:rsid w:val="008C4302"/>
    <w:rsid w:val="008D6503"/>
    <w:rsid w:val="008E2113"/>
    <w:rsid w:val="008E6448"/>
    <w:rsid w:val="008E6F2E"/>
    <w:rsid w:val="008F0A45"/>
    <w:rsid w:val="008F4FDF"/>
    <w:rsid w:val="00903CC3"/>
    <w:rsid w:val="009223B4"/>
    <w:rsid w:val="00924F9F"/>
    <w:rsid w:val="00925C61"/>
    <w:rsid w:val="00941601"/>
    <w:rsid w:val="00941FB7"/>
    <w:rsid w:val="0096430C"/>
    <w:rsid w:val="009779AF"/>
    <w:rsid w:val="009841B0"/>
    <w:rsid w:val="00986E49"/>
    <w:rsid w:val="009946E2"/>
    <w:rsid w:val="009A5BB7"/>
    <w:rsid w:val="009B5491"/>
    <w:rsid w:val="009B5BCE"/>
    <w:rsid w:val="009C6656"/>
    <w:rsid w:val="009C7812"/>
    <w:rsid w:val="009E2A23"/>
    <w:rsid w:val="009E3EAE"/>
    <w:rsid w:val="00A27BD5"/>
    <w:rsid w:val="00A4436C"/>
    <w:rsid w:val="00A45743"/>
    <w:rsid w:val="00A45A3C"/>
    <w:rsid w:val="00A50FF2"/>
    <w:rsid w:val="00A54140"/>
    <w:rsid w:val="00A67B3A"/>
    <w:rsid w:val="00A770F0"/>
    <w:rsid w:val="00A822F6"/>
    <w:rsid w:val="00AA55CF"/>
    <w:rsid w:val="00AA69C2"/>
    <w:rsid w:val="00AC2EA0"/>
    <w:rsid w:val="00AC3481"/>
    <w:rsid w:val="00AC40AF"/>
    <w:rsid w:val="00AD5366"/>
    <w:rsid w:val="00AE4AFE"/>
    <w:rsid w:val="00AE61C7"/>
    <w:rsid w:val="00B137AD"/>
    <w:rsid w:val="00B13C5F"/>
    <w:rsid w:val="00B25482"/>
    <w:rsid w:val="00B40149"/>
    <w:rsid w:val="00B528FB"/>
    <w:rsid w:val="00B53CEB"/>
    <w:rsid w:val="00B62D5A"/>
    <w:rsid w:val="00B75EFC"/>
    <w:rsid w:val="00B85E7C"/>
    <w:rsid w:val="00B862AA"/>
    <w:rsid w:val="00BA7250"/>
    <w:rsid w:val="00BB4E4E"/>
    <w:rsid w:val="00BB6378"/>
    <w:rsid w:val="00BC2172"/>
    <w:rsid w:val="00BC4D84"/>
    <w:rsid w:val="00BC67D1"/>
    <w:rsid w:val="00BD6854"/>
    <w:rsid w:val="00BF02F0"/>
    <w:rsid w:val="00C112CA"/>
    <w:rsid w:val="00C14068"/>
    <w:rsid w:val="00C15BA3"/>
    <w:rsid w:val="00C22341"/>
    <w:rsid w:val="00C23178"/>
    <w:rsid w:val="00C40F12"/>
    <w:rsid w:val="00C423EC"/>
    <w:rsid w:val="00C43CFD"/>
    <w:rsid w:val="00C448C8"/>
    <w:rsid w:val="00C55947"/>
    <w:rsid w:val="00C64F38"/>
    <w:rsid w:val="00C71BB4"/>
    <w:rsid w:val="00C71BC2"/>
    <w:rsid w:val="00C77EFC"/>
    <w:rsid w:val="00C92535"/>
    <w:rsid w:val="00CB1176"/>
    <w:rsid w:val="00CB2933"/>
    <w:rsid w:val="00CB62F0"/>
    <w:rsid w:val="00CD643A"/>
    <w:rsid w:val="00CD72A7"/>
    <w:rsid w:val="00CE18E9"/>
    <w:rsid w:val="00CE202F"/>
    <w:rsid w:val="00D00B09"/>
    <w:rsid w:val="00D209AC"/>
    <w:rsid w:val="00D22DD5"/>
    <w:rsid w:val="00D247A6"/>
    <w:rsid w:val="00D30A05"/>
    <w:rsid w:val="00D34DAA"/>
    <w:rsid w:val="00D35540"/>
    <w:rsid w:val="00D41DE3"/>
    <w:rsid w:val="00D441BC"/>
    <w:rsid w:val="00D443DA"/>
    <w:rsid w:val="00D45933"/>
    <w:rsid w:val="00D548B7"/>
    <w:rsid w:val="00D57074"/>
    <w:rsid w:val="00D6270C"/>
    <w:rsid w:val="00D673DD"/>
    <w:rsid w:val="00D773C5"/>
    <w:rsid w:val="00D92C44"/>
    <w:rsid w:val="00D93151"/>
    <w:rsid w:val="00D94066"/>
    <w:rsid w:val="00D9638D"/>
    <w:rsid w:val="00DA01E1"/>
    <w:rsid w:val="00DB2CC9"/>
    <w:rsid w:val="00DB5C1E"/>
    <w:rsid w:val="00DC4244"/>
    <w:rsid w:val="00DD7FCA"/>
    <w:rsid w:val="00DE6D4A"/>
    <w:rsid w:val="00DF2ECB"/>
    <w:rsid w:val="00DF36C7"/>
    <w:rsid w:val="00DF69EC"/>
    <w:rsid w:val="00E00310"/>
    <w:rsid w:val="00E07DD2"/>
    <w:rsid w:val="00E11E3D"/>
    <w:rsid w:val="00E1747C"/>
    <w:rsid w:val="00E24170"/>
    <w:rsid w:val="00E2700E"/>
    <w:rsid w:val="00E41247"/>
    <w:rsid w:val="00E42413"/>
    <w:rsid w:val="00E62474"/>
    <w:rsid w:val="00E65DD2"/>
    <w:rsid w:val="00E70C60"/>
    <w:rsid w:val="00E767E6"/>
    <w:rsid w:val="00E86740"/>
    <w:rsid w:val="00E8718B"/>
    <w:rsid w:val="00E87CD3"/>
    <w:rsid w:val="00EA30A6"/>
    <w:rsid w:val="00EA4566"/>
    <w:rsid w:val="00EA4709"/>
    <w:rsid w:val="00EB522F"/>
    <w:rsid w:val="00EF2E7D"/>
    <w:rsid w:val="00F04CA8"/>
    <w:rsid w:val="00F066C0"/>
    <w:rsid w:val="00F25631"/>
    <w:rsid w:val="00F33016"/>
    <w:rsid w:val="00F46D0C"/>
    <w:rsid w:val="00F57907"/>
    <w:rsid w:val="00F60364"/>
    <w:rsid w:val="00F610F8"/>
    <w:rsid w:val="00F80BC5"/>
    <w:rsid w:val="00F86994"/>
    <w:rsid w:val="00F912B0"/>
    <w:rsid w:val="00F96575"/>
    <w:rsid w:val="00FB0FDC"/>
    <w:rsid w:val="00FB724E"/>
    <w:rsid w:val="00FC2087"/>
    <w:rsid w:val="00FC2DB6"/>
    <w:rsid w:val="00FC3927"/>
    <w:rsid w:val="00FD5D4C"/>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B58964"/>
  <w15:chartTrackingRefBased/>
  <w15:docId w15:val="{ABE3CB66-A208-46DD-B465-4DAB4ECC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3DD"/>
    <w:rPr>
      <w:sz w:val="24"/>
      <w:szCs w:val="24"/>
    </w:rPr>
  </w:style>
  <w:style w:type="paragraph" w:styleId="Heading1">
    <w:name w:val="heading 1"/>
    <w:basedOn w:val="Normal"/>
    <w:next w:val="Normal"/>
    <w:link w:val="Heading1Char"/>
    <w:uiPriority w:val="9"/>
    <w:qFormat/>
    <w:rsid w:val="00A54140"/>
    <w:pPr>
      <w:keepNext/>
      <w:outlineLvl w:val="0"/>
    </w:pPr>
    <w:rPr>
      <w:rFonts w:ascii="Tahoma" w:hAnsi="Tahoma" w:cs="Tahoma"/>
      <w:b/>
      <w:bCs/>
      <w:u w:val="single"/>
    </w:rPr>
  </w:style>
  <w:style w:type="paragraph" w:styleId="Heading2">
    <w:name w:val="heading 2"/>
    <w:basedOn w:val="Normal"/>
    <w:next w:val="Normal"/>
    <w:link w:val="Heading2Char"/>
    <w:uiPriority w:val="9"/>
    <w:qFormat/>
    <w:rsid w:val="00A54140"/>
    <w:pPr>
      <w:keepNext/>
      <w:ind w:left="504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23DF8"/>
    <w:rPr>
      <w:rFonts w:ascii="Tahoma" w:hAnsi="Tahoma" w:cs="Tahoma"/>
      <w:b/>
      <w:bCs/>
      <w:sz w:val="24"/>
      <w:szCs w:val="24"/>
      <w:u w:val="single"/>
    </w:rPr>
  </w:style>
  <w:style w:type="character" w:customStyle="1" w:styleId="Heading2Char">
    <w:name w:val="Heading 2 Char"/>
    <w:link w:val="Heading2"/>
    <w:uiPriority w:val="9"/>
    <w:semiHidden/>
    <w:rsid w:val="009C0704"/>
    <w:rPr>
      <w:rFonts w:ascii="Cambria" w:eastAsia="Times New Roman" w:hAnsi="Cambria" w:cs="Times New Roman"/>
      <w:b/>
      <w:bCs/>
      <w:i/>
      <w:iCs/>
      <w:sz w:val="28"/>
      <w:szCs w:val="28"/>
    </w:rPr>
  </w:style>
  <w:style w:type="paragraph" w:styleId="Caption">
    <w:name w:val="caption"/>
    <w:basedOn w:val="Normal"/>
    <w:next w:val="Normal"/>
    <w:uiPriority w:val="35"/>
    <w:qFormat/>
    <w:rsid w:val="00A54140"/>
    <w:rPr>
      <w:rFonts w:ascii="Arial" w:hAnsi="Arial"/>
      <w:b/>
      <w:bCs/>
    </w:rPr>
  </w:style>
  <w:style w:type="paragraph" w:styleId="Header">
    <w:name w:val="header"/>
    <w:basedOn w:val="Normal"/>
    <w:link w:val="HeaderChar"/>
    <w:uiPriority w:val="99"/>
    <w:rsid w:val="00A54140"/>
    <w:pPr>
      <w:tabs>
        <w:tab w:val="center" w:pos="4320"/>
        <w:tab w:val="right" w:pos="8640"/>
      </w:tabs>
    </w:pPr>
  </w:style>
  <w:style w:type="character" w:customStyle="1" w:styleId="HeaderChar">
    <w:name w:val="Header Char"/>
    <w:link w:val="Header"/>
    <w:uiPriority w:val="99"/>
    <w:semiHidden/>
    <w:rsid w:val="009C0704"/>
    <w:rPr>
      <w:sz w:val="24"/>
      <w:szCs w:val="24"/>
    </w:rPr>
  </w:style>
  <w:style w:type="paragraph" w:styleId="Footer">
    <w:name w:val="footer"/>
    <w:basedOn w:val="Normal"/>
    <w:link w:val="FooterChar"/>
    <w:uiPriority w:val="99"/>
    <w:rsid w:val="00A54140"/>
    <w:pPr>
      <w:tabs>
        <w:tab w:val="center" w:pos="4320"/>
        <w:tab w:val="right" w:pos="8640"/>
      </w:tabs>
    </w:pPr>
  </w:style>
  <w:style w:type="character" w:customStyle="1" w:styleId="FooterChar">
    <w:name w:val="Footer Char"/>
    <w:link w:val="Footer"/>
    <w:uiPriority w:val="99"/>
    <w:rsid w:val="009C0704"/>
    <w:rPr>
      <w:sz w:val="24"/>
      <w:szCs w:val="24"/>
    </w:rPr>
  </w:style>
  <w:style w:type="paragraph" w:styleId="BalloonText">
    <w:name w:val="Balloon Text"/>
    <w:basedOn w:val="Normal"/>
    <w:link w:val="BalloonTextChar"/>
    <w:uiPriority w:val="99"/>
    <w:rsid w:val="00A50FF2"/>
    <w:rPr>
      <w:rFonts w:ascii="Tahoma" w:hAnsi="Tahoma" w:cs="Tahoma"/>
      <w:sz w:val="16"/>
      <w:szCs w:val="16"/>
    </w:rPr>
  </w:style>
  <w:style w:type="character" w:customStyle="1" w:styleId="BalloonTextChar">
    <w:name w:val="Balloon Text Char"/>
    <w:link w:val="BalloonText"/>
    <w:uiPriority w:val="99"/>
    <w:locked/>
    <w:rsid w:val="00A50FF2"/>
    <w:rPr>
      <w:rFonts w:ascii="Tahoma" w:hAnsi="Tahoma" w:cs="Tahoma"/>
      <w:sz w:val="16"/>
      <w:szCs w:val="16"/>
    </w:rPr>
  </w:style>
  <w:style w:type="paragraph" w:styleId="ListParagraph">
    <w:name w:val="List Paragraph"/>
    <w:basedOn w:val="Normal"/>
    <w:uiPriority w:val="34"/>
    <w:qFormat/>
    <w:rsid w:val="008573BC"/>
    <w:pPr>
      <w:ind w:left="720"/>
      <w:contextualSpacing/>
    </w:pPr>
  </w:style>
  <w:style w:type="table" w:styleId="TableGrid">
    <w:name w:val="Table Grid"/>
    <w:basedOn w:val="TableNormal"/>
    <w:uiPriority w:val="59"/>
    <w:rsid w:val="00562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862AA"/>
    <w:rPr>
      <w:rFonts w:cs="Times New Roman"/>
      <w:color w:val="0000FF"/>
      <w:u w:val="single"/>
    </w:rPr>
  </w:style>
  <w:style w:type="character" w:styleId="CommentReference">
    <w:name w:val="annotation reference"/>
    <w:rsid w:val="004E3AEF"/>
    <w:rPr>
      <w:sz w:val="16"/>
      <w:szCs w:val="16"/>
    </w:rPr>
  </w:style>
  <w:style w:type="paragraph" w:styleId="CommentText">
    <w:name w:val="annotation text"/>
    <w:basedOn w:val="Normal"/>
    <w:link w:val="CommentTextChar"/>
    <w:rsid w:val="004E3AEF"/>
    <w:rPr>
      <w:sz w:val="20"/>
      <w:szCs w:val="20"/>
    </w:rPr>
  </w:style>
  <w:style w:type="character" w:customStyle="1" w:styleId="CommentTextChar">
    <w:name w:val="Comment Text Char"/>
    <w:link w:val="CommentText"/>
    <w:rsid w:val="004E3AEF"/>
    <w:rPr>
      <w:lang w:val="en-US" w:eastAsia="en-US"/>
    </w:rPr>
  </w:style>
  <w:style w:type="paragraph" w:styleId="CommentSubject">
    <w:name w:val="annotation subject"/>
    <w:basedOn w:val="CommentText"/>
    <w:next w:val="CommentText"/>
    <w:link w:val="CommentSubjectChar"/>
    <w:rsid w:val="004E3AEF"/>
    <w:rPr>
      <w:b/>
      <w:bCs/>
    </w:rPr>
  </w:style>
  <w:style w:type="character" w:customStyle="1" w:styleId="CommentSubjectChar">
    <w:name w:val="Comment Subject Char"/>
    <w:link w:val="CommentSubject"/>
    <w:rsid w:val="004E3AEF"/>
    <w:rPr>
      <w:b/>
      <w:bCs/>
      <w:lang w:val="en-US" w:eastAsia="en-US"/>
    </w:rPr>
  </w:style>
  <w:style w:type="character" w:styleId="FollowedHyperlink">
    <w:name w:val="FollowedHyperlink"/>
    <w:rsid w:val="00CB117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6180">
      <w:bodyDiv w:val="1"/>
      <w:marLeft w:val="0"/>
      <w:marRight w:val="0"/>
      <w:marTop w:val="0"/>
      <w:marBottom w:val="0"/>
      <w:divBdr>
        <w:top w:val="none" w:sz="0" w:space="0" w:color="auto"/>
        <w:left w:val="none" w:sz="0" w:space="0" w:color="auto"/>
        <w:bottom w:val="none" w:sz="0" w:space="0" w:color="auto"/>
        <w:right w:val="none" w:sz="0" w:space="0" w:color="auto"/>
      </w:divBdr>
    </w:div>
    <w:div w:id="157811576">
      <w:bodyDiv w:val="1"/>
      <w:marLeft w:val="0"/>
      <w:marRight w:val="0"/>
      <w:marTop w:val="0"/>
      <w:marBottom w:val="0"/>
      <w:divBdr>
        <w:top w:val="none" w:sz="0" w:space="0" w:color="auto"/>
        <w:left w:val="none" w:sz="0" w:space="0" w:color="auto"/>
        <w:bottom w:val="none" w:sz="0" w:space="0" w:color="auto"/>
        <w:right w:val="none" w:sz="0" w:space="0" w:color="auto"/>
      </w:divBdr>
    </w:div>
    <w:div w:id="242646188">
      <w:bodyDiv w:val="1"/>
      <w:marLeft w:val="0"/>
      <w:marRight w:val="0"/>
      <w:marTop w:val="0"/>
      <w:marBottom w:val="0"/>
      <w:divBdr>
        <w:top w:val="none" w:sz="0" w:space="0" w:color="auto"/>
        <w:left w:val="none" w:sz="0" w:space="0" w:color="auto"/>
        <w:bottom w:val="none" w:sz="0" w:space="0" w:color="auto"/>
        <w:right w:val="none" w:sz="0" w:space="0" w:color="auto"/>
      </w:divBdr>
    </w:div>
    <w:div w:id="620645517">
      <w:bodyDiv w:val="1"/>
      <w:marLeft w:val="0"/>
      <w:marRight w:val="0"/>
      <w:marTop w:val="0"/>
      <w:marBottom w:val="0"/>
      <w:divBdr>
        <w:top w:val="none" w:sz="0" w:space="0" w:color="auto"/>
        <w:left w:val="none" w:sz="0" w:space="0" w:color="auto"/>
        <w:bottom w:val="none" w:sz="0" w:space="0" w:color="auto"/>
        <w:right w:val="none" w:sz="0" w:space="0" w:color="auto"/>
      </w:divBdr>
    </w:div>
    <w:div w:id="1050887361">
      <w:bodyDiv w:val="1"/>
      <w:marLeft w:val="0"/>
      <w:marRight w:val="0"/>
      <w:marTop w:val="0"/>
      <w:marBottom w:val="0"/>
      <w:divBdr>
        <w:top w:val="none" w:sz="0" w:space="0" w:color="auto"/>
        <w:left w:val="none" w:sz="0" w:space="0" w:color="auto"/>
        <w:bottom w:val="none" w:sz="0" w:space="0" w:color="auto"/>
        <w:right w:val="none" w:sz="0" w:space="0" w:color="auto"/>
      </w:divBdr>
    </w:div>
    <w:div w:id="1118985034">
      <w:bodyDiv w:val="1"/>
      <w:marLeft w:val="0"/>
      <w:marRight w:val="0"/>
      <w:marTop w:val="0"/>
      <w:marBottom w:val="0"/>
      <w:divBdr>
        <w:top w:val="none" w:sz="0" w:space="0" w:color="auto"/>
        <w:left w:val="none" w:sz="0" w:space="0" w:color="auto"/>
        <w:bottom w:val="none" w:sz="0" w:space="0" w:color="auto"/>
        <w:right w:val="none" w:sz="0" w:space="0" w:color="auto"/>
      </w:divBdr>
    </w:div>
    <w:div w:id="1125612300">
      <w:bodyDiv w:val="1"/>
      <w:marLeft w:val="0"/>
      <w:marRight w:val="0"/>
      <w:marTop w:val="0"/>
      <w:marBottom w:val="0"/>
      <w:divBdr>
        <w:top w:val="none" w:sz="0" w:space="0" w:color="auto"/>
        <w:left w:val="none" w:sz="0" w:space="0" w:color="auto"/>
        <w:bottom w:val="none" w:sz="0" w:space="0" w:color="auto"/>
        <w:right w:val="none" w:sz="0" w:space="0" w:color="auto"/>
      </w:divBdr>
    </w:div>
    <w:div w:id="1279340182">
      <w:marLeft w:val="0"/>
      <w:marRight w:val="0"/>
      <w:marTop w:val="0"/>
      <w:marBottom w:val="0"/>
      <w:divBdr>
        <w:top w:val="none" w:sz="0" w:space="0" w:color="auto"/>
        <w:left w:val="none" w:sz="0" w:space="0" w:color="auto"/>
        <w:bottom w:val="none" w:sz="0" w:space="0" w:color="auto"/>
        <w:right w:val="none" w:sz="0" w:space="0" w:color="auto"/>
      </w:divBdr>
    </w:div>
    <w:div w:id="1279340183">
      <w:marLeft w:val="0"/>
      <w:marRight w:val="0"/>
      <w:marTop w:val="0"/>
      <w:marBottom w:val="0"/>
      <w:divBdr>
        <w:top w:val="none" w:sz="0" w:space="0" w:color="auto"/>
        <w:left w:val="none" w:sz="0" w:space="0" w:color="auto"/>
        <w:bottom w:val="none" w:sz="0" w:space="0" w:color="auto"/>
        <w:right w:val="none" w:sz="0" w:space="0" w:color="auto"/>
      </w:divBdr>
    </w:div>
    <w:div w:id="1279340184">
      <w:marLeft w:val="0"/>
      <w:marRight w:val="0"/>
      <w:marTop w:val="0"/>
      <w:marBottom w:val="0"/>
      <w:divBdr>
        <w:top w:val="none" w:sz="0" w:space="0" w:color="auto"/>
        <w:left w:val="none" w:sz="0" w:space="0" w:color="auto"/>
        <w:bottom w:val="none" w:sz="0" w:space="0" w:color="auto"/>
        <w:right w:val="none" w:sz="0" w:space="0" w:color="auto"/>
      </w:divBdr>
    </w:div>
    <w:div w:id="1279340185">
      <w:marLeft w:val="0"/>
      <w:marRight w:val="0"/>
      <w:marTop w:val="0"/>
      <w:marBottom w:val="0"/>
      <w:divBdr>
        <w:top w:val="none" w:sz="0" w:space="0" w:color="auto"/>
        <w:left w:val="none" w:sz="0" w:space="0" w:color="auto"/>
        <w:bottom w:val="none" w:sz="0" w:space="0" w:color="auto"/>
        <w:right w:val="none" w:sz="0" w:space="0" w:color="auto"/>
      </w:divBdr>
    </w:div>
    <w:div w:id="1279340186">
      <w:marLeft w:val="0"/>
      <w:marRight w:val="0"/>
      <w:marTop w:val="0"/>
      <w:marBottom w:val="0"/>
      <w:divBdr>
        <w:top w:val="none" w:sz="0" w:space="0" w:color="auto"/>
        <w:left w:val="none" w:sz="0" w:space="0" w:color="auto"/>
        <w:bottom w:val="none" w:sz="0" w:space="0" w:color="auto"/>
        <w:right w:val="none" w:sz="0" w:space="0" w:color="auto"/>
      </w:divBdr>
    </w:div>
    <w:div w:id="1279340187">
      <w:marLeft w:val="0"/>
      <w:marRight w:val="0"/>
      <w:marTop w:val="0"/>
      <w:marBottom w:val="0"/>
      <w:divBdr>
        <w:top w:val="none" w:sz="0" w:space="0" w:color="auto"/>
        <w:left w:val="none" w:sz="0" w:space="0" w:color="auto"/>
        <w:bottom w:val="none" w:sz="0" w:space="0" w:color="auto"/>
        <w:right w:val="none" w:sz="0" w:space="0" w:color="auto"/>
      </w:divBdr>
    </w:div>
    <w:div w:id="1279340188">
      <w:marLeft w:val="0"/>
      <w:marRight w:val="0"/>
      <w:marTop w:val="0"/>
      <w:marBottom w:val="0"/>
      <w:divBdr>
        <w:top w:val="none" w:sz="0" w:space="0" w:color="auto"/>
        <w:left w:val="none" w:sz="0" w:space="0" w:color="auto"/>
        <w:bottom w:val="none" w:sz="0" w:space="0" w:color="auto"/>
        <w:right w:val="none" w:sz="0" w:space="0" w:color="auto"/>
      </w:divBdr>
    </w:div>
    <w:div w:id="1279340189">
      <w:marLeft w:val="0"/>
      <w:marRight w:val="0"/>
      <w:marTop w:val="0"/>
      <w:marBottom w:val="0"/>
      <w:divBdr>
        <w:top w:val="none" w:sz="0" w:space="0" w:color="auto"/>
        <w:left w:val="none" w:sz="0" w:space="0" w:color="auto"/>
        <w:bottom w:val="none" w:sz="0" w:space="0" w:color="auto"/>
        <w:right w:val="none" w:sz="0" w:space="0" w:color="auto"/>
      </w:divBdr>
    </w:div>
    <w:div w:id="1441098023">
      <w:bodyDiv w:val="1"/>
      <w:marLeft w:val="0"/>
      <w:marRight w:val="0"/>
      <w:marTop w:val="0"/>
      <w:marBottom w:val="0"/>
      <w:divBdr>
        <w:top w:val="none" w:sz="0" w:space="0" w:color="auto"/>
        <w:left w:val="none" w:sz="0" w:space="0" w:color="auto"/>
        <w:bottom w:val="none" w:sz="0" w:space="0" w:color="auto"/>
        <w:right w:val="none" w:sz="0" w:space="0" w:color="auto"/>
      </w:divBdr>
    </w:div>
    <w:div w:id="1557006602">
      <w:bodyDiv w:val="1"/>
      <w:marLeft w:val="0"/>
      <w:marRight w:val="0"/>
      <w:marTop w:val="0"/>
      <w:marBottom w:val="0"/>
      <w:divBdr>
        <w:top w:val="none" w:sz="0" w:space="0" w:color="auto"/>
        <w:left w:val="none" w:sz="0" w:space="0" w:color="auto"/>
        <w:bottom w:val="none" w:sz="0" w:space="0" w:color="auto"/>
        <w:right w:val="none" w:sz="0" w:space="0" w:color="auto"/>
      </w:divBdr>
    </w:div>
    <w:div w:id="1851984884">
      <w:bodyDiv w:val="1"/>
      <w:marLeft w:val="0"/>
      <w:marRight w:val="0"/>
      <w:marTop w:val="0"/>
      <w:marBottom w:val="0"/>
      <w:divBdr>
        <w:top w:val="none" w:sz="0" w:space="0" w:color="auto"/>
        <w:left w:val="none" w:sz="0" w:space="0" w:color="auto"/>
        <w:bottom w:val="none" w:sz="0" w:space="0" w:color="auto"/>
        <w:right w:val="none" w:sz="0" w:space="0" w:color="auto"/>
      </w:divBdr>
    </w:div>
    <w:div w:id="1866017982">
      <w:bodyDiv w:val="1"/>
      <w:marLeft w:val="0"/>
      <w:marRight w:val="0"/>
      <w:marTop w:val="0"/>
      <w:marBottom w:val="0"/>
      <w:divBdr>
        <w:top w:val="none" w:sz="0" w:space="0" w:color="auto"/>
        <w:left w:val="none" w:sz="0" w:space="0" w:color="auto"/>
        <w:bottom w:val="none" w:sz="0" w:space="0" w:color="auto"/>
        <w:right w:val="none" w:sz="0" w:space="0" w:color="auto"/>
      </w:divBdr>
    </w:div>
    <w:div w:id="1953630788">
      <w:bodyDiv w:val="1"/>
      <w:marLeft w:val="0"/>
      <w:marRight w:val="0"/>
      <w:marTop w:val="0"/>
      <w:marBottom w:val="0"/>
      <w:divBdr>
        <w:top w:val="none" w:sz="0" w:space="0" w:color="auto"/>
        <w:left w:val="none" w:sz="0" w:space="0" w:color="auto"/>
        <w:bottom w:val="none" w:sz="0" w:space="0" w:color="auto"/>
        <w:right w:val="none" w:sz="0" w:space="0" w:color="auto"/>
      </w:divBdr>
      <w:divsChild>
        <w:div w:id="520508264">
          <w:marLeft w:val="0"/>
          <w:marRight w:val="0"/>
          <w:marTop w:val="0"/>
          <w:marBottom w:val="0"/>
          <w:divBdr>
            <w:top w:val="none" w:sz="0" w:space="0" w:color="auto"/>
            <w:left w:val="none" w:sz="0" w:space="0" w:color="auto"/>
            <w:bottom w:val="none" w:sz="0" w:space="0" w:color="auto"/>
            <w:right w:val="none" w:sz="0" w:space="0" w:color="auto"/>
          </w:divBdr>
        </w:div>
        <w:div w:id="585723851">
          <w:marLeft w:val="0"/>
          <w:marRight w:val="0"/>
          <w:marTop w:val="0"/>
          <w:marBottom w:val="0"/>
          <w:divBdr>
            <w:top w:val="none" w:sz="0" w:space="0" w:color="auto"/>
            <w:left w:val="none" w:sz="0" w:space="0" w:color="auto"/>
            <w:bottom w:val="none" w:sz="0" w:space="0" w:color="auto"/>
            <w:right w:val="none" w:sz="0" w:space="0" w:color="auto"/>
          </w:divBdr>
        </w:div>
        <w:div w:id="1057822797">
          <w:marLeft w:val="0"/>
          <w:marRight w:val="0"/>
          <w:marTop w:val="0"/>
          <w:marBottom w:val="0"/>
          <w:divBdr>
            <w:top w:val="none" w:sz="0" w:space="0" w:color="auto"/>
            <w:left w:val="none" w:sz="0" w:space="0" w:color="auto"/>
            <w:bottom w:val="none" w:sz="0" w:space="0" w:color="auto"/>
            <w:right w:val="none" w:sz="0" w:space="0" w:color="auto"/>
          </w:divBdr>
        </w:div>
        <w:div w:id="1318336607">
          <w:marLeft w:val="0"/>
          <w:marRight w:val="0"/>
          <w:marTop w:val="0"/>
          <w:marBottom w:val="0"/>
          <w:divBdr>
            <w:top w:val="none" w:sz="0" w:space="0" w:color="auto"/>
            <w:left w:val="none" w:sz="0" w:space="0" w:color="auto"/>
            <w:bottom w:val="none" w:sz="0" w:space="0" w:color="auto"/>
            <w:right w:val="none" w:sz="0" w:space="0" w:color="auto"/>
          </w:divBdr>
        </w:div>
        <w:div w:id="1366833202">
          <w:marLeft w:val="0"/>
          <w:marRight w:val="0"/>
          <w:marTop w:val="0"/>
          <w:marBottom w:val="0"/>
          <w:divBdr>
            <w:top w:val="none" w:sz="0" w:space="0" w:color="auto"/>
            <w:left w:val="none" w:sz="0" w:space="0" w:color="auto"/>
            <w:bottom w:val="none" w:sz="0" w:space="0" w:color="auto"/>
            <w:right w:val="none" w:sz="0" w:space="0" w:color="auto"/>
          </w:divBdr>
        </w:div>
        <w:div w:id="1421565677">
          <w:marLeft w:val="0"/>
          <w:marRight w:val="0"/>
          <w:marTop w:val="0"/>
          <w:marBottom w:val="0"/>
          <w:divBdr>
            <w:top w:val="none" w:sz="0" w:space="0" w:color="auto"/>
            <w:left w:val="none" w:sz="0" w:space="0" w:color="auto"/>
            <w:bottom w:val="none" w:sz="0" w:space="0" w:color="auto"/>
            <w:right w:val="none" w:sz="0" w:space="0" w:color="auto"/>
          </w:divBdr>
        </w:div>
        <w:div w:id="1743021391">
          <w:marLeft w:val="0"/>
          <w:marRight w:val="0"/>
          <w:marTop w:val="0"/>
          <w:marBottom w:val="0"/>
          <w:divBdr>
            <w:top w:val="none" w:sz="0" w:space="0" w:color="auto"/>
            <w:left w:val="none" w:sz="0" w:space="0" w:color="auto"/>
            <w:bottom w:val="none" w:sz="0" w:space="0" w:color="auto"/>
            <w:right w:val="none" w:sz="0" w:space="0" w:color="auto"/>
          </w:divBdr>
        </w:div>
        <w:div w:id="1795097247">
          <w:marLeft w:val="0"/>
          <w:marRight w:val="0"/>
          <w:marTop w:val="0"/>
          <w:marBottom w:val="0"/>
          <w:divBdr>
            <w:top w:val="none" w:sz="0" w:space="0" w:color="auto"/>
            <w:left w:val="none" w:sz="0" w:space="0" w:color="auto"/>
            <w:bottom w:val="none" w:sz="0" w:space="0" w:color="auto"/>
            <w:right w:val="none" w:sz="0" w:space="0" w:color="auto"/>
          </w:divBdr>
        </w:div>
      </w:divsChild>
    </w:div>
    <w:div w:id="2058158984">
      <w:bodyDiv w:val="1"/>
      <w:marLeft w:val="0"/>
      <w:marRight w:val="0"/>
      <w:marTop w:val="0"/>
      <w:marBottom w:val="0"/>
      <w:divBdr>
        <w:top w:val="none" w:sz="0" w:space="0" w:color="auto"/>
        <w:left w:val="none" w:sz="0" w:space="0" w:color="auto"/>
        <w:bottom w:val="none" w:sz="0" w:space="0" w:color="auto"/>
        <w:right w:val="none" w:sz="0" w:space="0" w:color="auto"/>
      </w:divBdr>
      <w:divsChild>
        <w:div w:id="115490693">
          <w:marLeft w:val="0"/>
          <w:marRight w:val="0"/>
          <w:marTop w:val="0"/>
          <w:marBottom w:val="0"/>
          <w:divBdr>
            <w:top w:val="none" w:sz="0" w:space="0" w:color="auto"/>
            <w:left w:val="none" w:sz="0" w:space="0" w:color="auto"/>
            <w:bottom w:val="none" w:sz="0" w:space="0" w:color="auto"/>
            <w:right w:val="none" w:sz="0" w:space="0" w:color="auto"/>
          </w:divBdr>
        </w:div>
        <w:div w:id="150558581">
          <w:marLeft w:val="0"/>
          <w:marRight w:val="0"/>
          <w:marTop w:val="0"/>
          <w:marBottom w:val="0"/>
          <w:divBdr>
            <w:top w:val="none" w:sz="0" w:space="0" w:color="auto"/>
            <w:left w:val="none" w:sz="0" w:space="0" w:color="auto"/>
            <w:bottom w:val="none" w:sz="0" w:space="0" w:color="auto"/>
            <w:right w:val="none" w:sz="0" w:space="0" w:color="auto"/>
          </w:divBdr>
        </w:div>
        <w:div w:id="643042795">
          <w:marLeft w:val="0"/>
          <w:marRight w:val="0"/>
          <w:marTop w:val="0"/>
          <w:marBottom w:val="0"/>
          <w:divBdr>
            <w:top w:val="none" w:sz="0" w:space="0" w:color="auto"/>
            <w:left w:val="none" w:sz="0" w:space="0" w:color="auto"/>
            <w:bottom w:val="none" w:sz="0" w:space="0" w:color="auto"/>
            <w:right w:val="none" w:sz="0" w:space="0" w:color="auto"/>
          </w:divBdr>
        </w:div>
        <w:div w:id="970860194">
          <w:marLeft w:val="0"/>
          <w:marRight w:val="0"/>
          <w:marTop w:val="0"/>
          <w:marBottom w:val="0"/>
          <w:divBdr>
            <w:top w:val="none" w:sz="0" w:space="0" w:color="auto"/>
            <w:left w:val="none" w:sz="0" w:space="0" w:color="auto"/>
            <w:bottom w:val="none" w:sz="0" w:space="0" w:color="auto"/>
            <w:right w:val="none" w:sz="0" w:space="0" w:color="auto"/>
          </w:divBdr>
        </w:div>
        <w:div w:id="1785227080">
          <w:marLeft w:val="0"/>
          <w:marRight w:val="0"/>
          <w:marTop w:val="0"/>
          <w:marBottom w:val="0"/>
          <w:divBdr>
            <w:top w:val="none" w:sz="0" w:space="0" w:color="auto"/>
            <w:left w:val="none" w:sz="0" w:space="0" w:color="auto"/>
            <w:bottom w:val="none" w:sz="0" w:space="0" w:color="auto"/>
            <w:right w:val="none" w:sz="0" w:space="0" w:color="auto"/>
          </w:divBdr>
        </w:div>
        <w:div w:id="1855878482">
          <w:marLeft w:val="0"/>
          <w:marRight w:val="0"/>
          <w:marTop w:val="0"/>
          <w:marBottom w:val="0"/>
          <w:divBdr>
            <w:top w:val="none" w:sz="0" w:space="0" w:color="auto"/>
            <w:left w:val="none" w:sz="0" w:space="0" w:color="auto"/>
            <w:bottom w:val="none" w:sz="0" w:space="0" w:color="auto"/>
            <w:right w:val="none" w:sz="0" w:space="0" w:color="auto"/>
          </w:divBdr>
        </w:div>
        <w:div w:id="1874534061">
          <w:marLeft w:val="0"/>
          <w:marRight w:val="0"/>
          <w:marTop w:val="0"/>
          <w:marBottom w:val="0"/>
          <w:divBdr>
            <w:top w:val="none" w:sz="0" w:space="0" w:color="auto"/>
            <w:left w:val="none" w:sz="0" w:space="0" w:color="auto"/>
            <w:bottom w:val="none" w:sz="0" w:space="0" w:color="auto"/>
            <w:right w:val="none" w:sz="0" w:space="0" w:color="auto"/>
          </w:divBdr>
        </w:div>
        <w:div w:id="2043554229">
          <w:marLeft w:val="0"/>
          <w:marRight w:val="0"/>
          <w:marTop w:val="0"/>
          <w:marBottom w:val="0"/>
          <w:divBdr>
            <w:top w:val="none" w:sz="0" w:space="0" w:color="auto"/>
            <w:left w:val="none" w:sz="0" w:space="0" w:color="auto"/>
            <w:bottom w:val="none" w:sz="0" w:space="0" w:color="auto"/>
            <w:right w:val="none" w:sz="0" w:space="0" w:color="auto"/>
          </w:divBdr>
        </w:div>
      </w:divsChild>
    </w:div>
    <w:div w:id="209493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image" Target="media/image22.wmf"/><Relationship Id="rId55" Type="http://schemas.openxmlformats.org/officeDocument/2006/relationships/control" Target="activeX/activeX24.xml"/><Relationship Id="rId63" Type="http://schemas.openxmlformats.org/officeDocument/2006/relationships/control" Target="activeX/activeX28.xml"/><Relationship Id="rId68" Type="http://schemas.openxmlformats.org/officeDocument/2006/relationships/image" Target="media/image31.wmf"/><Relationship Id="rId76" Type="http://schemas.openxmlformats.org/officeDocument/2006/relationships/control" Target="activeX/activeX34.xml"/><Relationship Id="rId84" Type="http://schemas.openxmlformats.org/officeDocument/2006/relationships/hyperlink" Target="mailto:SEEDS.opt.outs@ubc.ca" TargetMode="External"/><Relationship Id="rId89" Type="http://schemas.microsoft.com/office/2011/relationships/people" Target="people.xml"/><Relationship Id="rId7" Type="http://schemas.openxmlformats.org/officeDocument/2006/relationships/endnotes" Target="endnotes.xml"/><Relationship Id="rId71"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control" Target="activeX/activeX33.xml"/><Relationship Id="rId79" Type="http://schemas.openxmlformats.org/officeDocument/2006/relationships/hyperlink" Target="http://amssustainability.ca/"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control" Target="activeX/activeX27.xml"/><Relationship Id="rId82" Type="http://schemas.openxmlformats.org/officeDocument/2006/relationships/hyperlink" Target="mailto:SEEDS.opt.outs@ubc.ca" TargetMode="External"/><Relationship Id="rId90" Type="http://schemas.openxmlformats.org/officeDocument/2006/relationships/theme" Target="theme/theme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31.xml"/><Relationship Id="rId77" Type="http://schemas.openxmlformats.org/officeDocument/2006/relationships/image" Target="media/image35.wmf"/><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control" Target="activeX/activeX32.xml"/><Relationship Id="rId80" Type="http://schemas.openxmlformats.org/officeDocument/2006/relationships/comments" Target="comments.xml"/><Relationship Id="rId85" Type="http://schemas.openxmlformats.org/officeDocument/2006/relationships/hyperlink" Target="http://universitycounsel.ubc.ca/files/2011/01/Final-Consent-to-use-of-Image-Nov-23-10.pdf"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 Id="rId67" Type="http://schemas.openxmlformats.org/officeDocument/2006/relationships/control" Target="activeX/activeX30.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hyperlink" Target="https://sustain.ubc.ca/sites/sustain.ubc.ca/files/uploads/Critical_Milestones.docx" TargetMode="External"/><Relationship Id="rId75" Type="http://schemas.openxmlformats.org/officeDocument/2006/relationships/image" Target="media/image34.wmf"/><Relationship Id="rId83" Type="http://schemas.openxmlformats.org/officeDocument/2006/relationships/hyperlink" Target="https://sustain.ubc.ca/sites/sustain.ubc.ca/files/uploads/Cover_Page_Template_2015.docx"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image" Target="media/image33.wmf"/><Relationship Id="rId78" Type="http://schemas.openxmlformats.org/officeDocument/2006/relationships/control" Target="activeX/activeX35.xml"/><Relationship Id="rId81" Type="http://schemas.microsoft.com/office/2011/relationships/commentsExtended" Target="commentsExtended.xml"/><Relationship Id="rId8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6.jpeg"/></Relationships>
</file>

<file path=word/_rels/settings.xml.rels><?xml version="1.0" encoding="UTF-8" standalone="yes"?>
<Relationships xmlns="http://schemas.openxmlformats.org/package/2006/relationships"><Relationship Id="rId1" Type="http://schemas.openxmlformats.org/officeDocument/2006/relationships/attachedTemplate" Target="file:///Z:\2000%20Engagement\2200%20SEEDS\1.%20Administration\1.%20Forms%20&amp;%20Templates\Forms_ProjectDescription\SEEDS_ProjectDescriptionForm_2016-2017_final.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2D2E2-BB8A-4F40-B429-F5559BB1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SEEDS_ProjectDescriptionForm_2016-2017_final.dotx</Template>
  <TotalTime>1</TotalTime>
  <Pages>3</Pages>
  <Words>1288</Words>
  <Characters>8912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UBC</Company>
  <LinksUpToDate>false</LinksUpToDate>
  <CharactersWithSpaces>10180</CharactersWithSpaces>
  <SharedDoc>false</SharedDoc>
  <HLinks>
    <vt:vector size="36" baseType="variant">
      <vt:variant>
        <vt:i4>5308483</vt:i4>
      </vt:variant>
      <vt:variant>
        <vt:i4>120</vt:i4>
      </vt:variant>
      <vt:variant>
        <vt:i4>0</vt:i4>
      </vt:variant>
      <vt:variant>
        <vt:i4>5</vt:i4>
      </vt:variant>
      <vt:variant>
        <vt:lpwstr>http://universitycounsel.ubc.ca/files/2011/01/Final-Consent-to-use-of-Image-Nov-23-10.pdf</vt:lpwstr>
      </vt:variant>
      <vt:variant>
        <vt:lpwstr/>
      </vt:variant>
      <vt:variant>
        <vt:i4>6946888</vt:i4>
      </vt:variant>
      <vt:variant>
        <vt:i4>117</vt:i4>
      </vt:variant>
      <vt:variant>
        <vt:i4>0</vt:i4>
      </vt:variant>
      <vt:variant>
        <vt:i4>5</vt:i4>
      </vt:variant>
      <vt:variant>
        <vt:lpwstr>mailto:SEEDS.opt.outs@ubc.ca</vt:lpwstr>
      </vt:variant>
      <vt:variant>
        <vt:lpwstr/>
      </vt:variant>
      <vt:variant>
        <vt:i4>2162771</vt:i4>
      </vt:variant>
      <vt:variant>
        <vt:i4>114</vt:i4>
      </vt:variant>
      <vt:variant>
        <vt:i4>0</vt:i4>
      </vt:variant>
      <vt:variant>
        <vt:i4>5</vt:i4>
      </vt:variant>
      <vt:variant>
        <vt:lpwstr>https://sustain.ubc.ca/sites/sustain.ubc.ca/files/uploads/Cover_Page_Template_2015.docx</vt:lpwstr>
      </vt:variant>
      <vt:variant>
        <vt:lpwstr/>
      </vt:variant>
      <vt:variant>
        <vt:i4>6946888</vt:i4>
      </vt:variant>
      <vt:variant>
        <vt:i4>111</vt:i4>
      </vt:variant>
      <vt:variant>
        <vt:i4>0</vt:i4>
      </vt:variant>
      <vt:variant>
        <vt:i4>5</vt:i4>
      </vt:variant>
      <vt:variant>
        <vt:lpwstr>mailto:SEEDS.opt.outs@ubc.ca</vt:lpwstr>
      </vt:variant>
      <vt:variant>
        <vt:lpwstr/>
      </vt:variant>
      <vt:variant>
        <vt:i4>327774</vt:i4>
      </vt:variant>
      <vt:variant>
        <vt:i4>108</vt:i4>
      </vt:variant>
      <vt:variant>
        <vt:i4>0</vt:i4>
      </vt:variant>
      <vt:variant>
        <vt:i4>5</vt:i4>
      </vt:variant>
      <vt:variant>
        <vt:lpwstr>http://amssustainability.ca/</vt:lpwstr>
      </vt:variant>
      <vt:variant>
        <vt:lpwstr/>
      </vt:variant>
      <vt:variant>
        <vt:i4>6553616</vt:i4>
      </vt:variant>
      <vt:variant>
        <vt:i4>93</vt:i4>
      </vt:variant>
      <vt:variant>
        <vt:i4>0</vt:i4>
      </vt:variant>
      <vt:variant>
        <vt:i4>5</vt:i4>
      </vt:variant>
      <vt:variant>
        <vt:lpwstr>https://sustain.ubc.ca/sites/sustain.ubc.ca/files/uploads/Critical_Milestones.docx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Template</dc:creator>
  <cp:keywords/>
  <cp:lastModifiedBy>Sally Hermansen</cp:lastModifiedBy>
  <cp:revision>2</cp:revision>
  <cp:lastPrinted>2012-01-31T23:48:00Z</cp:lastPrinted>
  <dcterms:created xsi:type="dcterms:W3CDTF">2017-09-22T15:59:00Z</dcterms:created>
  <dcterms:modified xsi:type="dcterms:W3CDTF">2017-09-22T15:59:00Z</dcterms:modified>
</cp:coreProperties>
</file>