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E675EB" w14:textId="77777777" w:rsidR="006E4E4C" w:rsidRPr="00ED4DC5" w:rsidRDefault="00E5081F" w:rsidP="006E4E4C">
      <w:pPr>
        <w:tabs>
          <w:tab w:val="left" w:pos="2160"/>
          <w:tab w:val="left" w:leader="underscore" w:pos="7920"/>
          <w:tab w:val="left" w:pos="8640"/>
          <w:tab w:val="left" w:leader="underscore" w:pos="12960"/>
        </w:tabs>
        <w:jc w:val="center"/>
        <w:outlineLvl w:val="0"/>
        <w:rPr>
          <w:rFonts w:ascii="Arial Bold" w:hAnsi="Arial Bold" w:cs="Arial"/>
          <w:b/>
          <w:caps/>
          <w:sz w:val="20"/>
        </w:rPr>
      </w:pPr>
      <w:r>
        <w:rPr>
          <w:noProof/>
          <w:lang w:val="en-US"/>
        </w:rPr>
        <mc:AlternateContent>
          <mc:Choice Requires="wps">
            <w:drawing>
              <wp:anchor distT="0" distB="0" distL="114300" distR="114300" simplePos="0" relativeHeight="251657728" behindDoc="0" locked="0" layoutInCell="1" allowOverlap="1" wp14:anchorId="0FF05C0D" wp14:editId="130829CE">
                <wp:simplePos x="0" y="0"/>
                <wp:positionH relativeFrom="column">
                  <wp:posOffset>3048000</wp:posOffset>
                </wp:positionH>
                <wp:positionV relativeFrom="paragraph">
                  <wp:posOffset>-571500</wp:posOffset>
                </wp:positionV>
                <wp:extent cx="3700780" cy="638810"/>
                <wp:effectExtent l="0" t="0" r="0" b="381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0780" cy="638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96585" w14:textId="77777777" w:rsidR="00492BFE" w:rsidRPr="007461E8" w:rsidRDefault="00492BFE" w:rsidP="006E4E4C">
                            <w:pPr>
                              <w:tabs>
                                <w:tab w:val="left" w:pos="2160"/>
                                <w:tab w:val="left" w:leader="underscore" w:pos="7920"/>
                                <w:tab w:val="left" w:pos="8640"/>
                                <w:tab w:val="left" w:leader="underscore" w:pos="12960"/>
                              </w:tabs>
                              <w:spacing w:line="276" w:lineRule="auto"/>
                              <w:outlineLvl w:val="0"/>
                              <w:rPr>
                                <w:rFonts w:cs="Arial"/>
                                <w:b/>
                                <w:color w:val="FFFFFF"/>
                                <w:sz w:val="20"/>
                              </w:rPr>
                            </w:pPr>
                            <w:r w:rsidRPr="007461E8">
                              <w:rPr>
                                <w:rFonts w:cs="Arial"/>
                                <w:b/>
                                <w:color w:val="FFFFFF"/>
                                <w:sz w:val="20"/>
                              </w:rPr>
                              <w:t xml:space="preserve">FNH </w:t>
                            </w:r>
                            <w:r>
                              <w:rPr>
                                <w:rFonts w:cs="Arial"/>
                                <w:b/>
                                <w:color w:val="FFFFFF"/>
                                <w:sz w:val="20"/>
                              </w:rPr>
                              <w:t>480</w:t>
                            </w:r>
                          </w:p>
                          <w:p w14:paraId="2F688F56" w14:textId="77777777" w:rsidR="00492BFE" w:rsidRPr="007461E8" w:rsidRDefault="00492BFE" w:rsidP="006E4E4C">
                            <w:pPr>
                              <w:tabs>
                                <w:tab w:val="left" w:pos="2160"/>
                                <w:tab w:val="left" w:leader="underscore" w:pos="7920"/>
                                <w:tab w:val="left" w:pos="8640"/>
                                <w:tab w:val="left" w:leader="underscore" w:pos="12960"/>
                              </w:tabs>
                              <w:outlineLvl w:val="0"/>
                              <w:rPr>
                                <w:rFonts w:cs="Arial"/>
                                <w:b/>
                                <w:color w:val="FFFFFF"/>
                                <w:sz w:val="28"/>
                                <w:szCs w:val="28"/>
                              </w:rPr>
                            </w:pPr>
                            <w:r>
                              <w:rPr>
                                <w:rFonts w:cs="Arial"/>
                                <w:b/>
                                <w:color w:val="FFFFFF"/>
                                <w:sz w:val="28"/>
                                <w:szCs w:val="28"/>
                              </w:rPr>
                              <w:t>PROFESSIONAL DIETETIC PRACTICE III</w:t>
                            </w:r>
                          </w:p>
                          <w:p w14:paraId="594F9EEC" w14:textId="77777777" w:rsidR="00492BFE" w:rsidRPr="007461E8" w:rsidRDefault="00492BFE" w:rsidP="006E4E4C"/>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240pt;margin-top:-44.95pt;width:291.4pt;height:50.3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" filled="f" stroked="f">
                <v:textbox style="mso-fit-shape-to-text:t">
                  <w:txbxContent>
                    <w:p w14:paraId="5D696585" w14:textId="77777777" w:rsidR="00C35E48" w:rsidRPr="007461E8" w:rsidRDefault="00C35E48" w:rsidP="006E4E4C">
                      <w:pPr>
                        <w:tabs>
                          <w:tab w:val="left" w:pos="2160"/>
                          <w:tab w:val="left" w:leader="underscore" w:pos="7920"/>
                          <w:tab w:val="left" w:pos="8640"/>
                          <w:tab w:val="left" w:leader="underscore" w:pos="12960"/>
                        </w:tabs>
                        <w:spacing w:line="276" w:lineRule="auto"/>
                        <w:outlineLvl w:val="0"/>
                        <w:rPr>
                          <w:rFonts w:cs="Arial"/>
                          <w:b/>
                          <w:color w:val="FFFFFF"/>
                          <w:sz w:val="20"/>
                        </w:rPr>
                      </w:pPr>
                      <w:r w:rsidRPr="007461E8">
                        <w:rPr>
                          <w:rFonts w:cs="Arial"/>
                          <w:b/>
                          <w:color w:val="FFFFFF"/>
                          <w:sz w:val="20"/>
                        </w:rPr>
                        <w:t xml:space="preserve">FNH </w:t>
                      </w:r>
                      <w:r>
                        <w:rPr>
                          <w:rFonts w:cs="Arial"/>
                          <w:b/>
                          <w:color w:val="FFFFFF"/>
                          <w:sz w:val="20"/>
                        </w:rPr>
                        <w:t>480</w:t>
                      </w:r>
                    </w:p>
                    <w:p w14:paraId="2F688F56" w14:textId="77777777" w:rsidR="00C35E48" w:rsidRPr="007461E8" w:rsidRDefault="00C35E48" w:rsidP="006E4E4C">
                      <w:pPr>
                        <w:tabs>
                          <w:tab w:val="left" w:pos="2160"/>
                          <w:tab w:val="left" w:leader="underscore" w:pos="7920"/>
                          <w:tab w:val="left" w:pos="8640"/>
                          <w:tab w:val="left" w:leader="underscore" w:pos="12960"/>
                        </w:tabs>
                        <w:outlineLvl w:val="0"/>
                        <w:rPr>
                          <w:rFonts w:cs="Arial"/>
                          <w:b/>
                          <w:color w:val="FFFFFF"/>
                          <w:sz w:val="28"/>
                          <w:szCs w:val="28"/>
                        </w:rPr>
                      </w:pPr>
                      <w:r>
                        <w:rPr>
                          <w:rFonts w:cs="Arial"/>
                          <w:b/>
                          <w:color w:val="FFFFFF"/>
                          <w:sz w:val="28"/>
                          <w:szCs w:val="28"/>
                        </w:rPr>
                        <w:t>PROFESSIONAL DIETETIC PRACTICE III</w:t>
                      </w:r>
                    </w:p>
                    <w:p w14:paraId="594F9EEC" w14:textId="77777777" w:rsidR="00C35E48" w:rsidRPr="007461E8" w:rsidRDefault="00C35E48" w:rsidP="006E4E4C"/>
                  </w:txbxContent>
                </v:textbox>
              </v:shape>
            </w:pict>
          </mc:Fallback>
        </mc:AlternateContent>
      </w:r>
      <w:r>
        <w:rPr>
          <w:noProof/>
          <w:lang w:val="en-US"/>
        </w:rPr>
        <w:drawing>
          <wp:anchor distT="0" distB="0" distL="114300" distR="114300" simplePos="0" relativeHeight="251658752" behindDoc="0" locked="0" layoutInCell="1" allowOverlap="1" wp14:anchorId="3B387776" wp14:editId="004BC97B">
            <wp:simplePos x="0" y="0"/>
            <wp:positionH relativeFrom="column">
              <wp:posOffset>-45085</wp:posOffset>
            </wp:positionH>
            <wp:positionV relativeFrom="paragraph">
              <wp:posOffset>-608965</wp:posOffset>
            </wp:positionV>
            <wp:extent cx="2657475" cy="561975"/>
            <wp:effectExtent l="0" t="0" r="9525" b="9525"/>
            <wp:wrapNone/>
            <wp:docPr id="3" name="Picture 4" descr="Untitl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6704" behindDoc="0" locked="0" layoutInCell="1" allowOverlap="1" wp14:anchorId="767D1E77" wp14:editId="3906B092">
                <wp:simplePos x="0" y="0"/>
                <wp:positionH relativeFrom="column">
                  <wp:posOffset>-1645920</wp:posOffset>
                </wp:positionH>
                <wp:positionV relativeFrom="paragraph">
                  <wp:posOffset>-930910</wp:posOffset>
                </wp:positionV>
                <wp:extent cx="10157460" cy="1095375"/>
                <wp:effectExtent l="0" t="0" r="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57460" cy="1095375"/>
                        </a:xfrm>
                        <a:prstGeom prst="rect">
                          <a:avLst/>
                        </a:prstGeom>
                        <a:solidFill>
                          <a:srgbClr val="2F5D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29.6pt;margin-top:-73.3pt;width:799.8pt;height:8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" fillcolor="#2f5d7c" stroked="f"/>
            </w:pict>
          </mc:Fallback>
        </mc:AlternateContent>
      </w:r>
      <w:r w:rsidR="006E4E4C" w:rsidRPr="00ED4DC5">
        <w:rPr>
          <w:rFonts w:ascii="Arial Bold" w:hAnsi="Arial Bold" w:cs="Arial"/>
          <w:b/>
          <w:caps/>
          <w:sz w:val="20"/>
        </w:rPr>
        <w:softHyphen/>
      </w:r>
      <w:r w:rsidR="006E4E4C" w:rsidRPr="00ED4DC5">
        <w:rPr>
          <w:rFonts w:ascii="Arial Bold" w:hAnsi="Arial Bold" w:cs="Arial"/>
          <w:b/>
          <w:caps/>
          <w:sz w:val="20"/>
        </w:rPr>
        <w:softHyphen/>
      </w:r>
      <w:r w:rsidR="006E4E4C" w:rsidRPr="00ED4DC5">
        <w:rPr>
          <w:rFonts w:ascii="Arial Bold" w:hAnsi="Arial Bold" w:cs="Arial"/>
          <w:b/>
          <w:caps/>
          <w:sz w:val="20"/>
        </w:rPr>
        <w:softHyphen/>
      </w:r>
      <w:r w:rsidR="006E4E4C" w:rsidRPr="00ED4DC5">
        <w:rPr>
          <w:rFonts w:ascii="Arial Bold" w:hAnsi="Arial Bold" w:cs="Arial"/>
          <w:b/>
          <w:caps/>
          <w:sz w:val="20"/>
        </w:rPr>
        <w:softHyphen/>
      </w:r>
    </w:p>
    <w:p w14:paraId="42468CD1" w14:textId="77777777" w:rsidR="006E4E4C" w:rsidRDefault="006E4E4C" w:rsidP="006E4E4C">
      <w:pPr>
        <w:tabs>
          <w:tab w:val="left" w:pos="2160"/>
          <w:tab w:val="left" w:leader="underscore" w:pos="7920"/>
          <w:tab w:val="left" w:pos="8640"/>
          <w:tab w:val="left" w:leader="underscore" w:pos="12960"/>
        </w:tabs>
        <w:ind w:right="-988"/>
        <w:outlineLvl w:val="0"/>
        <w:rPr>
          <w:rFonts w:ascii="Arial Bold" w:hAnsi="Arial Bold" w:cs="Arial"/>
          <w:b/>
          <w:caps/>
          <w:sz w:val="20"/>
        </w:rPr>
      </w:pPr>
    </w:p>
    <w:p w14:paraId="2794FC9A" w14:textId="77777777" w:rsidR="006E4E4C" w:rsidRPr="00CA2350" w:rsidRDefault="006E4E4C" w:rsidP="006E4E4C">
      <w:pPr>
        <w:tabs>
          <w:tab w:val="left" w:pos="2160"/>
          <w:tab w:val="left" w:leader="underscore" w:pos="7920"/>
          <w:tab w:val="left" w:pos="8640"/>
          <w:tab w:val="left" w:leader="underscore" w:pos="12960"/>
        </w:tabs>
        <w:ind w:right="-988"/>
        <w:outlineLvl w:val="0"/>
        <w:rPr>
          <w:rFonts w:cs="Arial"/>
          <w:b/>
          <w:bCs/>
          <w:sz w:val="20"/>
        </w:rPr>
      </w:pPr>
      <w:r>
        <w:rPr>
          <w:rFonts w:ascii="Arial Bold" w:hAnsi="Arial Bold" w:cs="Arial"/>
          <w:b/>
          <w:bCs/>
          <w:sz w:val="20"/>
        </w:rPr>
        <w:t>Reflective Self Evaluation Assignment</w:t>
      </w:r>
    </w:p>
    <w:p w14:paraId="19AB6F26" w14:textId="77777777" w:rsidR="006E4E4C" w:rsidRDefault="006E4E4C" w:rsidP="006E4E4C">
      <w:pPr>
        <w:tabs>
          <w:tab w:val="left" w:pos="2160"/>
          <w:tab w:val="left" w:leader="underscore" w:pos="7920"/>
          <w:tab w:val="left" w:pos="8640"/>
          <w:tab w:val="left" w:leader="underscore" w:pos="12960"/>
        </w:tabs>
        <w:ind w:right="-988"/>
        <w:outlineLvl w:val="0"/>
        <w:rPr>
          <w:rFonts w:cs="Arial"/>
          <w:b/>
          <w:caps/>
          <w:sz w:val="20"/>
        </w:rPr>
      </w:pPr>
    </w:p>
    <w:p w14:paraId="60D3B80E" w14:textId="4DEC5AAB" w:rsidR="006E4E4C" w:rsidRPr="00ED4DC5" w:rsidRDefault="006E4E4C" w:rsidP="006E4E4C">
      <w:pPr>
        <w:tabs>
          <w:tab w:val="left" w:pos="2160"/>
          <w:tab w:val="left" w:leader="underscore" w:pos="7920"/>
          <w:tab w:val="left" w:pos="8640"/>
          <w:tab w:val="left" w:leader="underscore" w:pos="12960"/>
        </w:tabs>
        <w:ind w:right="-988"/>
        <w:outlineLvl w:val="0"/>
        <w:rPr>
          <w:rFonts w:cs="Arial"/>
          <w:bCs/>
          <w:caps/>
          <w:sz w:val="20"/>
        </w:rPr>
      </w:pPr>
      <w:r>
        <w:rPr>
          <w:rFonts w:cs="Arial"/>
          <w:b/>
          <w:caps/>
          <w:sz w:val="20"/>
        </w:rPr>
        <w:t>STUDENT</w:t>
      </w:r>
      <w:r w:rsidRPr="00ED4DC5">
        <w:rPr>
          <w:rFonts w:cs="Arial"/>
          <w:b/>
          <w:caps/>
          <w:sz w:val="20"/>
        </w:rPr>
        <w:t xml:space="preserve">: </w:t>
      </w:r>
      <w:r w:rsidRPr="00ED4DC5">
        <w:rPr>
          <w:rFonts w:cs="Arial"/>
          <w:b/>
          <w:bCs/>
          <w:caps/>
          <w:sz w:val="20"/>
        </w:rPr>
        <w:t xml:space="preserve"> </w:t>
      </w:r>
      <w:r w:rsidRPr="00ED4DC5">
        <w:rPr>
          <w:rFonts w:cs="Arial"/>
          <w:bCs/>
          <w:caps/>
          <w:sz w:val="20"/>
        </w:rPr>
        <w:fldChar w:fldCharType="begin">
          <w:ffData>
            <w:name w:val="Text31"/>
            <w:enabled/>
            <w:calcOnExit w:val="0"/>
            <w:textInput/>
          </w:ffData>
        </w:fldChar>
      </w:r>
      <w:r w:rsidRPr="00ED4DC5">
        <w:rPr>
          <w:rFonts w:cs="Arial"/>
          <w:bCs/>
          <w:caps/>
          <w:sz w:val="20"/>
        </w:rPr>
        <w:instrText xml:space="preserve"> FORMTEXT </w:instrText>
      </w:r>
      <w:r w:rsidRPr="00ED4DC5">
        <w:rPr>
          <w:rFonts w:cs="Arial"/>
          <w:bCs/>
          <w:caps/>
          <w:sz w:val="20"/>
        </w:rPr>
      </w:r>
      <w:r w:rsidRPr="00ED4DC5">
        <w:rPr>
          <w:rFonts w:cs="Arial"/>
          <w:bCs/>
          <w:caps/>
          <w:sz w:val="20"/>
        </w:rPr>
        <w:fldChar w:fldCharType="separate"/>
      </w:r>
      <w:r w:rsidR="00262A8E">
        <w:rPr>
          <w:rFonts w:cs="Arial"/>
          <w:bCs/>
          <w:caps/>
          <w:noProof/>
          <w:sz w:val="20"/>
        </w:rPr>
        <w:t xml:space="preserve">Amanda ellis </w:t>
      </w:r>
      <w:r w:rsidRPr="00ED4DC5">
        <w:rPr>
          <w:rFonts w:cs="Arial"/>
          <w:bCs/>
          <w:caps/>
          <w:sz w:val="20"/>
        </w:rPr>
        <w:fldChar w:fldCharType="end"/>
      </w:r>
      <w:r w:rsidRPr="00ED4DC5">
        <w:rPr>
          <w:rFonts w:cs="Arial"/>
          <w:bCs/>
          <w:caps/>
          <w:sz w:val="20"/>
        </w:rPr>
        <w:tab/>
      </w:r>
      <w:r w:rsidRPr="00ED4DC5">
        <w:rPr>
          <w:rFonts w:cs="Arial"/>
          <w:b/>
          <w:bCs/>
          <w:caps/>
          <w:sz w:val="20"/>
        </w:rPr>
        <w:t xml:space="preserve">DATE: </w:t>
      </w:r>
      <w:r w:rsidRPr="00ED4DC5">
        <w:rPr>
          <w:rFonts w:cs="Arial"/>
          <w:bCs/>
          <w:caps/>
          <w:sz w:val="20"/>
        </w:rPr>
        <w:fldChar w:fldCharType="begin">
          <w:ffData>
            <w:name w:val="Text31"/>
            <w:enabled/>
            <w:calcOnExit w:val="0"/>
            <w:textInput/>
          </w:ffData>
        </w:fldChar>
      </w:r>
      <w:r w:rsidRPr="00ED4DC5">
        <w:rPr>
          <w:rFonts w:cs="Arial"/>
          <w:bCs/>
          <w:caps/>
          <w:sz w:val="20"/>
        </w:rPr>
        <w:instrText xml:space="preserve"> FORMTEXT </w:instrText>
      </w:r>
      <w:r w:rsidRPr="00ED4DC5">
        <w:rPr>
          <w:rFonts w:cs="Arial"/>
          <w:bCs/>
          <w:caps/>
          <w:sz w:val="20"/>
        </w:rPr>
      </w:r>
      <w:r w:rsidRPr="00ED4DC5">
        <w:rPr>
          <w:rFonts w:cs="Arial"/>
          <w:bCs/>
          <w:caps/>
          <w:sz w:val="20"/>
        </w:rPr>
        <w:fldChar w:fldCharType="separate"/>
      </w:r>
      <w:r w:rsidR="00087965">
        <w:rPr>
          <w:rFonts w:cs="Arial"/>
          <w:bCs/>
          <w:caps/>
          <w:noProof/>
          <w:sz w:val="20"/>
        </w:rPr>
        <w:t>May 20, 2016</w:t>
      </w:r>
      <w:r w:rsidRPr="00ED4DC5">
        <w:rPr>
          <w:rFonts w:cs="Arial"/>
          <w:bCs/>
          <w:caps/>
          <w:sz w:val="20"/>
        </w:rPr>
        <w:fldChar w:fldCharType="end"/>
      </w:r>
    </w:p>
    <w:p w14:paraId="3548D438" w14:textId="77777777" w:rsidR="006E4E4C" w:rsidRPr="00ED4DC5" w:rsidRDefault="006E4E4C" w:rsidP="006E4E4C">
      <w:pPr>
        <w:tabs>
          <w:tab w:val="left" w:pos="2160"/>
          <w:tab w:val="left" w:leader="underscore" w:pos="7920"/>
          <w:tab w:val="left" w:pos="8640"/>
          <w:tab w:val="left" w:leader="underscore" w:pos="12960"/>
        </w:tabs>
        <w:ind w:right="-988"/>
        <w:outlineLvl w:val="0"/>
        <w:rPr>
          <w:rFonts w:cs="Arial"/>
          <w:b/>
          <w:sz w:val="20"/>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DDDDD"/>
        <w:tblLook w:val="04A0" w:firstRow="1" w:lastRow="0" w:firstColumn="1" w:lastColumn="0" w:noHBand="0" w:noVBand="1"/>
      </w:tblPr>
      <w:tblGrid>
        <w:gridCol w:w="4608"/>
        <w:gridCol w:w="6095"/>
      </w:tblGrid>
      <w:tr w:rsidR="006E4E4C" w:rsidRPr="00ED4DC5" w14:paraId="5BBB2466" w14:textId="77777777">
        <w:trPr>
          <w:cantSplit/>
        </w:trPr>
        <w:tc>
          <w:tcPr>
            <w:tcW w:w="10703" w:type="dxa"/>
            <w:gridSpan w:val="2"/>
            <w:tcBorders>
              <w:bottom w:val="single" w:sz="4" w:space="0" w:color="FFFFFF"/>
            </w:tcBorders>
            <w:shd w:val="clear" w:color="auto" w:fill="5E869F"/>
          </w:tcPr>
          <w:p w14:paraId="460227BC" w14:textId="77777777" w:rsidR="006E4E4C" w:rsidRPr="00ED4DC5" w:rsidRDefault="006E4E4C" w:rsidP="006E4E4C">
            <w:pPr>
              <w:tabs>
                <w:tab w:val="left" w:pos="2160"/>
                <w:tab w:val="left" w:leader="underscore" w:pos="7920"/>
                <w:tab w:val="left" w:pos="8640"/>
                <w:tab w:val="left" w:leader="underscore" w:pos="12960"/>
              </w:tabs>
              <w:spacing w:before="120" w:after="120"/>
              <w:ind w:left="180" w:right="-994"/>
              <w:outlineLvl w:val="0"/>
              <w:rPr>
                <w:rFonts w:ascii="Calibri" w:hAnsi="Calibri" w:cs="Arial"/>
                <w:b/>
                <w:color w:val="FFFFFF"/>
                <w:szCs w:val="24"/>
              </w:rPr>
            </w:pPr>
            <w:r w:rsidRPr="00ED4DC5">
              <w:rPr>
                <w:rFonts w:ascii="Calibri" w:hAnsi="Calibri" w:cs="Arial"/>
                <w:b/>
                <w:color w:val="FFFFFF"/>
                <w:szCs w:val="24"/>
              </w:rPr>
              <w:t>INTRODUCTION</w:t>
            </w:r>
          </w:p>
        </w:tc>
      </w:tr>
      <w:tr w:rsidR="006E4E4C" w:rsidRPr="00ED4DC5" w14:paraId="38740BCA" w14:textId="77777777">
        <w:trPr>
          <w:cantSplit/>
        </w:trPr>
        <w:tc>
          <w:tcPr>
            <w:tcW w:w="4608" w:type="dxa"/>
            <w:tcBorders>
              <w:right w:val="single" w:sz="4" w:space="0" w:color="FFFFFF"/>
            </w:tcBorders>
            <w:shd w:val="clear" w:color="auto" w:fill="F2F2F2"/>
          </w:tcPr>
          <w:p w14:paraId="35703360" w14:textId="77777777" w:rsidR="006E4E4C" w:rsidRPr="00ED4DC5" w:rsidRDefault="006E4E4C" w:rsidP="006E4E4C">
            <w:pPr>
              <w:shd w:val="clear" w:color="auto" w:fill="D9D9D9"/>
              <w:spacing w:before="120"/>
              <w:ind w:left="187" w:right="173"/>
              <w:jc w:val="both"/>
              <w:rPr>
                <w:rFonts w:ascii="Calibri" w:hAnsi="Calibri"/>
                <w:color w:val="262626"/>
                <w:sz w:val="19"/>
                <w:szCs w:val="19"/>
              </w:rPr>
            </w:pPr>
            <w:r>
              <w:rPr>
                <w:rFonts w:ascii="Calibri" w:hAnsi="Calibri"/>
                <w:b/>
                <w:sz w:val="19"/>
                <w:szCs w:val="19"/>
              </w:rPr>
              <w:t>PURPOSE</w:t>
            </w:r>
          </w:p>
          <w:p w14:paraId="2C6FA6F1" w14:textId="77777777" w:rsidR="006E4E4C" w:rsidRDefault="006E4E4C" w:rsidP="00E5081F">
            <w:pPr>
              <w:spacing w:before="120" w:after="120"/>
              <w:ind w:left="170" w:right="170"/>
              <w:jc w:val="both"/>
              <w:rPr>
                <w:rFonts w:ascii="Calibri" w:hAnsi="Calibri"/>
                <w:color w:val="262626"/>
                <w:sz w:val="19"/>
                <w:szCs w:val="19"/>
                <w:lang w:val="en-US"/>
              </w:rPr>
            </w:pPr>
            <w:r w:rsidRPr="00CA2350">
              <w:rPr>
                <w:rFonts w:ascii="Calibri" w:hAnsi="Calibri"/>
                <w:color w:val="262626"/>
                <w:sz w:val="19"/>
                <w:szCs w:val="19"/>
                <w:lang w:val="en-US"/>
              </w:rPr>
              <w:t>To provide an opportunity for students</w:t>
            </w:r>
            <w:r>
              <w:rPr>
                <w:rFonts w:ascii="Calibri" w:hAnsi="Calibri"/>
                <w:color w:val="262626"/>
                <w:sz w:val="19"/>
                <w:szCs w:val="19"/>
                <w:lang w:val="en-US"/>
              </w:rPr>
              <w:t xml:space="preserve"> and the course instructor</w:t>
            </w:r>
            <w:r w:rsidRPr="00CA2350">
              <w:rPr>
                <w:rFonts w:ascii="Calibri" w:hAnsi="Calibri"/>
                <w:color w:val="262626"/>
                <w:sz w:val="19"/>
                <w:szCs w:val="19"/>
                <w:lang w:val="en-US"/>
              </w:rPr>
              <w:t xml:space="preserve"> to reflect on </w:t>
            </w:r>
            <w:r>
              <w:rPr>
                <w:rFonts w:ascii="Calibri" w:hAnsi="Calibri"/>
                <w:color w:val="262626"/>
                <w:sz w:val="19"/>
                <w:szCs w:val="19"/>
                <w:lang w:val="en-US"/>
              </w:rPr>
              <w:t xml:space="preserve">student </w:t>
            </w:r>
            <w:r w:rsidRPr="00CA2350">
              <w:rPr>
                <w:rFonts w:ascii="Calibri" w:hAnsi="Calibri"/>
                <w:color w:val="262626"/>
                <w:sz w:val="19"/>
                <w:szCs w:val="19"/>
                <w:lang w:val="en-US"/>
              </w:rPr>
              <w:t>performance in relation to the stated learning outcomes of the course</w:t>
            </w:r>
            <w:r>
              <w:rPr>
                <w:rFonts w:ascii="Calibri" w:hAnsi="Calibri"/>
                <w:color w:val="262626"/>
                <w:sz w:val="19"/>
                <w:szCs w:val="19"/>
                <w:lang w:val="en-US"/>
              </w:rPr>
              <w:t>.</w:t>
            </w:r>
          </w:p>
          <w:p w14:paraId="526446D0" w14:textId="77777777" w:rsidR="006E4E4C" w:rsidRPr="00CA2350" w:rsidRDefault="006E4E4C" w:rsidP="00E5081F">
            <w:pPr>
              <w:spacing w:before="120" w:after="120"/>
              <w:ind w:left="170" w:right="170"/>
              <w:jc w:val="both"/>
              <w:rPr>
                <w:rFonts w:ascii="Calibri" w:hAnsi="Calibri"/>
                <w:color w:val="262626"/>
                <w:sz w:val="19"/>
                <w:szCs w:val="19"/>
                <w:lang w:val="en-US"/>
              </w:rPr>
            </w:pPr>
            <w:r w:rsidRPr="00CA2350">
              <w:rPr>
                <w:rFonts w:ascii="Calibri" w:hAnsi="Calibri"/>
                <w:color w:val="262626"/>
                <w:sz w:val="19"/>
                <w:szCs w:val="19"/>
                <w:lang w:val="en-US"/>
              </w:rPr>
              <w:t>FN</w:t>
            </w:r>
            <w:r w:rsidR="0052729B">
              <w:rPr>
                <w:rFonts w:ascii="Calibri" w:hAnsi="Calibri"/>
                <w:color w:val="262626"/>
                <w:sz w:val="19"/>
                <w:szCs w:val="19"/>
                <w:lang w:val="en-US"/>
              </w:rPr>
              <w:t xml:space="preserve">H 480 has high emphasis on </w:t>
            </w:r>
            <w:proofErr w:type="gramStart"/>
            <w:r w:rsidR="0052729B">
              <w:rPr>
                <w:rFonts w:ascii="Calibri" w:hAnsi="Calibri"/>
                <w:color w:val="262626"/>
                <w:sz w:val="19"/>
                <w:szCs w:val="19"/>
                <w:lang w:val="en-US"/>
              </w:rPr>
              <w:t>self responsibility</w:t>
            </w:r>
            <w:proofErr w:type="gramEnd"/>
            <w:r w:rsidR="0052729B">
              <w:rPr>
                <w:rFonts w:ascii="Calibri" w:hAnsi="Calibri"/>
                <w:color w:val="262626"/>
                <w:sz w:val="19"/>
                <w:szCs w:val="19"/>
                <w:lang w:val="en-US"/>
              </w:rPr>
              <w:t xml:space="preserve"> and self </w:t>
            </w:r>
            <w:r w:rsidRPr="00CA2350">
              <w:rPr>
                <w:rFonts w:ascii="Calibri" w:hAnsi="Calibri"/>
                <w:color w:val="262626"/>
                <w:sz w:val="19"/>
                <w:szCs w:val="19"/>
                <w:lang w:val="en-US"/>
              </w:rPr>
              <w:t>reflection.</w:t>
            </w:r>
            <w:r>
              <w:rPr>
                <w:rFonts w:ascii="Calibri" w:hAnsi="Calibri"/>
                <w:color w:val="262626"/>
                <w:sz w:val="19"/>
                <w:szCs w:val="19"/>
                <w:lang w:val="en-US"/>
              </w:rPr>
              <w:t xml:space="preserve"> </w:t>
            </w:r>
            <w:r w:rsidRPr="00CA2350">
              <w:rPr>
                <w:rFonts w:ascii="Calibri" w:hAnsi="Calibri"/>
                <w:color w:val="262626"/>
                <w:sz w:val="19"/>
                <w:szCs w:val="19"/>
                <w:lang w:val="en-US"/>
              </w:rPr>
              <w:t>This assignment puts responsibility on each student to evaluate their own performance in the course and identify additional learning needs and goals</w:t>
            </w:r>
            <w:r>
              <w:rPr>
                <w:rFonts w:ascii="Calibri" w:hAnsi="Calibri"/>
                <w:color w:val="262626"/>
                <w:sz w:val="19"/>
                <w:szCs w:val="19"/>
                <w:lang w:val="en-US"/>
              </w:rPr>
              <w:t>.</w:t>
            </w:r>
          </w:p>
          <w:p w14:paraId="6BFD7C8A" w14:textId="77777777" w:rsidR="006E4E4C" w:rsidRPr="00ED4DC5" w:rsidRDefault="006E4E4C" w:rsidP="006E4E4C">
            <w:pPr>
              <w:shd w:val="clear" w:color="auto" w:fill="D9D9D9"/>
              <w:tabs>
                <w:tab w:val="left" w:pos="1350"/>
              </w:tabs>
              <w:spacing w:before="120"/>
              <w:ind w:left="173" w:right="173"/>
              <w:jc w:val="both"/>
              <w:rPr>
                <w:rFonts w:ascii="Calibri" w:hAnsi="Calibri"/>
                <w:b/>
                <w:color w:val="262626"/>
                <w:sz w:val="19"/>
                <w:szCs w:val="19"/>
              </w:rPr>
            </w:pPr>
            <w:r>
              <w:rPr>
                <w:rFonts w:ascii="Calibri" w:hAnsi="Calibri"/>
                <w:b/>
                <w:color w:val="262626"/>
                <w:sz w:val="19"/>
                <w:szCs w:val="19"/>
              </w:rPr>
              <w:t>RELATIONSHIP TO INTERNSHIP MODULES AND FORMS</w:t>
            </w:r>
          </w:p>
          <w:p w14:paraId="769FB84F" w14:textId="77777777" w:rsidR="006E4E4C" w:rsidRPr="00F425E0" w:rsidRDefault="006E4E4C" w:rsidP="006E4E4C">
            <w:pPr>
              <w:spacing w:before="120" w:after="120"/>
              <w:ind w:left="170" w:right="170"/>
              <w:jc w:val="both"/>
              <w:rPr>
                <w:rFonts w:ascii="Calibri" w:hAnsi="Calibri" w:cs="Arial"/>
                <w:color w:val="FF0000"/>
                <w:sz w:val="19"/>
                <w:szCs w:val="19"/>
              </w:rPr>
            </w:pPr>
            <w:r w:rsidRPr="00F425E0">
              <w:rPr>
                <w:rFonts w:ascii="Calibri" w:hAnsi="Calibri"/>
                <w:color w:val="FF0000"/>
                <w:sz w:val="19"/>
                <w:szCs w:val="19"/>
              </w:rPr>
              <w:t>This document has been designed to parallel the forms used during internship, to expose students to internship performance evaluation procedures.</w:t>
            </w:r>
          </w:p>
          <w:p w14:paraId="686EAA67" w14:textId="77777777" w:rsidR="006E4E4C" w:rsidRPr="00ED4DC5" w:rsidRDefault="006E4E4C" w:rsidP="006E4E4C">
            <w:pPr>
              <w:spacing w:before="120" w:after="120"/>
              <w:ind w:left="170" w:right="170"/>
              <w:jc w:val="both"/>
              <w:rPr>
                <w:rFonts w:ascii="Calibri" w:hAnsi="Calibri" w:cs="Arial"/>
                <w:color w:val="262626"/>
                <w:sz w:val="19"/>
                <w:szCs w:val="19"/>
              </w:rPr>
            </w:pPr>
          </w:p>
        </w:tc>
        <w:tc>
          <w:tcPr>
            <w:tcW w:w="6095" w:type="dxa"/>
            <w:tcBorders>
              <w:left w:val="single" w:sz="4" w:space="0" w:color="FFFFFF"/>
            </w:tcBorders>
            <w:shd w:val="clear" w:color="auto" w:fill="F2F2F2"/>
          </w:tcPr>
          <w:p w14:paraId="788C2D6C" w14:textId="77777777" w:rsidR="006E4E4C" w:rsidRPr="00ED4DC5" w:rsidRDefault="006E4E4C" w:rsidP="006E4E4C">
            <w:pPr>
              <w:shd w:val="clear" w:color="auto" w:fill="D9D9D9"/>
              <w:spacing w:before="120"/>
              <w:ind w:left="158" w:right="173"/>
              <w:jc w:val="both"/>
              <w:rPr>
                <w:rFonts w:ascii="Calibri" w:hAnsi="Calibri" w:cs="Arial"/>
                <w:b/>
                <w:color w:val="262626"/>
                <w:sz w:val="19"/>
                <w:szCs w:val="19"/>
              </w:rPr>
            </w:pPr>
            <w:r>
              <w:rPr>
                <w:rFonts w:ascii="Calibri" w:hAnsi="Calibri" w:cs="Arial"/>
                <w:b/>
                <w:color w:val="262626"/>
                <w:sz w:val="19"/>
                <w:szCs w:val="19"/>
              </w:rPr>
              <w:t>STUDENT</w:t>
            </w:r>
            <w:r w:rsidRPr="00ED4DC5">
              <w:rPr>
                <w:rFonts w:ascii="Calibri" w:hAnsi="Calibri" w:cs="Arial"/>
                <w:b/>
                <w:color w:val="262626"/>
                <w:sz w:val="19"/>
                <w:szCs w:val="19"/>
              </w:rPr>
              <w:t xml:space="preserve"> INSTRUCTIONS</w:t>
            </w:r>
          </w:p>
          <w:p w14:paraId="34B779AD" w14:textId="46BB0654" w:rsidR="00457FFE" w:rsidRDefault="00E5081F" w:rsidP="00E5081F">
            <w:pPr>
              <w:numPr>
                <w:ilvl w:val="0"/>
                <w:numId w:val="7"/>
              </w:numPr>
              <w:spacing w:before="120" w:after="120"/>
              <w:ind w:left="432" w:right="173" w:hanging="270"/>
              <w:jc w:val="both"/>
              <w:rPr>
                <w:rFonts w:ascii="Calibri" w:hAnsi="Calibri" w:cs="Arial"/>
                <w:color w:val="262626"/>
                <w:sz w:val="19"/>
                <w:szCs w:val="19"/>
                <w:lang w:val="en-US"/>
              </w:rPr>
            </w:pPr>
            <w:r w:rsidRPr="00457FFE">
              <w:rPr>
                <w:rFonts w:ascii="Calibri" w:hAnsi="Calibri" w:cs="Arial"/>
                <w:color w:val="262626"/>
                <w:sz w:val="19"/>
                <w:szCs w:val="19"/>
                <w:lang w:val="en-US"/>
              </w:rPr>
              <w:t>Using the</w:t>
            </w:r>
            <w:r w:rsidR="006A5245">
              <w:rPr>
                <w:rFonts w:ascii="Calibri" w:hAnsi="Calibri" w:cs="Arial"/>
                <w:color w:val="262626"/>
                <w:sz w:val="19"/>
                <w:szCs w:val="19"/>
                <w:lang w:val="en-US"/>
              </w:rPr>
              <w:t xml:space="preserve"> Performance Assessment Criteria and Assessment Guide on page 2, self assess your performance in relation to the course learning outcomes, by completing the assessment and reflection fields in the pages that follow.  Concise, point form reflections are appropriate.</w:t>
            </w:r>
          </w:p>
          <w:p w14:paraId="7DC3BBFC" w14:textId="51350F9C" w:rsidR="006E4E4C" w:rsidRPr="00457FFE" w:rsidRDefault="00E5081F" w:rsidP="00E5081F">
            <w:pPr>
              <w:numPr>
                <w:ilvl w:val="0"/>
                <w:numId w:val="7"/>
              </w:numPr>
              <w:spacing w:before="120" w:after="120"/>
              <w:ind w:left="432" w:right="173" w:hanging="270"/>
              <w:jc w:val="both"/>
              <w:rPr>
                <w:rFonts w:ascii="Calibri" w:hAnsi="Calibri" w:cs="Arial"/>
                <w:color w:val="262626"/>
                <w:sz w:val="19"/>
                <w:szCs w:val="19"/>
                <w:lang w:val="en-US"/>
              </w:rPr>
            </w:pPr>
            <w:r w:rsidRPr="00457FFE">
              <w:rPr>
                <w:rFonts w:ascii="Calibri" w:hAnsi="Calibri" w:cs="Arial"/>
                <w:color w:val="262626"/>
                <w:sz w:val="19"/>
                <w:szCs w:val="19"/>
                <w:lang w:val="en-US"/>
              </w:rPr>
              <w:t xml:space="preserve">Assignment is due </w:t>
            </w:r>
            <w:r w:rsidRPr="00457FFE">
              <w:rPr>
                <w:rFonts w:ascii="Calibri" w:hAnsi="Calibri" w:cs="Arial"/>
                <w:b/>
                <w:bCs/>
                <w:color w:val="262626"/>
                <w:sz w:val="19"/>
                <w:szCs w:val="19"/>
                <w:lang w:val="en-US"/>
              </w:rPr>
              <w:t>Sunday, May 24, 2015 at midnight</w:t>
            </w:r>
            <w:r w:rsidRPr="00457FFE">
              <w:rPr>
                <w:rFonts w:ascii="Calibri" w:hAnsi="Calibri" w:cs="Arial"/>
                <w:color w:val="262626"/>
                <w:sz w:val="19"/>
                <w:szCs w:val="19"/>
                <w:lang w:val="en-US"/>
              </w:rPr>
              <w:t xml:space="preserve">.  Produce a brief blog entry on your professional practice course </w:t>
            </w:r>
            <w:r w:rsidRPr="00457FFE">
              <w:rPr>
                <w:rFonts w:ascii="Calibri" w:hAnsi="Calibri" w:cs="Arial"/>
                <w:color w:val="262626"/>
                <w:sz w:val="19"/>
                <w:szCs w:val="19"/>
                <w:lang w:val="en-US"/>
              </w:rPr>
              <w:br/>
              <w:t xml:space="preserve">blog and upload the document. </w:t>
            </w:r>
            <w:r w:rsidR="006E4E4C" w:rsidRPr="00457FFE">
              <w:rPr>
                <w:rFonts w:ascii="Calibri" w:hAnsi="Calibri" w:cs="Arial"/>
                <w:color w:val="262626"/>
                <w:sz w:val="19"/>
                <w:szCs w:val="19"/>
                <w:lang w:val="en-US"/>
              </w:rPr>
              <w:t xml:space="preserve"> NOTE:</w:t>
            </w:r>
            <w:r w:rsidR="006E4E4C" w:rsidRPr="00457FFE">
              <w:rPr>
                <w:rFonts w:ascii="Calibri" w:hAnsi="Calibri" w:cs="Arial"/>
                <w:b/>
                <w:color w:val="262626"/>
                <w:sz w:val="19"/>
                <w:szCs w:val="19"/>
                <w:lang w:val="en-US"/>
              </w:rPr>
              <w:t xml:space="preserve">  </w:t>
            </w:r>
            <w:r w:rsidR="006E4E4C" w:rsidRPr="00457FFE">
              <w:rPr>
                <w:rFonts w:ascii="Calibri" w:hAnsi="Calibri" w:cs="Arial"/>
                <w:color w:val="262626"/>
                <w:sz w:val="19"/>
                <w:szCs w:val="19"/>
                <w:lang w:val="en-US"/>
              </w:rPr>
              <w:t>This is the blog you have used for past professional practice courses – it is NOT the internship blog, which is used to i</w:t>
            </w:r>
            <w:r w:rsidR="006A5245">
              <w:rPr>
                <w:rFonts w:ascii="Calibri" w:hAnsi="Calibri" w:cs="Arial"/>
                <w:color w:val="262626"/>
                <w:sz w:val="19"/>
                <w:szCs w:val="19"/>
                <w:lang w:val="en-US"/>
              </w:rPr>
              <w:t>ntroduce yourself to preceptors, nor is it the FNH 480 topic blog you have used throughout this course.</w:t>
            </w:r>
          </w:p>
          <w:p w14:paraId="590FA017" w14:textId="77777777" w:rsidR="006E4E4C" w:rsidRPr="00ED4DC5" w:rsidRDefault="006E4E4C" w:rsidP="006E4E4C">
            <w:pPr>
              <w:shd w:val="clear" w:color="auto" w:fill="D9D9D9"/>
              <w:spacing w:before="120"/>
              <w:ind w:left="158" w:right="173"/>
              <w:jc w:val="both"/>
              <w:rPr>
                <w:rFonts w:ascii="Calibri" w:hAnsi="Calibri" w:cs="Arial"/>
                <w:b/>
                <w:color w:val="262626"/>
                <w:sz w:val="19"/>
                <w:szCs w:val="19"/>
              </w:rPr>
            </w:pPr>
            <w:r>
              <w:rPr>
                <w:rFonts w:ascii="Calibri" w:hAnsi="Calibri" w:cs="Arial"/>
                <w:b/>
                <w:color w:val="262626"/>
                <w:sz w:val="19"/>
                <w:szCs w:val="19"/>
              </w:rPr>
              <w:t>INSTRUCTOR RESPONSIBILITIES</w:t>
            </w:r>
          </w:p>
          <w:p w14:paraId="477D81C6" w14:textId="77777777" w:rsidR="006E4E4C" w:rsidRDefault="006E4E4C" w:rsidP="006E4E4C">
            <w:pPr>
              <w:numPr>
                <w:ilvl w:val="0"/>
                <w:numId w:val="8"/>
              </w:numPr>
              <w:spacing w:before="120" w:after="120"/>
              <w:ind w:left="432" w:right="173" w:hanging="259"/>
              <w:jc w:val="both"/>
              <w:rPr>
                <w:rFonts w:ascii="Calibri" w:hAnsi="Calibri" w:cs="Arial"/>
                <w:color w:val="262626"/>
                <w:sz w:val="19"/>
                <w:szCs w:val="19"/>
              </w:rPr>
            </w:pPr>
            <w:r>
              <w:rPr>
                <w:rFonts w:ascii="Calibri" w:hAnsi="Calibri" w:cs="Arial"/>
                <w:color w:val="262626"/>
                <w:sz w:val="19"/>
                <w:szCs w:val="19"/>
              </w:rPr>
              <w:t xml:space="preserve">Review student </w:t>
            </w:r>
            <w:proofErr w:type="gramStart"/>
            <w:r>
              <w:rPr>
                <w:rFonts w:ascii="Calibri" w:hAnsi="Calibri" w:cs="Arial"/>
                <w:color w:val="262626"/>
                <w:sz w:val="19"/>
                <w:szCs w:val="19"/>
              </w:rPr>
              <w:t>self evaluation</w:t>
            </w:r>
            <w:proofErr w:type="gramEnd"/>
            <w:r>
              <w:rPr>
                <w:rFonts w:ascii="Calibri" w:hAnsi="Calibri" w:cs="Arial"/>
                <w:color w:val="262626"/>
                <w:sz w:val="19"/>
                <w:szCs w:val="19"/>
              </w:rPr>
              <w:t>.</w:t>
            </w:r>
          </w:p>
          <w:p w14:paraId="34E86697" w14:textId="77777777" w:rsidR="006E4E4C" w:rsidRPr="00ED4DC5" w:rsidRDefault="006E4E4C" w:rsidP="006E4E4C">
            <w:pPr>
              <w:numPr>
                <w:ilvl w:val="0"/>
                <w:numId w:val="8"/>
              </w:numPr>
              <w:spacing w:before="120" w:after="120"/>
              <w:ind w:left="432" w:right="173" w:hanging="259"/>
              <w:jc w:val="both"/>
              <w:rPr>
                <w:rFonts w:ascii="Calibri" w:hAnsi="Calibri" w:cs="Arial"/>
                <w:color w:val="262626"/>
                <w:sz w:val="19"/>
                <w:szCs w:val="19"/>
              </w:rPr>
            </w:pPr>
            <w:r>
              <w:rPr>
                <w:rFonts w:ascii="Calibri" w:hAnsi="Calibri" w:cs="Arial"/>
                <w:color w:val="262626"/>
                <w:sz w:val="19"/>
                <w:szCs w:val="19"/>
              </w:rPr>
              <w:t>Complete Instructor assessment column (student performance ratings, comments).</w:t>
            </w:r>
          </w:p>
          <w:p w14:paraId="52B48AA4" w14:textId="77777777" w:rsidR="006E4E4C" w:rsidRDefault="006E4E4C" w:rsidP="006E4E4C">
            <w:pPr>
              <w:numPr>
                <w:ilvl w:val="0"/>
                <w:numId w:val="8"/>
              </w:numPr>
              <w:spacing w:before="120" w:after="120"/>
              <w:ind w:left="432" w:right="173" w:hanging="259"/>
              <w:jc w:val="both"/>
              <w:rPr>
                <w:rFonts w:ascii="Calibri" w:hAnsi="Calibri" w:cs="Arial"/>
                <w:color w:val="262626"/>
                <w:sz w:val="19"/>
                <w:szCs w:val="19"/>
              </w:rPr>
            </w:pPr>
            <w:r>
              <w:rPr>
                <w:rFonts w:ascii="Calibri" w:hAnsi="Calibri" w:cs="Arial"/>
                <w:color w:val="262626"/>
                <w:sz w:val="19"/>
                <w:szCs w:val="19"/>
              </w:rPr>
              <w:t>Share final version of document with student.</w:t>
            </w:r>
          </w:p>
          <w:p w14:paraId="7337A2F8" w14:textId="77777777" w:rsidR="006E4E4C" w:rsidRPr="00D36F3B" w:rsidRDefault="006E4E4C" w:rsidP="006E4E4C">
            <w:pPr>
              <w:numPr>
                <w:ilvl w:val="0"/>
                <w:numId w:val="8"/>
              </w:numPr>
              <w:spacing w:before="120" w:after="120"/>
              <w:ind w:left="432" w:right="173" w:hanging="259"/>
              <w:jc w:val="both"/>
              <w:rPr>
                <w:rFonts w:ascii="Calibri" w:hAnsi="Calibri" w:cs="Arial"/>
                <w:color w:val="262626"/>
                <w:sz w:val="19"/>
                <w:szCs w:val="19"/>
              </w:rPr>
            </w:pPr>
            <w:r w:rsidRPr="00D36F3B">
              <w:rPr>
                <w:rFonts w:ascii="Calibri" w:hAnsi="Calibri" w:cs="Arial"/>
                <w:color w:val="262626"/>
                <w:sz w:val="19"/>
                <w:szCs w:val="19"/>
              </w:rPr>
              <w:t>Follow up</w:t>
            </w:r>
            <w:r>
              <w:rPr>
                <w:rFonts w:ascii="Calibri" w:hAnsi="Calibri" w:cs="Arial"/>
                <w:color w:val="262626"/>
                <w:sz w:val="19"/>
                <w:szCs w:val="19"/>
              </w:rPr>
              <w:t xml:space="preserve"> with student re any identified gaps in student performance.</w:t>
            </w:r>
          </w:p>
        </w:tc>
      </w:tr>
    </w:tbl>
    <w:p w14:paraId="56F51C6C" w14:textId="77777777" w:rsidR="006E4E4C" w:rsidRPr="00ED4DC5" w:rsidRDefault="006E4E4C" w:rsidP="006E4E4C">
      <w:pPr>
        <w:rPr>
          <w:rFonts w:cs="Arial"/>
          <w:sz w:val="20"/>
        </w:rPr>
        <w:sectPr w:rsidR="006E4E4C" w:rsidRPr="00ED4DC5" w:rsidSect="006E4E4C">
          <w:headerReference w:type="default" r:id="rId9"/>
          <w:footerReference w:type="default" r:id="rId10"/>
          <w:pgSz w:w="12240" w:h="15840" w:code="1"/>
          <w:pgMar w:top="1418" w:right="902" w:bottom="1440" w:left="851" w:header="720" w:footer="720" w:gutter="0"/>
          <w:cols w:space="720"/>
          <w:docGrid w:linePitch="360"/>
        </w:sectPr>
      </w:pPr>
    </w:p>
    <w:tbl>
      <w:tblPr>
        <w:tblW w:w="106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9"/>
        <w:gridCol w:w="967"/>
        <w:gridCol w:w="3746"/>
        <w:gridCol w:w="3207"/>
      </w:tblGrid>
      <w:tr w:rsidR="006E4E4C" w:rsidRPr="00ED4DC5" w14:paraId="66866F40" w14:textId="77777777">
        <w:tc>
          <w:tcPr>
            <w:tcW w:w="10699" w:type="dxa"/>
            <w:gridSpan w:val="4"/>
            <w:tcBorders>
              <w:top w:val="nil"/>
              <w:left w:val="nil"/>
              <w:bottom w:val="nil"/>
              <w:right w:val="nil"/>
            </w:tcBorders>
            <w:shd w:val="clear" w:color="auto" w:fill="5E869F"/>
          </w:tcPr>
          <w:p w14:paraId="1450457C" w14:textId="77777777" w:rsidR="006E4E4C" w:rsidRPr="00ED4DC5" w:rsidRDefault="006E4E4C" w:rsidP="006E4E4C">
            <w:pPr>
              <w:tabs>
                <w:tab w:val="left" w:pos="2160"/>
                <w:tab w:val="left" w:leader="underscore" w:pos="7920"/>
                <w:tab w:val="left" w:pos="8640"/>
                <w:tab w:val="left" w:leader="underscore" w:pos="12960"/>
              </w:tabs>
              <w:spacing w:before="120" w:after="120"/>
              <w:ind w:left="173" w:right="173"/>
              <w:jc w:val="center"/>
              <w:outlineLvl w:val="0"/>
              <w:rPr>
                <w:rFonts w:ascii="Calibri" w:hAnsi="Calibri" w:cs="Arial"/>
                <w:b/>
                <w:caps/>
                <w:color w:val="FFFFFF"/>
                <w:sz w:val="20"/>
              </w:rPr>
            </w:pPr>
            <w:r>
              <w:rPr>
                <w:rFonts w:ascii="Calibri" w:hAnsi="Calibri"/>
                <w:b/>
                <w:color w:val="FFFFFF"/>
              </w:rPr>
              <w:lastRenderedPageBreak/>
              <w:t>STUDENT</w:t>
            </w:r>
            <w:r w:rsidRPr="00ED4DC5">
              <w:rPr>
                <w:rFonts w:ascii="Calibri" w:hAnsi="Calibri"/>
                <w:b/>
                <w:color w:val="FFFFFF"/>
              </w:rPr>
              <w:t xml:space="preserve"> PERFORMANCE CRITERIA AND ASSESSMENT GUIDE</w:t>
            </w:r>
          </w:p>
        </w:tc>
      </w:tr>
      <w:tr w:rsidR="006E4E4C" w:rsidRPr="00ED4DC5" w14:paraId="67FC481A" w14:textId="77777777">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c>
          <w:tcPr>
            <w:tcW w:w="10699" w:type="dxa"/>
            <w:gridSpan w:val="4"/>
            <w:shd w:val="clear" w:color="auto" w:fill="auto"/>
            <w:vAlign w:val="center"/>
          </w:tcPr>
          <w:p w14:paraId="4E66D5D9" w14:textId="77777777" w:rsidR="005534E9" w:rsidRDefault="005534E9" w:rsidP="005534E9">
            <w:pPr>
              <w:tabs>
                <w:tab w:val="center" w:pos="4320"/>
                <w:tab w:val="right" w:pos="8640"/>
              </w:tabs>
              <w:spacing w:before="120" w:after="120"/>
              <w:jc w:val="both"/>
              <w:rPr>
                <w:rFonts w:ascii="Calibri" w:hAnsi="Calibri" w:cs="Arial"/>
                <w:b/>
                <w:bCs/>
                <w:color w:val="FF0000"/>
                <w:sz w:val="19"/>
                <w:szCs w:val="19"/>
              </w:rPr>
            </w:pPr>
            <w:r w:rsidRPr="00117B5C">
              <w:rPr>
                <w:rFonts w:ascii="Calibri" w:hAnsi="Calibri" w:cs="Arial"/>
                <w:b/>
                <w:bCs/>
                <w:color w:val="FF0000"/>
                <w:sz w:val="19"/>
                <w:szCs w:val="19"/>
              </w:rPr>
              <w:t>NOTE: T</w:t>
            </w:r>
            <w:r>
              <w:rPr>
                <w:rFonts w:ascii="Calibri" w:hAnsi="Calibri" w:cs="Arial"/>
                <w:b/>
                <w:bCs/>
                <w:color w:val="FF0000"/>
                <w:sz w:val="19"/>
                <w:szCs w:val="19"/>
              </w:rPr>
              <w:t>he information on this</w:t>
            </w:r>
            <w:r w:rsidRPr="00117B5C">
              <w:rPr>
                <w:rFonts w:ascii="Calibri" w:hAnsi="Calibri" w:cs="Arial"/>
                <w:b/>
                <w:bCs/>
                <w:color w:val="FF0000"/>
                <w:sz w:val="19"/>
                <w:szCs w:val="19"/>
              </w:rPr>
              <w:t xml:space="preserve"> </w:t>
            </w:r>
            <w:r>
              <w:rPr>
                <w:rFonts w:ascii="Calibri" w:hAnsi="Calibri" w:cs="Arial"/>
                <w:b/>
                <w:bCs/>
                <w:color w:val="FF0000"/>
                <w:sz w:val="19"/>
                <w:szCs w:val="19"/>
              </w:rPr>
              <w:t>page</w:t>
            </w:r>
            <w:r w:rsidRPr="00117B5C">
              <w:rPr>
                <w:rFonts w:ascii="Calibri" w:hAnsi="Calibri" w:cs="Arial"/>
                <w:b/>
                <w:bCs/>
                <w:color w:val="FF0000"/>
                <w:sz w:val="19"/>
                <w:szCs w:val="19"/>
              </w:rPr>
              <w:t xml:space="preserve"> is adapted from the </w:t>
            </w:r>
            <w:r>
              <w:rPr>
                <w:rFonts w:ascii="Calibri" w:hAnsi="Calibri" w:cs="Arial"/>
                <w:b/>
                <w:bCs/>
                <w:color w:val="FF0000"/>
                <w:sz w:val="19"/>
                <w:szCs w:val="19"/>
              </w:rPr>
              <w:t>performance criteria and assessment guide used throughout the internship year.</w:t>
            </w:r>
          </w:p>
          <w:p w14:paraId="5A26B960" w14:textId="77777777" w:rsidR="006E4E4C" w:rsidRPr="00ED4DC5" w:rsidRDefault="006E4E4C" w:rsidP="006E4E4C">
            <w:pPr>
              <w:tabs>
                <w:tab w:val="center" w:pos="4320"/>
                <w:tab w:val="right" w:pos="8640"/>
              </w:tabs>
              <w:spacing w:before="120" w:after="120"/>
              <w:jc w:val="both"/>
              <w:rPr>
                <w:rFonts w:ascii="Calibri" w:hAnsi="Calibri" w:cs="Arial"/>
                <w:b/>
                <w:bCs/>
                <w:sz w:val="28"/>
                <w:szCs w:val="19"/>
              </w:rPr>
            </w:pPr>
            <w:r w:rsidRPr="00ED4DC5">
              <w:rPr>
                <w:rFonts w:ascii="Calibri" w:hAnsi="Calibri" w:cs="Arial"/>
                <w:b/>
                <w:bCs/>
                <w:color w:val="262626"/>
                <w:sz w:val="28"/>
                <w:szCs w:val="19"/>
              </w:rPr>
              <w:t>Performance Criteria</w:t>
            </w:r>
          </w:p>
          <w:p w14:paraId="1AA28606" w14:textId="77777777" w:rsidR="006E4E4C" w:rsidRPr="00ED4DC5" w:rsidRDefault="006E4E4C" w:rsidP="006E4E4C">
            <w:pPr>
              <w:tabs>
                <w:tab w:val="center" w:pos="4320"/>
                <w:tab w:val="right" w:pos="8640"/>
              </w:tabs>
              <w:spacing w:before="120" w:after="120"/>
              <w:jc w:val="both"/>
              <w:rPr>
                <w:rFonts w:ascii="Calibri" w:hAnsi="Calibri" w:cs="Arial"/>
                <w:b/>
                <w:bCs/>
                <w:color w:val="262626"/>
                <w:sz w:val="19"/>
                <w:szCs w:val="19"/>
              </w:rPr>
            </w:pPr>
            <w:r w:rsidRPr="00ED4DC5">
              <w:rPr>
                <w:rFonts w:ascii="Calibri" w:hAnsi="Calibri" w:cs="Arial"/>
                <w:sz w:val="19"/>
                <w:szCs w:val="19"/>
              </w:rPr>
              <w:t xml:space="preserve">These criteria, to be referred to when assessing </w:t>
            </w:r>
            <w:r>
              <w:rPr>
                <w:rFonts w:ascii="Calibri" w:hAnsi="Calibri" w:cs="Arial"/>
                <w:sz w:val="19"/>
                <w:szCs w:val="19"/>
              </w:rPr>
              <w:t>student</w:t>
            </w:r>
            <w:r w:rsidRPr="00ED4DC5">
              <w:rPr>
                <w:rFonts w:ascii="Calibri" w:hAnsi="Calibri" w:cs="Arial"/>
                <w:sz w:val="19"/>
                <w:szCs w:val="19"/>
              </w:rPr>
              <w:t xml:space="preserve"> performance, are adapted from the </w:t>
            </w:r>
            <w:hyperlink r:id="rId11" w:history="1">
              <w:r w:rsidRPr="00ED4DC5">
                <w:rPr>
                  <w:rStyle w:val="Hyperlink"/>
                  <w:rFonts w:ascii="Calibri" w:hAnsi="Calibri" w:cs="Arial"/>
                  <w:i/>
                  <w:sz w:val="19"/>
                  <w:szCs w:val="19"/>
                </w:rPr>
                <w:t>ICDEP</w:t>
              </w:r>
            </w:hyperlink>
            <w:r w:rsidRPr="00ED4DC5">
              <w:rPr>
                <w:rFonts w:ascii="Calibri" w:hAnsi="Calibri" w:cs="Arial"/>
                <w:sz w:val="19"/>
                <w:szCs w:val="19"/>
              </w:rPr>
              <w:t xml:space="preserve"> entry-to-practice proficiency definition.  </w:t>
            </w:r>
          </w:p>
        </w:tc>
      </w:tr>
      <w:tr w:rsidR="006E4E4C" w:rsidRPr="00ED4DC5" w14:paraId="7957C318" w14:textId="77777777">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c>
          <w:tcPr>
            <w:tcW w:w="2779" w:type="dxa"/>
            <w:shd w:val="clear" w:color="auto" w:fill="DDDDDD"/>
            <w:vAlign w:val="center"/>
          </w:tcPr>
          <w:p w14:paraId="546708ED" w14:textId="77777777" w:rsidR="006E4E4C" w:rsidRPr="00ED4DC5" w:rsidRDefault="006E4E4C" w:rsidP="006E4E4C">
            <w:pPr>
              <w:tabs>
                <w:tab w:val="center" w:pos="4320"/>
                <w:tab w:val="right" w:pos="8640"/>
              </w:tabs>
              <w:spacing w:before="120" w:after="120"/>
              <w:ind w:left="173" w:right="170"/>
              <w:rPr>
                <w:rFonts w:ascii="Calibri" w:hAnsi="Calibri" w:cs="Arial"/>
                <w:b/>
                <w:bCs/>
                <w:caps/>
                <w:color w:val="262626"/>
                <w:sz w:val="19"/>
                <w:szCs w:val="19"/>
              </w:rPr>
            </w:pPr>
            <w:r w:rsidRPr="00ED4DC5">
              <w:rPr>
                <w:rFonts w:ascii="Calibri" w:hAnsi="Calibri" w:cs="Arial"/>
                <w:b/>
                <w:bCs/>
                <w:caps/>
                <w:color w:val="262626"/>
                <w:sz w:val="19"/>
                <w:szCs w:val="19"/>
              </w:rPr>
              <w:t>E</w:t>
            </w:r>
            <w:r w:rsidRPr="00ED4DC5">
              <w:rPr>
                <w:rFonts w:ascii="Calibri" w:hAnsi="Calibri" w:cs="Arial"/>
                <w:b/>
                <w:bCs/>
                <w:color w:val="262626"/>
                <w:sz w:val="19"/>
                <w:szCs w:val="19"/>
              </w:rPr>
              <w:t>valuation Parameter</w:t>
            </w:r>
          </w:p>
        </w:tc>
        <w:tc>
          <w:tcPr>
            <w:tcW w:w="7920" w:type="dxa"/>
            <w:gridSpan w:val="3"/>
            <w:shd w:val="clear" w:color="auto" w:fill="DDDDDD"/>
            <w:vAlign w:val="center"/>
          </w:tcPr>
          <w:p w14:paraId="0FCE5321" w14:textId="77777777" w:rsidR="006E4E4C" w:rsidRPr="00ED4DC5" w:rsidRDefault="006E4E4C" w:rsidP="006E4E4C">
            <w:pPr>
              <w:tabs>
                <w:tab w:val="center" w:pos="4320"/>
                <w:tab w:val="right" w:pos="8640"/>
              </w:tabs>
              <w:spacing w:before="120" w:after="120"/>
              <w:ind w:left="173" w:right="882"/>
              <w:rPr>
                <w:rFonts w:ascii="Calibri" w:hAnsi="Calibri" w:cs="Arial"/>
                <w:b/>
                <w:bCs/>
                <w:color w:val="262626"/>
                <w:sz w:val="19"/>
                <w:szCs w:val="19"/>
              </w:rPr>
            </w:pPr>
            <w:r w:rsidRPr="00ED4DC5">
              <w:rPr>
                <w:rFonts w:ascii="Calibri" w:hAnsi="Calibri" w:cs="Arial"/>
                <w:b/>
                <w:bCs/>
                <w:color w:val="262626"/>
                <w:sz w:val="19"/>
                <w:szCs w:val="19"/>
              </w:rPr>
              <w:t xml:space="preserve">Performance Criteria </w:t>
            </w:r>
          </w:p>
        </w:tc>
      </w:tr>
      <w:tr w:rsidR="006E4E4C" w:rsidRPr="00ED4DC5" w14:paraId="4A75E873" w14:textId="77777777">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c>
          <w:tcPr>
            <w:tcW w:w="2779" w:type="dxa"/>
            <w:shd w:val="clear" w:color="auto" w:fill="F5F5F5"/>
          </w:tcPr>
          <w:p w14:paraId="36E47312" w14:textId="77777777" w:rsidR="006E4E4C" w:rsidRPr="00ED4DC5" w:rsidRDefault="006E4E4C" w:rsidP="006E4E4C">
            <w:pPr>
              <w:tabs>
                <w:tab w:val="center" w:pos="4320"/>
                <w:tab w:val="right" w:pos="8640"/>
              </w:tabs>
              <w:spacing w:before="120" w:after="120"/>
              <w:ind w:left="170" w:right="170"/>
              <w:rPr>
                <w:rFonts w:ascii="Calibri" w:hAnsi="Calibri" w:cs="Arial"/>
                <w:b/>
                <w:color w:val="262626"/>
                <w:sz w:val="19"/>
                <w:szCs w:val="19"/>
              </w:rPr>
            </w:pPr>
            <w:r w:rsidRPr="00ED4DC5">
              <w:rPr>
                <w:rFonts w:ascii="Calibri" w:hAnsi="Calibri" w:cs="Arial"/>
                <w:b/>
                <w:color w:val="262626"/>
                <w:sz w:val="19"/>
                <w:szCs w:val="19"/>
              </w:rPr>
              <w:t>Quality of work</w:t>
            </w:r>
          </w:p>
        </w:tc>
        <w:tc>
          <w:tcPr>
            <w:tcW w:w="7920" w:type="dxa"/>
            <w:gridSpan w:val="3"/>
            <w:shd w:val="clear" w:color="auto" w:fill="F5F5F5"/>
          </w:tcPr>
          <w:p w14:paraId="751F3D0C" w14:textId="77777777" w:rsidR="006E4E4C" w:rsidRPr="00ED4DC5" w:rsidRDefault="006E4E4C" w:rsidP="006E4E4C">
            <w:pPr>
              <w:pStyle w:val="MediumGrid1-Accent21"/>
              <w:numPr>
                <w:ilvl w:val="0"/>
                <w:numId w:val="12"/>
              </w:numPr>
              <w:spacing w:before="120" w:after="120"/>
              <w:ind w:left="533" w:right="173"/>
              <w:jc w:val="both"/>
              <w:rPr>
                <w:rFonts w:ascii="Calibri" w:hAnsi="Calibri" w:cs="Arial"/>
                <w:color w:val="262626"/>
                <w:sz w:val="19"/>
                <w:szCs w:val="19"/>
              </w:rPr>
            </w:pPr>
            <w:r w:rsidRPr="00ED4DC5">
              <w:rPr>
                <w:rFonts w:ascii="Calibri" w:hAnsi="Calibri" w:cs="Arial"/>
                <w:color w:val="262626"/>
                <w:sz w:val="19"/>
                <w:szCs w:val="19"/>
              </w:rPr>
              <w:t>When presented with routine situations, performs relevant competencies in a manner consistent with generally accepted standards in the profession (for safe, effective, ethical practice)</w:t>
            </w:r>
          </w:p>
        </w:tc>
      </w:tr>
      <w:tr w:rsidR="006E4E4C" w:rsidRPr="00ED4DC5" w14:paraId="527B7FAF" w14:textId="77777777">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c>
          <w:tcPr>
            <w:tcW w:w="2779" w:type="dxa"/>
            <w:shd w:val="clear" w:color="auto" w:fill="F5F5F5"/>
          </w:tcPr>
          <w:p w14:paraId="28635D9E" w14:textId="77777777" w:rsidR="006E4E4C" w:rsidRPr="00ED4DC5" w:rsidRDefault="006E4E4C" w:rsidP="006E4E4C">
            <w:pPr>
              <w:tabs>
                <w:tab w:val="center" w:pos="4320"/>
                <w:tab w:val="right" w:pos="8640"/>
              </w:tabs>
              <w:spacing w:before="120" w:after="120"/>
              <w:ind w:left="170" w:right="170"/>
              <w:rPr>
                <w:rFonts w:ascii="Calibri" w:hAnsi="Calibri" w:cs="Arial"/>
                <w:b/>
                <w:color w:val="262626"/>
                <w:sz w:val="19"/>
                <w:szCs w:val="19"/>
              </w:rPr>
            </w:pPr>
            <w:r w:rsidRPr="00ED4DC5">
              <w:rPr>
                <w:rFonts w:ascii="Calibri" w:hAnsi="Calibri" w:cs="Arial"/>
                <w:b/>
                <w:color w:val="262626"/>
                <w:sz w:val="19"/>
                <w:szCs w:val="19"/>
              </w:rPr>
              <w:t>Productivity</w:t>
            </w:r>
          </w:p>
        </w:tc>
        <w:tc>
          <w:tcPr>
            <w:tcW w:w="7920" w:type="dxa"/>
            <w:gridSpan w:val="3"/>
            <w:shd w:val="clear" w:color="auto" w:fill="F5F5F5"/>
          </w:tcPr>
          <w:p w14:paraId="070B4813" w14:textId="77777777" w:rsidR="006E4E4C" w:rsidRPr="00ED4DC5" w:rsidRDefault="006E4E4C" w:rsidP="006E4E4C">
            <w:pPr>
              <w:pStyle w:val="MediumGrid1-Accent21"/>
              <w:numPr>
                <w:ilvl w:val="0"/>
                <w:numId w:val="12"/>
              </w:numPr>
              <w:spacing w:after="120"/>
              <w:ind w:left="533" w:right="173"/>
              <w:jc w:val="both"/>
              <w:rPr>
                <w:rFonts w:ascii="Calibri" w:hAnsi="Calibri" w:cs="Arial"/>
                <w:color w:val="262626"/>
                <w:sz w:val="19"/>
                <w:szCs w:val="19"/>
              </w:rPr>
            </w:pPr>
            <w:r w:rsidRPr="00ED4DC5">
              <w:rPr>
                <w:rFonts w:ascii="Calibri" w:hAnsi="Calibri" w:cs="Arial"/>
                <w:color w:val="262626"/>
                <w:sz w:val="19"/>
                <w:szCs w:val="19"/>
              </w:rPr>
              <w:t xml:space="preserve">Prioritizes professional activities and meets deadlines </w:t>
            </w:r>
          </w:p>
          <w:p w14:paraId="56D8B3ED" w14:textId="77777777" w:rsidR="006E4E4C" w:rsidRPr="00ED4DC5" w:rsidRDefault="006E4E4C" w:rsidP="006E4E4C">
            <w:pPr>
              <w:pStyle w:val="MediumGrid1-Accent21"/>
              <w:numPr>
                <w:ilvl w:val="0"/>
                <w:numId w:val="12"/>
              </w:numPr>
              <w:spacing w:after="120"/>
              <w:ind w:left="533" w:right="173"/>
              <w:jc w:val="both"/>
              <w:rPr>
                <w:rFonts w:ascii="Calibri" w:hAnsi="Calibri" w:cs="Arial"/>
                <w:color w:val="262626"/>
                <w:sz w:val="19"/>
                <w:szCs w:val="19"/>
              </w:rPr>
            </w:pPr>
            <w:r>
              <w:rPr>
                <w:rFonts w:ascii="Calibri" w:hAnsi="Calibri" w:cs="Arial"/>
                <w:color w:val="262626"/>
                <w:sz w:val="19"/>
                <w:szCs w:val="19"/>
              </w:rPr>
              <w:t xml:space="preserve">Meets </w:t>
            </w:r>
            <w:r w:rsidRPr="00ED4DC5">
              <w:rPr>
                <w:rFonts w:ascii="Calibri" w:hAnsi="Calibri" w:cs="Arial"/>
                <w:color w:val="262626"/>
                <w:sz w:val="19"/>
                <w:szCs w:val="19"/>
              </w:rPr>
              <w:t>learning activity expectations</w:t>
            </w:r>
          </w:p>
        </w:tc>
      </w:tr>
      <w:tr w:rsidR="006E4E4C" w:rsidRPr="00ED4DC5" w14:paraId="5976D4A9" w14:textId="77777777">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c>
          <w:tcPr>
            <w:tcW w:w="2779" w:type="dxa"/>
            <w:shd w:val="clear" w:color="auto" w:fill="F5F5F5"/>
          </w:tcPr>
          <w:p w14:paraId="66DE4EB0" w14:textId="77777777" w:rsidR="006E4E4C" w:rsidRPr="00ED4DC5" w:rsidRDefault="006E4E4C" w:rsidP="006E4E4C">
            <w:pPr>
              <w:tabs>
                <w:tab w:val="center" w:pos="4320"/>
                <w:tab w:val="right" w:pos="8640"/>
              </w:tabs>
              <w:spacing w:before="120" w:after="120"/>
              <w:ind w:left="170" w:right="170"/>
              <w:rPr>
                <w:rFonts w:ascii="Calibri" w:hAnsi="Calibri" w:cs="Arial"/>
                <w:b/>
                <w:color w:val="262626"/>
                <w:sz w:val="19"/>
                <w:szCs w:val="19"/>
              </w:rPr>
            </w:pPr>
            <w:r w:rsidRPr="00ED4DC5">
              <w:rPr>
                <w:rFonts w:ascii="Calibri" w:hAnsi="Calibri" w:cs="Arial"/>
                <w:b/>
                <w:color w:val="262626"/>
                <w:sz w:val="19"/>
                <w:szCs w:val="19"/>
              </w:rPr>
              <w:t>Insight</w:t>
            </w:r>
          </w:p>
        </w:tc>
        <w:tc>
          <w:tcPr>
            <w:tcW w:w="7920" w:type="dxa"/>
            <w:gridSpan w:val="3"/>
            <w:shd w:val="clear" w:color="auto" w:fill="F5F5F5"/>
          </w:tcPr>
          <w:p w14:paraId="797DA846" w14:textId="77777777" w:rsidR="006E4E4C" w:rsidRPr="00ED4DC5" w:rsidRDefault="006E4E4C" w:rsidP="006E4E4C">
            <w:pPr>
              <w:pStyle w:val="MediumGrid1-Accent21"/>
              <w:numPr>
                <w:ilvl w:val="0"/>
                <w:numId w:val="12"/>
              </w:numPr>
              <w:spacing w:after="120"/>
              <w:ind w:left="533" w:right="173"/>
              <w:jc w:val="both"/>
              <w:rPr>
                <w:rFonts w:ascii="Calibri" w:hAnsi="Calibri" w:cs="Arial"/>
                <w:color w:val="262626"/>
                <w:sz w:val="19"/>
                <w:szCs w:val="19"/>
              </w:rPr>
            </w:pPr>
            <w:r w:rsidRPr="00ED4DC5">
              <w:rPr>
                <w:rFonts w:ascii="Calibri" w:hAnsi="Calibri" w:cs="Arial"/>
                <w:color w:val="262626"/>
                <w:sz w:val="19"/>
                <w:szCs w:val="19"/>
              </w:rPr>
              <w:t>Selects and performs competencies in an insightful manner</w:t>
            </w:r>
          </w:p>
          <w:p w14:paraId="64AD8CAC" w14:textId="77777777" w:rsidR="006E4E4C" w:rsidRPr="00ED4DC5" w:rsidRDefault="006E4E4C" w:rsidP="006E4E4C">
            <w:pPr>
              <w:pStyle w:val="MediumGrid1-Accent21"/>
              <w:numPr>
                <w:ilvl w:val="0"/>
                <w:numId w:val="12"/>
              </w:numPr>
              <w:spacing w:after="120"/>
              <w:ind w:left="533" w:right="173"/>
              <w:jc w:val="both"/>
              <w:rPr>
                <w:rFonts w:ascii="Calibri" w:hAnsi="Calibri" w:cs="Arial"/>
                <w:color w:val="262626"/>
                <w:sz w:val="19"/>
                <w:szCs w:val="19"/>
              </w:rPr>
            </w:pPr>
            <w:r w:rsidRPr="00ED4DC5">
              <w:rPr>
                <w:rFonts w:ascii="Calibri" w:hAnsi="Calibri" w:cs="Arial"/>
                <w:color w:val="262626"/>
                <w:sz w:val="19"/>
                <w:szCs w:val="19"/>
              </w:rPr>
              <w:t>Anticipates what outcome to expect in a given situation, and responds appropriately</w:t>
            </w:r>
          </w:p>
          <w:p w14:paraId="70FA9D70" w14:textId="77777777" w:rsidR="006E4E4C" w:rsidRPr="00ED4DC5" w:rsidRDefault="006E4E4C" w:rsidP="006E4E4C">
            <w:pPr>
              <w:pStyle w:val="MediumGrid1-Accent21"/>
              <w:numPr>
                <w:ilvl w:val="0"/>
                <w:numId w:val="12"/>
              </w:numPr>
              <w:spacing w:after="120"/>
              <w:ind w:left="533" w:right="173"/>
              <w:jc w:val="both"/>
              <w:rPr>
                <w:rFonts w:ascii="Calibri" w:hAnsi="Calibri" w:cs="Arial"/>
                <w:color w:val="262626"/>
                <w:sz w:val="19"/>
                <w:szCs w:val="19"/>
              </w:rPr>
            </w:pPr>
            <w:r w:rsidRPr="00ED4DC5">
              <w:rPr>
                <w:rFonts w:ascii="Calibri" w:hAnsi="Calibri" w:cs="Arial"/>
                <w:color w:val="262626"/>
                <w:sz w:val="19"/>
                <w:szCs w:val="19"/>
              </w:rPr>
              <w:t>Recognizes unusual, difficult to resolve and complex situations that may be beyond his/her capacity, and takes appropriate steps to address them (e.g., consultation, supervision/mentorship, reviewing research literature, referral)</w:t>
            </w:r>
          </w:p>
        </w:tc>
      </w:tr>
      <w:tr w:rsidR="006E4E4C" w:rsidRPr="00ED4DC5" w14:paraId="7C87867D" w14:textId="77777777">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c>
          <w:tcPr>
            <w:tcW w:w="2779" w:type="dxa"/>
            <w:shd w:val="clear" w:color="auto" w:fill="F5F5F5"/>
          </w:tcPr>
          <w:p w14:paraId="3EC944B7" w14:textId="77777777" w:rsidR="006E4E4C" w:rsidRPr="00ED4DC5" w:rsidRDefault="006E4E4C" w:rsidP="006E4E4C">
            <w:pPr>
              <w:tabs>
                <w:tab w:val="center" w:pos="4320"/>
                <w:tab w:val="right" w:pos="8640"/>
              </w:tabs>
              <w:spacing w:before="120" w:after="120"/>
              <w:ind w:left="170" w:right="170"/>
              <w:rPr>
                <w:rFonts w:ascii="Calibri" w:hAnsi="Calibri" w:cs="Arial"/>
                <w:b/>
                <w:color w:val="262626"/>
                <w:sz w:val="19"/>
                <w:szCs w:val="19"/>
              </w:rPr>
            </w:pPr>
            <w:r w:rsidRPr="00ED4DC5">
              <w:rPr>
                <w:rFonts w:ascii="Calibri" w:hAnsi="Calibri" w:cs="Arial"/>
                <w:b/>
                <w:color w:val="262626"/>
                <w:sz w:val="19"/>
                <w:szCs w:val="19"/>
              </w:rPr>
              <w:t>Independence</w:t>
            </w:r>
          </w:p>
        </w:tc>
        <w:tc>
          <w:tcPr>
            <w:tcW w:w="7920" w:type="dxa"/>
            <w:gridSpan w:val="3"/>
            <w:shd w:val="clear" w:color="auto" w:fill="F5F5F5"/>
          </w:tcPr>
          <w:p w14:paraId="4A5DFAD8" w14:textId="77777777" w:rsidR="006E4E4C" w:rsidRPr="00ED4DC5" w:rsidRDefault="006E4E4C" w:rsidP="006E4E4C">
            <w:pPr>
              <w:pStyle w:val="MediumGrid1-Accent21"/>
              <w:numPr>
                <w:ilvl w:val="0"/>
                <w:numId w:val="12"/>
              </w:numPr>
              <w:spacing w:after="120"/>
              <w:ind w:left="533" w:right="173"/>
              <w:jc w:val="both"/>
              <w:rPr>
                <w:rFonts w:ascii="Calibri" w:hAnsi="Calibri" w:cs="Arial"/>
                <w:color w:val="262626"/>
                <w:sz w:val="19"/>
                <w:szCs w:val="19"/>
              </w:rPr>
            </w:pPr>
            <w:r w:rsidRPr="00ED4DC5">
              <w:rPr>
                <w:rFonts w:ascii="Calibri" w:hAnsi="Calibri" w:cs="Arial"/>
                <w:color w:val="262626"/>
                <w:sz w:val="19"/>
                <w:szCs w:val="19"/>
              </w:rPr>
              <w:t xml:space="preserve">In earlier stages of learning (or when in unfamiliar or complex practice environments), works in close consultation with </w:t>
            </w:r>
            <w:r>
              <w:rPr>
                <w:rFonts w:ascii="Calibri" w:hAnsi="Calibri" w:cs="Arial"/>
                <w:color w:val="262626"/>
                <w:sz w:val="19"/>
                <w:szCs w:val="19"/>
              </w:rPr>
              <w:t>advisors/instructors</w:t>
            </w:r>
            <w:r w:rsidRPr="00ED4DC5">
              <w:rPr>
                <w:rFonts w:ascii="Calibri" w:hAnsi="Calibri" w:cs="Arial"/>
                <w:color w:val="262626"/>
                <w:sz w:val="19"/>
                <w:szCs w:val="19"/>
              </w:rPr>
              <w:t>, taking on independent roles whenever appropriate</w:t>
            </w:r>
          </w:p>
          <w:p w14:paraId="126D0C8F" w14:textId="77777777" w:rsidR="006E4E4C" w:rsidRPr="00ED4DC5" w:rsidRDefault="006E4E4C" w:rsidP="006E4E4C">
            <w:pPr>
              <w:pStyle w:val="MediumGrid1-Accent21"/>
              <w:numPr>
                <w:ilvl w:val="0"/>
                <w:numId w:val="12"/>
              </w:numPr>
              <w:spacing w:after="120"/>
              <w:ind w:left="533" w:right="173"/>
              <w:jc w:val="both"/>
              <w:rPr>
                <w:rFonts w:ascii="Calibri" w:hAnsi="Calibri" w:cs="Arial"/>
                <w:color w:val="262626"/>
                <w:sz w:val="19"/>
                <w:szCs w:val="19"/>
              </w:rPr>
            </w:pPr>
            <w:r w:rsidRPr="00ED4DC5">
              <w:rPr>
                <w:rFonts w:ascii="Calibri" w:hAnsi="Calibri" w:cs="Arial"/>
                <w:color w:val="262626"/>
                <w:sz w:val="19"/>
                <w:szCs w:val="19"/>
              </w:rPr>
              <w:t>In later stages of</w:t>
            </w:r>
            <w:r>
              <w:rPr>
                <w:rFonts w:ascii="Calibri" w:hAnsi="Calibri" w:cs="Arial"/>
                <w:color w:val="262626"/>
                <w:sz w:val="19"/>
                <w:szCs w:val="19"/>
              </w:rPr>
              <w:t xml:space="preserve"> </w:t>
            </w:r>
            <w:r w:rsidRPr="00ED4DC5">
              <w:rPr>
                <w:rFonts w:ascii="Calibri" w:hAnsi="Calibri" w:cs="Arial"/>
                <w:color w:val="262626"/>
                <w:sz w:val="19"/>
                <w:szCs w:val="19"/>
              </w:rPr>
              <w:t>learning, works more independently, requiring general supervision only</w:t>
            </w:r>
          </w:p>
        </w:tc>
      </w:tr>
      <w:tr w:rsidR="006E4E4C" w:rsidRPr="00ED4DC5" w14:paraId="3DE8588F" w14:textId="77777777">
        <w:tblPrEx>
          <w:tblCellMar>
            <w:left w:w="115" w:type="dxa"/>
            <w:right w:w="115" w:type="dxa"/>
          </w:tblCellMar>
          <w:tblLook w:val="01E0" w:firstRow="1" w:lastRow="1" w:firstColumn="1" w:lastColumn="1" w:noHBand="0" w:noVBand="0"/>
        </w:tblPrEx>
        <w:tc>
          <w:tcPr>
            <w:tcW w:w="10699" w:type="dxa"/>
            <w:gridSpan w:val="4"/>
            <w:tcBorders>
              <w:top w:val="single" w:sz="4" w:space="0" w:color="FFFFFF"/>
              <w:left w:val="single" w:sz="4" w:space="0" w:color="FFFFFF"/>
              <w:bottom w:val="single" w:sz="4" w:space="0" w:color="FFFFFF"/>
              <w:right w:val="single" w:sz="4" w:space="0" w:color="FFFFFF"/>
            </w:tcBorders>
            <w:vAlign w:val="center"/>
          </w:tcPr>
          <w:p w14:paraId="763F609E" w14:textId="77777777" w:rsidR="006E4E4C" w:rsidRPr="00940D5E" w:rsidRDefault="006E4E4C" w:rsidP="006E4E4C">
            <w:pPr>
              <w:tabs>
                <w:tab w:val="center" w:pos="4320"/>
                <w:tab w:val="right" w:pos="8640"/>
              </w:tabs>
              <w:spacing w:before="120" w:after="120"/>
              <w:jc w:val="both"/>
              <w:rPr>
                <w:rFonts w:ascii="Calibri" w:hAnsi="Calibri" w:cs="Arial"/>
                <w:b/>
                <w:bCs/>
                <w:color w:val="262626"/>
                <w:sz w:val="28"/>
                <w:szCs w:val="19"/>
              </w:rPr>
            </w:pPr>
            <w:r w:rsidRPr="00940D5E">
              <w:rPr>
                <w:rFonts w:ascii="Calibri" w:hAnsi="Calibri" w:cs="Arial"/>
                <w:b/>
                <w:bCs/>
                <w:color w:val="262626"/>
                <w:sz w:val="28"/>
                <w:szCs w:val="19"/>
              </w:rPr>
              <w:t>Performance Criteria Assessment Guide</w:t>
            </w:r>
          </w:p>
          <w:p w14:paraId="786A8D4C" w14:textId="77777777" w:rsidR="006E4E4C" w:rsidRPr="00940D5E" w:rsidRDefault="006E4E4C" w:rsidP="006E4E4C">
            <w:pPr>
              <w:spacing w:before="120" w:after="120"/>
              <w:rPr>
                <w:rFonts w:ascii="Calibri" w:hAnsi="Calibri" w:cs="Arial"/>
                <w:b/>
                <w:bCs/>
                <w:color w:val="262626"/>
                <w:sz w:val="19"/>
                <w:szCs w:val="19"/>
              </w:rPr>
            </w:pPr>
            <w:r w:rsidRPr="00940D5E">
              <w:rPr>
                <w:rFonts w:ascii="Calibri" w:hAnsi="Calibri" w:cs="Arial"/>
                <w:b/>
                <w:bCs/>
                <w:color w:val="262626"/>
                <w:sz w:val="19"/>
                <w:szCs w:val="19"/>
              </w:rPr>
              <w:t xml:space="preserve">Note:  </w:t>
            </w:r>
          </w:p>
          <w:p w14:paraId="2ABB9F36" w14:textId="77777777" w:rsidR="006E4E4C" w:rsidRPr="00940D5E" w:rsidRDefault="006E4E4C" w:rsidP="006E4E4C">
            <w:pPr>
              <w:numPr>
                <w:ilvl w:val="0"/>
                <w:numId w:val="13"/>
              </w:numPr>
              <w:spacing w:before="120" w:after="120"/>
              <w:rPr>
                <w:rFonts w:ascii="Calibri" w:hAnsi="Calibri" w:cs="Arial"/>
                <w:bCs/>
                <w:color w:val="262626"/>
                <w:sz w:val="19"/>
                <w:szCs w:val="19"/>
              </w:rPr>
            </w:pPr>
            <w:r w:rsidRPr="00940D5E">
              <w:rPr>
                <w:rFonts w:ascii="Calibri" w:hAnsi="Calibri" w:cs="Arial"/>
                <w:bCs/>
                <w:color w:val="262626"/>
                <w:sz w:val="19"/>
                <w:szCs w:val="19"/>
              </w:rPr>
              <w:t>Ratings of 2 and 3 meet program requirements for successful completion</w:t>
            </w:r>
          </w:p>
          <w:p w14:paraId="7AD7A52B" w14:textId="77777777" w:rsidR="006E4E4C" w:rsidRPr="00940D5E" w:rsidRDefault="006E4E4C" w:rsidP="006E4E4C">
            <w:pPr>
              <w:numPr>
                <w:ilvl w:val="0"/>
                <w:numId w:val="13"/>
              </w:numPr>
              <w:spacing w:before="120" w:after="120"/>
              <w:rPr>
                <w:rFonts w:ascii="Calibri" w:hAnsi="Calibri" w:cs="Arial"/>
                <w:bCs/>
                <w:color w:val="262626"/>
                <w:sz w:val="19"/>
                <w:szCs w:val="19"/>
              </w:rPr>
            </w:pPr>
            <w:r>
              <w:rPr>
                <w:rFonts w:ascii="Calibri" w:hAnsi="Calibri" w:cs="Arial"/>
                <w:bCs/>
                <w:color w:val="262626"/>
                <w:sz w:val="19"/>
                <w:szCs w:val="19"/>
              </w:rPr>
              <w:t>Given that you are still learning</w:t>
            </w:r>
            <w:r w:rsidRPr="00940D5E">
              <w:rPr>
                <w:rFonts w:ascii="Calibri" w:hAnsi="Calibri" w:cs="Arial"/>
                <w:bCs/>
                <w:color w:val="262626"/>
                <w:sz w:val="19"/>
                <w:szCs w:val="19"/>
              </w:rPr>
              <w:t xml:space="preserve">, minor performance gaps (related to quality of work, productivity, insight and/or independence) can be expected as </w:t>
            </w:r>
            <w:r>
              <w:rPr>
                <w:rFonts w:ascii="Calibri" w:hAnsi="Calibri" w:cs="Arial"/>
                <w:bCs/>
                <w:color w:val="262626"/>
                <w:sz w:val="19"/>
                <w:szCs w:val="19"/>
              </w:rPr>
              <w:t>you</w:t>
            </w:r>
            <w:r w:rsidRPr="00940D5E">
              <w:rPr>
                <w:rFonts w:ascii="Calibri" w:hAnsi="Calibri" w:cs="Arial"/>
                <w:bCs/>
                <w:color w:val="262626"/>
                <w:sz w:val="19"/>
                <w:szCs w:val="19"/>
              </w:rPr>
              <w:t xml:space="preserve"> work towards performance improvement</w:t>
            </w:r>
          </w:p>
        </w:tc>
      </w:tr>
      <w:tr w:rsidR="006E4E4C" w:rsidRPr="00ED4DC5" w14:paraId="313540D0" w14:textId="77777777">
        <w:tblPrEx>
          <w:tblCellMar>
            <w:left w:w="115" w:type="dxa"/>
            <w:right w:w="115" w:type="dxa"/>
          </w:tblCellMar>
          <w:tblLook w:val="01E0" w:firstRow="1" w:lastRow="1" w:firstColumn="1" w:lastColumn="1" w:noHBand="0" w:noVBand="0"/>
        </w:tblPrEx>
        <w:tc>
          <w:tcPr>
            <w:tcW w:w="3746" w:type="dxa"/>
            <w:gridSpan w:val="2"/>
            <w:tcBorders>
              <w:top w:val="single" w:sz="4" w:space="0" w:color="FFFFFF"/>
              <w:left w:val="single" w:sz="4" w:space="0" w:color="FFFFFF"/>
              <w:bottom w:val="single" w:sz="4" w:space="0" w:color="FFFFFF"/>
              <w:right w:val="single" w:sz="4" w:space="0" w:color="FFFFFF"/>
            </w:tcBorders>
            <w:shd w:val="clear" w:color="auto" w:fill="D9D9D9"/>
            <w:vAlign w:val="center"/>
          </w:tcPr>
          <w:p w14:paraId="159A3C32" w14:textId="77777777" w:rsidR="006E4E4C" w:rsidRPr="00940D5E" w:rsidRDefault="006E4E4C" w:rsidP="006E4E4C">
            <w:pPr>
              <w:spacing w:before="120" w:after="120"/>
              <w:ind w:right="170"/>
              <w:jc w:val="center"/>
              <w:rPr>
                <w:rFonts w:ascii="Calibri" w:hAnsi="Calibri" w:cs="Arial"/>
                <w:b/>
                <w:color w:val="262626"/>
                <w:sz w:val="22"/>
                <w:szCs w:val="22"/>
              </w:rPr>
            </w:pPr>
            <w:r w:rsidRPr="00940D5E">
              <w:rPr>
                <w:rFonts w:ascii="Calibri" w:hAnsi="Calibri" w:cs="Arial"/>
                <w:b/>
                <w:color w:val="262626"/>
                <w:sz w:val="22"/>
                <w:szCs w:val="22"/>
              </w:rPr>
              <w:t>1</w:t>
            </w:r>
          </w:p>
        </w:tc>
        <w:tc>
          <w:tcPr>
            <w:tcW w:w="3746" w:type="dxa"/>
            <w:tcBorders>
              <w:top w:val="single" w:sz="4" w:space="0" w:color="FFFFFF"/>
              <w:left w:val="single" w:sz="4" w:space="0" w:color="FFFFFF"/>
              <w:bottom w:val="single" w:sz="4" w:space="0" w:color="FFFFFF"/>
              <w:right w:val="single" w:sz="4" w:space="0" w:color="FFFFFF"/>
            </w:tcBorders>
            <w:shd w:val="clear" w:color="auto" w:fill="D9D9D9"/>
            <w:vAlign w:val="center"/>
          </w:tcPr>
          <w:p w14:paraId="59040043" w14:textId="77777777" w:rsidR="006E4E4C" w:rsidRPr="00940D5E" w:rsidRDefault="006E4E4C" w:rsidP="006E4E4C">
            <w:pPr>
              <w:spacing w:before="120" w:after="120"/>
              <w:ind w:left="170" w:right="170"/>
              <w:jc w:val="center"/>
              <w:rPr>
                <w:rFonts w:ascii="Calibri" w:hAnsi="Calibri" w:cs="Arial"/>
                <w:b/>
                <w:color w:val="262626"/>
                <w:sz w:val="22"/>
                <w:szCs w:val="22"/>
              </w:rPr>
            </w:pPr>
            <w:r w:rsidRPr="00940D5E">
              <w:rPr>
                <w:rFonts w:ascii="Calibri" w:hAnsi="Calibri" w:cs="Arial"/>
                <w:b/>
                <w:color w:val="262626"/>
                <w:sz w:val="22"/>
                <w:szCs w:val="22"/>
              </w:rPr>
              <w:t xml:space="preserve">2 </w:t>
            </w:r>
          </w:p>
        </w:tc>
        <w:tc>
          <w:tcPr>
            <w:tcW w:w="3207" w:type="dxa"/>
            <w:tcBorders>
              <w:top w:val="single" w:sz="4" w:space="0" w:color="FFFFFF"/>
              <w:left w:val="single" w:sz="4" w:space="0" w:color="FFFFFF"/>
              <w:bottom w:val="single" w:sz="4" w:space="0" w:color="FFFFFF"/>
              <w:right w:val="single" w:sz="4" w:space="0" w:color="FFFFFF"/>
            </w:tcBorders>
            <w:shd w:val="clear" w:color="auto" w:fill="D9D9D9"/>
            <w:vAlign w:val="center"/>
          </w:tcPr>
          <w:p w14:paraId="098AE9BA" w14:textId="77777777" w:rsidR="006E4E4C" w:rsidRPr="00940D5E" w:rsidRDefault="006E4E4C" w:rsidP="006E4E4C">
            <w:pPr>
              <w:spacing w:before="120" w:after="120"/>
              <w:ind w:left="170" w:right="170"/>
              <w:jc w:val="center"/>
              <w:rPr>
                <w:rFonts w:ascii="Calibri" w:hAnsi="Calibri" w:cs="Arial"/>
                <w:b/>
                <w:color w:val="262626"/>
                <w:sz w:val="22"/>
                <w:szCs w:val="22"/>
              </w:rPr>
            </w:pPr>
            <w:r w:rsidRPr="00940D5E">
              <w:rPr>
                <w:rFonts w:ascii="Calibri" w:hAnsi="Calibri" w:cs="Arial"/>
                <w:b/>
                <w:color w:val="262626"/>
                <w:sz w:val="22"/>
                <w:szCs w:val="22"/>
              </w:rPr>
              <w:t>3</w:t>
            </w:r>
          </w:p>
        </w:tc>
      </w:tr>
      <w:tr w:rsidR="006E4E4C" w:rsidRPr="00ED4DC5" w14:paraId="655652AA" w14:textId="77777777">
        <w:tblPrEx>
          <w:tblCellMar>
            <w:left w:w="115" w:type="dxa"/>
            <w:right w:w="115" w:type="dxa"/>
          </w:tblCellMar>
          <w:tblLook w:val="01E0" w:firstRow="1" w:lastRow="1" w:firstColumn="1" w:lastColumn="1" w:noHBand="0" w:noVBand="0"/>
        </w:tblPrEx>
        <w:tc>
          <w:tcPr>
            <w:tcW w:w="3746" w:type="dxa"/>
            <w:gridSpan w:val="2"/>
            <w:tcBorders>
              <w:top w:val="single" w:sz="4" w:space="0" w:color="FFFFFF"/>
              <w:left w:val="single" w:sz="4" w:space="0" w:color="FFFFFF"/>
              <w:bottom w:val="single" w:sz="4" w:space="0" w:color="FFFFFF"/>
              <w:right w:val="single" w:sz="4" w:space="0" w:color="FFFFFF"/>
            </w:tcBorders>
            <w:shd w:val="clear" w:color="auto" w:fill="F3F3F3"/>
          </w:tcPr>
          <w:p w14:paraId="630446E6" w14:textId="77777777" w:rsidR="006E4E4C" w:rsidRPr="00940D5E" w:rsidRDefault="006E4E4C" w:rsidP="006E4E4C">
            <w:pPr>
              <w:tabs>
                <w:tab w:val="center" w:pos="4320"/>
                <w:tab w:val="right" w:pos="8640"/>
              </w:tabs>
              <w:spacing w:before="120" w:after="120"/>
              <w:ind w:left="173" w:right="173"/>
              <w:jc w:val="center"/>
              <w:rPr>
                <w:rFonts w:ascii="Calibri" w:hAnsi="Calibri" w:cs="Arial"/>
                <w:color w:val="262626"/>
                <w:sz w:val="19"/>
                <w:szCs w:val="19"/>
              </w:rPr>
            </w:pPr>
            <w:r w:rsidRPr="00940D5E">
              <w:rPr>
                <w:rFonts w:ascii="Calibri" w:hAnsi="Calibri" w:cs="Arial"/>
                <w:color w:val="262626"/>
                <w:sz w:val="19"/>
                <w:szCs w:val="19"/>
              </w:rPr>
              <w:t>DOES NOT MEET criteria,</w:t>
            </w:r>
            <w:r w:rsidRPr="00940D5E">
              <w:rPr>
                <w:rFonts w:ascii="Calibri" w:hAnsi="Calibri" w:cs="Arial"/>
                <w:color w:val="262626"/>
                <w:sz w:val="19"/>
                <w:szCs w:val="19"/>
              </w:rPr>
              <w:br/>
              <w:t>MAJOR performance gaps</w:t>
            </w:r>
          </w:p>
        </w:tc>
        <w:tc>
          <w:tcPr>
            <w:tcW w:w="3746" w:type="dxa"/>
            <w:tcBorders>
              <w:top w:val="single" w:sz="4" w:space="0" w:color="FFFFFF"/>
              <w:left w:val="single" w:sz="4" w:space="0" w:color="FFFFFF"/>
              <w:bottom w:val="single" w:sz="4" w:space="0" w:color="FFFFFF"/>
              <w:right w:val="single" w:sz="4" w:space="0" w:color="FFFFFF"/>
            </w:tcBorders>
            <w:shd w:val="clear" w:color="auto" w:fill="F3F3F3"/>
          </w:tcPr>
          <w:p w14:paraId="3620CF81" w14:textId="77777777" w:rsidR="006E4E4C" w:rsidRPr="00940D5E" w:rsidRDefault="006E4E4C" w:rsidP="006E4E4C">
            <w:pPr>
              <w:tabs>
                <w:tab w:val="center" w:pos="4320"/>
                <w:tab w:val="right" w:pos="8640"/>
              </w:tabs>
              <w:spacing w:before="120" w:after="120"/>
              <w:ind w:left="173" w:right="173"/>
              <w:jc w:val="center"/>
              <w:rPr>
                <w:rFonts w:ascii="Calibri" w:hAnsi="Calibri" w:cs="Arial"/>
                <w:color w:val="262626"/>
                <w:sz w:val="19"/>
                <w:szCs w:val="19"/>
              </w:rPr>
            </w:pPr>
            <w:r w:rsidRPr="00940D5E">
              <w:rPr>
                <w:rFonts w:ascii="Calibri" w:hAnsi="Calibri" w:cs="Arial"/>
                <w:color w:val="262626"/>
                <w:sz w:val="19"/>
                <w:szCs w:val="19"/>
              </w:rPr>
              <w:t xml:space="preserve">MEETS criteria, </w:t>
            </w:r>
            <w:r w:rsidRPr="00940D5E">
              <w:rPr>
                <w:rFonts w:ascii="Calibri" w:hAnsi="Calibri" w:cs="Arial"/>
                <w:color w:val="262626"/>
                <w:sz w:val="19"/>
                <w:szCs w:val="19"/>
              </w:rPr>
              <w:br/>
              <w:t>MINOR performance gaps</w:t>
            </w:r>
          </w:p>
        </w:tc>
        <w:tc>
          <w:tcPr>
            <w:tcW w:w="3207" w:type="dxa"/>
            <w:tcBorders>
              <w:top w:val="single" w:sz="4" w:space="0" w:color="FFFFFF"/>
              <w:left w:val="single" w:sz="4" w:space="0" w:color="FFFFFF"/>
              <w:bottom w:val="single" w:sz="4" w:space="0" w:color="FFFFFF"/>
              <w:right w:val="single" w:sz="4" w:space="0" w:color="FFFFFF"/>
            </w:tcBorders>
            <w:shd w:val="clear" w:color="auto" w:fill="F3F3F3"/>
          </w:tcPr>
          <w:p w14:paraId="23C55B8F" w14:textId="77777777" w:rsidR="006E4E4C" w:rsidRPr="00940D5E" w:rsidRDefault="006E4E4C" w:rsidP="006E4E4C">
            <w:pPr>
              <w:tabs>
                <w:tab w:val="center" w:pos="4320"/>
                <w:tab w:val="right" w:pos="8640"/>
              </w:tabs>
              <w:spacing w:before="120" w:after="120"/>
              <w:ind w:left="173" w:right="173"/>
              <w:jc w:val="center"/>
              <w:rPr>
                <w:rFonts w:ascii="Calibri" w:hAnsi="Calibri" w:cs="Arial"/>
                <w:bCs/>
                <w:color w:val="262626"/>
                <w:sz w:val="19"/>
                <w:szCs w:val="19"/>
              </w:rPr>
            </w:pPr>
            <w:r w:rsidRPr="00940D5E">
              <w:rPr>
                <w:rFonts w:ascii="Calibri" w:hAnsi="Calibri" w:cs="Arial"/>
                <w:bCs/>
                <w:color w:val="262626"/>
                <w:sz w:val="19"/>
                <w:szCs w:val="19"/>
              </w:rPr>
              <w:t>MEETS criteria,</w:t>
            </w:r>
            <w:r w:rsidRPr="00940D5E">
              <w:rPr>
                <w:rFonts w:ascii="Calibri" w:hAnsi="Calibri" w:cs="Arial"/>
                <w:bCs/>
                <w:color w:val="262626"/>
                <w:sz w:val="19"/>
                <w:szCs w:val="19"/>
              </w:rPr>
              <w:br/>
              <w:t>NO IDENTIFIED performance gaps</w:t>
            </w:r>
          </w:p>
        </w:tc>
      </w:tr>
    </w:tbl>
    <w:p w14:paraId="3BAE3C2B" w14:textId="77777777" w:rsidR="006E4E4C" w:rsidRDefault="006E4E4C" w:rsidP="006E4E4C">
      <w:pPr>
        <w:rPr>
          <w:rFonts w:cs="Arial"/>
          <w:sz w:val="20"/>
        </w:rPr>
      </w:pPr>
    </w:p>
    <w:p w14:paraId="2647137E" w14:textId="77777777" w:rsidR="006E4E4C" w:rsidRPr="00FC526D" w:rsidRDefault="006E4E4C" w:rsidP="006E4E4C">
      <w:pPr>
        <w:rPr>
          <w:rFonts w:cs="Arial"/>
          <w:sz w:val="20"/>
        </w:rPr>
      </w:pPr>
    </w:p>
    <w:p w14:paraId="0FC38266" w14:textId="77777777" w:rsidR="006E4E4C" w:rsidRDefault="006E4E4C" w:rsidP="006E4E4C">
      <w:pPr>
        <w:rPr>
          <w:rFonts w:cs="Arial"/>
          <w:sz w:val="20"/>
        </w:rPr>
        <w:sectPr w:rsidR="006E4E4C" w:rsidSect="006E4E4C">
          <w:headerReference w:type="default" r:id="rId12"/>
          <w:footerReference w:type="default" r:id="rId13"/>
          <w:pgSz w:w="12240" w:h="15840" w:code="1"/>
          <w:pgMar w:top="1440" w:right="1440" w:bottom="1440" w:left="1440" w:header="720" w:footer="720" w:gutter="0"/>
          <w:cols w:space="720"/>
          <w:docGrid w:linePitch="360"/>
        </w:sectPr>
      </w:pPr>
    </w:p>
    <w:tbl>
      <w:tblPr>
        <w:tblW w:w="12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4322"/>
        <w:gridCol w:w="4319"/>
        <w:gridCol w:w="17"/>
        <w:gridCol w:w="4302"/>
        <w:gridCol w:w="18"/>
      </w:tblGrid>
      <w:tr w:rsidR="006E4E4C" w:rsidRPr="00ED4DC5" w14:paraId="4F5A4628" w14:textId="77777777" w:rsidTr="009011D1">
        <w:trPr>
          <w:gridAfter w:val="1"/>
          <w:wAfter w:w="18" w:type="dxa"/>
          <w:trHeight w:val="20"/>
          <w:tblHeader/>
        </w:trPr>
        <w:tc>
          <w:tcPr>
            <w:tcW w:w="12960" w:type="dxa"/>
            <w:gridSpan w:val="4"/>
            <w:tcBorders>
              <w:top w:val="single" w:sz="12" w:space="0" w:color="5E869F"/>
              <w:left w:val="single" w:sz="12" w:space="0" w:color="5E869F"/>
              <w:bottom w:val="single" w:sz="12" w:space="0" w:color="5E869F"/>
              <w:right w:val="single" w:sz="12" w:space="0" w:color="5E869F"/>
            </w:tcBorders>
            <w:shd w:val="clear" w:color="auto" w:fill="5E869F"/>
            <w:vAlign w:val="center"/>
          </w:tcPr>
          <w:p w14:paraId="5A6E2A51" w14:textId="77777777" w:rsidR="006E4E4C" w:rsidRPr="00ED4DC5" w:rsidRDefault="006E4E4C" w:rsidP="006E4E4C">
            <w:pPr>
              <w:spacing w:before="120" w:after="120"/>
              <w:ind w:left="170" w:right="170"/>
              <w:jc w:val="center"/>
              <w:rPr>
                <w:rFonts w:ascii="Calibri" w:hAnsi="Calibri" w:cs="Arial"/>
                <w:b/>
                <w:color w:val="FFFFFF"/>
                <w:szCs w:val="24"/>
              </w:rPr>
            </w:pPr>
            <w:r>
              <w:rPr>
                <w:rFonts w:ascii="Calibri" w:hAnsi="Calibri" w:cs="Arial"/>
                <w:b/>
                <w:color w:val="FFFFFF"/>
                <w:szCs w:val="24"/>
              </w:rPr>
              <w:lastRenderedPageBreak/>
              <w:t>COURSE LEARNING OUTCOMES</w:t>
            </w:r>
            <w:r w:rsidRPr="00ED4DC5">
              <w:rPr>
                <w:rFonts w:ascii="Calibri" w:hAnsi="Calibri" w:cs="Arial"/>
                <w:b/>
                <w:color w:val="FFFFFF"/>
                <w:szCs w:val="24"/>
              </w:rPr>
              <w:t xml:space="preserve"> </w:t>
            </w:r>
            <w:r>
              <w:rPr>
                <w:rFonts w:ascii="Calibri" w:hAnsi="Calibri" w:cs="Arial"/>
                <w:b/>
                <w:color w:val="FFFFFF"/>
                <w:szCs w:val="24"/>
              </w:rPr>
              <w:t>SELF EVALUATION</w:t>
            </w:r>
          </w:p>
        </w:tc>
      </w:tr>
      <w:tr w:rsidR="006E4E4C" w:rsidRPr="00ED4DC5" w14:paraId="6D6F7B34" w14:textId="77777777" w:rsidTr="009011D1">
        <w:trPr>
          <w:gridAfter w:val="1"/>
          <w:wAfter w:w="18" w:type="dxa"/>
          <w:trHeight w:val="20"/>
        </w:trPr>
        <w:tc>
          <w:tcPr>
            <w:tcW w:w="12960" w:type="dxa"/>
            <w:gridSpan w:val="4"/>
            <w:tcBorders>
              <w:top w:val="single" w:sz="12" w:space="0" w:color="5E869F"/>
              <w:left w:val="single" w:sz="12" w:space="0" w:color="5E869F"/>
              <w:bottom w:val="nil"/>
              <w:right w:val="single" w:sz="12" w:space="0" w:color="5E869F"/>
            </w:tcBorders>
            <w:shd w:val="clear" w:color="auto" w:fill="FFFFFF"/>
          </w:tcPr>
          <w:p w14:paraId="5542597A" w14:textId="77777777" w:rsidR="006E4E4C" w:rsidRPr="009754C5" w:rsidRDefault="006E4E4C" w:rsidP="00F17546">
            <w:pPr>
              <w:numPr>
                <w:ilvl w:val="0"/>
                <w:numId w:val="33"/>
              </w:numPr>
              <w:spacing w:before="60" w:after="120"/>
              <w:ind w:right="170"/>
              <w:rPr>
                <w:rFonts w:ascii="Calibri" w:hAnsi="Calibri" w:cs="Arial"/>
                <w:b/>
                <w:szCs w:val="24"/>
                <w:u w:val="single"/>
                <w:lang w:val="en-US"/>
              </w:rPr>
            </w:pPr>
            <w:r w:rsidRPr="009754C5">
              <w:rPr>
                <w:rFonts w:ascii="Calibri" w:hAnsi="Calibri" w:cs="Arial"/>
                <w:b/>
                <w:szCs w:val="24"/>
                <w:u w:val="single"/>
                <w:lang w:val="en-US"/>
              </w:rPr>
              <w:t>Demonstrate essential knowledge related to preparation for:</w:t>
            </w:r>
          </w:p>
        </w:tc>
      </w:tr>
      <w:tr w:rsidR="006E4E4C" w:rsidRPr="00ED4DC5" w14:paraId="08D3841A" w14:textId="77777777" w:rsidTr="00F17546">
        <w:trPr>
          <w:gridAfter w:val="1"/>
          <w:wAfter w:w="18" w:type="dxa"/>
          <w:trHeight w:val="20"/>
        </w:trPr>
        <w:tc>
          <w:tcPr>
            <w:tcW w:w="4322" w:type="dxa"/>
            <w:tcBorders>
              <w:top w:val="nil"/>
              <w:left w:val="single" w:sz="12" w:space="0" w:color="5E869F"/>
              <w:bottom w:val="single" w:sz="4" w:space="0" w:color="BFBFBF"/>
              <w:right w:val="nil"/>
            </w:tcBorders>
            <w:shd w:val="clear" w:color="auto" w:fill="FFFFFF"/>
          </w:tcPr>
          <w:p w14:paraId="68D66A95" w14:textId="77777777" w:rsidR="006E4E4C" w:rsidRPr="00171C9C" w:rsidRDefault="006E4E4C" w:rsidP="00F17546">
            <w:pPr>
              <w:pStyle w:val="ColorfulList-Accent11"/>
              <w:numPr>
                <w:ilvl w:val="1"/>
                <w:numId w:val="33"/>
              </w:numPr>
              <w:spacing w:line="252" w:lineRule="auto"/>
              <w:ind w:right="543"/>
              <w:rPr>
                <w:rFonts w:ascii="Calibri" w:eastAsia="Arial" w:hAnsi="Calibri" w:cs="Arial"/>
                <w:spacing w:val="2"/>
                <w:w w:val="102"/>
                <w:sz w:val="22"/>
                <w:szCs w:val="22"/>
              </w:rPr>
            </w:pPr>
            <w:proofErr w:type="gramStart"/>
            <w:r w:rsidRPr="00171C9C">
              <w:rPr>
                <w:rFonts w:ascii="Calibri" w:eastAsia="Arial" w:hAnsi="Calibri" w:cs="Arial"/>
                <w:spacing w:val="2"/>
                <w:w w:val="102"/>
                <w:sz w:val="22"/>
                <w:szCs w:val="22"/>
              </w:rPr>
              <w:t>internship</w:t>
            </w:r>
            <w:proofErr w:type="gramEnd"/>
          </w:p>
        </w:tc>
        <w:tc>
          <w:tcPr>
            <w:tcW w:w="4319" w:type="dxa"/>
            <w:tcBorders>
              <w:top w:val="nil"/>
              <w:left w:val="nil"/>
              <w:bottom w:val="single" w:sz="4" w:space="0" w:color="BFBFBF"/>
              <w:right w:val="nil"/>
            </w:tcBorders>
            <w:shd w:val="clear" w:color="auto" w:fill="FFFFFF"/>
          </w:tcPr>
          <w:p w14:paraId="04C3B72A" w14:textId="77777777" w:rsidR="006E4E4C" w:rsidRPr="00171C9C" w:rsidRDefault="006E4E4C" w:rsidP="00F17546">
            <w:pPr>
              <w:pStyle w:val="ColorfulList-Accent11"/>
              <w:numPr>
                <w:ilvl w:val="1"/>
                <w:numId w:val="33"/>
              </w:numPr>
              <w:spacing w:line="252" w:lineRule="auto"/>
              <w:ind w:right="543"/>
              <w:rPr>
                <w:rFonts w:ascii="Calibri" w:eastAsia="Arial" w:hAnsi="Calibri" w:cs="Arial"/>
                <w:spacing w:val="2"/>
                <w:w w:val="102"/>
                <w:sz w:val="22"/>
                <w:szCs w:val="22"/>
              </w:rPr>
            </w:pPr>
            <w:proofErr w:type="gramStart"/>
            <w:r w:rsidRPr="00171C9C">
              <w:rPr>
                <w:rFonts w:ascii="Calibri" w:eastAsia="Arial" w:hAnsi="Calibri" w:cs="Arial"/>
                <w:spacing w:val="2"/>
                <w:w w:val="102"/>
                <w:sz w:val="22"/>
                <w:szCs w:val="22"/>
              </w:rPr>
              <w:t>internship</w:t>
            </w:r>
            <w:proofErr w:type="gramEnd"/>
            <w:r>
              <w:rPr>
                <w:rFonts w:ascii="Calibri" w:eastAsia="Arial" w:hAnsi="Calibri" w:cs="Arial"/>
                <w:spacing w:val="2"/>
                <w:w w:val="102"/>
                <w:sz w:val="22"/>
                <w:szCs w:val="22"/>
              </w:rPr>
              <w:t xml:space="preserve"> research</w:t>
            </w:r>
          </w:p>
        </w:tc>
        <w:tc>
          <w:tcPr>
            <w:tcW w:w="4319" w:type="dxa"/>
            <w:gridSpan w:val="2"/>
            <w:tcBorders>
              <w:top w:val="nil"/>
              <w:left w:val="nil"/>
              <w:bottom w:val="single" w:sz="4" w:space="0" w:color="BFBFBF"/>
              <w:right w:val="single" w:sz="12" w:space="0" w:color="5E869F"/>
            </w:tcBorders>
            <w:shd w:val="clear" w:color="auto" w:fill="FFFFFF"/>
          </w:tcPr>
          <w:p w14:paraId="63568259" w14:textId="77777777" w:rsidR="006E4E4C" w:rsidRPr="00171C9C" w:rsidRDefault="006E4E4C" w:rsidP="00F17546">
            <w:pPr>
              <w:pStyle w:val="ColorfulList-Accent11"/>
              <w:numPr>
                <w:ilvl w:val="1"/>
                <w:numId w:val="33"/>
              </w:numPr>
              <w:spacing w:line="252" w:lineRule="auto"/>
              <w:ind w:right="543"/>
              <w:rPr>
                <w:rFonts w:ascii="Calibri" w:eastAsia="Arial" w:hAnsi="Calibri" w:cs="Arial"/>
                <w:spacing w:val="2"/>
                <w:w w:val="102"/>
                <w:sz w:val="22"/>
                <w:szCs w:val="22"/>
              </w:rPr>
            </w:pPr>
            <w:proofErr w:type="gramStart"/>
            <w:r w:rsidRPr="004151A6">
              <w:rPr>
                <w:rFonts w:ascii="Calibri" w:eastAsia="Arial" w:hAnsi="Calibri" w:cs="Arial"/>
                <w:spacing w:val="2"/>
                <w:w w:val="102"/>
                <w:sz w:val="22"/>
                <w:szCs w:val="22"/>
              </w:rPr>
              <w:t>application</w:t>
            </w:r>
            <w:proofErr w:type="gramEnd"/>
            <w:r>
              <w:rPr>
                <w:rFonts w:ascii="Calibri" w:eastAsia="Arial" w:hAnsi="Calibri" w:cs="Arial"/>
                <w:spacing w:val="2"/>
                <w:w w:val="102"/>
                <w:sz w:val="22"/>
                <w:szCs w:val="22"/>
              </w:rPr>
              <w:t xml:space="preserve"> </w:t>
            </w:r>
            <w:r w:rsidRPr="004151A6">
              <w:rPr>
                <w:rFonts w:ascii="Calibri" w:eastAsia="Arial" w:hAnsi="Calibri" w:cs="Arial"/>
                <w:spacing w:val="2"/>
                <w:w w:val="102"/>
                <w:sz w:val="22"/>
                <w:szCs w:val="22"/>
              </w:rPr>
              <w:t>of skills in practice settings</w:t>
            </w:r>
          </w:p>
        </w:tc>
      </w:tr>
      <w:tr w:rsidR="00A8672C" w:rsidRPr="00ED4DC5" w14:paraId="03462A67" w14:textId="77777777" w:rsidTr="00F17546">
        <w:trPr>
          <w:gridAfter w:val="1"/>
          <w:wAfter w:w="18" w:type="dxa"/>
          <w:trHeight w:val="20"/>
        </w:trPr>
        <w:tc>
          <w:tcPr>
            <w:tcW w:w="8658" w:type="dxa"/>
            <w:gridSpan w:val="3"/>
            <w:tcBorders>
              <w:top w:val="single" w:sz="4" w:space="0" w:color="BFBFBF"/>
              <w:left w:val="single" w:sz="12" w:space="0" w:color="5E869F"/>
              <w:bottom w:val="single" w:sz="12" w:space="0" w:color="5E869F"/>
              <w:right w:val="nil"/>
            </w:tcBorders>
            <w:shd w:val="clear" w:color="auto" w:fill="FFFFFF"/>
          </w:tcPr>
          <w:p w14:paraId="4F479778" w14:textId="77777777" w:rsidR="00A8672C" w:rsidRPr="00ED4DC5" w:rsidRDefault="00A8672C" w:rsidP="00262A8E">
            <w:pPr>
              <w:spacing w:before="60" w:after="120"/>
              <w:ind w:left="170" w:right="170"/>
              <w:rPr>
                <w:rFonts w:ascii="Calibri" w:hAnsi="Calibri" w:cs="Arial"/>
                <w:i/>
                <w:color w:val="262626"/>
                <w:sz w:val="19"/>
                <w:szCs w:val="19"/>
              </w:rPr>
            </w:pPr>
            <w:r w:rsidRPr="00ED4DC5">
              <w:rPr>
                <w:rFonts w:ascii="Calibri" w:hAnsi="Calibri" w:cs="Arial"/>
                <w:b/>
                <w:color w:val="262626"/>
                <w:sz w:val="19"/>
                <w:szCs w:val="19"/>
              </w:rPr>
              <w:t>Assessment</w:t>
            </w:r>
            <w:r>
              <w:rPr>
                <w:rFonts w:ascii="Calibri" w:hAnsi="Calibri" w:cs="Arial"/>
                <w:b/>
                <w:color w:val="262626"/>
                <w:sz w:val="19"/>
                <w:szCs w:val="19"/>
              </w:rPr>
              <w:t xml:space="preserve"> of Student Performance</w:t>
            </w:r>
            <w:r w:rsidRPr="00ED4DC5">
              <w:rPr>
                <w:rFonts w:ascii="Calibri" w:hAnsi="Calibri" w:cs="Arial"/>
                <w:b/>
                <w:color w:val="262626"/>
                <w:sz w:val="19"/>
                <w:szCs w:val="19"/>
              </w:rPr>
              <w:t xml:space="preserve"> (see Performance Criteria, p. 2)</w:t>
            </w:r>
            <w:r w:rsidRPr="00ED4DC5">
              <w:rPr>
                <w:rFonts w:ascii="Calibri" w:hAnsi="Calibri" w:cs="Arial"/>
                <w:b/>
                <w:color w:val="262626"/>
                <w:sz w:val="19"/>
                <w:szCs w:val="19"/>
              </w:rPr>
              <w:br/>
            </w:r>
            <w:r w:rsidRPr="00ED4DC5">
              <w:rPr>
                <w:rFonts w:ascii="Calibri" w:hAnsi="Calibri" w:cs="Arial"/>
                <w:i/>
                <w:color w:val="262626"/>
                <w:sz w:val="19"/>
                <w:szCs w:val="19"/>
              </w:rPr>
              <w:br/>
            </w:r>
            <w:r w:rsidRPr="00457FFE">
              <w:rPr>
                <w:rFonts w:ascii="Calibri" w:hAnsi="Calibri" w:cs="Arial"/>
                <w:b/>
                <w:color w:val="FF0000"/>
                <w:sz w:val="19"/>
                <w:szCs w:val="19"/>
              </w:rPr>
              <w:t>STUDENT Self</w:t>
            </w:r>
            <w:r>
              <w:rPr>
                <w:rFonts w:ascii="Calibri" w:hAnsi="Calibri" w:cs="Arial"/>
                <w:b/>
                <w:color w:val="FF0000"/>
                <w:sz w:val="19"/>
                <w:szCs w:val="19"/>
              </w:rPr>
              <w:t>-</w:t>
            </w:r>
            <w:r w:rsidRPr="00457FFE">
              <w:rPr>
                <w:rFonts w:ascii="Calibri" w:hAnsi="Calibri" w:cs="Arial"/>
                <w:b/>
                <w:color w:val="FF0000"/>
                <w:sz w:val="19"/>
                <w:szCs w:val="19"/>
              </w:rPr>
              <w:t xml:space="preserve">Assessment </w:t>
            </w:r>
          </w:p>
          <w:p w14:paraId="088AA619" w14:textId="0362544F" w:rsidR="00A8672C" w:rsidRDefault="00A8672C" w:rsidP="00262A8E">
            <w:pPr>
              <w:spacing w:before="60" w:after="120"/>
              <w:ind w:left="170" w:right="170"/>
              <w:rPr>
                <w:rFonts w:ascii="Calibri" w:hAnsi="Calibri" w:cs="Arial"/>
                <w:b/>
                <w:i/>
                <w:color w:val="262626"/>
                <w:szCs w:val="24"/>
              </w:rPr>
            </w:pPr>
            <w:r w:rsidRPr="00ED4DC5">
              <w:rPr>
                <w:rFonts w:ascii="Calibri" w:hAnsi="Calibri" w:cs="Arial"/>
                <w:b/>
                <w:i/>
                <w:color w:val="262626"/>
                <w:szCs w:val="24"/>
              </w:rPr>
              <w:fldChar w:fldCharType="begin">
                <w:ffData>
                  <w:name w:val="Internassessment1"/>
                  <w:enabled/>
                  <w:calcOnExit w:val="0"/>
                  <w:ddList>
                    <w:result w:val="2"/>
                    <w:listEntry w:val="CLICK HERE to assess"/>
                    <w:listEntry w:val="1 DOES NOT MEET criteria, MAJOR performance gaps"/>
                    <w:listEntry w:val="2 MEETS criteria, MINOR performance gaps"/>
                    <w:listEntry w:val="3 MEETS criteria, NO IDENTIFIED performance gaps"/>
                  </w:ddList>
                </w:ffData>
              </w:fldChar>
            </w:r>
            <w:r w:rsidRPr="00ED4DC5">
              <w:rPr>
                <w:rFonts w:ascii="Calibri" w:hAnsi="Calibri" w:cs="Arial"/>
                <w:b/>
                <w:i/>
                <w:color w:val="262626"/>
                <w:szCs w:val="24"/>
              </w:rPr>
              <w:instrText xml:space="preserve"> FORMDROPDOWN </w:instrText>
            </w:r>
            <w:r w:rsidR="00087965" w:rsidRPr="00ED4DC5">
              <w:rPr>
                <w:rFonts w:ascii="Calibri" w:hAnsi="Calibri" w:cs="Arial"/>
                <w:b/>
                <w:i/>
                <w:color w:val="262626"/>
                <w:szCs w:val="24"/>
              </w:rPr>
            </w:r>
            <w:r w:rsidRPr="00ED4DC5">
              <w:rPr>
                <w:rFonts w:ascii="Calibri" w:hAnsi="Calibri" w:cs="Arial"/>
                <w:b/>
                <w:i/>
                <w:color w:val="262626"/>
                <w:szCs w:val="24"/>
              </w:rPr>
              <w:fldChar w:fldCharType="end"/>
            </w:r>
          </w:p>
          <w:p w14:paraId="4A12B5D8" w14:textId="77777777" w:rsidR="00A8672C" w:rsidRPr="00035ADB" w:rsidRDefault="00A8672C" w:rsidP="00262A8E">
            <w:pPr>
              <w:spacing w:before="60" w:after="120"/>
              <w:ind w:left="170" w:right="170"/>
              <w:rPr>
                <w:rFonts w:ascii="Calibri" w:hAnsi="Calibri" w:cs="Arial"/>
                <w:b/>
                <w:color w:val="262626"/>
                <w:sz w:val="19"/>
                <w:szCs w:val="19"/>
              </w:rPr>
            </w:pPr>
            <w:r w:rsidRPr="00035ADB">
              <w:rPr>
                <w:rFonts w:ascii="Calibri" w:hAnsi="Calibri" w:cs="Arial"/>
                <w:b/>
                <w:color w:val="262626"/>
                <w:sz w:val="19"/>
                <w:szCs w:val="19"/>
              </w:rPr>
              <w:t>Reflections:</w:t>
            </w:r>
          </w:p>
          <w:p w14:paraId="4AD6F21D" w14:textId="77777777" w:rsidR="00A8672C" w:rsidRPr="00035ADB" w:rsidRDefault="00A8672C" w:rsidP="00A8672C">
            <w:pPr>
              <w:numPr>
                <w:ilvl w:val="0"/>
                <w:numId w:val="22"/>
              </w:numPr>
              <w:spacing w:before="60" w:after="120"/>
              <w:ind w:right="176"/>
              <w:rPr>
                <w:rFonts w:ascii="Calibri" w:hAnsi="Calibri" w:cs="Arial"/>
                <w:color w:val="262626"/>
                <w:sz w:val="19"/>
                <w:szCs w:val="19"/>
                <w:lang w:val="en-US"/>
              </w:rPr>
            </w:pPr>
            <w:r w:rsidRPr="00035ADB">
              <w:rPr>
                <w:rFonts w:ascii="Calibri" w:hAnsi="Calibri" w:cs="Arial"/>
                <w:b/>
                <w:i/>
                <w:color w:val="262626"/>
                <w:sz w:val="19"/>
                <w:szCs w:val="19"/>
                <w:lang w:val="en-US"/>
              </w:rPr>
              <w:t>What?</w:t>
            </w:r>
            <w:r w:rsidRPr="00035ADB">
              <w:rPr>
                <w:rFonts w:ascii="Calibri" w:hAnsi="Calibri" w:cs="Arial"/>
                <w:color w:val="262626"/>
                <w:sz w:val="19"/>
                <w:szCs w:val="19"/>
                <w:lang w:val="en-US"/>
              </w:rPr>
              <w:t xml:space="preserve"> </w:t>
            </w:r>
            <w:r w:rsidRPr="00035ADB">
              <w:rPr>
                <w:rFonts w:ascii="Calibri" w:hAnsi="Calibri" w:cs="Arial"/>
                <w:b/>
                <w:color w:val="262626"/>
                <w:sz w:val="19"/>
                <w:szCs w:val="19"/>
                <w:lang w:val="en-US"/>
              </w:rPr>
              <w:t>Describe what you learned and how</w:t>
            </w:r>
            <w:r>
              <w:rPr>
                <w:rFonts w:ascii="Calibri" w:hAnsi="Calibri" w:cs="Arial"/>
                <w:b/>
                <w:color w:val="262626"/>
                <w:sz w:val="19"/>
                <w:szCs w:val="19"/>
                <w:lang w:val="en-US"/>
              </w:rPr>
              <w:t>.</w:t>
            </w:r>
          </w:p>
          <w:p w14:paraId="0FEF0B24" w14:textId="06C2B3B2" w:rsidR="00A5796E" w:rsidRPr="00A5796E" w:rsidRDefault="00A8672C" w:rsidP="00A8672C">
            <w:pPr>
              <w:numPr>
                <w:ilvl w:val="0"/>
                <w:numId w:val="22"/>
              </w:numPr>
              <w:spacing w:before="60" w:after="120"/>
              <w:ind w:right="176"/>
              <w:rPr>
                <w:rFonts w:ascii="Calibri" w:hAnsi="Calibri" w:cs="Arial"/>
                <w:i/>
                <w:color w:val="262626"/>
                <w:sz w:val="19"/>
                <w:szCs w:val="19"/>
                <w:lang w:val="en-US"/>
              </w:rPr>
            </w:pPr>
            <w:r w:rsidRPr="00457FFE">
              <w:rPr>
                <w:rFonts w:ascii="Calibri" w:hAnsi="Calibri" w:cs="Arial"/>
                <w:color w:val="262626"/>
                <w:sz w:val="19"/>
                <w:szCs w:val="19"/>
              </w:rPr>
              <w:fldChar w:fldCharType="begin">
                <w:ffData>
                  <w:name w:val="Text6"/>
                  <w:enabled/>
                  <w:calcOnExit w:val="0"/>
                  <w:textInput/>
                </w:ffData>
              </w:fldChar>
            </w:r>
            <w:r w:rsidRPr="00457FFE">
              <w:rPr>
                <w:rFonts w:ascii="Calibri" w:hAnsi="Calibri" w:cs="Arial"/>
                <w:color w:val="262626"/>
                <w:sz w:val="19"/>
                <w:szCs w:val="19"/>
              </w:rPr>
              <w:instrText xml:space="preserve"> FORMTEXT </w:instrText>
            </w:r>
            <w:r w:rsidRPr="00457FFE">
              <w:rPr>
                <w:rFonts w:ascii="Calibri" w:hAnsi="Calibri" w:cs="Arial"/>
                <w:color w:val="262626"/>
                <w:sz w:val="19"/>
                <w:szCs w:val="19"/>
              </w:rPr>
            </w:r>
            <w:r w:rsidRPr="00457FFE">
              <w:rPr>
                <w:rFonts w:ascii="Calibri" w:hAnsi="Calibri" w:cs="Arial"/>
                <w:color w:val="262626"/>
                <w:sz w:val="19"/>
                <w:szCs w:val="19"/>
              </w:rPr>
              <w:fldChar w:fldCharType="separate"/>
            </w:r>
            <w:r w:rsidR="0091038A">
              <w:rPr>
                <w:rFonts w:ascii="Calibri" w:hAnsi="Calibri" w:cs="Arial"/>
                <w:noProof/>
                <w:color w:val="262626"/>
                <w:sz w:val="19"/>
                <w:szCs w:val="19"/>
              </w:rPr>
              <w:t>a) Throughout FNH 480 I have gained a plethora of information and insight into the format</w:t>
            </w:r>
            <w:r w:rsidR="00787B95">
              <w:rPr>
                <w:rFonts w:ascii="Calibri" w:hAnsi="Calibri" w:cs="Arial"/>
                <w:noProof/>
                <w:color w:val="262626"/>
                <w:sz w:val="19"/>
                <w:szCs w:val="19"/>
              </w:rPr>
              <w:t>,</w:t>
            </w:r>
            <w:r w:rsidR="0091038A">
              <w:rPr>
                <w:rFonts w:ascii="Calibri" w:hAnsi="Calibri" w:cs="Arial"/>
                <w:noProof/>
                <w:color w:val="262626"/>
                <w:sz w:val="19"/>
                <w:szCs w:val="19"/>
              </w:rPr>
              <w:t xml:space="preserve"> and what can be expected next year in internship. I have learned about the format of the internship, as well as what to expect from both the class presentations about the internship layout, as well as presentations from current interns about their experiences. From these presentations I have learned the format of internship, as well as an appreciation for what I can expect for the upcoming year. I have gained an appreciation that although internship is a challenging year, it is a great learning experience with a good support network to help students succeed.</w:t>
            </w:r>
          </w:p>
          <w:p w14:paraId="7E564FE5" w14:textId="77777777" w:rsidR="00C63AF8" w:rsidRPr="00C63AF8" w:rsidRDefault="00A5796E" w:rsidP="00A8672C">
            <w:pPr>
              <w:numPr>
                <w:ilvl w:val="0"/>
                <w:numId w:val="22"/>
              </w:numPr>
              <w:spacing w:before="60" w:after="120"/>
              <w:ind w:right="176"/>
              <w:rPr>
                <w:rFonts w:ascii="Calibri" w:hAnsi="Calibri" w:cs="Arial"/>
                <w:i/>
                <w:color w:val="262626"/>
                <w:sz w:val="19"/>
                <w:szCs w:val="19"/>
                <w:lang w:val="en-US"/>
              </w:rPr>
            </w:pPr>
            <w:r>
              <w:rPr>
                <w:rFonts w:ascii="Calibri" w:hAnsi="Calibri" w:cs="Arial"/>
                <w:noProof/>
                <w:color w:val="262626"/>
                <w:sz w:val="19"/>
                <w:szCs w:val="19"/>
              </w:rPr>
              <w:t>b) The presentation from Tamar was instrumental to my learning of the internship research project. From this session, I gained an appreciation for what to expect through out the year-long research module. I learned that the research module continues throughout the year, and that we are responsible for ccompleting a research project from the point of research proposal and research ethics review, all the way through to study completion and write up. I also learned where I can access the related forms, gained a greater understanding of what each of the forms are for, and what is expected of the students.</w:t>
            </w:r>
          </w:p>
          <w:p w14:paraId="331329CA" w14:textId="41760253" w:rsidR="00A8672C" w:rsidRPr="00457FFE" w:rsidRDefault="00C63AF8" w:rsidP="00A8672C">
            <w:pPr>
              <w:numPr>
                <w:ilvl w:val="0"/>
                <w:numId w:val="22"/>
              </w:numPr>
              <w:spacing w:before="60" w:after="120"/>
              <w:ind w:right="176"/>
              <w:rPr>
                <w:rFonts w:ascii="Calibri" w:hAnsi="Calibri" w:cs="Arial"/>
                <w:i/>
                <w:color w:val="262626"/>
                <w:sz w:val="19"/>
                <w:szCs w:val="19"/>
                <w:lang w:val="en-US"/>
              </w:rPr>
            </w:pPr>
            <w:r>
              <w:rPr>
                <w:rFonts w:ascii="Calibri" w:hAnsi="Calibri" w:cs="Arial"/>
                <w:noProof/>
                <w:color w:val="262626"/>
                <w:sz w:val="19"/>
                <w:szCs w:val="19"/>
              </w:rPr>
              <w:t>c) The application of skills in a practice setting is an area that has not been expl</w:t>
            </w:r>
            <w:r w:rsidR="00736D62">
              <w:rPr>
                <w:rFonts w:ascii="Calibri" w:hAnsi="Calibri" w:cs="Arial"/>
                <w:noProof/>
                <w:color w:val="262626"/>
                <w:sz w:val="19"/>
                <w:szCs w:val="19"/>
              </w:rPr>
              <w:t>or</w:t>
            </w:r>
            <w:r>
              <w:rPr>
                <w:rFonts w:ascii="Calibri" w:hAnsi="Calibri" w:cs="Arial"/>
                <w:noProof/>
                <w:color w:val="262626"/>
                <w:sz w:val="19"/>
                <w:szCs w:val="19"/>
              </w:rPr>
              <w:t>ed to a great extent during our education. I feel that the 15 minute counselling session that we complete</w:t>
            </w:r>
            <w:r w:rsidR="00736D62">
              <w:rPr>
                <w:rFonts w:ascii="Calibri" w:hAnsi="Calibri" w:cs="Arial"/>
                <w:noProof/>
                <w:color w:val="262626"/>
                <w:sz w:val="19"/>
                <w:szCs w:val="19"/>
              </w:rPr>
              <w:t>d</w:t>
            </w:r>
            <w:r>
              <w:rPr>
                <w:rFonts w:ascii="Calibri" w:hAnsi="Calibri" w:cs="Arial"/>
                <w:noProof/>
                <w:color w:val="262626"/>
                <w:sz w:val="19"/>
                <w:szCs w:val="19"/>
              </w:rPr>
              <w:t xml:space="preserve"> in this class was a good learning experience to the application of our skills in a practice setting. Although this session was completed with classmates, the fact that we had to complete a session in 15 minutes was one of the fir</w:t>
            </w:r>
            <w:r w:rsidR="00736D62">
              <w:rPr>
                <w:rFonts w:ascii="Calibri" w:hAnsi="Calibri" w:cs="Arial"/>
                <w:noProof/>
                <w:color w:val="262626"/>
                <w:sz w:val="19"/>
                <w:szCs w:val="19"/>
              </w:rPr>
              <w:t>s</w:t>
            </w:r>
            <w:r>
              <w:rPr>
                <w:rFonts w:ascii="Calibri" w:hAnsi="Calibri" w:cs="Arial"/>
                <w:noProof/>
                <w:color w:val="262626"/>
                <w:sz w:val="19"/>
                <w:szCs w:val="19"/>
              </w:rPr>
              <w:t>t experiences we have had to prepare us to what it will be like to counsel a pat</w:t>
            </w:r>
            <w:r w:rsidR="00736D62">
              <w:rPr>
                <w:rFonts w:ascii="Calibri" w:hAnsi="Calibri" w:cs="Arial"/>
                <w:noProof/>
                <w:color w:val="262626"/>
                <w:sz w:val="19"/>
                <w:szCs w:val="19"/>
              </w:rPr>
              <w:t>i</w:t>
            </w:r>
            <w:r>
              <w:rPr>
                <w:rFonts w:ascii="Calibri" w:hAnsi="Calibri" w:cs="Arial"/>
                <w:noProof/>
                <w:color w:val="262626"/>
                <w:sz w:val="19"/>
                <w:szCs w:val="19"/>
              </w:rPr>
              <w:t xml:space="preserve">ent in a hospital or other such settings where we will not have a full hour to complete a counselling session. </w:t>
            </w:r>
            <w:r w:rsidR="00A5796E">
              <w:rPr>
                <w:rFonts w:ascii="Calibri" w:hAnsi="Calibri" w:cs="Arial"/>
                <w:noProof/>
                <w:color w:val="262626"/>
                <w:sz w:val="19"/>
                <w:szCs w:val="19"/>
              </w:rPr>
              <w:t xml:space="preserve"> </w:t>
            </w:r>
            <w:r w:rsidR="00A8672C" w:rsidRPr="00457FFE">
              <w:rPr>
                <w:rFonts w:ascii="Calibri" w:hAnsi="Calibri" w:cs="Arial"/>
                <w:color w:val="262626"/>
                <w:sz w:val="19"/>
                <w:szCs w:val="19"/>
              </w:rPr>
              <w:fldChar w:fldCharType="end"/>
            </w:r>
          </w:p>
          <w:p w14:paraId="0136E967" w14:textId="77777777" w:rsidR="00A8672C" w:rsidRPr="00035ADB" w:rsidRDefault="00A8672C" w:rsidP="00A8672C">
            <w:pPr>
              <w:numPr>
                <w:ilvl w:val="0"/>
                <w:numId w:val="22"/>
              </w:numPr>
              <w:spacing w:before="60" w:after="120"/>
              <w:ind w:right="176"/>
              <w:rPr>
                <w:rFonts w:ascii="Calibri" w:hAnsi="Calibri" w:cs="Arial"/>
                <w:color w:val="262626"/>
                <w:sz w:val="19"/>
                <w:szCs w:val="19"/>
                <w:lang w:val="en-US"/>
              </w:rPr>
            </w:pPr>
            <w:r w:rsidRPr="00035ADB">
              <w:rPr>
                <w:rFonts w:ascii="Calibri" w:hAnsi="Calibri" w:cs="Arial"/>
                <w:b/>
                <w:i/>
                <w:color w:val="262626"/>
                <w:sz w:val="19"/>
                <w:szCs w:val="19"/>
                <w:lang w:val="en-US"/>
              </w:rPr>
              <w:t>So What?</w:t>
            </w:r>
            <w:r w:rsidRPr="00035ADB">
              <w:rPr>
                <w:rFonts w:ascii="Calibri" w:hAnsi="Calibri" w:cs="Arial"/>
                <w:color w:val="262626"/>
                <w:sz w:val="19"/>
                <w:szCs w:val="19"/>
                <w:lang w:val="en-US"/>
              </w:rPr>
              <w:t xml:space="preserve"> </w:t>
            </w:r>
            <w:r w:rsidRPr="00035ADB">
              <w:rPr>
                <w:rFonts w:ascii="Calibri" w:hAnsi="Calibri" w:cs="Arial"/>
                <w:b/>
                <w:color w:val="262626"/>
                <w:sz w:val="19"/>
                <w:szCs w:val="19"/>
                <w:lang w:val="en-US"/>
              </w:rPr>
              <w:t>Interpret why this is significant.</w:t>
            </w:r>
          </w:p>
          <w:p w14:paraId="2F44940F" w14:textId="20CF64F4" w:rsidR="00A5796E" w:rsidRPr="00A5796E" w:rsidRDefault="00A8672C" w:rsidP="00A8672C">
            <w:pPr>
              <w:numPr>
                <w:ilvl w:val="0"/>
                <w:numId w:val="22"/>
              </w:numPr>
              <w:spacing w:before="60" w:after="120"/>
              <w:ind w:right="176"/>
              <w:rPr>
                <w:rFonts w:ascii="Calibri" w:hAnsi="Calibri" w:cs="Arial"/>
                <w:color w:val="262626"/>
                <w:sz w:val="19"/>
                <w:szCs w:val="19"/>
                <w:lang w:val="en-US"/>
              </w:rPr>
            </w:pPr>
            <w:r w:rsidRPr="00457FFE">
              <w:rPr>
                <w:rFonts w:ascii="Calibri" w:hAnsi="Calibri" w:cs="Arial"/>
                <w:color w:val="262626"/>
                <w:sz w:val="19"/>
                <w:szCs w:val="19"/>
              </w:rPr>
              <w:lastRenderedPageBreak/>
              <w:fldChar w:fldCharType="begin">
                <w:ffData>
                  <w:name w:val="Text6"/>
                  <w:enabled/>
                  <w:calcOnExit w:val="0"/>
                  <w:textInput/>
                </w:ffData>
              </w:fldChar>
            </w:r>
            <w:r w:rsidRPr="00457FFE">
              <w:rPr>
                <w:rFonts w:ascii="Calibri" w:hAnsi="Calibri" w:cs="Arial"/>
                <w:color w:val="262626"/>
                <w:sz w:val="19"/>
                <w:szCs w:val="19"/>
              </w:rPr>
              <w:instrText xml:space="preserve"> FORMTEXT </w:instrText>
            </w:r>
            <w:r w:rsidRPr="00457FFE">
              <w:rPr>
                <w:rFonts w:ascii="Calibri" w:hAnsi="Calibri" w:cs="Arial"/>
                <w:color w:val="262626"/>
                <w:sz w:val="19"/>
                <w:szCs w:val="19"/>
              </w:rPr>
            </w:r>
            <w:r w:rsidRPr="00457FFE">
              <w:rPr>
                <w:rFonts w:ascii="Calibri" w:hAnsi="Calibri" w:cs="Arial"/>
                <w:color w:val="262626"/>
                <w:sz w:val="19"/>
                <w:szCs w:val="19"/>
              </w:rPr>
              <w:fldChar w:fldCharType="separate"/>
            </w:r>
            <w:r w:rsidR="0091038A">
              <w:rPr>
                <w:rFonts w:ascii="Calibri" w:hAnsi="Calibri" w:cs="Arial"/>
                <w:noProof/>
                <w:color w:val="262626"/>
                <w:sz w:val="19"/>
                <w:szCs w:val="19"/>
              </w:rPr>
              <w:t>a) Learning about the format internship as well as the experience of current interns is important to give us an understanding of what to expect, as well as help give us an idea of how to prepare for the year. Having an op</w:t>
            </w:r>
            <w:r w:rsidR="00736D62">
              <w:rPr>
                <w:rFonts w:ascii="Calibri" w:hAnsi="Calibri" w:cs="Arial"/>
                <w:noProof/>
                <w:color w:val="262626"/>
                <w:sz w:val="19"/>
                <w:szCs w:val="19"/>
              </w:rPr>
              <w:t>p</w:t>
            </w:r>
            <w:r w:rsidR="0091038A">
              <w:rPr>
                <w:rFonts w:ascii="Calibri" w:hAnsi="Calibri" w:cs="Arial"/>
                <w:noProof/>
                <w:color w:val="262626"/>
                <w:sz w:val="19"/>
                <w:szCs w:val="19"/>
              </w:rPr>
              <w:t xml:space="preserve">ortunity to hear from current interns is significant as it gives us a chance to hear what we might expect in internship. This is useful as it helps decrease the anxiety about internship, as well as </w:t>
            </w:r>
            <w:r w:rsidR="00A5796E">
              <w:rPr>
                <w:rFonts w:ascii="Calibri" w:hAnsi="Calibri" w:cs="Arial"/>
                <w:noProof/>
                <w:color w:val="262626"/>
                <w:sz w:val="19"/>
                <w:szCs w:val="19"/>
              </w:rPr>
              <w:t>helps us make arrangements in other aspects of our lives</w:t>
            </w:r>
            <w:r w:rsidR="00736D62">
              <w:rPr>
                <w:rFonts w:ascii="Calibri" w:hAnsi="Calibri" w:cs="Arial"/>
                <w:noProof/>
                <w:color w:val="262626"/>
                <w:sz w:val="19"/>
                <w:szCs w:val="19"/>
              </w:rPr>
              <w:t>,</w:t>
            </w:r>
            <w:r w:rsidR="00A5796E">
              <w:rPr>
                <w:rFonts w:ascii="Calibri" w:hAnsi="Calibri" w:cs="Arial"/>
                <w:noProof/>
                <w:color w:val="262626"/>
                <w:sz w:val="19"/>
                <w:szCs w:val="19"/>
              </w:rPr>
              <w:t xml:space="preserve"> such as part time jobs, to ensure that they are compatable with internship. Learning about the format of the internship is also useful to help decrease anxiety, prepare effectively before the start of internship and arrange our lives accordingly.</w:t>
            </w:r>
          </w:p>
          <w:p w14:paraId="10D9D6D6" w14:textId="4F60B736" w:rsidR="00C63AF8" w:rsidRPr="00C63AF8" w:rsidRDefault="00A5796E" w:rsidP="00A8672C">
            <w:pPr>
              <w:numPr>
                <w:ilvl w:val="0"/>
                <w:numId w:val="22"/>
              </w:numPr>
              <w:spacing w:before="60" w:after="120"/>
              <w:ind w:right="176"/>
              <w:rPr>
                <w:rFonts w:ascii="Calibri" w:hAnsi="Calibri" w:cs="Arial"/>
                <w:color w:val="262626"/>
                <w:sz w:val="19"/>
                <w:szCs w:val="19"/>
                <w:lang w:val="en-US"/>
              </w:rPr>
            </w:pPr>
            <w:r>
              <w:rPr>
                <w:rFonts w:ascii="Calibri" w:hAnsi="Calibri" w:cs="Arial"/>
                <w:noProof/>
                <w:color w:val="262626"/>
                <w:sz w:val="19"/>
                <w:szCs w:val="19"/>
              </w:rPr>
              <w:t xml:space="preserve">b)Learning about the research project at this point was important to give us an understanding of what we can expect from te research module. This experience was important as it introduced us to </w:t>
            </w:r>
            <w:r w:rsidR="00736D62">
              <w:rPr>
                <w:rFonts w:ascii="Calibri" w:hAnsi="Calibri" w:cs="Arial"/>
                <w:noProof/>
                <w:color w:val="262626"/>
                <w:sz w:val="19"/>
                <w:szCs w:val="19"/>
              </w:rPr>
              <w:t xml:space="preserve">the </w:t>
            </w:r>
            <w:r>
              <w:rPr>
                <w:rFonts w:ascii="Calibri" w:hAnsi="Calibri" w:cs="Arial"/>
                <w:noProof/>
                <w:color w:val="262626"/>
                <w:sz w:val="19"/>
                <w:szCs w:val="19"/>
              </w:rPr>
              <w:t xml:space="preserve">different projects done in the past, as well as familiarized us with the forms and expectations of the project. Having this presentation </w:t>
            </w:r>
            <w:r w:rsidR="003F617F">
              <w:rPr>
                <w:rFonts w:ascii="Calibri" w:hAnsi="Calibri" w:cs="Arial"/>
                <w:noProof/>
                <w:color w:val="262626"/>
                <w:sz w:val="19"/>
                <w:szCs w:val="19"/>
              </w:rPr>
              <w:t>prior to the break is important as it helps guide us to the forms that we can review in the summer so we come to the start of the internship more prepared for the process. If this presentation had been done at the beginning of the internship year, it would not given us the time to review the forms and gain a full appreciation and prepare effectively for the research project.</w:t>
            </w:r>
          </w:p>
          <w:p w14:paraId="32A4BEAE" w14:textId="38D237C7" w:rsidR="00A8672C" w:rsidRPr="00457FFE" w:rsidRDefault="00C63AF8" w:rsidP="00A8672C">
            <w:pPr>
              <w:numPr>
                <w:ilvl w:val="0"/>
                <w:numId w:val="22"/>
              </w:numPr>
              <w:spacing w:before="60" w:after="120"/>
              <w:ind w:right="176"/>
              <w:rPr>
                <w:rFonts w:ascii="Calibri" w:hAnsi="Calibri" w:cs="Arial"/>
                <w:color w:val="262626"/>
                <w:sz w:val="19"/>
                <w:szCs w:val="19"/>
                <w:lang w:val="en-US"/>
              </w:rPr>
            </w:pPr>
            <w:r>
              <w:rPr>
                <w:rFonts w:ascii="Calibri" w:hAnsi="Calibri" w:cs="Arial"/>
                <w:noProof/>
                <w:color w:val="262626"/>
                <w:sz w:val="19"/>
                <w:szCs w:val="19"/>
              </w:rPr>
              <w:t xml:space="preserve">c) Having the skills to complete a counselling session in a short period is very important, especially in clinical settings where the time with each oatuent will be limited. By taking part in the 15 minute counselling session in class, we were able to gain an appreciation for how to pace a session to ensure all of the key points are reached in the short period of time. Although this is by no means enough experience to be proficient in this skill, the exposure was important to give us an appreciation for the process, and to highlight the need to build on these skills throughout internship. </w:t>
            </w:r>
            <w:r w:rsidR="00A8672C" w:rsidRPr="00457FFE">
              <w:rPr>
                <w:rFonts w:ascii="Calibri" w:hAnsi="Calibri" w:cs="Arial"/>
                <w:color w:val="262626"/>
                <w:sz w:val="19"/>
                <w:szCs w:val="19"/>
              </w:rPr>
              <w:fldChar w:fldCharType="end"/>
            </w:r>
          </w:p>
          <w:p w14:paraId="7533DDC5" w14:textId="77777777" w:rsidR="00A8672C" w:rsidRPr="00035ADB" w:rsidRDefault="00A8672C" w:rsidP="00A8672C">
            <w:pPr>
              <w:numPr>
                <w:ilvl w:val="0"/>
                <w:numId w:val="22"/>
              </w:numPr>
              <w:spacing w:before="60" w:after="120"/>
              <w:ind w:right="176"/>
              <w:rPr>
                <w:rFonts w:ascii="Calibri" w:hAnsi="Calibri" w:cs="Arial"/>
                <w:b/>
                <w:color w:val="262626"/>
                <w:sz w:val="19"/>
                <w:szCs w:val="19"/>
              </w:rPr>
            </w:pPr>
            <w:r w:rsidRPr="00035ADB">
              <w:rPr>
                <w:rFonts w:ascii="Calibri" w:hAnsi="Calibri" w:cs="Arial"/>
                <w:b/>
                <w:i/>
                <w:color w:val="262626"/>
                <w:sz w:val="19"/>
                <w:szCs w:val="19"/>
              </w:rPr>
              <w:t>Now What?</w:t>
            </w:r>
            <w:r>
              <w:rPr>
                <w:rFonts w:ascii="Calibri" w:hAnsi="Calibri" w:cs="Arial"/>
                <w:b/>
                <w:i/>
                <w:color w:val="262626"/>
                <w:sz w:val="19"/>
                <w:szCs w:val="19"/>
              </w:rPr>
              <w:t xml:space="preserve"> </w:t>
            </w:r>
            <w:r w:rsidRPr="00035ADB">
              <w:rPr>
                <w:rFonts w:ascii="Calibri" w:hAnsi="Calibri" w:cs="Arial"/>
                <w:b/>
                <w:color w:val="262626"/>
                <w:sz w:val="19"/>
                <w:szCs w:val="19"/>
              </w:rPr>
              <w:t xml:space="preserve"> Discuss how will you will address knowledge gaps </w:t>
            </w:r>
            <w:r>
              <w:rPr>
                <w:rFonts w:ascii="Calibri" w:hAnsi="Calibri" w:cs="Arial"/>
                <w:b/>
                <w:color w:val="262626"/>
                <w:sz w:val="19"/>
                <w:szCs w:val="19"/>
              </w:rPr>
              <w:t>and</w:t>
            </w:r>
            <w:r w:rsidRPr="00035ADB">
              <w:rPr>
                <w:rFonts w:ascii="Calibri" w:hAnsi="Calibri" w:cs="Arial"/>
                <w:b/>
                <w:color w:val="262626"/>
                <w:sz w:val="19"/>
                <w:szCs w:val="19"/>
              </w:rPr>
              <w:t xml:space="preserve"> continue to build your knowledge</w:t>
            </w:r>
            <w:r>
              <w:rPr>
                <w:rFonts w:ascii="Calibri" w:hAnsi="Calibri" w:cs="Arial"/>
                <w:b/>
                <w:color w:val="262626"/>
                <w:sz w:val="19"/>
                <w:szCs w:val="19"/>
              </w:rPr>
              <w:t xml:space="preserve"> from here.</w:t>
            </w:r>
          </w:p>
          <w:p w14:paraId="1C1DB786" w14:textId="5181CB0E" w:rsidR="00A8672C" w:rsidRPr="00090EAE" w:rsidRDefault="00A8672C" w:rsidP="00C63AF8">
            <w:pPr>
              <w:spacing w:before="60" w:after="120"/>
              <w:ind w:left="533" w:right="176"/>
              <w:rPr>
                <w:rFonts w:ascii="Calibri" w:hAnsi="Calibri" w:cs="Arial"/>
                <w:sz w:val="19"/>
                <w:szCs w:val="19"/>
              </w:rPr>
            </w:pPr>
            <w:r w:rsidRPr="00457FFE">
              <w:rPr>
                <w:rFonts w:ascii="Calibri" w:hAnsi="Calibri" w:cs="Arial"/>
                <w:color w:val="262626"/>
                <w:sz w:val="19"/>
                <w:szCs w:val="19"/>
              </w:rPr>
              <w:fldChar w:fldCharType="begin">
                <w:ffData>
                  <w:name w:val="Text6"/>
                  <w:enabled/>
                  <w:calcOnExit w:val="0"/>
                  <w:textInput/>
                </w:ffData>
              </w:fldChar>
            </w:r>
            <w:r w:rsidRPr="00457FFE">
              <w:rPr>
                <w:rFonts w:ascii="Calibri" w:hAnsi="Calibri" w:cs="Arial"/>
                <w:color w:val="262626"/>
                <w:sz w:val="19"/>
                <w:szCs w:val="19"/>
              </w:rPr>
              <w:instrText xml:space="preserve"> FORMTEXT </w:instrText>
            </w:r>
            <w:r w:rsidRPr="00457FFE">
              <w:rPr>
                <w:rFonts w:ascii="Calibri" w:hAnsi="Calibri" w:cs="Arial"/>
                <w:color w:val="262626"/>
                <w:sz w:val="19"/>
                <w:szCs w:val="19"/>
              </w:rPr>
            </w:r>
            <w:r w:rsidRPr="00457FFE">
              <w:rPr>
                <w:rFonts w:ascii="Calibri" w:hAnsi="Calibri" w:cs="Arial"/>
                <w:color w:val="262626"/>
                <w:sz w:val="19"/>
                <w:szCs w:val="19"/>
              </w:rPr>
              <w:fldChar w:fldCharType="separate"/>
            </w:r>
            <w:r w:rsidR="00C63AF8">
              <w:rPr>
                <w:rFonts w:ascii="Calibri" w:hAnsi="Calibri" w:cs="Arial"/>
                <w:noProof/>
                <w:color w:val="262626"/>
                <w:sz w:val="19"/>
                <w:szCs w:val="19"/>
              </w:rPr>
              <w:t>I feel that I have no learning gaps in regards to the internship research process, but I do feel that I still have a knowledge gap in regars to preparing for internship, as well as the application of skills in a practice setting. In regards to addressing my knowledge gaps about what is expected from internship, I will address this by thoroughly going over all of the forms available on the dietetics website prior to the start of internship, as well as pay close attention during the intro</w:t>
            </w:r>
            <w:r w:rsidR="00736D62">
              <w:rPr>
                <w:rFonts w:ascii="Calibri" w:hAnsi="Calibri" w:cs="Arial"/>
                <w:noProof/>
                <w:color w:val="262626"/>
                <w:sz w:val="19"/>
                <w:szCs w:val="19"/>
              </w:rPr>
              <w:t>duction week</w:t>
            </w:r>
            <w:r w:rsidR="00C63AF8">
              <w:rPr>
                <w:rFonts w:ascii="Calibri" w:hAnsi="Calibri" w:cs="Arial"/>
                <w:noProof/>
                <w:color w:val="262626"/>
                <w:sz w:val="19"/>
                <w:szCs w:val="19"/>
              </w:rPr>
              <w:t xml:space="preserve"> to internship to help close this gap. In regards to my current gap of applying skills in a practice setting, I will address this thrgouhout internship, where I plan to take any possible oportnities to improve my skills in areas such as patient counselling. By taking all possible oportunities I hope to build my skills in this area and close the knowledge gap</w:t>
            </w:r>
            <w:r w:rsidR="00736D62">
              <w:rPr>
                <w:rFonts w:ascii="Calibri" w:hAnsi="Calibri" w:cs="Arial"/>
                <w:noProof/>
                <w:color w:val="262626"/>
                <w:sz w:val="19"/>
                <w:szCs w:val="19"/>
              </w:rPr>
              <w:t>s</w:t>
            </w:r>
            <w:r w:rsidR="00C63AF8">
              <w:rPr>
                <w:rFonts w:ascii="Calibri" w:hAnsi="Calibri" w:cs="Arial"/>
                <w:noProof/>
                <w:color w:val="262626"/>
                <w:sz w:val="19"/>
                <w:szCs w:val="19"/>
              </w:rPr>
              <w:t xml:space="preserve">. </w:t>
            </w:r>
            <w:r w:rsidRPr="00457FFE">
              <w:rPr>
                <w:rFonts w:ascii="Calibri" w:hAnsi="Calibri" w:cs="Arial"/>
                <w:color w:val="262626"/>
                <w:sz w:val="19"/>
                <w:szCs w:val="19"/>
              </w:rPr>
              <w:fldChar w:fldCharType="end"/>
            </w:r>
          </w:p>
        </w:tc>
        <w:tc>
          <w:tcPr>
            <w:tcW w:w="4302" w:type="dxa"/>
            <w:tcBorders>
              <w:top w:val="single" w:sz="4" w:space="0" w:color="BFBFBF"/>
              <w:left w:val="nil"/>
              <w:bottom w:val="single" w:sz="12" w:space="0" w:color="5E869F"/>
              <w:right w:val="single" w:sz="12" w:space="0" w:color="5E869F"/>
            </w:tcBorders>
            <w:shd w:val="clear" w:color="auto" w:fill="FFFFFF"/>
          </w:tcPr>
          <w:p w14:paraId="1C5B176C" w14:textId="77777777" w:rsidR="00A8672C" w:rsidRPr="00ED4DC5" w:rsidRDefault="00A8672C" w:rsidP="00262A8E">
            <w:pPr>
              <w:spacing w:before="60" w:after="120"/>
              <w:ind w:left="170" w:right="170"/>
              <w:rPr>
                <w:rFonts w:ascii="Calibri" w:hAnsi="Calibri" w:cs="Arial"/>
                <w:i/>
                <w:color w:val="262626"/>
                <w:sz w:val="19"/>
                <w:szCs w:val="19"/>
              </w:rPr>
            </w:pPr>
            <w:r>
              <w:rPr>
                <w:rFonts w:ascii="Calibri" w:hAnsi="Calibri" w:cs="Arial"/>
                <w:b/>
                <w:color w:val="262626"/>
                <w:sz w:val="19"/>
                <w:szCs w:val="19"/>
              </w:rPr>
              <w:lastRenderedPageBreak/>
              <w:br/>
            </w:r>
            <w:r>
              <w:rPr>
                <w:rFonts w:ascii="Calibri" w:hAnsi="Calibri" w:cs="Arial"/>
                <w:b/>
                <w:color w:val="262626"/>
                <w:sz w:val="19"/>
                <w:szCs w:val="19"/>
              </w:rPr>
              <w:br/>
              <w:t>INSTRUCTOR</w:t>
            </w:r>
            <w:r w:rsidRPr="00ED4DC5">
              <w:rPr>
                <w:rFonts w:ascii="Calibri" w:hAnsi="Calibri" w:cs="Arial"/>
                <w:b/>
                <w:color w:val="262626"/>
                <w:sz w:val="19"/>
                <w:szCs w:val="19"/>
              </w:rPr>
              <w:t xml:space="preserve"> Assessment </w:t>
            </w:r>
          </w:p>
          <w:p w14:paraId="6D9E5695" w14:textId="77777777" w:rsidR="00A8672C" w:rsidRPr="00ED4DC5" w:rsidRDefault="00A8672C" w:rsidP="00262A8E">
            <w:pPr>
              <w:spacing w:before="60" w:after="120"/>
              <w:ind w:left="170" w:right="170"/>
              <w:rPr>
                <w:rFonts w:ascii="Calibri" w:hAnsi="Calibri" w:cs="Arial"/>
                <w:b/>
                <w:i/>
                <w:color w:val="262626"/>
                <w:szCs w:val="24"/>
              </w:rPr>
            </w:pPr>
            <w:r w:rsidRPr="00ED4DC5">
              <w:rPr>
                <w:rFonts w:ascii="Calibri" w:hAnsi="Calibri" w:cs="Arial"/>
                <w:b/>
                <w:i/>
                <w:color w:val="262626"/>
                <w:szCs w:val="24"/>
              </w:rPr>
              <w:fldChar w:fldCharType="begin">
                <w:ffData>
                  <w:name w:val="Internassessment1"/>
                  <w:enabled/>
                  <w:calcOnExit w:val="0"/>
                  <w:ddList>
                    <w:listEntry w:val="CLICK HERE to assess"/>
                    <w:listEntry w:val="1 DOES NOT MEET criteria, MAJOR performance gaps"/>
                    <w:listEntry w:val="2 MEETS criteria, MINOR performance gaps"/>
                    <w:listEntry w:val="3 MEETS criteria, NO IDENTIFIED performance gaps"/>
                  </w:ddList>
                </w:ffData>
              </w:fldChar>
            </w:r>
            <w:r w:rsidRPr="00ED4DC5">
              <w:rPr>
                <w:rFonts w:ascii="Calibri" w:hAnsi="Calibri" w:cs="Arial"/>
                <w:b/>
                <w:i/>
                <w:color w:val="262626"/>
                <w:szCs w:val="24"/>
              </w:rPr>
              <w:instrText xml:space="preserve"> FORMDROPDOWN </w:instrText>
            </w:r>
            <w:r w:rsidRPr="00ED4DC5">
              <w:rPr>
                <w:rFonts w:ascii="Calibri" w:hAnsi="Calibri" w:cs="Arial"/>
                <w:b/>
                <w:i/>
                <w:color w:val="262626"/>
                <w:szCs w:val="24"/>
              </w:rPr>
            </w:r>
            <w:r w:rsidRPr="00ED4DC5">
              <w:rPr>
                <w:rFonts w:ascii="Calibri" w:hAnsi="Calibri" w:cs="Arial"/>
                <w:b/>
                <w:i/>
                <w:color w:val="262626"/>
                <w:szCs w:val="24"/>
              </w:rPr>
              <w:fldChar w:fldCharType="end"/>
            </w:r>
          </w:p>
          <w:p w14:paraId="6E6C95DA" w14:textId="77777777" w:rsidR="00A8672C" w:rsidRPr="00035ADB" w:rsidRDefault="00A8672C" w:rsidP="00262A8E">
            <w:pPr>
              <w:spacing w:before="60" w:after="120"/>
              <w:ind w:left="170" w:right="170"/>
              <w:rPr>
                <w:rFonts w:ascii="Calibri" w:hAnsi="Calibri" w:cs="Arial"/>
                <w:b/>
                <w:i/>
                <w:color w:val="262626"/>
                <w:sz w:val="19"/>
                <w:szCs w:val="19"/>
              </w:rPr>
            </w:pPr>
            <w:r w:rsidRPr="00035ADB">
              <w:rPr>
                <w:rFonts w:ascii="Calibri" w:hAnsi="Calibri" w:cs="Arial"/>
                <w:b/>
                <w:i/>
                <w:color w:val="262626"/>
                <w:sz w:val="19"/>
                <w:szCs w:val="19"/>
              </w:rPr>
              <w:t>Comments:</w:t>
            </w:r>
          </w:p>
          <w:p w14:paraId="16B39ACB" w14:textId="56BDB29F" w:rsidR="00A8672C" w:rsidRPr="00ED4DC5" w:rsidRDefault="00A8672C" w:rsidP="006E4E4C">
            <w:pPr>
              <w:numPr>
                <w:ilvl w:val="0"/>
                <w:numId w:val="22"/>
              </w:numPr>
              <w:spacing w:before="60" w:after="60"/>
              <w:ind w:right="176"/>
              <w:rPr>
                <w:rFonts w:ascii="Calibri" w:hAnsi="Calibri" w:cs="Arial"/>
                <w:sz w:val="19"/>
                <w:szCs w:val="19"/>
              </w:rPr>
            </w:pPr>
            <w:r w:rsidRPr="00ED4DC5">
              <w:rPr>
                <w:rFonts w:ascii="Calibri" w:hAnsi="Calibri" w:cs="Arial"/>
                <w:color w:val="262626"/>
                <w:sz w:val="19"/>
                <w:szCs w:val="19"/>
              </w:rPr>
              <w:fldChar w:fldCharType="begin">
                <w:ffData>
                  <w:name w:val="Text6"/>
                  <w:enabled/>
                  <w:calcOnExit w:val="0"/>
                  <w:textInput/>
                </w:ffData>
              </w:fldChar>
            </w:r>
            <w:r w:rsidRPr="00ED4DC5">
              <w:rPr>
                <w:rFonts w:ascii="Calibri" w:hAnsi="Calibri" w:cs="Arial"/>
                <w:color w:val="262626"/>
                <w:sz w:val="19"/>
                <w:szCs w:val="19"/>
              </w:rPr>
              <w:instrText xml:space="preserve"> FORMTEXT </w:instrText>
            </w:r>
            <w:r w:rsidRPr="00ED4DC5">
              <w:rPr>
                <w:rFonts w:ascii="Calibri" w:hAnsi="Calibri" w:cs="Arial"/>
                <w:color w:val="262626"/>
                <w:sz w:val="19"/>
                <w:szCs w:val="19"/>
              </w:rPr>
            </w:r>
            <w:r w:rsidRPr="00ED4DC5">
              <w:rPr>
                <w:rFonts w:ascii="Calibri" w:hAnsi="Calibri" w:cs="Arial"/>
                <w:color w:val="262626"/>
                <w:sz w:val="19"/>
                <w:szCs w:val="19"/>
              </w:rPr>
              <w:fldChar w:fldCharType="separate"/>
            </w:r>
            <w:r>
              <w:rPr>
                <w:rFonts w:ascii="Calibri" w:hAnsi="Calibri" w:cs="Arial"/>
                <w:noProof/>
                <w:color w:val="262626"/>
                <w:sz w:val="19"/>
                <w:szCs w:val="19"/>
              </w:rPr>
              <w:t> </w:t>
            </w:r>
            <w:r>
              <w:rPr>
                <w:rFonts w:ascii="Calibri" w:hAnsi="Calibri" w:cs="Arial"/>
                <w:noProof/>
                <w:color w:val="262626"/>
                <w:sz w:val="19"/>
                <w:szCs w:val="19"/>
              </w:rPr>
              <w:t> </w:t>
            </w:r>
            <w:r>
              <w:rPr>
                <w:rFonts w:ascii="Calibri" w:hAnsi="Calibri" w:cs="Arial"/>
                <w:noProof/>
                <w:color w:val="262626"/>
                <w:sz w:val="19"/>
                <w:szCs w:val="19"/>
              </w:rPr>
              <w:t> </w:t>
            </w:r>
            <w:r>
              <w:rPr>
                <w:rFonts w:ascii="Calibri" w:hAnsi="Calibri" w:cs="Arial"/>
                <w:noProof/>
                <w:color w:val="262626"/>
                <w:sz w:val="19"/>
                <w:szCs w:val="19"/>
              </w:rPr>
              <w:t> </w:t>
            </w:r>
            <w:r>
              <w:rPr>
                <w:rFonts w:ascii="Calibri" w:hAnsi="Calibri" w:cs="Arial"/>
                <w:noProof/>
                <w:color w:val="262626"/>
                <w:sz w:val="19"/>
                <w:szCs w:val="19"/>
              </w:rPr>
              <w:t> </w:t>
            </w:r>
            <w:r w:rsidRPr="00ED4DC5">
              <w:rPr>
                <w:rFonts w:ascii="Calibri" w:hAnsi="Calibri" w:cs="Arial"/>
                <w:color w:val="262626"/>
                <w:sz w:val="19"/>
                <w:szCs w:val="19"/>
              </w:rPr>
              <w:fldChar w:fldCharType="end"/>
            </w:r>
          </w:p>
        </w:tc>
      </w:tr>
      <w:tr w:rsidR="006E4E4C" w:rsidRPr="002F6B0D" w14:paraId="558122E4" w14:textId="77777777" w:rsidTr="009011D1">
        <w:trPr>
          <w:gridAfter w:val="1"/>
          <w:wAfter w:w="18" w:type="dxa"/>
          <w:trHeight w:val="20"/>
        </w:trPr>
        <w:tc>
          <w:tcPr>
            <w:tcW w:w="12960" w:type="dxa"/>
            <w:gridSpan w:val="4"/>
            <w:tcBorders>
              <w:top w:val="single" w:sz="12" w:space="0" w:color="5E869F"/>
              <w:left w:val="single" w:sz="12" w:space="0" w:color="5E869F"/>
              <w:bottom w:val="nil"/>
              <w:right w:val="single" w:sz="12" w:space="0" w:color="5E869F"/>
            </w:tcBorders>
            <w:shd w:val="clear" w:color="auto" w:fill="FFFFFF"/>
          </w:tcPr>
          <w:p w14:paraId="35D55DED" w14:textId="77777777" w:rsidR="006E4E4C" w:rsidRPr="0023106D" w:rsidRDefault="006E4E4C" w:rsidP="00F17546">
            <w:pPr>
              <w:numPr>
                <w:ilvl w:val="0"/>
                <w:numId w:val="33"/>
              </w:numPr>
              <w:spacing w:before="60" w:after="120"/>
              <w:ind w:right="170"/>
              <w:rPr>
                <w:rFonts w:ascii="Calibri" w:hAnsi="Calibri" w:cs="Arial"/>
                <w:b/>
                <w:szCs w:val="24"/>
                <w:u w:val="single"/>
                <w:lang w:val="en-US"/>
              </w:rPr>
            </w:pPr>
            <w:r w:rsidRPr="009754C5">
              <w:rPr>
                <w:rFonts w:ascii="Calibri" w:hAnsi="Calibri" w:cs="Arial"/>
                <w:b/>
                <w:szCs w:val="24"/>
                <w:u w:val="single"/>
                <w:lang w:val="en-US"/>
              </w:rPr>
              <w:lastRenderedPageBreak/>
              <w:t>In collaboration and consultation with appropriate others, develop, compile and deliver educational content related to course themes, including:</w:t>
            </w:r>
          </w:p>
        </w:tc>
      </w:tr>
      <w:tr w:rsidR="006E4E4C" w:rsidRPr="00171C9C" w14:paraId="4C04899F" w14:textId="77777777" w:rsidTr="00F17546">
        <w:trPr>
          <w:gridAfter w:val="1"/>
          <w:wAfter w:w="18" w:type="dxa"/>
          <w:trHeight w:val="20"/>
        </w:trPr>
        <w:tc>
          <w:tcPr>
            <w:tcW w:w="4322" w:type="dxa"/>
            <w:tcBorders>
              <w:top w:val="nil"/>
              <w:left w:val="single" w:sz="12" w:space="0" w:color="5E869F"/>
              <w:bottom w:val="single" w:sz="4" w:space="0" w:color="BFBFBF"/>
              <w:right w:val="nil"/>
            </w:tcBorders>
            <w:shd w:val="clear" w:color="auto" w:fill="FFFFFF"/>
          </w:tcPr>
          <w:p w14:paraId="562474D8" w14:textId="77777777" w:rsidR="006E4E4C" w:rsidRPr="004151A6" w:rsidRDefault="006E4E4C" w:rsidP="006E4E4C">
            <w:pPr>
              <w:pStyle w:val="ColorfulList-Accent11"/>
              <w:numPr>
                <w:ilvl w:val="1"/>
                <w:numId w:val="26"/>
              </w:numPr>
              <w:spacing w:line="252" w:lineRule="auto"/>
              <w:ind w:right="209"/>
              <w:rPr>
                <w:rFonts w:ascii="Calibri" w:eastAsia="Arial" w:hAnsi="Calibri" w:cs="Arial"/>
                <w:sz w:val="22"/>
                <w:szCs w:val="22"/>
              </w:rPr>
            </w:pPr>
            <w:proofErr w:type="gramStart"/>
            <w:r w:rsidRPr="004151A6">
              <w:rPr>
                <w:rFonts w:ascii="Calibri" w:eastAsia="Arial" w:hAnsi="Calibri" w:cs="Arial"/>
                <w:sz w:val="22"/>
                <w:szCs w:val="22"/>
              </w:rPr>
              <w:t>conduct</w:t>
            </w:r>
            <w:proofErr w:type="gramEnd"/>
            <w:r w:rsidRPr="004151A6">
              <w:rPr>
                <w:rFonts w:ascii="Calibri" w:eastAsia="Arial" w:hAnsi="Calibri" w:cs="Arial"/>
                <w:sz w:val="22"/>
                <w:szCs w:val="22"/>
              </w:rPr>
              <w:t xml:space="preserve"> an educational needs assessment;</w:t>
            </w:r>
          </w:p>
          <w:p w14:paraId="4FA37183" w14:textId="77777777" w:rsidR="006E4E4C" w:rsidRPr="0023106D" w:rsidRDefault="006E4E4C" w:rsidP="006E4E4C">
            <w:pPr>
              <w:pStyle w:val="ColorfulList-Accent11"/>
              <w:numPr>
                <w:ilvl w:val="1"/>
                <w:numId w:val="26"/>
              </w:numPr>
              <w:spacing w:line="252" w:lineRule="auto"/>
              <w:ind w:right="209"/>
              <w:rPr>
                <w:rFonts w:ascii="Calibri" w:eastAsia="Arial" w:hAnsi="Calibri" w:cs="Arial"/>
                <w:sz w:val="22"/>
                <w:szCs w:val="22"/>
              </w:rPr>
            </w:pPr>
            <w:proofErr w:type="gramStart"/>
            <w:r w:rsidRPr="004151A6">
              <w:rPr>
                <w:rFonts w:ascii="Calibri" w:eastAsia="Arial" w:hAnsi="Calibri" w:cs="Arial"/>
                <w:sz w:val="22"/>
                <w:szCs w:val="22"/>
              </w:rPr>
              <w:t>develop</w:t>
            </w:r>
            <w:proofErr w:type="gramEnd"/>
            <w:r w:rsidRPr="004151A6">
              <w:rPr>
                <w:rFonts w:ascii="Calibri" w:eastAsia="Arial" w:hAnsi="Calibri" w:cs="Arial"/>
                <w:sz w:val="22"/>
                <w:szCs w:val="22"/>
              </w:rPr>
              <w:t xml:space="preserve"> an educational plan;</w:t>
            </w:r>
          </w:p>
        </w:tc>
        <w:tc>
          <w:tcPr>
            <w:tcW w:w="4336" w:type="dxa"/>
            <w:gridSpan w:val="2"/>
            <w:tcBorders>
              <w:top w:val="nil"/>
              <w:left w:val="nil"/>
              <w:bottom w:val="single" w:sz="4" w:space="0" w:color="BFBFBF"/>
              <w:right w:val="nil"/>
            </w:tcBorders>
            <w:shd w:val="clear" w:color="auto" w:fill="FFFFFF"/>
          </w:tcPr>
          <w:p w14:paraId="4C468FC5" w14:textId="77777777" w:rsidR="006E4E4C" w:rsidRPr="004151A6" w:rsidRDefault="006E4E4C" w:rsidP="006E4E4C">
            <w:pPr>
              <w:pStyle w:val="ColorfulList-Accent11"/>
              <w:numPr>
                <w:ilvl w:val="1"/>
                <w:numId w:val="26"/>
              </w:numPr>
              <w:spacing w:line="252" w:lineRule="auto"/>
              <w:ind w:right="209"/>
              <w:rPr>
                <w:rFonts w:ascii="Calibri" w:eastAsia="Arial" w:hAnsi="Calibri" w:cs="Arial"/>
                <w:sz w:val="22"/>
                <w:szCs w:val="22"/>
              </w:rPr>
            </w:pPr>
            <w:proofErr w:type="gramStart"/>
            <w:r w:rsidRPr="004151A6">
              <w:rPr>
                <w:rFonts w:ascii="Calibri" w:eastAsia="Arial" w:hAnsi="Calibri" w:cs="Arial"/>
                <w:sz w:val="22"/>
                <w:szCs w:val="22"/>
              </w:rPr>
              <w:t>develop</w:t>
            </w:r>
            <w:proofErr w:type="gramEnd"/>
            <w:r w:rsidRPr="004151A6">
              <w:rPr>
                <w:rFonts w:ascii="Calibri" w:eastAsia="Arial" w:hAnsi="Calibri" w:cs="Arial"/>
                <w:sz w:val="22"/>
                <w:szCs w:val="22"/>
              </w:rPr>
              <w:t xml:space="preserve"> educational media;</w:t>
            </w:r>
          </w:p>
          <w:p w14:paraId="4A0668F5" w14:textId="77777777" w:rsidR="006E4E4C" w:rsidRPr="0023106D" w:rsidRDefault="006E4E4C" w:rsidP="006E4E4C">
            <w:pPr>
              <w:pStyle w:val="ColorfulList-Accent11"/>
              <w:numPr>
                <w:ilvl w:val="1"/>
                <w:numId w:val="26"/>
              </w:numPr>
              <w:spacing w:line="252" w:lineRule="auto"/>
              <w:ind w:right="209"/>
              <w:rPr>
                <w:rFonts w:ascii="Calibri" w:eastAsia="Arial" w:hAnsi="Calibri" w:cs="Arial"/>
                <w:sz w:val="22"/>
                <w:szCs w:val="22"/>
              </w:rPr>
            </w:pPr>
            <w:proofErr w:type="gramStart"/>
            <w:r w:rsidRPr="004151A6">
              <w:rPr>
                <w:rFonts w:ascii="Calibri" w:eastAsia="Arial" w:hAnsi="Calibri" w:cs="Arial"/>
                <w:sz w:val="22"/>
                <w:szCs w:val="22"/>
              </w:rPr>
              <w:t>develop</w:t>
            </w:r>
            <w:proofErr w:type="gramEnd"/>
            <w:r w:rsidRPr="004151A6">
              <w:rPr>
                <w:rFonts w:ascii="Calibri" w:eastAsia="Arial" w:hAnsi="Calibri" w:cs="Arial"/>
                <w:sz w:val="22"/>
                <w:szCs w:val="22"/>
              </w:rPr>
              <w:t xml:space="preserve"> an</w:t>
            </w:r>
            <w:r>
              <w:rPr>
                <w:rFonts w:ascii="Calibri" w:eastAsia="Arial" w:hAnsi="Calibri" w:cs="Arial"/>
                <w:sz w:val="22"/>
                <w:szCs w:val="22"/>
              </w:rPr>
              <w:t>d/or compile learning resources;</w:t>
            </w:r>
          </w:p>
        </w:tc>
        <w:tc>
          <w:tcPr>
            <w:tcW w:w="4302" w:type="dxa"/>
            <w:tcBorders>
              <w:top w:val="nil"/>
              <w:left w:val="nil"/>
              <w:bottom w:val="single" w:sz="4" w:space="0" w:color="BFBFBF"/>
              <w:right w:val="single" w:sz="12" w:space="0" w:color="5E869F"/>
            </w:tcBorders>
            <w:shd w:val="clear" w:color="auto" w:fill="FFFFFF"/>
          </w:tcPr>
          <w:p w14:paraId="72F56A86" w14:textId="77777777" w:rsidR="006E4E4C" w:rsidRPr="00171C9C" w:rsidRDefault="006E4E4C" w:rsidP="006E4E4C">
            <w:pPr>
              <w:pStyle w:val="ColorfulList-Accent11"/>
              <w:numPr>
                <w:ilvl w:val="1"/>
                <w:numId w:val="26"/>
              </w:numPr>
              <w:spacing w:line="252" w:lineRule="auto"/>
              <w:ind w:right="543"/>
              <w:rPr>
                <w:rFonts w:ascii="Calibri" w:eastAsia="Arial" w:hAnsi="Calibri" w:cs="Arial"/>
                <w:spacing w:val="2"/>
                <w:w w:val="102"/>
                <w:sz w:val="22"/>
                <w:szCs w:val="22"/>
              </w:rPr>
            </w:pPr>
            <w:proofErr w:type="gramStart"/>
            <w:r w:rsidRPr="0023106D">
              <w:rPr>
                <w:rFonts w:ascii="Calibri" w:eastAsia="Arial" w:hAnsi="Calibri" w:cs="Arial"/>
                <w:sz w:val="22"/>
                <w:szCs w:val="22"/>
              </w:rPr>
              <w:t>create</w:t>
            </w:r>
            <w:proofErr w:type="gramEnd"/>
            <w:r w:rsidRPr="0023106D">
              <w:rPr>
                <w:rFonts w:ascii="Calibri" w:eastAsia="Arial" w:hAnsi="Calibri" w:cs="Arial"/>
                <w:sz w:val="22"/>
                <w:szCs w:val="22"/>
              </w:rPr>
              <w:t>, deliver, and evaluate an engaging educational session for peers.</w:t>
            </w:r>
          </w:p>
        </w:tc>
      </w:tr>
      <w:tr w:rsidR="00A8672C" w:rsidRPr="00ED4DC5" w14:paraId="2DABEE0A" w14:textId="77777777" w:rsidTr="00F17546">
        <w:trPr>
          <w:gridAfter w:val="1"/>
          <w:wAfter w:w="18" w:type="dxa"/>
          <w:trHeight w:val="20"/>
        </w:trPr>
        <w:tc>
          <w:tcPr>
            <w:tcW w:w="8658" w:type="dxa"/>
            <w:gridSpan w:val="3"/>
            <w:tcBorders>
              <w:top w:val="single" w:sz="4" w:space="0" w:color="BFBFBF"/>
              <w:left w:val="single" w:sz="12" w:space="0" w:color="5E869F"/>
              <w:bottom w:val="single" w:sz="12" w:space="0" w:color="5E869F"/>
              <w:right w:val="nil"/>
            </w:tcBorders>
            <w:shd w:val="clear" w:color="auto" w:fill="FFFFFF"/>
          </w:tcPr>
          <w:p w14:paraId="37F0EBFB" w14:textId="77777777" w:rsidR="00A8672C" w:rsidRPr="00ED4DC5" w:rsidRDefault="00A8672C" w:rsidP="00262A8E">
            <w:pPr>
              <w:spacing w:before="60" w:after="120"/>
              <w:ind w:left="170" w:right="170"/>
              <w:rPr>
                <w:rFonts w:ascii="Calibri" w:hAnsi="Calibri" w:cs="Arial"/>
                <w:i/>
                <w:color w:val="262626"/>
                <w:sz w:val="19"/>
                <w:szCs w:val="19"/>
              </w:rPr>
            </w:pPr>
            <w:r w:rsidRPr="00ED4DC5">
              <w:rPr>
                <w:rFonts w:ascii="Calibri" w:hAnsi="Calibri" w:cs="Arial"/>
                <w:b/>
                <w:color w:val="262626"/>
                <w:sz w:val="19"/>
                <w:szCs w:val="19"/>
              </w:rPr>
              <w:t>Assessment</w:t>
            </w:r>
            <w:r>
              <w:rPr>
                <w:rFonts w:ascii="Calibri" w:hAnsi="Calibri" w:cs="Arial"/>
                <w:b/>
                <w:color w:val="262626"/>
                <w:sz w:val="19"/>
                <w:szCs w:val="19"/>
              </w:rPr>
              <w:t xml:space="preserve"> of Student Performance</w:t>
            </w:r>
            <w:r w:rsidRPr="00ED4DC5">
              <w:rPr>
                <w:rFonts w:ascii="Calibri" w:hAnsi="Calibri" w:cs="Arial"/>
                <w:b/>
                <w:color w:val="262626"/>
                <w:sz w:val="19"/>
                <w:szCs w:val="19"/>
              </w:rPr>
              <w:t xml:space="preserve"> (see Performance Criteria, p. 2)</w:t>
            </w:r>
            <w:r w:rsidRPr="00ED4DC5">
              <w:rPr>
                <w:rFonts w:ascii="Calibri" w:hAnsi="Calibri" w:cs="Arial"/>
                <w:b/>
                <w:color w:val="262626"/>
                <w:sz w:val="19"/>
                <w:szCs w:val="19"/>
              </w:rPr>
              <w:br/>
            </w:r>
            <w:r w:rsidRPr="00ED4DC5">
              <w:rPr>
                <w:rFonts w:ascii="Calibri" w:hAnsi="Calibri" w:cs="Arial"/>
                <w:i/>
                <w:color w:val="262626"/>
                <w:sz w:val="19"/>
                <w:szCs w:val="19"/>
              </w:rPr>
              <w:br/>
            </w:r>
            <w:r w:rsidRPr="00457FFE">
              <w:rPr>
                <w:rFonts w:ascii="Calibri" w:hAnsi="Calibri" w:cs="Arial"/>
                <w:b/>
                <w:color w:val="FF0000"/>
                <w:sz w:val="19"/>
                <w:szCs w:val="19"/>
              </w:rPr>
              <w:t>STUDENT Self</w:t>
            </w:r>
            <w:r>
              <w:rPr>
                <w:rFonts w:ascii="Calibri" w:hAnsi="Calibri" w:cs="Arial"/>
                <w:b/>
                <w:color w:val="FF0000"/>
                <w:sz w:val="19"/>
                <w:szCs w:val="19"/>
              </w:rPr>
              <w:t>-</w:t>
            </w:r>
            <w:r w:rsidRPr="00457FFE">
              <w:rPr>
                <w:rFonts w:ascii="Calibri" w:hAnsi="Calibri" w:cs="Arial"/>
                <w:b/>
                <w:color w:val="FF0000"/>
                <w:sz w:val="19"/>
                <w:szCs w:val="19"/>
              </w:rPr>
              <w:t xml:space="preserve">Assessment </w:t>
            </w:r>
          </w:p>
          <w:p w14:paraId="3099CE62" w14:textId="4EBEA255" w:rsidR="00A8672C" w:rsidRDefault="00A8672C" w:rsidP="00262A8E">
            <w:pPr>
              <w:spacing w:before="60" w:after="120"/>
              <w:ind w:left="170" w:right="170"/>
              <w:rPr>
                <w:rFonts w:ascii="Calibri" w:hAnsi="Calibri" w:cs="Arial"/>
                <w:b/>
                <w:i/>
                <w:color w:val="262626"/>
                <w:szCs w:val="24"/>
              </w:rPr>
            </w:pPr>
            <w:r w:rsidRPr="00ED4DC5">
              <w:rPr>
                <w:rFonts w:ascii="Calibri" w:hAnsi="Calibri" w:cs="Arial"/>
                <w:b/>
                <w:i/>
                <w:color w:val="262626"/>
                <w:szCs w:val="24"/>
              </w:rPr>
              <w:fldChar w:fldCharType="begin">
                <w:ffData>
                  <w:name w:val="Internassessment1"/>
                  <w:enabled/>
                  <w:calcOnExit w:val="0"/>
                  <w:ddList>
                    <w:result w:val="3"/>
                    <w:listEntry w:val="CLICK HERE to assess"/>
                    <w:listEntry w:val="1 DOES NOT MEET criteria, MAJOR performance gaps"/>
                    <w:listEntry w:val="2 MEETS criteria, MINOR performance gaps"/>
                    <w:listEntry w:val="3 MEETS criteria, NO IDENTIFIED performance gaps"/>
                  </w:ddList>
                </w:ffData>
              </w:fldChar>
            </w:r>
            <w:r w:rsidRPr="00ED4DC5">
              <w:rPr>
                <w:rFonts w:ascii="Calibri" w:hAnsi="Calibri" w:cs="Arial"/>
                <w:b/>
                <w:i/>
                <w:color w:val="262626"/>
                <w:szCs w:val="24"/>
              </w:rPr>
              <w:instrText xml:space="preserve"> FORMDROPDOWN </w:instrText>
            </w:r>
            <w:r w:rsidR="00480178" w:rsidRPr="00ED4DC5">
              <w:rPr>
                <w:rFonts w:ascii="Calibri" w:hAnsi="Calibri" w:cs="Arial"/>
                <w:b/>
                <w:i/>
                <w:color w:val="262626"/>
                <w:szCs w:val="24"/>
              </w:rPr>
            </w:r>
            <w:r w:rsidRPr="00ED4DC5">
              <w:rPr>
                <w:rFonts w:ascii="Calibri" w:hAnsi="Calibri" w:cs="Arial"/>
                <w:b/>
                <w:i/>
                <w:color w:val="262626"/>
                <w:szCs w:val="24"/>
              </w:rPr>
              <w:fldChar w:fldCharType="end"/>
            </w:r>
          </w:p>
          <w:p w14:paraId="178F430C" w14:textId="77777777" w:rsidR="00A8672C" w:rsidRPr="00035ADB" w:rsidRDefault="00A8672C" w:rsidP="00262A8E">
            <w:pPr>
              <w:spacing w:before="60" w:after="120"/>
              <w:ind w:left="170" w:right="170"/>
              <w:rPr>
                <w:rFonts w:ascii="Calibri" w:hAnsi="Calibri" w:cs="Arial"/>
                <w:b/>
                <w:color w:val="262626"/>
                <w:sz w:val="19"/>
                <w:szCs w:val="19"/>
              </w:rPr>
            </w:pPr>
            <w:r w:rsidRPr="00035ADB">
              <w:rPr>
                <w:rFonts w:ascii="Calibri" w:hAnsi="Calibri" w:cs="Arial"/>
                <w:b/>
                <w:color w:val="262626"/>
                <w:sz w:val="19"/>
                <w:szCs w:val="19"/>
              </w:rPr>
              <w:t>Reflections:</w:t>
            </w:r>
          </w:p>
          <w:p w14:paraId="6E0BD4BC" w14:textId="77777777" w:rsidR="00A8672C" w:rsidRPr="00035ADB" w:rsidRDefault="00A8672C" w:rsidP="00A8672C">
            <w:pPr>
              <w:numPr>
                <w:ilvl w:val="0"/>
                <w:numId w:val="22"/>
              </w:numPr>
              <w:spacing w:before="60" w:after="120"/>
              <w:ind w:right="176"/>
              <w:rPr>
                <w:rFonts w:ascii="Calibri" w:hAnsi="Calibri" w:cs="Arial"/>
                <w:color w:val="262626"/>
                <w:sz w:val="19"/>
                <w:szCs w:val="19"/>
                <w:lang w:val="en-US"/>
              </w:rPr>
            </w:pPr>
            <w:r w:rsidRPr="00035ADB">
              <w:rPr>
                <w:rFonts w:ascii="Calibri" w:hAnsi="Calibri" w:cs="Arial"/>
                <w:b/>
                <w:i/>
                <w:color w:val="262626"/>
                <w:sz w:val="19"/>
                <w:szCs w:val="19"/>
                <w:lang w:val="en-US"/>
              </w:rPr>
              <w:t>What?</w:t>
            </w:r>
            <w:r w:rsidRPr="00035ADB">
              <w:rPr>
                <w:rFonts w:ascii="Calibri" w:hAnsi="Calibri" w:cs="Arial"/>
                <w:color w:val="262626"/>
                <w:sz w:val="19"/>
                <w:szCs w:val="19"/>
                <w:lang w:val="en-US"/>
              </w:rPr>
              <w:t xml:space="preserve"> </w:t>
            </w:r>
            <w:r w:rsidRPr="00035ADB">
              <w:rPr>
                <w:rFonts w:ascii="Calibri" w:hAnsi="Calibri" w:cs="Arial"/>
                <w:b/>
                <w:color w:val="262626"/>
                <w:sz w:val="19"/>
                <w:szCs w:val="19"/>
                <w:lang w:val="en-US"/>
              </w:rPr>
              <w:t>Describe what you learned and how</w:t>
            </w:r>
            <w:r>
              <w:rPr>
                <w:rFonts w:ascii="Calibri" w:hAnsi="Calibri" w:cs="Arial"/>
                <w:b/>
                <w:color w:val="262626"/>
                <w:sz w:val="19"/>
                <w:szCs w:val="19"/>
                <w:lang w:val="en-US"/>
              </w:rPr>
              <w:t>.</w:t>
            </w:r>
          </w:p>
          <w:p w14:paraId="1BAF23B0" w14:textId="1CD37F92" w:rsidR="00C63AF8" w:rsidRPr="00C63AF8" w:rsidRDefault="00A8672C" w:rsidP="005247C7">
            <w:pPr>
              <w:numPr>
                <w:ilvl w:val="0"/>
                <w:numId w:val="22"/>
              </w:numPr>
              <w:spacing w:before="60" w:after="120"/>
              <w:ind w:right="176"/>
              <w:rPr>
                <w:rFonts w:ascii="Calibri" w:hAnsi="Calibri" w:cs="Arial"/>
                <w:i/>
                <w:color w:val="262626"/>
                <w:sz w:val="19"/>
                <w:szCs w:val="19"/>
                <w:lang w:val="en-US"/>
              </w:rPr>
            </w:pPr>
            <w:r w:rsidRPr="005247C7">
              <w:rPr>
                <w:rFonts w:ascii="Calibri" w:hAnsi="Calibri" w:cs="Arial"/>
                <w:color w:val="262626"/>
                <w:sz w:val="19"/>
                <w:szCs w:val="19"/>
              </w:rPr>
              <w:fldChar w:fldCharType="begin">
                <w:ffData>
                  <w:name w:val="Text6"/>
                  <w:enabled/>
                  <w:calcOnExit w:val="0"/>
                  <w:textInput/>
                </w:ffData>
              </w:fldChar>
            </w:r>
            <w:r w:rsidRPr="005247C7">
              <w:rPr>
                <w:rFonts w:ascii="Calibri" w:hAnsi="Calibri" w:cs="Arial"/>
                <w:color w:val="262626"/>
                <w:sz w:val="19"/>
                <w:szCs w:val="19"/>
              </w:rPr>
              <w:instrText xml:space="preserve"> FORMTEXT </w:instrText>
            </w:r>
            <w:r w:rsidRPr="005247C7">
              <w:rPr>
                <w:rFonts w:ascii="Calibri" w:hAnsi="Calibri" w:cs="Arial"/>
                <w:color w:val="262626"/>
                <w:sz w:val="19"/>
                <w:szCs w:val="19"/>
              </w:rPr>
            </w:r>
            <w:r w:rsidRPr="005247C7">
              <w:rPr>
                <w:rFonts w:ascii="Calibri" w:hAnsi="Calibri" w:cs="Arial"/>
                <w:color w:val="262626"/>
                <w:sz w:val="19"/>
                <w:szCs w:val="19"/>
              </w:rPr>
              <w:fldChar w:fldCharType="separate"/>
            </w:r>
            <w:r w:rsidR="005247C7">
              <w:rPr>
                <w:rFonts w:ascii="Calibri" w:hAnsi="Calibri" w:cs="Arial"/>
                <w:noProof/>
                <w:color w:val="262626"/>
                <w:sz w:val="19"/>
                <w:szCs w:val="19"/>
              </w:rPr>
              <w:t>a) By completing an educational needs assessment</w:t>
            </w:r>
            <w:r w:rsidR="00736D62">
              <w:rPr>
                <w:rFonts w:ascii="Calibri" w:hAnsi="Calibri" w:cs="Arial"/>
                <w:noProof/>
                <w:color w:val="262626"/>
                <w:sz w:val="19"/>
                <w:szCs w:val="19"/>
              </w:rPr>
              <w:t>,</w:t>
            </w:r>
            <w:r w:rsidR="005247C7">
              <w:rPr>
                <w:rFonts w:ascii="Calibri" w:hAnsi="Calibri" w:cs="Arial"/>
                <w:noProof/>
                <w:color w:val="262626"/>
                <w:sz w:val="19"/>
                <w:szCs w:val="19"/>
              </w:rPr>
              <w:t xml:space="preserve"> I learned the importance of this tool to planning a relevant and effective education session. Prior to the class feedback session, we had a rough plan that we thought would address the needs of the class. After the feedback session, we were provided with valuable feedback that informed us that although we were on the right track, there were areas</w:t>
            </w:r>
            <w:r w:rsidR="00E029A8">
              <w:rPr>
                <w:rFonts w:ascii="Calibri" w:hAnsi="Calibri" w:cs="Arial"/>
                <w:noProof/>
                <w:color w:val="262626"/>
                <w:sz w:val="19"/>
                <w:szCs w:val="19"/>
              </w:rPr>
              <w:t>,</w:t>
            </w:r>
            <w:r w:rsidR="005247C7">
              <w:rPr>
                <w:rFonts w:ascii="Calibri" w:hAnsi="Calibri" w:cs="Arial"/>
                <w:noProof/>
                <w:color w:val="262626"/>
                <w:sz w:val="19"/>
                <w:szCs w:val="19"/>
              </w:rPr>
              <w:t xml:space="preserve"> such as opportunities for hands on practice answering client questions that was lacking </w:t>
            </w:r>
            <w:r w:rsidR="00E029A8">
              <w:rPr>
                <w:rFonts w:ascii="Calibri" w:hAnsi="Calibri" w:cs="Arial"/>
                <w:noProof/>
                <w:color w:val="262626"/>
                <w:sz w:val="19"/>
                <w:szCs w:val="19"/>
              </w:rPr>
              <w:t>in</w:t>
            </w:r>
            <w:r w:rsidR="005247C7">
              <w:rPr>
                <w:rFonts w:ascii="Calibri" w:hAnsi="Calibri" w:cs="Arial"/>
                <w:noProof/>
                <w:color w:val="262626"/>
                <w:sz w:val="19"/>
                <w:szCs w:val="19"/>
              </w:rPr>
              <w:t xml:space="preserve"> our initial version. Following the needs assessment, we were able to refocus our presentation to better meet the needs and desires of the class.</w:t>
            </w:r>
          </w:p>
          <w:p w14:paraId="15291E04" w14:textId="77777777" w:rsidR="008D7122" w:rsidRPr="008D7122" w:rsidRDefault="00C63AF8" w:rsidP="005247C7">
            <w:pPr>
              <w:numPr>
                <w:ilvl w:val="0"/>
                <w:numId w:val="22"/>
              </w:numPr>
              <w:spacing w:before="60" w:after="120"/>
              <w:ind w:right="176"/>
              <w:rPr>
                <w:rFonts w:ascii="Calibri" w:hAnsi="Calibri" w:cs="Arial"/>
                <w:i/>
                <w:color w:val="262626"/>
                <w:sz w:val="19"/>
                <w:szCs w:val="19"/>
                <w:lang w:val="en-US"/>
              </w:rPr>
            </w:pPr>
            <w:r>
              <w:rPr>
                <w:rFonts w:ascii="Calibri" w:hAnsi="Calibri" w:cs="Arial"/>
                <w:noProof/>
                <w:color w:val="262626"/>
                <w:sz w:val="19"/>
                <w:szCs w:val="19"/>
              </w:rPr>
              <w:t xml:space="preserve">b)I gained further experience making an educational plan through the planning of our group presentation which focused on effective approaches to addressing client questions. In this learning experience, we had to take the feed back we received from the needs assessment, and incorporate it to complete an educational plan for our session. </w:t>
            </w:r>
            <w:r w:rsidR="008D7122">
              <w:rPr>
                <w:rFonts w:ascii="Calibri" w:hAnsi="Calibri" w:cs="Arial"/>
                <w:noProof/>
                <w:color w:val="262626"/>
                <w:sz w:val="19"/>
                <w:szCs w:val="19"/>
              </w:rPr>
              <w:t xml:space="preserve">From this experience I learned the importance of being flexible to change the content of a presentation to better fit the needs and desires of the audience. I also learned the importance of using such a form to plan a session to ensure that it stays on track, and addresses all of the needs of the audience. </w:t>
            </w:r>
          </w:p>
          <w:p w14:paraId="477C6B59" w14:textId="73C5A01D" w:rsidR="00C711BA" w:rsidRPr="00C711BA" w:rsidRDefault="008D7122" w:rsidP="005247C7">
            <w:pPr>
              <w:numPr>
                <w:ilvl w:val="0"/>
                <w:numId w:val="22"/>
              </w:numPr>
              <w:spacing w:before="60" w:after="120"/>
              <w:ind w:right="176"/>
              <w:rPr>
                <w:rFonts w:ascii="Calibri" w:hAnsi="Calibri" w:cs="Arial"/>
                <w:i/>
                <w:color w:val="262626"/>
                <w:sz w:val="19"/>
                <w:szCs w:val="19"/>
                <w:lang w:val="en-US"/>
              </w:rPr>
            </w:pPr>
            <w:r>
              <w:rPr>
                <w:rFonts w:ascii="Calibri" w:hAnsi="Calibri" w:cs="Arial"/>
                <w:noProof/>
                <w:color w:val="262626"/>
                <w:sz w:val="19"/>
                <w:szCs w:val="19"/>
              </w:rPr>
              <w:t>c) I learned about how to create interesting educational media through creating an infographic with my group</w:t>
            </w:r>
            <w:r w:rsidR="00E029A8">
              <w:rPr>
                <w:rFonts w:ascii="Calibri" w:hAnsi="Calibri" w:cs="Arial"/>
                <w:noProof/>
                <w:color w:val="262626"/>
                <w:sz w:val="19"/>
                <w:szCs w:val="19"/>
              </w:rPr>
              <w:t>,</w:t>
            </w:r>
            <w:r>
              <w:rPr>
                <w:rFonts w:ascii="Calibri" w:hAnsi="Calibri" w:cs="Arial"/>
                <w:noProof/>
                <w:color w:val="262626"/>
                <w:sz w:val="19"/>
                <w:szCs w:val="19"/>
              </w:rPr>
              <w:t xml:space="preserve"> that provides a framework for addressing difficult client questions. This project taught me that there are multiple ways to co</w:t>
            </w:r>
            <w:r w:rsidR="00E029A8">
              <w:rPr>
                <w:rFonts w:ascii="Calibri" w:hAnsi="Calibri" w:cs="Arial"/>
                <w:noProof/>
                <w:color w:val="262626"/>
                <w:sz w:val="19"/>
                <w:szCs w:val="19"/>
              </w:rPr>
              <w:t>n</w:t>
            </w:r>
            <w:r>
              <w:rPr>
                <w:rFonts w:ascii="Calibri" w:hAnsi="Calibri" w:cs="Arial"/>
                <w:noProof/>
                <w:color w:val="262626"/>
                <w:sz w:val="19"/>
                <w:szCs w:val="19"/>
              </w:rPr>
              <w:t>vey information beyond the traditional means of lectures and PowerPoints.</w:t>
            </w:r>
          </w:p>
          <w:p w14:paraId="6240C5F9" w14:textId="77777777" w:rsidR="00770B31" w:rsidRPr="00770B31" w:rsidRDefault="00C711BA" w:rsidP="005247C7">
            <w:pPr>
              <w:numPr>
                <w:ilvl w:val="0"/>
                <w:numId w:val="22"/>
              </w:numPr>
              <w:spacing w:before="60" w:after="120"/>
              <w:ind w:right="176"/>
              <w:rPr>
                <w:rFonts w:ascii="Calibri" w:hAnsi="Calibri" w:cs="Arial"/>
                <w:i/>
                <w:color w:val="262626"/>
                <w:sz w:val="19"/>
                <w:szCs w:val="19"/>
                <w:lang w:val="en-US"/>
              </w:rPr>
            </w:pPr>
            <w:r>
              <w:rPr>
                <w:rFonts w:ascii="Calibri" w:hAnsi="Calibri" w:cs="Arial"/>
                <w:noProof/>
                <w:color w:val="262626"/>
                <w:sz w:val="19"/>
                <w:szCs w:val="19"/>
              </w:rPr>
              <w:t xml:space="preserve">d) FNH 480 was very useful in advancing my learning of how to develop, as well as compile learning resources. I was able to further my experience creating learning resources by creating an </w:t>
            </w:r>
            <w:r>
              <w:rPr>
                <w:rFonts w:ascii="Calibri" w:hAnsi="Calibri" w:cs="Arial"/>
                <w:noProof/>
                <w:color w:val="262626"/>
                <w:sz w:val="19"/>
                <w:szCs w:val="19"/>
              </w:rPr>
              <w:lastRenderedPageBreak/>
              <w:t>infographic that presented a framework for helping students address difficult client questions. I was able to learn about the compilation of learning resources through the editing of the "Nutrition Counselling" Wiki page as well as adding resources to this page.</w:t>
            </w:r>
          </w:p>
          <w:p w14:paraId="56ED2509" w14:textId="7F6099E3" w:rsidR="00A8672C" w:rsidRPr="005247C7" w:rsidRDefault="00770B31" w:rsidP="005247C7">
            <w:pPr>
              <w:numPr>
                <w:ilvl w:val="0"/>
                <w:numId w:val="22"/>
              </w:numPr>
              <w:spacing w:before="60" w:after="120"/>
              <w:ind w:right="176"/>
              <w:rPr>
                <w:rFonts w:ascii="Calibri" w:hAnsi="Calibri" w:cs="Arial"/>
                <w:i/>
                <w:color w:val="262626"/>
                <w:sz w:val="19"/>
                <w:szCs w:val="19"/>
                <w:lang w:val="en-US"/>
              </w:rPr>
            </w:pPr>
            <w:r>
              <w:rPr>
                <w:rFonts w:ascii="Calibri" w:hAnsi="Calibri" w:cs="Arial"/>
                <w:noProof/>
                <w:color w:val="262626"/>
                <w:sz w:val="19"/>
                <w:szCs w:val="19"/>
              </w:rPr>
              <w:t xml:space="preserve">e) This course furtherd my experience in </w:t>
            </w:r>
            <w:r w:rsidR="008E3C1C">
              <w:rPr>
                <w:rFonts w:ascii="Calibri" w:hAnsi="Calibri" w:cs="Arial"/>
                <w:noProof/>
                <w:color w:val="262626"/>
                <w:sz w:val="19"/>
                <w:szCs w:val="19"/>
              </w:rPr>
              <w:t>creating and delivering an interesting educational session on addressing difficult client questions with the rest of my group. This activity furthered our experience in the planning, delivery and evalutation of a education session.</w:t>
            </w:r>
            <w:r w:rsidR="00C711BA">
              <w:rPr>
                <w:rFonts w:ascii="Calibri" w:hAnsi="Calibri" w:cs="Arial"/>
                <w:noProof/>
                <w:color w:val="262626"/>
                <w:sz w:val="19"/>
                <w:szCs w:val="19"/>
              </w:rPr>
              <w:t xml:space="preserve">  </w:t>
            </w:r>
            <w:r w:rsidR="005247C7">
              <w:rPr>
                <w:rFonts w:ascii="Calibri" w:hAnsi="Calibri" w:cs="Arial"/>
                <w:noProof/>
                <w:color w:val="262626"/>
                <w:sz w:val="19"/>
                <w:szCs w:val="19"/>
              </w:rPr>
              <w:t xml:space="preserve"> </w:t>
            </w:r>
            <w:r w:rsidR="00A8672C" w:rsidRPr="005247C7">
              <w:rPr>
                <w:rFonts w:ascii="Calibri" w:hAnsi="Calibri" w:cs="Arial"/>
                <w:color w:val="262626"/>
                <w:sz w:val="19"/>
                <w:szCs w:val="19"/>
              </w:rPr>
              <w:fldChar w:fldCharType="end"/>
            </w:r>
          </w:p>
          <w:p w14:paraId="62B2A41B" w14:textId="77777777" w:rsidR="00A8672C" w:rsidRPr="00035ADB" w:rsidRDefault="00A8672C" w:rsidP="00A8672C">
            <w:pPr>
              <w:numPr>
                <w:ilvl w:val="0"/>
                <w:numId w:val="22"/>
              </w:numPr>
              <w:spacing w:before="60" w:after="120"/>
              <w:ind w:right="176"/>
              <w:rPr>
                <w:rFonts w:ascii="Calibri" w:hAnsi="Calibri" w:cs="Arial"/>
                <w:color w:val="262626"/>
                <w:sz w:val="19"/>
                <w:szCs w:val="19"/>
                <w:lang w:val="en-US"/>
              </w:rPr>
            </w:pPr>
            <w:r w:rsidRPr="00035ADB">
              <w:rPr>
                <w:rFonts w:ascii="Calibri" w:hAnsi="Calibri" w:cs="Arial"/>
                <w:b/>
                <w:i/>
                <w:color w:val="262626"/>
                <w:sz w:val="19"/>
                <w:szCs w:val="19"/>
                <w:lang w:val="en-US"/>
              </w:rPr>
              <w:t>So What?</w:t>
            </w:r>
            <w:r w:rsidRPr="00035ADB">
              <w:rPr>
                <w:rFonts w:ascii="Calibri" w:hAnsi="Calibri" w:cs="Arial"/>
                <w:color w:val="262626"/>
                <w:sz w:val="19"/>
                <w:szCs w:val="19"/>
                <w:lang w:val="en-US"/>
              </w:rPr>
              <w:t xml:space="preserve"> </w:t>
            </w:r>
            <w:r w:rsidRPr="00035ADB">
              <w:rPr>
                <w:rFonts w:ascii="Calibri" w:hAnsi="Calibri" w:cs="Arial"/>
                <w:b/>
                <w:color w:val="262626"/>
                <w:sz w:val="19"/>
                <w:szCs w:val="19"/>
                <w:lang w:val="en-US"/>
              </w:rPr>
              <w:t>Interpret why this is significant.</w:t>
            </w:r>
          </w:p>
          <w:p w14:paraId="5B9ACD5A" w14:textId="7F9C60FB" w:rsidR="008D7122" w:rsidRPr="008D7122" w:rsidRDefault="00A8672C" w:rsidP="00A8672C">
            <w:pPr>
              <w:numPr>
                <w:ilvl w:val="0"/>
                <w:numId w:val="22"/>
              </w:numPr>
              <w:spacing w:before="60" w:after="120"/>
              <w:ind w:right="176"/>
              <w:rPr>
                <w:rFonts w:ascii="Calibri" w:hAnsi="Calibri" w:cs="Arial"/>
                <w:color w:val="262626"/>
                <w:sz w:val="19"/>
                <w:szCs w:val="19"/>
                <w:lang w:val="en-US"/>
              </w:rPr>
            </w:pPr>
            <w:r w:rsidRPr="00457FFE">
              <w:rPr>
                <w:rFonts w:ascii="Calibri" w:hAnsi="Calibri" w:cs="Arial"/>
                <w:color w:val="262626"/>
                <w:sz w:val="19"/>
                <w:szCs w:val="19"/>
              </w:rPr>
              <w:fldChar w:fldCharType="begin">
                <w:ffData>
                  <w:name w:val="Text6"/>
                  <w:enabled/>
                  <w:calcOnExit w:val="0"/>
                  <w:textInput/>
                </w:ffData>
              </w:fldChar>
            </w:r>
            <w:r w:rsidRPr="00457FFE">
              <w:rPr>
                <w:rFonts w:ascii="Calibri" w:hAnsi="Calibri" w:cs="Arial"/>
                <w:color w:val="262626"/>
                <w:sz w:val="19"/>
                <w:szCs w:val="19"/>
              </w:rPr>
              <w:instrText xml:space="preserve"> FORMTEXT </w:instrText>
            </w:r>
            <w:r w:rsidRPr="00457FFE">
              <w:rPr>
                <w:rFonts w:ascii="Calibri" w:hAnsi="Calibri" w:cs="Arial"/>
                <w:color w:val="262626"/>
                <w:sz w:val="19"/>
                <w:szCs w:val="19"/>
              </w:rPr>
            </w:r>
            <w:r w:rsidRPr="00457FFE">
              <w:rPr>
                <w:rFonts w:ascii="Calibri" w:hAnsi="Calibri" w:cs="Arial"/>
                <w:color w:val="262626"/>
                <w:sz w:val="19"/>
                <w:szCs w:val="19"/>
              </w:rPr>
              <w:fldChar w:fldCharType="separate"/>
            </w:r>
            <w:r w:rsidR="005247C7">
              <w:rPr>
                <w:rFonts w:ascii="Calibri" w:hAnsi="Calibri" w:cs="Arial"/>
                <w:noProof/>
                <w:color w:val="262626"/>
                <w:sz w:val="19"/>
                <w:szCs w:val="19"/>
              </w:rPr>
              <w:t>a)Conducting an educational needs assessment was important as is demonstrated the importance of audience feedback to creating an interesting, useful, and relevant education session. Without conducting a needs assessment we would have gone forward with our education plan in its original form. Although it did address some of the needs identified by the class, without having the feedback, a number of needs would have gone un-addressed</w:t>
            </w:r>
            <w:r w:rsidR="00E029A8">
              <w:rPr>
                <w:rFonts w:ascii="Calibri" w:hAnsi="Calibri" w:cs="Arial"/>
                <w:noProof/>
                <w:color w:val="262626"/>
                <w:sz w:val="19"/>
                <w:szCs w:val="19"/>
              </w:rPr>
              <w:t>,</w:t>
            </w:r>
            <w:r w:rsidR="005247C7">
              <w:rPr>
                <w:rFonts w:ascii="Calibri" w:hAnsi="Calibri" w:cs="Arial"/>
                <w:noProof/>
                <w:color w:val="262626"/>
                <w:sz w:val="19"/>
                <w:szCs w:val="19"/>
              </w:rPr>
              <w:t xml:space="preserve"> and our session would not have been as useful or relevant to the classes needs. By completing the assessment we were able to identify exactly what the class was hoping to get from the presentation, and were able to </w:t>
            </w:r>
            <w:r w:rsidR="00B07702">
              <w:rPr>
                <w:rFonts w:ascii="Calibri" w:hAnsi="Calibri" w:cs="Arial"/>
                <w:noProof/>
                <w:color w:val="262626"/>
                <w:sz w:val="19"/>
                <w:szCs w:val="19"/>
              </w:rPr>
              <w:t>tailor it to meet their needs.</w:t>
            </w:r>
          </w:p>
          <w:p w14:paraId="32B312B8" w14:textId="45AA82BF" w:rsidR="008D7122" w:rsidRPr="008D7122" w:rsidRDefault="008D7122" w:rsidP="00A8672C">
            <w:pPr>
              <w:numPr>
                <w:ilvl w:val="0"/>
                <w:numId w:val="22"/>
              </w:numPr>
              <w:spacing w:before="60" w:after="120"/>
              <w:ind w:right="176"/>
              <w:rPr>
                <w:rFonts w:ascii="Calibri" w:hAnsi="Calibri" w:cs="Arial"/>
                <w:color w:val="262626"/>
                <w:sz w:val="19"/>
                <w:szCs w:val="19"/>
                <w:lang w:val="en-US"/>
              </w:rPr>
            </w:pPr>
            <w:r>
              <w:rPr>
                <w:rFonts w:ascii="Calibri" w:hAnsi="Calibri" w:cs="Arial"/>
                <w:noProof/>
                <w:color w:val="262626"/>
                <w:sz w:val="19"/>
                <w:szCs w:val="19"/>
              </w:rPr>
              <w:t>b) Completing an educational plan is important to both keep the session on track throughout the planning process, ensure no important information is missed, and to ensure that all of the point identified in the needs assessment. Without a con</w:t>
            </w:r>
            <w:r w:rsidR="00E029A8">
              <w:rPr>
                <w:rFonts w:ascii="Calibri" w:hAnsi="Calibri" w:cs="Arial"/>
                <w:noProof/>
                <w:color w:val="262626"/>
                <w:sz w:val="19"/>
                <w:szCs w:val="19"/>
              </w:rPr>
              <w:t>c</w:t>
            </w:r>
            <w:r>
              <w:rPr>
                <w:rFonts w:ascii="Calibri" w:hAnsi="Calibri" w:cs="Arial"/>
                <w:noProof/>
                <w:color w:val="262626"/>
                <w:sz w:val="19"/>
                <w:szCs w:val="19"/>
              </w:rPr>
              <w:t>ise education plan, the session coud easily get off topic, fail to address key information, or not account for needs identified in the needs assessment.</w:t>
            </w:r>
          </w:p>
          <w:p w14:paraId="7807D8D8" w14:textId="77777777" w:rsidR="00C711BA" w:rsidRPr="00C711BA" w:rsidRDefault="008D7122" w:rsidP="00A8672C">
            <w:pPr>
              <w:numPr>
                <w:ilvl w:val="0"/>
                <w:numId w:val="22"/>
              </w:numPr>
              <w:spacing w:before="60" w:after="120"/>
              <w:ind w:right="176"/>
              <w:rPr>
                <w:rFonts w:ascii="Calibri" w:hAnsi="Calibri" w:cs="Arial"/>
                <w:color w:val="262626"/>
                <w:sz w:val="19"/>
                <w:szCs w:val="19"/>
                <w:lang w:val="en-US"/>
              </w:rPr>
            </w:pPr>
            <w:r>
              <w:rPr>
                <w:rFonts w:ascii="Calibri" w:hAnsi="Calibri" w:cs="Arial"/>
                <w:noProof/>
                <w:color w:val="262626"/>
                <w:sz w:val="19"/>
                <w:szCs w:val="19"/>
              </w:rPr>
              <w:t xml:space="preserve">c) Creating educational media was an important learning experience as it gave us exposure to </w:t>
            </w:r>
            <w:r w:rsidR="00D866B3">
              <w:rPr>
                <w:rFonts w:ascii="Calibri" w:hAnsi="Calibri" w:cs="Arial"/>
                <w:noProof/>
                <w:color w:val="262626"/>
                <w:sz w:val="19"/>
                <w:szCs w:val="19"/>
              </w:rPr>
              <w:t>creating different ways to convey information that are more interesting and interactive then typical forms of imformation delivery such as lectures or PowerPoints. This experience was significant as it demonstrated both the importance of having alternate means of educational material, as well as allowed us to experiment with different ways to create educational material.</w:t>
            </w:r>
          </w:p>
          <w:p w14:paraId="37FC83DD" w14:textId="4920CEEC" w:rsidR="008E3C1C" w:rsidRPr="008E3C1C" w:rsidRDefault="00C711BA" w:rsidP="00A8672C">
            <w:pPr>
              <w:numPr>
                <w:ilvl w:val="0"/>
                <w:numId w:val="22"/>
              </w:numPr>
              <w:spacing w:before="60" w:after="120"/>
              <w:ind w:right="176"/>
              <w:rPr>
                <w:rFonts w:ascii="Calibri" w:hAnsi="Calibri" w:cs="Arial"/>
                <w:color w:val="262626"/>
                <w:sz w:val="19"/>
                <w:szCs w:val="19"/>
                <w:lang w:val="en-US"/>
              </w:rPr>
            </w:pPr>
            <w:r>
              <w:rPr>
                <w:rFonts w:ascii="Calibri" w:hAnsi="Calibri" w:cs="Arial"/>
                <w:noProof/>
                <w:color w:val="262626"/>
                <w:sz w:val="19"/>
                <w:szCs w:val="19"/>
              </w:rPr>
              <w:t xml:space="preserve">d) Learning to both create and compile resources is very important as a dietitian, due to the fact that a main part of our jobs </w:t>
            </w:r>
            <w:r w:rsidR="00E029A8">
              <w:rPr>
                <w:rFonts w:ascii="Calibri" w:hAnsi="Calibri" w:cs="Arial"/>
                <w:noProof/>
                <w:color w:val="262626"/>
                <w:sz w:val="19"/>
                <w:szCs w:val="19"/>
              </w:rPr>
              <w:t>will be</w:t>
            </w:r>
            <w:r>
              <w:rPr>
                <w:rFonts w:ascii="Calibri" w:hAnsi="Calibri" w:cs="Arial"/>
                <w:noProof/>
                <w:color w:val="262626"/>
                <w:sz w:val="19"/>
                <w:szCs w:val="19"/>
              </w:rPr>
              <w:t xml:space="preserve"> to provide resources to clients. </w:t>
            </w:r>
            <w:r w:rsidR="005B247B">
              <w:rPr>
                <w:rFonts w:ascii="Calibri" w:hAnsi="Calibri" w:cs="Arial"/>
                <w:noProof/>
                <w:color w:val="262626"/>
                <w:sz w:val="19"/>
                <w:szCs w:val="19"/>
              </w:rPr>
              <w:t>Learning to create resources is important because as dietitians, there will likely be points where we will be asked to create educational resources related to a given topic, or our areas of expertise. Being able to compile resources is also important as a dietitian, because this is a skill that will be needed on a regular bases as we will be expected to compile resources for clients in our future practices.</w:t>
            </w:r>
          </w:p>
          <w:p w14:paraId="7A4E97D7" w14:textId="3273EE46" w:rsidR="00A8672C" w:rsidRPr="00457FFE" w:rsidRDefault="008E3C1C" w:rsidP="00A8672C">
            <w:pPr>
              <w:numPr>
                <w:ilvl w:val="0"/>
                <w:numId w:val="22"/>
              </w:numPr>
              <w:spacing w:before="60" w:after="120"/>
              <w:ind w:right="176"/>
              <w:rPr>
                <w:rFonts w:ascii="Calibri" w:hAnsi="Calibri" w:cs="Arial"/>
                <w:color w:val="262626"/>
                <w:sz w:val="19"/>
                <w:szCs w:val="19"/>
                <w:lang w:val="en-US"/>
              </w:rPr>
            </w:pPr>
            <w:r>
              <w:rPr>
                <w:rFonts w:ascii="Calibri" w:hAnsi="Calibri" w:cs="Arial"/>
                <w:noProof/>
                <w:color w:val="262626"/>
                <w:sz w:val="19"/>
                <w:szCs w:val="19"/>
              </w:rPr>
              <w:t xml:space="preserve">e) Going through the process designing, implementing and evaluating an educational session is important as it is a skill that is needed as a dietitian. Because of the educational roles dietitians </w:t>
            </w:r>
            <w:r>
              <w:rPr>
                <w:rFonts w:ascii="Calibri" w:hAnsi="Calibri" w:cs="Arial"/>
                <w:noProof/>
                <w:color w:val="262626"/>
                <w:sz w:val="19"/>
                <w:szCs w:val="19"/>
              </w:rPr>
              <w:lastRenderedPageBreak/>
              <w:t>often take</w:t>
            </w:r>
            <w:r w:rsidR="0054798E">
              <w:rPr>
                <w:rFonts w:ascii="Calibri" w:hAnsi="Calibri" w:cs="Arial"/>
                <w:noProof/>
                <w:color w:val="262626"/>
                <w:sz w:val="19"/>
                <w:szCs w:val="19"/>
              </w:rPr>
              <w:t xml:space="preserve"> will require us to be comfortable preparing and pres</w:t>
            </w:r>
            <w:r w:rsidR="00DE16BC">
              <w:rPr>
                <w:rFonts w:ascii="Calibri" w:hAnsi="Calibri" w:cs="Arial"/>
                <w:noProof/>
                <w:color w:val="262626"/>
                <w:sz w:val="19"/>
                <w:szCs w:val="19"/>
              </w:rPr>
              <w:t>e</w:t>
            </w:r>
            <w:r w:rsidR="0054798E">
              <w:rPr>
                <w:rFonts w:ascii="Calibri" w:hAnsi="Calibri" w:cs="Arial"/>
                <w:noProof/>
                <w:color w:val="262626"/>
                <w:sz w:val="19"/>
                <w:szCs w:val="19"/>
              </w:rPr>
              <w:t>nting learning sessions.</w:t>
            </w:r>
            <w:r w:rsidR="00DE16BC">
              <w:rPr>
                <w:rFonts w:ascii="Calibri" w:hAnsi="Calibri" w:cs="Arial"/>
                <w:noProof/>
                <w:color w:val="262626"/>
                <w:sz w:val="19"/>
                <w:szCs w:val="19"/>
              </w:rPr>
              <w:t xml:space="preserve"> Because of this being a potential role many of us will face in the future, having practice such as that in the preparation of our education sessions, is important to expanding our skill bases.</w:t>
            </w:r>
            <w:r w:rsidR="0054798E">
              <w:rPr>
                <w:rFonts w:ascii="Calibri" w:hAnsi="Calibri" w:cs="Arial"/>
                <w:noProof/>
                <w:color w:val="262626"/>
                <w:sz w:val="19"/>
                <w:szCs w:val="19"/>
              </w:rPr>
              <w:t xml:space="preserve"> </w:t>
            </w:r>
            <w:r w:rsidR="005B247B">
              <w:rPr>
                <w:rFonts w:ascii="Calibri" w:hAnsi="Calibri" w:cs="Arial"/>
                <w:noProof/>
                <w:color w:val="262626"/>
                <w:sz w:val="19"/>
                <w:szCs w:val="19"/>
              </w:rPr>
              <w:t xml:space="preserve"> </w:t>
            </w:r>
            <w:r w:rsidR="00B07702">
              <w:rPr>
                <w:rFonts w:ascii="Calibri" w:hAnsi="Calibri" w:cs="Arial"/>
                <w:noProof/>
                <w:color w:val="262626"/>
                <w:sz w:val="19"/>
                <w:szCs w:val="19"/>
              </w:rPr>
              <w:t xml:space="preserve"> </w:t>
            </w:r>
            <w:r w:rsidR="00A8672C" w:rsidRPr="00457FFE">
              <w:rPr>
                <w:rFonts w:ascii="Calibri" w:hAnsi="Calibri" w:cs="Arial"/>
                <w:color w:val="262626"/>
                <w:sz w:val="19"/>
                <w:szCs w:val="19"/>
              </w:rPr>
              <w:fldChar w:fldCharType="end"/>
            </w:r>
          </w:p>
          <w:p w14:paraId="342412DC" w14:textId="77777777" w:rsidR="00A8672C" w:rsidRPr="00035ADB" w:rsidRDefault="00A8672C" w:rsidP="00A8672C">
            <w:pPr>
              <w:numPr>
                <w:ilvl w:val="0"/>
                <w:numId w:val="22"/>
              </w:numPr>
              <w:spacing w:before="60" w:after="120"/>
              <w:ind w:right="176"/>
              <w:rPr>
                <w:rFonts w:ascii="Calibri" w:hAnsi="Calibri" w:cs="Arial"/>
                <w:b/>
                <w:color w:val="262626"/>
                <w:sz w:val="19"/>
                <w:szCs w:val="19"/>
              </w:rPr>
            </w:pPr>
            <w:r w:rsidRPr="00035ADB">
              <w:rPr>
                <w:rFonts w:ascii="Calibri" w:hAnsi="Calibri" w:cs="Arial"/>
                <w:b/>
                <w:i/>
                <w:color w:val="262626"/>
                <w:sz w:val="19"/>
                <w:szCs w:val="19"/>
              </w:rPr>
              <w:t>Now What?</w:t>
            </w:r>
            <w:r>
              <w:rPr>
                <w:rFonts w:ascii="Calibri" w:hAnsi="Calibri" w:cs="Arial"/>
                <w:b/>
                <w:i/>
                <w:color w:val="262626"/>
                <w:sz w:val="19"/>
                <w:szCs w:val="19"/>
              </w:rPr>
              <w:t xml:space="preserve"> </w:t>
            </w:r>
            <w:r w:rsidRPr="00035ADB">
              <w:rPr>
                <w:rFonts w:ascii="Calibri" w:hAnsi="Calibri" w:cs="Arial"/>
                <w:b/>
                <w:color w:val="262626"/>
                <w:sz w:val="19"/>
                <w:szCs w:val="19"/>
              </w:rPr>
              <w:t xml:space="preserve"> Discuss how will you will address knowledge gaps </w:t>
            </w:r>
            <w:r>
              <w:rPr>
                <w:rFonts w:ascii="Calibri" w:hAnsi="Calibri" w:cs="Arial"/>
                <w:b/>
                <w:color w:val="262626"/>
                <w:sz w:val="19"/>
                <w:szCs w:val="19"/>
              </w:rPr>
              <w:t>and</w:t>
            </w:r>
            <w:r w:rsidRPr="00035ADB">
              <w:rPr>
                <w:rFonts w:ascii="Calibri" w:hAnsi="Calibri" w:cs="Arial"/>
                <w:b/>
                <w:color w:val="262626"/>
                <w:sz w:val="19"/>
                <w:szCs w:val="19"/>
              </w:rPr>
              <w:t xml:space="preserve"> continue to build your knowledge</w:t>
            </w:r>
            <w:r>
              <w:rPr>
                <w:rFonts w:ascii="Calibri" w:hAnsi="Calibri" w:cs="Arial"/>
                <w:b/>
                <w:color w:val="262626"/>
                <w:sz w:val="19"/>
                <w:szCs w:val="19"/>
              </w:rPr>
              <w:t xml:space="preserve"> from here.</w:t>
            </w:r>
          </w:p>
          <w:p w14:paraId="005A4D02" w14:textId="2585E07D" w:rsidR="008D7122" w:rsidRPr="008D7122" w:rsidRDefault="00A8672C" w:rsidP="005534E9">
            <w:pPr>
              <w:numPr>
                <w:ilvl w:val="0"/>
                <w:numId w:val="22"/>
              </w:numPr>
              <w:spacing w:before="60" w:after="120"/>
              <w:ind w:right="176"/>
              <w:rPr>
                <w:rFonts w:ascii="Calibri" w:hAnsi="Calibri" w:cs="Arial"/>
                <w:sz w:val="19"/>
                <w:szCs w:val="19"/>
              </w:rPr>
            </w:pPr>
            <w:r w:rsidRPr="00457FFE">
              <w:rPr>
                <w:rFonts w:ascii="Calibri" w:hAnsi="Calibri" w:cs="Arial"/>
                <w:color w:val="262626"/>
                <w:sz w:val="19"/>
                <w:szCs w:val="19"/>
              </w:rPr>
              <w:fldChar w:fldCharType="begin">
                <w:ffData>
                  <w:name w:val="Text6"/>
                  <w:enabled/>
                  <w:calcOnExit w:val="0"/>
                  <w:textInput/>
                </w:ffData>
              </w:fldChar>
            </w:r>
            <w:r w:rsidRPr="00457FFE">
              <w:rPr>
                <w:rFonts w:ascii="Calibri" w:hAnsi="Calibri" w:cs="Arial"/>
                <w:color w:val="262626"/>
                <w:sz w:val="19"/>
                <w:szCs w:val="19"/>
              </w:rPr>
              <w:instrText xml:space="preserve"> FORMTEXT </w:instrText>
            </w:r>
            <w:r w:rsidRPr="00457FFE">
              <w:rPr>
                <w:rFonts w:ascii="Calibri" w:hAnsi="Calibri" w:cs="Arial"/>
                <w:color w:val="262626"/>
                <w:sz w:val="19"/>
                <w:szCs w:val="19"/>
              </w:rPr>
            </w:r>
            <w:r w:rsidRPr="00457FFE">
              <w:rPr>
                <w:rFonts w:ascii="Calibri" w:hAnsi="Calibri" w:cs="Arial"/>
                <w:color w:val="262626"/>
                <w:sz w:val="19"/>
                <w:szCs w:val="19"/>
              </w:rPr>
              <w:fldChar w:fldCharType="separate"/>
            </w:r>
            <w:r>
              <w:rPr>
                <w:rFonts w:ascii="Calibri" w:hAnsi="Calibri" w:cs="Arial"/>
                <w:noProof/>
                <w:color w:val="262626"/>
                <w:sz w:val="19"/>
                <w:szCs w:val="19"/>
              </w:rPr>
              <w:t> </w:t>
            </w:r>
            <w:r>
              <w:rPr>
                <w:rFonts w:ascii="Calibri" w:hAnsi="Calibri" w:cs="Arial"/>
                <w:noProof/>
                <w:color w:val="262626"/>
                <w:sz w:val="19"/>
                <w:szCs w:val="19"/>
              </w:rPr>
              <w:t> </w:t>
            </w:r>
            <w:r w:rsidR="00C707FE">
              <w:rPr>
                <w:rFonts w:ascii="Calibri" w:hAnsi="Calibri" w:cs="Arial"/>
                <w:noProof/>
                <w:color w:val="262626"/>
                <w:sz w:val="19"/>
                <w:szCs w:val="19"/>
              </w:rPr>
              <w:t>Athough I do not feel that there are any glaring knowledge gaps for me in this area due to the large number of presentations we complete throughout university, this is an area in which I plan to continue my personal growth. I plan on increasing my experience in planning educational sessions from the needs assesment through to the stage of evaluation, as well and creating educational media by taking opportunities to do so in both internship and in my future practice. In my future practice, I hope to develop my own resources to give to clients. Creating such resources and facilitating education sessions will help me to continue to develop my skills in this area.</w:t>
            </w:r>
            <w:r>
              <w:rPr>
                <w:rFonts w:ascii="Calibri" w:hAnsi="Calibri" w:cs="Arial"/>
                <w:noProof/>
                <w:color w:val="262626"/>
                <w:sz w:val="19"/>
                <w:szCs w:val="19"/>
              </w:rPr>
              <w:t> </w:t>
            </w:r>
            <w:r>
              <w:rPr>
                <w:rFonts w:ascii="Calibri" w:hAnsi="Calibri" w:cs="Arial"/>
                <w:noProof/>
                <w:color w:val="262626"/>
                <w:sz w:val="19"/>
                <w:szCs w:val="19"/>
              </w:rPr>
              <w:t> </w:t>
            </w:r>
            <w:r>
              <w:rPr>
                <w:rFonts w:ascii="Calibri" w:hAnsi="Calibri" w:cs="Arial"/>
                <w:noProof/>
                <w:color w:val="262626"/>
                <w:sz w:val="19"/>
                <w:szCs w:val="19"/>
              </w:rPr>
              <w:t> </w:t>
            </w:r>
          </w:p>
          <w:p w14:paraId="6635ECAD" w14:textId="43C3E8D4" w:rsidR="00A8672C" w:rsidRPr="00D14B7D" w:rsidRDefault="00A8672C" w:rsidP="00DE16BC">
            <w:pPr>
              <w:spacing w:before="60" w:after="120"/>
              <w:ind w:left="533" w:right="176"/>
              <w:rPr>
                <w:rFonts w:ascii="Calibri" w:hAnsi="Calibri" w:cs="Arial"/>
                <w:sz w:val="19"/>
                <w:szCs w:val="19"/>
              </w:rPr>
            </w:pPr>
            <w:r w:rsidRPr="00457FFE">
              <w:rPr>
                <w:rFonts w:ascii="Calibri" w:hAnsi="Calibri" w:cs="Arial"/>
                <w:color w:val="262626"/>
                <w:sz w:val="19"/>
                <w:szCs w:val="19"/>
              </w:rPr>
              <w:fldChar w:fldCharType="end"/>
            </w:r>
          </w:p>
        </w:tc>
        <w:tc>
          <w:tcPr>
            <w:tcW w:w="4302" w:type="dxa"/>
            <w:tcBorders>
              <w:top w:val="single" w:sz="4" w:space="0" w:color="BFBFBF"/>
              <w:left w:val="nil"/>
              <w:bottom w:val="single" w:sz="12" w:space="0" w:color="5E869F"/>
              <w:right w:val="single" w:sz="12" w:space="0" w:color="5E869F"/>
            </w:tcBorders>
            <w:shd w:val="clear" w:color="auto" w:fill="FFFFFF"/>
          </w:tcPr>
          <w:p w14:paraId="0290DCD2" w14:textId="77777777" w:rsidR="00A8672C" w:rsidRPr="00ED4DC5" w:rsidRDefault="00A8672C" w:rsidP="00262A8E">
            <w:pPr>
              <w:spacing w:before="60" w:after="120"/>
              <w:ind w:left="170" w:right="170"/>
              <w:rPr>
                <w:rFonts w:ascii="Calibri" w:hAnsi="Calibri" w:cs="Arial"/>
                <w:i/>
                <w:color w:val="262626"/>
                <w:sz w:val="19"/>
                <w:szCs w:val="19"/>
              </w:rPr>
            </w:pPr>
            <w:r>
              <w:rPr>
                <w:rFonts w:ascii="Calibri" w:hAnsi="Calibri" w:cs="Arial"/>
                <w:b/>
                <w:color w:val="262626"/>
                <w:sz w:val="19"/>
                <w:szCs w:val="19"/>
              </w:rPr>
              <w:lastRenderedPageBreak/>
              <w:br/>
            </w:r>
            <w:r>
              <w:rPr>
                <w:rFonts w:ascii="Calibri" w:hAnsi="Calibri" w:cs="Arial"/>
                <w:b/>
                <w:color w:val="262626"/>
                <w:sz w:val="19"/>
                <w:szCs w:val="19"/>
              </w:rPr>
              <w:br/>
              <w:t>INSTRUCTOR</w:t>
            </w:r>
            <w:r w:rsidRPr="00ED4DC5">
              <w:rPr>
                <w:rFonts w:ascii="Calibri" w:hAnsi="Calibri" w:cs="Arial"/>
                <w:b/>
                <w:color w:val="262626"/>
                <w:sz w:val="19"/>
                <w:szCs w:val="19"/>
              </w:rPr>
              <w:t xml:space="preserve"> Assessment </w:t>
            </w:r>
          </w:p>
          <w:p w14:paraId="0A741F30" w14:textId="77777777" w:rsidR="00A8672C" w:rsidRPr="00ED4DC5" w:rsidRDefault="00A8672C" w:rsidP="00262A8E">
            <w:pPr>
              <w:spacing w:before="60" w:after="120"/>
              <w:ind w:left="170" w:right="170"/>
              <w:rPr>
                <w:rFonts w:ascii="Calibri" w:hAnsi="Calibri" w:cs="Arial"/>
                <w:b/>
                <w:i/>
                <w:color w:val="262626"/>
                <w:szCs w:val="24"/>
              </w:rPr>
            </w:pPr>
            <w:r w:rsidRPr="00ED4DC5">
              <w:rPr>
                <w:rFonts w:ascii="Calibri" w:hAnsi="Calibri" w:cs="Arial"/>
                <w:b/>
                <w:i/>
                <w:color w:val="262626"/>
                <w:szCs w:val="24"/>
              </w:rPr>
              <w:fldChar w:fldCharType="begin">
                <w:ffData>
                  <w:name w:val="Internassessment1"/>
                  <w:enabled/>
                  <w:calcOnExit w:val="0"/>
                  <w:ddList>
                    <w:listEntry w:val="CLICK HERE to assess"/>
                    <w:listEntry w:val="1 DOES NOT MEET criteria, MAJOR performance gaps"/>
                    <w:listEntry w:val="2 MEETS criteria, MINOR performance gaps"/>
                    <w:listEntry w:val="3 MEETS criteria, NO IDENTIFIED performance gaps"/>
                  </w:ddList>
                </w:ffData>
              </w:fldChar>
            </w:r>
            <w:r w:rsidRPr="00ED4DC5">
              <w:rPr>
                <w:rFonts w:ascii="Calibri" w:hAnsi="Calibri" w:cs="Arial"/>
                <w:b/>
                <w:i/>
                <w:color w:val="262626"/>
                <w:szCs w:val="24"/>
              </w:rPr>
              <w:instrText xml:space="preserve"> FORMDROPDOWN </w:instrText>
            </w:r>
            <w:r w:rsidRPr="00ED4DC5">
              <w:rPr>
                <w:rFonts w:ascii="Calibri" w:hAnsi="Calibri" w:cs="Arial"/>
                <w:b/>
                <w:i/>
                <w:color w:val="262626"/>
                <w:szCs w:val="24"/>
              </w:rPr>
            </w:r>
            <w:r w:rsidRPr="00ED4DC5">
              <w:rPr>
                <w:rFonts w:ascii="Calibri" w:hAnsi="Calibri" w:cs="Arial"/>
                <w:b/>
                <w:i/>
                <w:color w:val="262626"/>
                <w:szCs w:val="24"/>
              </w:rPr>
              <w:fldChar w:fldCharType="end"/>
            </w:r>
          </w:p>
          <w:p w14:paraId="23DD1F13" w14:textId="77777777" w:rsidR="00A8672C" w:rsidRPr="00035ADB" w:rsidRDefault="00A8672C" w:rsidP="00262A8E">
            <w:pPr>
              <w:spacing w:before="60" w:after="120"/>
              <w:ind w:left="170" w:right="170"/>
              <w:rPr>
                <w:rFonts w:ascii="Calibri" w:hAnsi="Calibri" w:cs="Arial"/>
                <w:b/>
                <w:i/>
                <w:color w:val="262626"/>
                <w:sz w:val="19"/>
                <w:szCs w:val="19"/>
              </w:rPr>
            </w:pPr>
            <w:r w:rsidRPr="00035ADB">
              <w:rPr>
                <w:rFonts w:ascii="Calibri" w:hAnsi="Calibri" w:cs="Arial"/>
                <w:b/>
                <w:i/>
                <w:color w:val="262626"/>
                <w:sz w:val="19"/>
                <w:szCs w:val="19"/>
              </w:rPr>
              <w:t>Comments:</w:t>
            </w:r>
          </w:p>
          <w:p w14:paraId="4802C77D" w14:textId="74FDF3EE" w:rsidR="00A8672C" w:rsidRPr="00ED4DC5" w:rsidRDefault="00A8672C" w:rsidP="006E4E4C">
            <w:pPr>
              <w:numPr>
                <w:ilvl w:val="0"/>
                <w:numId w:val="22"/>
              </w:numPr>
              <w:spacing w:before="60" w:after="60"/>
              <w:ind w:right="176"/>
              <w:rPr>
                <w:rFonts w:ascii="Calibri" w:hAnsi="Calibri" w:cs="Arial"/>
                <w:sz w:val="19"/>
                <w:szCs w:val="19"/>
              </w:rPr>
            </w:pPr>
            <w:r w:rsidRPr="00ED4DC5">
              <w:rPr>
                <w:rFonts w:ascii="Calibri" w:hAnsi="Calibri" w:cs="Arial"/>
                <w:color w:val="262626"/>
                <w:sz w:val="19"/>
                <w:szCs w:val="19"/>
              </w:rPr>
              <w:fldChar w:fldCharType="begin">
                <w:ffData>
                  <w:name w:val="Text6"/>
                  <w:enabled/>
                  <w:calcOnExit w:val="0"/>
                  <w:textInput/>
                </w:ffData>
              </w:fldChar>
            </w:r>
            <w:r w:rsidRPr="00ED4DC5">
              <w:rPr>
                <w:rFonts w:ascii="Calibri" w:hAnsi="Calibri" w:cs="Arial"/>
                <w:color w:val="262626"/>
                <w:sz w:val="19"/>
                <w:szCs w:val="19"/>
              </w:rPr>
              <w:instrText xml:space="preserve"> FORMTEXT </w:instrText>
            </w:r>
            <w:r w:rsidRPr="00ED4DC5">
              <w:rPr>
                <w:rFonts w:ascii="Calibri" w:hAnsi="Calibri" w:cs="Arial"/>
                <w:color w:val="262626"/>
                <w:sz w:val="19"/>
                <w:szCs w:val="19"/>
              </w:rPr>
            </w:r>
            <w:r w:rsidRPr="00ED4DC5">
              <w:rPr>
                <w:rFonts w:ascii="Calibri" w:hAnsi="Calibri" w:cs="Arial"/>
                <w:color w:val="262626"/>
                <w:sz w:val="19"/>
                <w:szCs w:val="19"/>
              </w:rPr>
              <w:fldChar w:fldCharType="separate"/>
            </w:r>
            <w:r>
              <w:rPr>
                <w:rFonts w:ascii="Calibri" w:hAnsi="Calibri" w:cs="Arial"/>
                <w:noProof/>
                <w:color w:val="262626"/>
                <w:sz w:val="19"/>
                <w:szCs w:val="19"/>
              </w:rPr>
              <w:t> </w:t>
            </w:r>
            <w:r>
              <w:rPr>
                <w:rFonts w:ascii="Calibri" w:hAnsi="Calibri" w:cs="Arial"/>
                <w:noProof/>
                <w:color w:val="262626"/>
                <w:sz w:val="19"/>
                <w:szCs w:val="19"/>
              </w:rPr>
              <w:t> </w:t>
            </w:r>
            <w:r>
              <w:rPr>
                <w:rFonts w:ascii="Calibri" w:hAnsi="Calibri" w:cs="Arial"/>
                <w:noProof/>
                <w:color w:val="262626"/>
                <w:sz w:val="19"/>
                <w:szCs w:val="19"/>
              </w:rPr>
              <w:t> </w:t>
            </w:r>
            <w:r>
              <w:rPr>
                <w:rFonts w:ascii="Calibri" w:hAnsi="Calibri" w:cs="Arial"/>
                <w:noProof/>
                <w:color w:val="262626"/>
                <w:sz w:val="19"/>
                <w:szCs w:val="19"/>
              </w:rPr>
              <w:t> </w:t>
            </w:r>
            <w:r>
              <w:rPr>
                <w:rFonts w:ascii="Calibri" w:hAnsi="Calibri" w:cs="Arial"/>
                <w:noProof/>
                <w:color w:val="262626"/>
                <w:sz w:val="19"/>
                <w:szCs w:val="19"/>
              </w:rPr>
              <w:t> </w:t>
            </w:r>
            <w:r w:rsidRPr="00ED4DC5">
              <w:rPr>
                <w:rFonts w:ascii="Calibri" w:hAnsi="Calibri" w:cs="Arial"/>
                <w:color w:val="262626"/>
                <w:sz w:val="19"/>
                <w:szCs w:val="19"/>
              </w:rPr>
              <w:fldChar w:fldCharType="end"/>
            </w:r>
          </w:p>
        </w:tc>
      </w:tr>
      <w:tr w:rsidR="006E4E4C" w:rsidRPr="00ED4DC5" w14:paraId="68B2FB01" w14:textId="77777777" w:rsidTr="009011D1">
        <w:trPr>
          <w:gridAfter w:val="1"/>
          <w:wAfter w:w="18" w:type="dxa"/>
          <w:trHeight w:val="20"/>
        </w:trPr>
        <w:tc>
          <w:tcPr>
            <w:tcW w:w="12960" w:type="dxa"/>
            <w:gridSpan w:val="4"/>
            <w:tcBorders>
              <w:top w:val="single" w:sz="12" w:space="0" w:color="5E869F"/>
              <w:left w:val="single" w:sz="12" w:space="0" w:color="5E869F"/>
              <w:bottom w:val="nil"/>
              <w:right w:val="single" w:sz="12" w:space="0" w:color="5E869F"/>
            </w:tcBorders>
            <w:shd w:val="clear" w:color="auto" w:fill="FFFFFF"/>
          </w:tcPr>
          <w:p w14:paraId="37D7B120" w14:textId="77777777" w:rsidR="006E4E4C" w:rsidRPr="009754C5" w:rsidRDefault="006E4E4C" w:rsidP="006E4E4C">
            <w:pPr>
              <w:numPr>
                <w:ilvl w:val="0"/>
                <w:numId w:val="26"/>
              </w:numPr>
              <w:spacing w:before="60" w:after="120"/>
              <w:ind w:right="170"/>
              <w:rPr>
                <w:rFonts w:ascii="Calibri" w:hAnsi="Calibri" w:cs="Arial"/>
                <w:b/>
                <w:color w:val="262626"/>
                <w:szCs w:val="24"/>
                <w:u w:val="single"/>
                <w:lang w:val="en-US"/>
              </w:rPr>
            </w:pPr>
            <w:r w:rsidRPr="009754C5">
              <w:rPr>
                <w:rFonts w:ascii="Calibri" w:hAnsi="Calibri" w:cs="Arial"/>
                <w:b/>
                <w:color w:val="262626"/>
                <w:szCs w:val="24"/>
                <w:u w:val="single"/>
                <w:lang w:val="en-US"/>
              </w:rPr>
              <w:lastRenderedPageBreak/>
              <w:t>Further develop nutrition counselling skills acquired in FNH 381:</w:t>
            </w:r>
          </w:p>
        </w:tc>
      </w:tr>
      <w:tr w:rsidR="006E4E4C" w:rsidRPr="00ED4DC5" w14:paraId="67846BE1" w14:textId="77777777" w:rsidTr="00F17546">
        <w:trPr>
          <w:gridAfter w:val="1"/>
          <w:wAfter w:w="18" w:type="dxa"/>
          <w:trHeight w:val="20"/>
        </w:trPr>
        <w:tc>
          <w:tcPr>
            <w:tcW w:w="4322" w:type="dxa"/>
            <w:tcBorders>
              <w:top w:val="nil"/>
              <w:left w:val="single" w:sz="12" w:space="0" w:color="5E869F"/>
              <w:bottom w:val="single" w:sz="4" w:space="0" w:color="BFBFBF"/>
              <w:right w:val="single" w:sz="4" w:space="0" w:color="FFFFFF"/>
            </w:tcBorders>
            <w:shd w:val="clear" w:color="auto" w:fill="FFFFFF"/>
          </w:tcPr>
          <w:p w14:paraId="35544229" w14:textId="77777777" w:rsidR="006E4E4C" w:rsidRPr="0049678C" w:rsidRDefault="006E4E4C" w:rsidP="006E4E4C">
            <w:pPr>
              <w:numPr>
                <w:ilvl w:val="1"/>
                <w:numId w:val="26"/>
              </w:numPr>
              <w:spacing w:before="60" w:after="60"/>
              <w:rPr>
                <w:rFonts w:ascii="Calibri" w:hAnsi="Calibri" w:cs="Arial"/>
                <w:color w:val="262626"/>
                <w:sz w:val="19"/>
                <w:szCs w:val="19"/>
                <w:lang w:val="en-US"/>
              </w:rPr>
            </w:pPr>
            <w:proofErr w:type="gramStart"/>
            <w:r w:rsidRPr="0049678C">
              <w:rPr>
                <w:rFonts w:ascii="Calibri" w:hAnsi="Calibri" w:cs="Arial"/>
                <w:color w:val="262626"/>
                <w:sz w:val="19"/>
                <w:szCs w:val="19"/>
                <w:lang w:val="en-US"/>
              </w:rPr>
              <w:t>establish</w:t>
            </w:r>
            <w:proofErr w:type="gramEnd"/>
            <w:r w:rsidRPr="0049678C">
              <w:rPr>
                <w:rFonts w:ascii="Calibri" w:hAnsi="Calibri" w:cs="Arial"/>
                <w:color w:val="262626"/>
                <w:sz w:val="19"/>
                <w:szCs w:val="19"/>
                <w:lang w:val="en-US"/>
              </w:rPr>
              <w:t xml:space="preserve"> performance goals in preparation for a client counselling session;</w:t>
            </w:r>
          </w:p>
          <w:p w14:paraId="7C7AEED7" w14:textId="77777777" w:rsidR="006E4E4C" w:rsidRPr="0049678C" w:rsidRDefault="006E4E4C" w:rsidP="006E4E4C">
            <w:pPr>
              <w:spacing w:before="60" w:after="60"/>
              <w:ind w:left="360"/>
              <w:rPr>
                <w:rFonts w:ascii="Calibri" w:hAnsi="Calibri" w:cs="Arial"/>
                <w:color w:val="262626"/>
                <w:sz w:val="19"/>
                <w:szCs w:val="19"/>
                <w:lang w:val="en-US"/>
              </w:rPr>
            </w:pPr>
          </w:p>
        </w:tc>
        <w:tc>
          <w:tcPr>
            <w:tcW w:w="4336" w:type="dxa"/>
            <w:gridSpan w:val="2"/>
            <w:tcBorders>
              <w:top w:val="nil"/>
              <w:left w:val="single" w:sz="4" w:space="0" w:color="FFFFFF"/>
              <w:bottom w:val="single" w:sz="4" w:space="0" w:color="BFBFBF"/>
              <w:right w:val="single" w:sz="4" w:space="0" w:color="FFFFFF"/>
            </w:tcBorders>
            <w:shd w:val="clear" w:color="auto" w:fill="FFFFFF"/>
          </w:tcPr>
          <w:p w14:paraId="1329A70B" w14:textId="77777777" w:rsidR="006E4E4C" w:rsidRPr="0049678C" w:rsidRDefault="006E4E4C" w:rsidP="006E4E4C">
            <w:pPr>
              <w:numPr>
                <w:ilvl w:val="1"/>
                <w:numId w:val="26"/>
              </w:numPr>
              <w:spacing w:before="60" w:after="60"/>
              <w:rPr>
                <w:rFonts w:ascii="Calibri" w:hAnsi="Calibri" w:cs="Arial"/>
                <w:color w:val="262626"/>
                <w:sz w:val="19"/>
                <w:szCs w:val="19"/>
                <w:lang w:val="en-US"/>
              </w:rPr>
            </w:pPr>
            <w:proofErr w:type="gramStart"/>
            <w:r w:rsidRPr="0049678C">
              <w:rPr>
                <w:rFonts w:ascii="Calibri" w:hAnsi="Calibri" w:cs="Arial"/>
                <w:color w:val="262626"/>
                <w:sz w:val="19"/>
                <w:szCs w:val="19"/>
                <w:lang w:val="en-US"/>
              </w:rPr>
              <w:t>conduct</w:t>
            </w:r>
            <w:proofErr w:type="gramEnd"/>
            <w:r w:rsidRPr="0049678C">
              <w:rPr>
                <w:rFonts w:ascii="Calibri" w:hAnsi="Calibri" w:cs="Arial"/>
                <w:color w:val="262626"/>
                <w:sz w:val="19"/>
                <w:szCs w:val="19"/>
                <w:lang w:val="en-US"/>
              </w:rPr>
              <w:t xml:space="preserve"> a full client assessment and counselling session, applying:</w:t>
            </w:r>
          </w:p>
          <w:p w14:paraId="3FFA0B11" w14:textId="77777777" w:rsidR="006E4E4C" w:rsidRPr="0049678C" w:rsidRDefault="006E4E4C" w:rsidP="006E4E4C">
            <w:pPr>
              <w:numPr>
                <w:ilvl w:val="2"/>
                <w:numId w:val="26"/>
              </w:numPr>
              <w:spacing w:before="60" w:after="60"/>
              <w:rPr>
                <w:rFonts w:ascii="Calibri" w:hAnsi="Calibri" w:cs="Arial"/>
                <w:color w:val="262626"/>
                <w:sz w:val="19"/>
                <w:szCs w:val="19"/>
                <w:lang w:val="en-US"/>
              </w:rPr>
            </w:pPr>
            <w:proofErr w:type="gramStart"/>
            <w:r w:rsidRPr="0049678C">
              <w:rPr>
                <w:rFonts w:ascii="Calibri" w:hAnsi="Calibri" w:cs="Arial"/>
                <w:color w:val="262626"/>
                <w:sz w:val="19"/>
                <w:szCs w:val="19"/>
                <w:lang w:val="en-US"/>
              </w:rPr>
              <w:t>concepts</w:t>
            </w:r>
            <w:proofErr w:type="gramEnd"/>
            <w:r w:rsidRPr="0049678C">
              <w:rPr>
                <w:rFonts w:ascii="Calibri" w:hAnsi="Calibri" w:cs="Arial"/>
                <w:color w:val="262626"/>
                <w:sz w:val="19"/>
                <w:szCs w:val="19"/>
                <w:lang w:val="en-US"/>
              </w:rPr>
              <w:t xml:space="preserve"> involved in the nutrition counselling process (including session planning, rapport building, assessment, summarizing and advising), and</w:t>
            </w:r>
          </w:p>
          <w:p w14:paraId="76875C3F" w14:textId="77777777" w:rsidR="006E4E4C" w:rsidRPr="0049678C" w:rsidRDefault="006E4E4C" w:rsidP="006E4E4C">
            <w:pPr>
              <w:numPr>
                <w:ilvl w:val="2"/>
                <w:numId w:val="26"/>
              </w:numPr>
              <w:spacing w:before="60" w:after="60"/>
              <w:rPr>
                <w:rFonts w:ascii="Calibri" w:hAnsi="Calibri" w:cs="Arial"/>
                <w:color w:val="262626"/>
                <w:sz w:val="19"/>
                <w:szCs w:val="19"/>
                <w:lang w:val="en-US"/>
              </w:rPr>
            </w:pPr>
            <w:proofErr w:type="gramStart"/>
            <w:r w:rsidRPr="0049678C">
              <w:rPr>
                <w:rFonts w:ascii="Calibri" w:hAnsi="Calibri" w:cs="Arial"/>
                <w:color w:val="262626"/>
                <w:sz w:val="19"/>
                <w:szCs w:val="19"/>
                <w:lang w:val="en-US"/>
              </w:rPr>
              <w:t>effective</w:t>
            </w:r>
            <w:proofErr w:type="gramEnd"/>
            <w:r w:rsidRPr="0049678C">
              <w:rPr>
                <w:rFonts w:ascii="Calibri" w:hAnsi="Calibri" w:cs="Arial"/>
                <w:color w:val="262626"/>
                <w:sz w:val="19"/>
                <w:szCs w:val="19"/>
                <w:lang w:val="en-US"/>
              </w:rPr>
              <w:t xml:space="preserve"> counselling techniques (e.g., active listening, use of open ended questions, affirmation, empathy, rapport-building, negotiation, and rolling with resistance; and</w:t>
            </w:r>
          </w:p>
        </w:tc>
        <w:tc>
          <w:tcPr>
            <w:tcW w:w="4302" w:type="dxa"/>
            <w:tcBorders>
              <w:top w:val="nil"/>
              <w:left w:val="single" w:sz="4" w:space="0" w:color="FFFFFF"/>
              <w:bottom w:val="single" w:sz="4" w:space="0" w:color="BFBFBF"/>
              <w:right w:val="single" w:sz="12" w:space="0" w:color="5E869F"/>
            </w:tcBorders>
            <w:shd w:val="clear" w:color="auto" w:fill="FFFFFF"/>
          </w:tcPr>
          <w:p w14:paraId="41EACB42" w14:textId="77777777" w:rsidR="006E4E4C" w:rsidRPr="00ED4DC5" w:rsidRDefault="006E4E4C" w:rsidP="006E4E4C">
            <w:pPr>
              <w:numPr>
                <w:ilvl w:val="1"/>
                <w:numId w:val="26"/>
              </w:numPr>
              <w:spacing w:before="60" w:after="60"/>
              <w:rPr>
                <w:rFonts w:ascii="Calibri" w:hAnsi="Calibri" w:cs="Arial"/>
                <w:color w:val="262626"/>
                <w:sz w:val="19"/>
                <w:szCs w:val="19"/>
              </w:rPr>
            </w:pPr>
            <w:proofErr w:type="gramStart"/>
            <w:r w:rsidRPr="0049678C">
              <w:rPr>
                <w:rFonts w:ascii="Calibri" w:hAnsi="Calibri" w:cs="Arial"/>
                <w:color w:val="262626"/>
                <w:sz w:val="19"/>
                <w:szCs w:val="19"/>
                <w:lang w:val="en-US"/>
              </w:rPr>
              <w:t>reflect</w:t>
            </w:r>
            <w:proofErr w:type="gramEnd"/>
            <w:r w:rsidRPr="0049678C">
              <w:rPr>
                <w:rFonts w:ascii="Calibri" w:hAnsi="Calibri" w:cs="Arial"/>
                <w:color w:val="262626"/>
                <w:sz w:val="19"/>
                <w:szCs w:val="19"/>
                <w:lang w:val="en-US"/>
              </w:rPr>
              <w:t xml:space="preserve"> upon personal performance in relation to goals, identifying further areas for development</w:t>
            </w:r>
            <w:r w:rsidRPr="0049678C">
              <w:rPr>
                <w:rFonts w:ascii="Calibri" w:hAnsi="Calibri" w:cs="Arial"/>
                <w:color w:val="262626"/>
                <w:sz w:val="19"/>
                <w:szCs w:val="19"/>
                <w:lang w:val="en-US"/>
              </w:rPr>
              <w:br/>
            </w:r>
          </w:p>
        </w:tc>
      </w:tr>
      <w:tr w:rsidR="00A8672C" w:rsidRPr="00ED4DC5" w14:paraId="5A8B4CAD" w14:textId="77777777" w:rsidTr="00F17546">
        <w:trPr>
          <w:gridAfter w:val="1"/>
          <w:wAfter w:w="18" w:type="dxa"/>
          <w:trHeight w:val="20"/>
        </w:trPr>
        <w:tc>
          <w:tcPr>
            <w:tcW w:w="8658" w:type="dxa"/>
            <w:gridSpan w:val="3"/>
            <w:tcBorders>
              <w:top w:val="single" w:sz="4" w:space="0" w:color="BFBFBF"/>
              <w:left w:val="single" w:sz="12" w:space="0" w:color="5E869F"/>
              <w:bottom w:val="single" w:sz="12" w:space="0" w:color="5E869F"/>
              <w:right w:val="nil"/>
            </w:tcBorders>
            <w:shd w:val="clear" w:color="auto" w:fill="FFFFFF"/>
          </w:tcPr>
          <w:p w14:paraId="5DA9D77D" w14:textId="77777777" w:rsidR="00A8672C" w:rsidRPr="00ED4DC5" w:rsidRDefault="00A8672C" w:rsidP="00262A8E">
            <w:pPr>
              <w:spacing w:before="60" w:after="120"/>
              <w:ind w:left="170" w:right="170"/>
              <w:rPr>
                <w:rFonts w:ascii="Calibri" w:hAnsi="Calibri" w:cs="Arial"/>
                <w:i/>
                <w:color w:val="262626"/>
                <w:sz w:val="19"/>
                <w:szCs w:val="19"/>
              </w:rPr>
            </w:pPr>
            <w:r w:rsidRPr="00ED4DC5">
              <w:rPr>
                <w:rFonts w:ascii="Calibri" w:hAnsi="Calibri" w:cs="Arial"/>
                <w:b/>
                <w:color w:val="262626"/>
                <w:sz w:val="19"/>
                <w:szCs w:val="19"/>
              </w:rPr>
              <w:t>Assessment</w:t>
            </w:r>
            <w:r>
              <w:rPr>
                <w:rFonts w:ascii="Calibri" w:hAnsi="Calibri" w:cs="Arial"/>
                <w:b/>
                <w:color w:val="262626"/>
                <w:sz w:val="19"/>
                <w:szCs w:val="19"/>
              </w:rPr>
              <w:t xml:space="preserve"> of Student Performance</w:t>
            </w:r>
            <w:r w:rsidRPr="00ED4DC5">
              <w:rPr>
                <w:rFonts w:ascii="Calibri" w:hAnsi="Calibri" w:cs="Arial"/>
                <w:b/>
                <w:color w:val="262626"/>
                <w:sz w:val="19"/>
                <w:szCs w:val="19"/>
              </w:rPr>
              <w:t xml:space="preserve"> (see Performance Criteria, p. 2)</w:t>
            </w:r>
            <w:r w:rsidRPr="00ED4DC5">
              <w:rPr>
                <w:rFonts w:ascii="Calibri" w:hAnsi="Calibri" w:cs="Arial"/>
                <w:b/>
                <w:color w:val="262626"/>
                <w:sz w:val="19"/>
                <w:szCs w:val="19"/>
              </w:rPr>
              <w:br/>
            </w:r>
            <w:r w:rsidRPr="00ED4DC5">
              <w:rPr>
                <w:rFonts w:ascii="Calibri" w:hAnsi="Calibri" w:cs="Arial"/>
                <w:i/>
                <w:color w:val="262626"/>
                <w:sz w:val="19"/>
                <w:szCs w:val="19"/>
              </w:rPr>
              <w:br/>
            </w:r>
            <w:r w:rsidRPr="00457FFE">
              <w:rPr>
                <w:rFonts w:ascii="Calibri" w:hAnsi="Calibri" w:cs="Arial"/>
                <w:b/>
                <w:color w:val="FF0000"/>
                <w:sz w:val="19"/>
                <w:szCs w:val="19"/>
              </w:rPr>
              <w:t>STUDENT Self</w:t>
            </w:r>
            <w:r>
              <w:rPr>
                <w:rFonts w:ascii="Calibri" w:hAnsi="Calibri" w:cs="Arial"/>
                <w:b/>
                <w:color w:val="FF0000"/>
                <w:sz w:val="19"/>
                <w:szCs w:val="19"/>
              </w:rPr>
              <w:t>-</w:t>
            </w:r>
            <w:r w:rsidRPr="00457FFE">
              <w:rPr>
                <w:rFonts w:ascii="Calibri" w:hAnsi="Calibri" w:cs="Arial"/>
                <w:b/>
                <w:color w:val="FF0000"/>
                <w:sz w:val="19"/>
                <w:szCs w:val="19"/>
              </w:rPr>
              <w:t xml:space="preserve">Assessment </w:t>
            </w:r>
          </w:p>
          <w:p w14:paraId="57BCC89A" w14:textId="2F9E9D60" w:rsidR="00A8672C" w:rsidRDefault="00A8672C" w:rsidP="00262A8E">
            <w:pPr>
              <w:spacing w:before="60" w:after="120"/>
              <w:ind w:left="170" w:right="170"/>
              <w:rPr>
                <w:rFonts w:ascii="Calibri" w:hAnsi="Calibri" w:cs="Arial"/>
                <w:b/>
                <w:i/>
                <w:color w:val="262626"/>
                <w:szCs w:val="24"/>
              </w:rPr>
            </w:pPr>
            <w:r w:rsidRPr="00ED4DC5">
              <w:rPr>
                <w:rFonts w:ascii="Calibri" w:hAnsi="Calibri" w:cs="Arial"/>
                <w:b/>
                <w:i/>
                <w:color w:val="262626"/>
                <w:szCs w:val="24"/>
              </w:rPr>
              <w:fldChar w:fldCharType="begin">
                <w:ffData>
                  <w:name w:val="Internassessment1"/>
                  <w:enabled/>
                  <w:calcOnExit w:val="0"/>
                  <w:ddList>
                    <w:result w:val="2"/>
                    <w:listEntry w:val="CLICK HERE to assess"/>
                    <w:listEntry w:val="1 DOES NOT MEET criteria, MAJOR performance gaps"/>
                    <w:listEntry w:val="2 MEETS criteria, MINOR performance gaps"/>
                    <w:listEntry w:val="3 MEETS criteria, NO IDENTIFIED performance gaps"/>
                  </w:ddList>
                </w:ffData>
              </w:fldChar>
            </w:r>
            <w:r w:rsidRPr="00ED4DC5">
              <w:rPr>
                <w:rFonts w:ascii="Calibri" w:hAnsi="Calibri" w:cs="Arial"/>
                <w:b/>
                <w:i/>
                <w:color w:val="262626"/>
                <w:szCs w:val="24"/>
              </w:rPr>
              <w:instrText xml:space="preserve"> FORMDROPDOWN </w:instrText>
            </w:r>
            <w:r w:rsidR="00480178" w:rsidRPr="00ED4DC5">
              <w:rPr>
                <w:rFonts w:ascii="Calibri" w:hAnsi="Calibri" w:cs="Arial"/>
                <w:b/>
                <w:i/>
                <w:color w:val="262626"/>
                <w:szCs w:val="24"/>
              </w:rPr>
            </w:r>
            <w:r w:rsidRPr="00ED4DC5">
              <w:rPr>
                <w:rFonts w:ascii="Calibri" w:hAnsi="Calibri" w:cs="Arial"/>
                <w:b/>
                <w:i/>
                <w:color w:val="262626"/>
                <w:szCs w:val="24"/>
              </w:rPr>
              <w:fldChar w:fldCharType="end"/>
            </w:r>
          </w:p>
          <w:p w14:paraId="00688EE5" w14:textId="77777777" w:rsidR="00A8672C" w:rsidRPr="00035ADB" w:rsidRDefault="00A8672C" w:rsidP="00262A8E">
            <w:pPr>
              <w:spacing w:before="60" w:after="120"/>
              <w:ind w:left="170" w:right="170"/>
              <w:rPr>
                <w:rFonts w:ascii="Calibri" w:hAnsi="Calibri" w:cs="Arial"/>
                <w:b/>
                <w:color w:val="262626"/>
                <w:sz w:val="19"/>
                <w:szCs w:val="19"/>
              </w:rPr>
            </w:pPr>
            <w:r w:rsidRPr="00035ADB">
              <w:rPr>
                <w:rFonts w:ascii="Calibri" w:hAnsi="Calibri" w:cs="Arial"/>
                <w:b/>
                <w:color w:val="262626"/>
                <w:sz w:val="19"/>
                <w:szCs w:val="19"/>
              </w:rPr>
              <w:t>Reflections:</w:t>
            </w:r>
          </w:p>
          <w:p w14:paraId="463E9D97" w14:textId="77777777" w:rsidR="00A8672C" w:rsidRPr="00035ADB" w:rsidRDefault="00A8672C" w:rsidP="00A8672C">
            <w:pPr>
              <w:numPr>
                <w:ilvl w:val="0"/>
                <w:numId w:val="22"/>
              </w:numPr>
              <w:spacing w:before="60" w:after="120"/>
              <w:ind w:right="176"/>
              <w:rPr>
                <w:rFonts w:ascii="Calibri" w:hAnsi="Calibri" w:cs="Arial"/>
                <w:color w:val="262626"/>
                <w:sz w:val="19"/>
                <w:szCs w:val="19"/>
                <w:lang w:val="en-US"/>
              </w:rPr>
            </w:pPr>
            <w:r w:rsidRPr="00035ADB">
              <w:rPr>
                <w:rFonts w:ascii="Calibri" w:hAnsi="Calibri" w:cs="Arial"/>
                <w:b/>
                <w:i/>
                <w:color w:val="262626"/>
                <w:sz w:val="19"/>
                <w:szCs w:val="19"/>
                <w:lang w:val="en-US"/>
              </w:rPr>
              <w:lastRenderedPageBreak/>
              <w:t>What?</w:t>
            </w:r>
            <w:r w:rsidRPr="00035ADB">
              <w:rPr>
                <w:rFonts w:ascii="Calibri" w:hAnsi="Calibri" w:cs="Arial"/>
                <w:color w:val="262626"/>
                <w:sz w:val="19"/>
                <w:szCs w:val="19"/>
                <w:lang w:val="en-US"/>
              </w:rPr>
              <w:t xml:space="preserve"> </w:t>
            </w:r>
            <w:r w:rsidRPr="00035ADB">
              <w:rPr>
                <w:rFonts w:ascii="Calibri" w:hAnsi="Calibri" w:cs="Arial"/>
                <w:b/>
                <w:color w:val="262626"/>
                <w:sz w:val="19"/>
                <w:szCs w:val="19"/>
                <w:lang w:val="en-US"/>
              </w:rPr>
              <w:t>Describe what you learned and how</w:t>
            </w:r>
            <w:r>
              <w:rPr>
                <w:rFonts w:ascii="Calibri" w:hAnsi="Calibri" w:cs="Arial"/>
                <w:b/>
                <w:color w:val="262626"/>
                <w:sz w:val="19"/>
                <w:szCs w:val="19"/>
                <w:lang w:val="en-US"/>
              </w:rPr>
              <w:t>.</w:t>
            </w:r>
          </w:p>
          <w:p w14:paraId="59A7D634" w14:textId="0F0D9E43" w:rsidR="00D37DB8" w:rsidRPr="00D37DB8" w:rsidRDefault="00A8672C" w:rsidP="00A8672C">
            <w:pPr>
              <w:numPr>
                <w:ilvl w:val="0"/>
                <w:numId w:val="22"/>
              </w:numPr>
              <w:spacing w:before="60" w:after="120"/>
              <w:ind w:right="176"/>
              <w:rPr>
                <w:rFonts w:ascii="Calibri" w:hAnsi="Calibri" w:cs="Arial"/>
                <w:i/>
                <w:color w:val="262626"/>
                <w:sz w:val="19"/>
                <w:szCs w:val="19"/>
                <w:lang w:val="en-US"/>
              </w:rPr>
            </w:pPr>
            <w:r w:rsidRPr="00457FFE">
              <w:rPr>
                <w:rFonts w:ascii="Calibri" w:hAnsi="Calibri" w:cs="Arial"/>
                <w:color w:val="262626"/>
                <w:sz w:val="19"/>
                <w:szCs w:val="19"/>
              </w:rPr>
              <w:fldChar w:fldCharType="begin">
                <w:ffData>
                  <w:name w:val="Text6"/>
                  <w:enabled/>
                  <w:calcOnExit w:val="0"/>
                  <w:textInput/>
                </w:ffData>
              </w:fldChar>
            </w:r>
            <w:r w:rsidRPr="00457FFE">
              <w:rPr>
                <w:rFonts w:ascii="Calibri" w:hAnsi="Calibri" w:cs="Arial"/>
                <w:color w:val="262626"/>
                <w:sz w:val="19"/>
                <w:szCs w:val="19"/>
              </w:rPr>
              <w:instrText xml:space="preserve"> FORMTEXT </w:instrText>
            </w:r>
            <w:r w:rsidRPr="00457FFE">
              <w:rPr>
                <w:rFonts w:ascii="Calibri" w:hAnsi="Calibri" w:cs="Arial"/>
                <w:color w:val="262626"/>
                <w:sz w:val="19"/>
                <w:szCs w:val="19"/>
              </w:rPr>
            </w:r>
            <w:r w:rsidRPr="00457FFE">
              <w:rPr>
                <w:rFonts w:ascii="Calibri" w:hAnsi="Calibri" w:cs="Arial"/>
                <w:color w:val="262626"/>
                <w:sz w:val="19"/>
                <w:szCs w:val="19"/>
              </w:rPr>
              <w:fldChar w:fldCharType="separate"/>
            </w:r>
            <w:r w:rsidR="00262A8E">
              <w:rPr>
                <w:rFonts w:ascii="Calibri" w:hAnsi="Calibri" w:cs="Arial"/>
                <w:color w:val="262626"/>
                <w:sz w:val="19"/>
                <w:szCs w:val="19"/>
              </w:rPr>
              <w:t>a) Prior to completing the counselling session, I was able to set both goals for my client, as well as goals for myself to grow as a result of this experience. In regards to setting client goals, I learned that it is important to set goals that are both concise and acheivable. I was able toacheive this taking the information from the client profile as well as throug</w:t>
            </w:r>
            <w:r w:rsidR="00E029A8">
              <w:rPr>
                <w:rFonts w:ascii="Calibri" w:hAnsi="Calibri" w:cs="Arial"/>
                <w:color w:val="262626"/>
                <w:sz w:val="19"/>
                <w:szCs w:val="19"/>
              </w:rPr>
              <w:t>h</w:t>
            </w:r>
            <w:r w:rsidR="00262A8E">
              <w:rPr>
                <w:rFonts w:ascii="Calibri" w:hAnsi="Calibri" w:cs="Arial"/>
                <w:color w:val="262626"/>
                <w:sz w:val="19"/>
                <w:szCs w:val="19"/>
              </w:rPr>
              <w:t xml:space="preserve"> cor</w:t>
            </w:r>
            <w:r w:rsidR="00E029A8">
              <w:rPr>
                <w:rFonts w:ascii="Calibri" w:hAnsi="Calibri" w:cs="Arial"/>
                <w:color w:val="262626"/>
                <w:sz w:val="19"/>
                <w:szCs w:val="19"/>
              </w:rPr>
              <w:t>re</w:t>
            </w:r>
            <w:r w:rsidR="00262A8E">
              <w:rPr>
                <w:rFonts w:ascii="Calibri" w:hAnsi="Calibri" w:cs="Arial"/>
                <w:color w:val="262626"/>
                <w:sz w:val="19"/>
                <w:szCs w:val="19"/>
              </w:rPr>
              <w:t>spond</w:t>
            </w:r>
            <w:r w:rsidR="00E029A8">
              <w:rPr>
                <w:rFonts w:ascii="Calibri" w:hAnsi="Calibri" w:cs="Arial"/>
                <w:color w:val="262626"/>
                <w:sz w:val="19"/>
                <w:szCs w:val="19"/>
              </w:rPr>
              <w:t>e</w:t>
            </w:r>
            <w:r w:rsidR="00262A8E">
              <w:rPr>
                <w:rFonts w:ascii="Calibri" w:hAnsi="Calibri" w:cs="Arial"/>
                <w:color w:val="262626"/>
                <w:sz w:val="19"/>
                <w:szCs w:val="19"/>
              </w:rPr>
              <w:t>nts with her, and applying it to come up with two goals to focus on throughout the session. In regard to setting my own personal goals, I reflected back on the feedback I received from last years counselling session, and used this to set goals to try and include a  variety of both open and closed ended questions, and to convey the information I had to share in a more concise manor.</w:t>
            </w:r>
          </w:p>
          <w:p w14:paraId="48066E7D" w14:textId="2BCF7DA1" w:rsidR="001F7263" w:rsidRPr="001F7263" w:rsidRDefault="00D37DB8" w:rsidP="00A8672C">
            <w:pPr>
              <w:numPr>
                <w:ilvl w:val="0"/>
                <w:numId w:val="22"/>
              </w:numPr>
              <w:spacing w:before="60" w:after="120"/>
              <w:ind w:right="176"/>
              <w:rPr>
                <w:rFonts w:ascii="Calibri" w:hAnsi="Calibri" w:cs="Arial"/>
                <w:i/>
                <w:color w:val="262626"/>
                <w:sz w:val="19"/>
                <w:szCs w:val="19"/>
                <w:lang w:val="en-US"/>
              </w:rPr>
            </w:pPr>
            <w:r>
              <w:rPr>
                <w:rFonts w:ascii="Calibri" w:hAnsi="Calibri" w:cs="Arial"/>
                <w:color w:val="262626"/>
                <w:sz w:val="19"/>
                <w:szCs w:val="19"/>
              </w:rPr>
              <w:t>b) By completing the counselling session with my client, I was able to both incorperate concepts of the nutrition counselling process, and use effective counselling techniques.</w:t>
            </w:r>
            <w:r w:rsidR="00F13E7F">
              <w:rPr>
                <w:rFonts w:ascii="Calibri" w:hAnsi="Calibri" w:cs="Arial"/>
                <w:color w:val="262626"/>
                <w:sz w:val="19"/>
                <w:szCs w:val="19"/>
              </w:rPr>
              <w:t xml:space="preserve"> I was able to achieve this by incorporating a rapport building portion at the beginning of my session</w:t>
            </w:r>
            <w:r w:rsidR="00E029A8">
              <w:rPr>
                <w:rFonts w:ascii="Calibri" w:hAnsi="Calibri" w:cs="Arial"/>
                <w:color w:val="262626"/>
                <w:sz w:val="19"/>
                <w:szCs w:val="19"/>
              </w:rPr>
              <w:t>,</w:t>
            </w:r>
            <w:r w:rsidR="00F13E7F">
              <w:rPr>
                <w:rFonts w:ascii="Calibri" w:hAnsi="Calibri" w:cs="Arial"/>
                <w:color w:val="262626"/>
                <w:sz w:val="19"/>
                <w:szCs w:val="19"/>
              </w:rPr>
              <w:t xml:space="preserve"> as well as a nutrtion assesment portion (including a 24 hour recall) from which I took the information and developed an action plan to address her goals. The session ended with an overview of what we covered as well as a time to address any questions. I was able to incorp</w:t>
            </w:r>
            <w:r w:rsidR="00E029A8">
              <w:rPr>
                <w:rFonts w:ascii="Calibri" w:hAnsi="Calibri" w:cs="Arial"/>
                <w:color w:val="262626"/>
                <w:sz w:val="19"/>
                <w:szCs w:val="19"/>
              </w:rPr>
              <w:t>o</w:t>
            </w:r>
            <w:r w:rsidR="00F13E7F">
              <w:rPr>
                <w:rFonts w:ascii="Calibri" w:hAnsi="Calibri" w:cs="Arial"/>
                <w:color w:val="262626"/>
                <w:sz w:val="19"/>
                <w:szCs w:val="19"/>
              </w:rPr>
              <w:t xml:space="preserve">rate effective </w:t>
            </w:r>
            <w:r w:rsidR="001F7263">
              <w:rPr>
                <w:rFonts w:ascii="Calibri" w:hAnsi="Calibri" w:cs="Arial"/>
                <w:color w:val="262626"/>
                <w:sz w:val="19"/>
                <w:szCs w:val="19"/>
              </w:rPr>
              <w:t>counselling techniques by using relflective listening, open body language and both open and closed ended questions</w:t>
            </w:r>
          </w:p>
          <w:p w14:paraId="6B307EC0" w14:textId="52135577" w:rsidR="00A8672C" w:rsidRPr="00457FFE" w:rsidRDefault="001F7263" w:rsidP="00A8672C">
            <w:pPr>
              <w:numPr>
                <w:ilvl w:val="0"/>
                <w:numId w:val="22"/>
              </w:numPr>
              <w:spacing w:before="60" w:after="120"/>
              <w:ind w:right="176"/>
              <w:rPr>
                <w:rFonts w:ascii="Calibri" w:hAnsi="Calibri" w:cs="Arial"/>
                <w:i/>
                <w:color w:val="262626"/>
                <w:sz w:val="19"/>
                <w:szCs w:val="19"/>
                <w:lang w:val="en-US"/>
              </w:rPr>
            </w:pPr>
            <w:r>
              <w:rPr>
                <w:rFonts w:ascii="Calibri" w:hAnsi="Calibri" w:cs="Arial"/>
                <w:color w:val="262626"/>
                <w:sz w:val="19"/>
                <w:szCs w:val="19"/>
              </w:rPr>
              <w:t>c)In regards to reflecting on personal growth and identifying areas for further development, after my councelling session I wrote out the goals I had for myself prior to completing the session and reflected back to see if I felt that they had been achieved. I also looked back through the video recording to see where I fe</w:t>
            </w:r>
            <w:r w:rsidR="00A91DF3">
              <w:rPr>
                <w:rFonts w:ascii="Calibri" w:hAnsi="Calibri" w:cs="Arial"/>
                <w:color w:val="262626"/>
                <w:sz w:val="19"/>
                <w:szCs w:val="19"/>
              </w:rPr>
              <w:t xml:space="preserve">el that I can improve. Such areas I identified for improvement include reaffirming the positives things that the client is currently doing, as well as using less nutrtion related jargon. I then wrote down these areas as future goals to achieve in future counselling sessions. </w:t>
            </w:r>
            <w:r w:rsidR="00262A8E">
              <w:rPr>
                <w:rFonts w:ascii="Calibri" w:hAnsi="Calibri" w:cs="Arial"/>
                <w:color w:val="262626"/>
                <w:sz w:val="19"/>
                <w:szCs w:val="19"/>
              </w:rPr>
              <w:t xml:space="preserve"> </w:t>
            </w:r>
            <w:r w:rsidR="00A8672C" w:rsidRPr="00457FFE">
              <w:rPr>
                <w:rFonts w:ascii="Calibri" w:hAnsi="Calibri" w:cs="Arial"/>
                <w:color w:val="262626"/>
                <w:sz w:val="19"/>
                <w:szCs w:val="19"/>
              </w:rPr>
              <w:fldChar w:fldCharType="end"/>
            </w:r>
          </w:p>
          <w:p w14:paraId="3E7B6C42" w14:textId="77777777" w:rsidR="00A8672C" w:rsidRPr="00035ADB" w:rsidRDefault="00A8672C" w:rsidP="00A8672C">
            <w:pPr>
              <w:numPr>
                <w:ilvl w:val="0"/>
                <w:numId w:val="22"/>
              </w:numPr>
              <w:spacing w:before="60" w:after="120"/>
              <w:ind w:right="176"/>
              <w:rPr>
                <w:rFonts w:ascii="Calibri" w:hAnsi="Calibri" w:cs="Arial"/>
                <w:color w:val="262626"/>
                <w:sz w:val="19"/>
                <w:szCs w:val="19"/>
                <w:lang w:val="en-US"/>
              </w:rPr>
            </w:pPr>
            <w:r w:rsidRPr="00035ADB">
              <w:rPr>
                <w:rFonts w:ascii="Calibri" w:hAnsi="Calibri" w:cs="Arial"/>
                <w:b/>
                <w:i/>
                <w:color w:val="262626"/>
                <w:sz w:val="19"/>
                <w:szCs w:val="19"/>
                <w:lang w:val="en-US"/>
              </w:rPr>
              <w:t>So What?</w:t>
            </w:r>
            <w:r w:rsidRPr="00035ADB">
              <w:rPr>
                <w:rFonts w:ascii="Calibri" w:hAnsi="Calibri" w:cs="Arial"/>
                <w:color w:val="262626"/>
                <w:sz w:val="19"/>
                <w:szCs w:val="19"/>
                <w:lang w:val="en-US"/>
              </w:rPr>
              <w:t xml:space="preserve"> </w:t>
            </w:r>
            <w:r w:rsidRPr="00035ADB">
              <w:rPr>
                <w:rFonts w:ascii="Calibri" w:hAnsi="Calibri" w:cs="Arial"/>
                <w:b/>
                <w:color w:val="262626"/>
                <w:sz w:val="19"/>
                <w:szCs w:val="19"/>
                <w:lang w:val="en-US"/>
              </w:rPr>
              <w:t>Interpret why this is significant.</w:t>
            </w:r>
          </w:p>
          <w:p w14:paraId="001A7112" w14:textId="77777777" w:rsidR="0071459F" w:rsidRPr="0071459F" w:rsidRDefault="00A8672C" w:rsidP="00A8672C">
            <w:pPr>
              <w:numPr>
                <w:ilvl w:val="0"/>
                <w:numId w:val="22"/>
              </w:numPr>
              <w:spacing w:before="60" w:after="120"/>
              <w:ind w:right="176"/>
              <w:rPr>
                <w:rFonts w:ascii="Calibri" w:hAnsi="Calibri" w:cs="Arial"/>
                <w:color w:val="262626"/>
                <w:sz w:val="19"/>
                <w:szCs w:val="19"/>
                <w:lang w:val="en-US"/>
              </w:rPr>
            </w:pPr>
            <w:r w:rsidRPr="00457FFE">
              <w:rPr>
                <w:rFonts w:ascii="Calibri" w:hAnsi="Calibri" w:cs="Arial"/>
                <w:color w:val="262626"/>
                <w:sz w:val="19"/>
                <w:szCs w:val="19"/>
              </w:rPr>
              <w:fldChar w:fldCharType="begin">
                <w:ffData>
                  <w:name w:val="Text6"/>
                  <w:enabled/>
                  <w:calcOnExit w:val="0"/>
                  <w:textInput/>
                </w:ffData>
              </w:fldChar>
            </w:r>
            <w:r w:rsidRPr="00457FFE">
              <w:rPr>
                <w:rFonts w:ascii="Calibri" w:hAnsi="Calibri" w:cs="Arial"/>
                <w:color w:val="262626"/>
                <w:sz w:val="19"/>
                <w:szCs w:val="19"/>
              </w:rPr>
              <w:instrText xml:space="preserve"> FORMTEXT </w:instrText>
            </w:r>
            <w:r w:rsidRPr="00457FFE">
              <w:rPr>
                <w:rFonts w:ascii="Calibri" w:hAnsi="Calibri" w:cs="Arial"/>
                <w:color w:val="262626"/>
                <w:sz w:val="19"/>
                <w:szCs w:val="19"/>
              </w:rPr>
            </w:r>
            <w:r w:rsidRPr="00457FFE">
              <w:rPr>
                <w:rFonts w:ascii="Calibri" w:hAnsi="Calibri" w:cs="Arial"/>
                <w:color w:val="262626"/>
                <w:sz w:val="19"/>
                <w:szCs w:val="19"/>
              </w:rPr>
              <w:fldChar w:fldCharType="separate"/>
            </w:r>
            <w:r w:rsidR="00F23A63">
              <w:rPr>
                <w:rFonts w:ascii="Calibri" w:hAnsi="Calibri" w:cs="Arial"/>
                <w:noProof/>
                <w:color w:val="262626"/>
                <w:sz w:val="19"/>
                <w:szCs w:val="19"/>
              </w:rPr>
              <w:t>a) The importance of establishing performance goals prior to starting a counselling session was shown in this counselling session. The development of both personal goals and client goals was pivitol to the success of the session. Without such goals, there would have been a lack of structure and focus in the session which could have likely resulted in the session not addressing what the client had hoped.</w:t>
            </w:r>
            <w:r w:rsidR="00A250EC">
              <w:rPr>
                <w:rFonts w:ascii="Calibri" w:hAnsi="Calibri" w:cs="Arial"/>
                <w:noProof/>
                <w:color w:val="262626"/>
                <w:sz w:val="19"/>
                <w:szCs w:val="19"/>
              </w:rPr>
              <w:t xml:space="preserve"> Without setting personal goals, I could have likely made similar mistakes to those that I have made in the past, and as a result would not have imroved as much as I had hoped. </w:t>
            </w:r>
          </w:p>
          <w:p w14:paraId="30F65708" w14:textId="5B5F5F3F" w:rsidR="00E34438" w:rsidRPr="00E34438" w:rsidRDefault="0071459F" w:rsidP="00A8672C">
            <w:pPr>
              <w:numPr>
                <w:ilvl w:val="0"/>
                <w:numId w:val="22"/>
              </w:numPr>
              <w:spacing w:before="60" w:after="120"/>
              <w:ind w:right="176"/>
              <w:rPr>
                <w:rFonts w:ascii="Calibri" w:hAnsi="Calibri" w:cs="Arial"/>
                <w:color w:val="262626"/>
                <w:sz w:val="19"/>
                <w:szCs w:val="19"/>
                <w:lang w:val="en-US"/>
              </w:rPr>
            </w:pPr>
            <w:r>
              <w:rPr>
                <w:rFonts w:ascii="Calibri" w:hAnsi="Calibri" w:cs="Arial"/>
                <w:noProof/>
                <w:color w:val="262626"/>
                <w:sz w:val="19"/>
                <w:szCs w:val="19"/>
              </w:rPr>
              <w:t>b)</w:t>
            </w:r>
            <w:r w:rsidR="000C31CD">
              <w:rPr>
                <w:rFonts w:ascii="Calibri" w:hAnsi="Calibri" w:cs="Arial"/>
                <w:noProof/>
                <w:color w:val="262626"/>
                <w:sz w:val="19"/>
                <w:szCs w:val="19"/>
              </w:rPr>
              <w:t xml:space="preserve">Using both the proper nutrition counselling process, as well as effective counselling tecniques is very important to optomize on the time with the client. </w:t>
            </w:r>
            <w:r w:rsidR="00DC5B9A">
              <w:rPr>
                <w:rFonts w:ascii="Calibri" w:hAnsi="Calibri" w:cs="Arial"/>
                <w:noProof/>
                <w:color w:val="262626"/>
                <w:sz w:val="19"/>
                <w:szCs w:val="19"/>
              </w:rPr>
              <w:t xml:space="preserve">Without the use of such techniqies it is very easy to have the session go off track and not achieve the </w:t>
            </w:r>
            <w:r w:rsidR="004B3F8D">
              <w:rPr>
                <w:rFonts w:ascii="Calibri" w:hAnsi="Calibri" w:cs="Arial"/>
                <w:noProof/>
                <w:color w:val="262626"/>
                <w:sz w:val="19"/>
                <w:szCs w:val="19"/>
              </w:rPr>
              <w:t xml:space="preserve">desired </w:t>
            </w:r>
            <w:r w:rsidR="00DC5B9A">
              <w:rPr>
                <w:rFonts w:ascii="Calibri" w:hAnsi="Calibri" w:cs="Arial"/>
                <w:noProof/>
                <w:color w:val="262626"/>
                <w:sz w:val="19"/>
                <w:szCs w:val="19"/>
              </w:rPr>
              <w:t xml:space="preserve">goals. </w:t>
            </w:r>
            <w:r w:rsidR="00E34438">
              <w:rPr>
                <w:rFonts w:ascii="Calibri" w:hAnsi="Calibri" w:cs="Arial"/>
                <w:noProof/>
                <w:color w:val="262626"/>
                <w:sz w:val="19"/>
                <w:szCs w:val="19"/>
              </w:rPr>
              <w:t>B</w:t>
            </w:r>
            <w:r w:rsidR="00DC5B9A">
              <w:rPr>
                <w:rFonts w:ascii="Calibri" w:hAnsi="Calibri" w:cs="Arial"/>
                <w:noProof/>
                <w:color w:val="262626"/>
                <w:sz w:val="19"/>
                <w:szCs w:val="19"/>
              </w:rPr>
              <w:t>y incoperating techniques such as setting out a road map at the beginning of the session, building a rapport with the client,</w:t>
            </w:r>
            <w:r w:rsidR="00E34438">
              <w:rPr>
                <w:rFonts w:ascii="Calibri" w:hAnsi="Calibri" w:cs="Arial"/>
                <w:noProof/>
                <w:color w:val="262626"/>
                <w:sz w:val="19"/>
                <w:szCs w:val="19"/>
              </w:rPr>
              <w:t xml:space="preserve"> </w:t>
            </w:r>
            <w:r w:rsidR="00E34438">
              <w:rPr>
                <w:rFonts w:ascii="Calibri" w:hAnsi="Calibri" w:cs="Arial"/>
                <w:noProof/>
                <w:color w:val="262626"/>
                <w:sz w:val="19"/>
                <w:szCs w:val="19"/>
              </w:rPr>
              <w:lastRenderedPageBreak/>
              <w:t>and using reflective listening and motivational interviewing, it gives the session a defined purpose and also allows the client to feel comfortable. Having the client feel comfortable will increase the liklihood that they will provide honest information and be more receptive to the advice given to them.</w:t>
            </w:r>
          </w:p>
          <w:p w14:paraId="1FF4F805" w14:textId="6FFBD8B0" w:rsidR="00A8672C" w:rsidRPr="00457FFE" w:rsidRDefault="00E34438" w:rsidP="00A8672C">
            <w:pPr>
              <w:numPr>
                <w:ilvl w:val="0"/>
                <w:numId w:val="22"/>
              </w:numPr>
              <w:spacing w:before="60" w:after="120"/>
              <w:ind w:right="176"/>
              <w:rPr>
                <w:rFonts w:ascii="Calibri" w:hAnsi="Calibri" w:cs="Arial"/>
                <w:color w:val="262626"/>
                <w:sz w:val="19"/>
                <w:szCs w:val="19"/>
                <w:lang w:val="en-US"/>
              </w:rPr>
            </w:pPr>
            <w:r>
              <w:rPr>
                <w:rFonts w:ascii="Calibri" w:hAnsi="Calibri" w:cs="Arial"/>
                <w:noProof/>
                <w:color w:val="262626"/>
                <w:sz w:val="19"/>
                <w:szCs w:val="19"/>
              </w:rPr>
              <w:t>c) Personal re</w:t>
            </w:r>
            <w:r w:rsidR="004B3F8D">
              <w:rPr>
                <w:rFonts w:ascii="Calibri" w:hAnsi="Calibri" w:cs="Arial"/>
                <w:noProof/>
                <w:color w:val="262626"/>
                <w:sz w:val="19"/>
                <w:szCs w:val="19"/>
              </w:rPr>
              <w:t>fl</w:t>
            </w:r>
            <w:r>
              <w:rPr>
                <w:rFonts w:ascii="Calibri" w:hAnsi="Calibri" w:cs="Arial"/>
                <w:noProof/>
                <w:color w:val="262626"/>
                <w:sz w:val="19"/>
                <w:szCs w:val="19"/>
              </w:rPr>
              <w:t>ection is inst</w:t>
            </w:r>
            <w:r w:rsidR="004B3F8D">
              <w:rPr>
                <w:rFonts w:ascii="Calibri" w:hAnsi="Calibri" w:cs="Arial"/>
                <w:noProof/>
                <w:color w:val="262626"/>
                <w:sz w:val="19"/>
                <w:szCs w:val="19"/>
              </w:rPr>
              <w:t>r</w:t>
            </w:r>
            <w:r>
              <w:rPr>
                <w:rFonts w:ascii="Calibri" w:hAnsi="Calibri" w:cs="Arial"/>
                <w:noProof/>
                <w:color w:val="262626"/>
                <w:sz w:val="19"/>
                <w:szCs w:val="19"/>
              </w:rPr>
              <w:t>umental to growing as a clinician. By reflecting on your own performance, it allows you to identify the areas that you feel you did well, as well as the areas where there may be room for improvement. By identifying your strengths, it will help ensure that you continue to use them, while identifying your weaknesses allows for personal growth and better futire performance. Without personal reflection strengths may go un-identified and thus not used in the future, while weaknesses may go unaddressed, and thus hinder personal growth and future performance.</w:t>
            </w:r>
            <w:r w:rsidR="00A8672C" w:rsidRPr="00457FFE">
              <w:rPr>
                <w:rFonts w:ascii="Calibri" w:hAnsi="Calibri" w:cs="Arial"/>
                <w:color w:val="262626"/>
                <w:sz w:val="19"/>
                <w:szCs w:val="19"/>
              </w:rPr>
              <w:fldChar w:fldCharType="end"/>
            </w:r>
          </w:p>
          <w:p w14:paraId="13DB9BB4" w14:textId="77777777" w:rsidR="00A8672C" w:rsidRPr="00035ADB" w:rsidRDefault="00A8672C" w:rsidP="00A8672C">
            <w:pPr>
              <w:numPr>
                <w:ilvl w:val="0"/>
                <w:numId w:val="22"/>
              </w:numPr>
              <w:spacing w:before="60" w:after="120"/>
              <w:ind w:right="176"/>
              <w:rPr>
                <w:rFonts w:ascii="Calibri" w:hAnsi="Calibri" w:cs="Arial"/>
                <w:b/>
                <w:color w:val="262626"/>
                <w:sz w:val="19"/>
                <w:szCs w:val="19"/>
              </w:rPr>
            </w:pPr>
            <w:r w:rsidRPr="00035ADB">
              <w:rPr>
                <w:rFonts w:ascii="Calibri" w:hAnsi="Calibri" w:cs="Arial"/>
                <w:b/>
                <w:i/>
                <w:color w:val="262626"/>
                <w:sz w:val="19"/>
                <w:szCs w:val="19"/>
              </w:rPr>
              <w:t>Now What?</w:t>
            </w:r>
            <w:r>
              <w:rPr>
                <w:rFonts w:ascii="Calibri" w:hAnsi="Calibri" w:cs="Arial"/>
                <w:b/>
                <w:i/>
                <w:color w:val="262626"/>
                <w:sz w:val="19"/>
                <w:szCs w:val="19"/>
              </w:rPr>
              <w:t xml:space="preserve"> </w:t>
            </w:r>
            <w:r w:rsidRPr="00035ADB">
              <w:rPr>
                <w:rFonts w:ascii="Calibri" w:hAnsi="Calibri" w:cs="Arial"/>
                <w:b/>
                <w:color w:val="262626"/>
                <w:sz w:val="19"/>
                <w:szCs w:val="19"/>
              </w:rPr>
              <w:t xml:space="preserve"> Discuss how will you will address knowledge gaps </w:t>
            </w:r>
            <w:r>
              <w:rPr>
                <w:rFonts w:ascii="Calibri" w:hAnsi="Calibri" w:cs="Arial"/>
                <w:b/>
                <w:color w:val="262626"/>
                <w:sz w:val="19"/>
                <w:szCs w:val="19"/>
              </w:rPr>
              <w:t>and</w:t>
            </w:r>
            <w:r w:rsidRPr="00035ADB">
              <w:rPr>
                <w:rFonts w:ascii="Calibri" w:hAnsi="Calibri" w:cs="Arial"/>
                <w:b/>
                <w:color w:val="262626"/>
                <w:sz w:val="19"/>
                <w:szCs w:val="19"/>
              </w:rPr>
              <w:t xml:space="preserve"> continue to build your knowledge</w:t>
            </w:r>
            <w:r>
              <w:rPr>
                <w:rFonts w:ascii="Calibri" w:hAnsi="Calibri" w:cs="Arial"/>
                <w:b/>
                <w:color w:val="262626"/>
                <w:sz w:val="19"/>
                <w:szCs w:val="19"/>
              </w:rPr>
              <w:t xml:space="preserve"> from here.</w:t>
            </w:r>
          </w:p>
          <w:p w14:paraId="2CE2452D" w14:textId="1244536A" w:rsidR="00A8672C" w:rsidRPr="005534E9" w:rsidRDefault="00A8672C" w:rsidP="00770B31">
            <w:pPr>
              <w:numPr>
                <w:ilvl w:val="0"/>
                <w:numId w:val="22"/>
              </w:numPr>
              <w:spacing w:before="60" w:after="120"/>
              <w:ind w:right="176"/>
              <w:rPr>
                <w:rFonts w:ascii="Calibri" w:hAnsi="Calibri" w:cs="Arial"/>
                <w:color w:val="262626"/>
                <w:sz w:val="19"/>
                <w:szCs w:val="19"/>
              </w:rPr>
            </w:pPr>
            <w:r w:rsidRPr="00457FFE">
              <w:rPr>
                <w:rFonts w:ascii="Calibri" w:hAnsi="Calibri" w:cs="Arial"/>
                <w:color w:val="262626"/>
                <w:sz w:val="19"/>
                <w:szCs w:val="19"/>
              </w:rPr>
              <w:fldChar w:fldCharType="begin">
                <w:ffData>
                  <w:name w:val="Text6"/>
                  <w:enabled/>
                  <w:calcOnExit w:val="0"/>
                  <w:textInput/>
                </w:ffData>
              </w:fldChar>
            </w:r>
            <w:r w:rsidRPr="00457FFE">
              <w:rPr>
                <w:rFonts w:ascii="Calibri" w:hAnsi="Calibri" w:cs="Arial"/>
                <w:color w:val="262626"/>
                <w:sz w:val="19"/>
                <w:szCs w:val="19"/>
              </w:rPr>
              <w:instrText xml:space="preserve"> FORMTEXT </w:instrText>
            </w:r>
            <w:r w:rsidRPr="00457FFE">
              <w:rPr>
                <w:rFonts w:ascii="Calibri" w:hAnsi="Calibri" w:cs="Arial"/>
                <w:color w:val="262626"/>
                <w:sz w:val="19"/>
                <w:szCs w:val="19"/>
              </w:rPr>
            </w:r>
            <w:r w:rsidRPr="00457FFE">
              <w:rPr>
                <w:rFonts w:ascii="Calibri" w:hAnsi="Calibri" w:cs="Arial"/>
                <w:color w:val="262626"/>
                <w:sz w:val="19"/>
                <w:szCs w:val="19"/>
              </w:rPr>
              <w:fldChar w:fldCharType="separate"/>
            </w:r>
            <w:r w:rsidR="00E34438">
              <w:rPr>
                <w:rFonts w:ascii="Calibri" w:hAnsi="Calibri" w:cs="Arial"/>
                <w:noProof/>
                <w:color w:val="262626"/>
                <w:sz w:val="19"/>
                <w:szCs w:val="19"/>
              </w:rPr>
              <w:t xml:space="preserve">Upon completion of this counselling session there were two notable knowledge and practice gaps including the use of nutritional jargon in the counselling session, as well as not conveying to the client enough what a good job they were already doing. I plan on addressing </w:t>
            </w:r>
            <w:r w:rsidR="00247A8C">
              <w:rPr>
                <w:rFonts w:ascii="Calibri" w:hAnsi="Calibri" w:cs="Arial"/>
                <w:noProof/>
                <w:color w:val="262626"/>
                <w:sz w:val="19"/>
                <w:szCs w:val="19"/>
              </w:rPr>
              <w:t>these gaps by practicing with friends and family in mock counselling sessions prior to internship, and having them point out areas that they feel I could improve. In addition, I plan to continue to build my skills and comfort level counselling patients throughout internship</w:t>
            </w:r>
            <w:r w:rsidR="005247C7">
              <w:rPr>
                <w:rFonts w:ascii="Calibri" w:hAnsi="Calibri" w:cs="Arial"/>
                <w:noProof/>
                <w:color w:val="262626"/>
                <w:sz w:val="19"/>
                <w:szCs w:val="19"/>
              </w:rPr>
              <w:t>, by partaking in any oportunity given to me to counsel, as well as continuing my practice of personal reflection to continue to build on my strength</w:t>
            </w:r>
            <w:r w:rsidR="00770B31">
              <w:rPr>
                <w:rFonts w:ascii="Calibri" w:hAnsi="Calibri" w:cs="Arial"/>
                <w:noProof/>
                <w:color w:val="262626"/>
                <w:sz w:val="19"/>
                <w:szCs w:val="19"/>
              </w:rPr>
              <w:t>s</w:t>
            </w:r>
            <w:r w:rsidR="005247C7">
              <w:rPr>
                <w:rFonts w:ascii="Calibri" w:hAnsi="Calibri" w:cs="Arial"/>
                <w:noProof/>
                <w:color w:val="262626"/>
                <w:sz w:val="19"/>
                <w:szCs w:val="19"/>
              </w:rPr>
              <w:t>, and address my weaknesses.</w:t>
            </w:r>
            <w:r w:rsidRPr="00457FFE">
              <w:rPr>
                <w:rFonts w:ascii="Calibri" w:hAnsi="Calibri" w:cs="Arial"/>
                <w:color w:val="262626"/>
                <w:sz w:val="19"/>
                <w:szCs w:val="19"/>
              </w:rPr>
              <w:fldChar w:fldCharType="end"/>
            </w:r>
          </w:p>
        </w:tc>
        <w:tc>
          <w:tcPr>
            <w:tcW w:w="4302" w:type="dxa"/>
            <w:tcBorders>
              <w:top w:val="single" w:sz="4" w:space="0" w:color="BFBFBF"/>
              <w:left w:val="nil"/>
              <w:bottom w:val="single" w:sz="12" w:space="0" w:color="5E869F"/>
              <w:right w:val="single" w:sz="12" w:space="0" w:color="5E869F"/>
            </w:tcBorders>
            <w:shd w:val="clear" w:color="auto" w:fill="FFFFFF"/>
          </w:tcPr>
          <w:p w14:paraId="63632878" w14:textId="77777777" w:rsidR="00A8672C" w:rsidRPr="00ED4DC5" w:rsidRDefault="00A8672C" w:rsidP="00262A8E">
            <w:pPr>
              <w:spacing w:before="60" w:after="120"/>
              <w:ind w:left="170" w:right="170"/>
              <w:rPr>
                <w:rFonts w:ascii="Calibri" w:hAnsi="Calibri" w:cs="Arial"/>
                <w:i/>
                <w:color w:val="262626"/>
                <w:sz w:val="19"/>
                <w:szCs w:val="19"/>
              </w:rPr>
            </w:pPr>
            <w:r>
              <w:rPr>
                <w:rFonts w:ascii="Calibri" w:hAnsi="Calibri" w:cs="Arial"/>
                <w:b/>
                <w:color w:val="262626"/>
                <w:sz w:val="19"/>
                <w:szCs w:val="19"/>
              </w:rPr>
              <w:lastRenderedPageBreak/>
              <w:br/>
            </w:r>
            <w:r>
              <w:rPr>
                <w:rFonts w:ascii="Calibri" w:hAnsi="Calibri" w:cs="Arial"/>
                <w:b/>
                <w:color w:val="262626"/>
                <w:sz w:val="19"/>
                <w:szCs w:val="19"/>
              </w:rPr>
              <w:br/>
              <w:t>INSTRUCTOR</w:t>
            </w:r>
            <w:r w:rsidRPr="00ED4DC5">
              <w:rPr>
                <w:rFonts w:ascii="Calibri" w:hAnsi="Calibri" w:cs="Arial"/>
                <w:b/>
                <w:color w:val="262626"/>
                <w:sz w:val="19"/>
                <w:szCs w:val="19"/>
              </w:rPr>
              <w:t xml:space="preserve"> Assessment </w:t>
            </w:r>
          </w:p>
          <w:p w14:paraId="6E1471BC" w14:textId="77777777" w:rsidR="00A8672C" w:rsidRPr="00ED4DC5" w:rsidRDefault="00A8672C" w:rsidP="00262A8E">
            <w:pPr>
              <w:spacing w:before="60" w:after="120"/>
              <w:ind w:left="170" w:right="170"/>
              <w:rPr>
                <w:rFonts w:ascii="Calibri" w:hAnsi="Calibri" w:cs="Arial"/>
                <w:b/>
                <w:i/>
                <w:color w:val="262626"/>
                <w:szCs w:val="24"/>
              </w:rPr>
            </w:pPr>
            <w:r w:rsidRPr="00ED4DC5">
              <w:rPr>
                <w:rFonts w:ascii="Calibri" w:hAnsi="Calibri" w:cs="Arial"/>
                <w:b/>
                <w:i/>
                <w:color w:val="262626"/>
                <w:szCs w:val="24"/>
              </w:rPr>
              <w:fldChar w:fldCharType="begin">
                <w:ffData>
                  <w:name w:val="Internassessment1"/>
                  <w:enabled/>
                  <w:calcOnExit w:val="0"/>
                  <w:ddList>
                    <w:listEntry w:val="CLICK HERE to assess"/>
                    <w:listEntry w:val="1 DOES NOT MEET criteria, MAJOR performance gaps"/>
                    <w:listEntry w:val="2 MEETS criteria, MINOR performance gaps"/>
                    <w:listEntry w:val="3 MEETS criteria, NO IDENTIFIED performance gaps"/>
                  </w:ddList>
                </w:ffData>
              </w:fldChar>
            </w:r>
            <w:r w:rsidRPr="00ED4DC5">
              <w:rPr>
                <w:rFonts w:ascii="Calibri" w:hAnsi="Calibri" w:cs="Arial"/>
                <w:b/>
                <w:i/>
                <w:color w:val="262626"/>
                <w:szCs w:val="24"/>
              </w:rPr>
              <w:instrText xml:space="preserve"> FORMDROPDOWN </w:instrText>
            </w:r>
            <w:r w:rsidRPr="00ED4DC5">
              <w:rPr>
                <w:rFonts w:ascii="Calibri" w:hAnsi="Calibri" w:cs="Arial"/>
                <w:b/>
                <w:i/>
                <w:color w:val="262626"/>
                <w:szCs w:val="24"/>
              </w:rPr>
            </w:r>
            <w:r w:rsidRPr="00ED4DC5">
              <w:rPr>
                <w:rFonts w:ascii="Calibri" w:hAnsi="Calibri" w:cs="Arial"/>
                <w:b/>
                <w:i/>
                <w:color w:val="262626"/>
                <w:szCs w:val="24"/>
              </w:rPr>
              <w:fldChar w:fldCharType="end"/>
            </w:r>
          </w:p>
          <w:p w14:paraId="215C39F3" w14:textId="77777777" w:rsidR="00A8672C" w:rsidRPr="00035ADB" w:rsidRDefault="00A8672C" w:rsidP="00262A8E">
            <w:pPr>
              <w:spacing w:before="60" w:after="120"/>
              <w:ind w:left="170" w:right="170"/>
              <w:rPr>
                <w:rFonts w:ascii="Calibri" w:hAnsi="Calibri" w:cs="Arial"/>
                <w:b/>
                <w:i/>
                <w:color w:val="262626"/>
                <w:sz w:val="19"/>
                <w:szCs w:val="19"/>
              </w:rPr>
            </w:pPr>
            <w:r w:rsidRPr="00035ADB">
              <w:rPr>
                <w:rFonts w:ascii="Calibri" w:hAnsi="Calibri" w:cs="Arial"/>
                <w:b/>
                <w:i/>
                <w:color w:val="262626"/>
                <w:sz w:val="19"/>
                <w:szCs w:val="19"/>
              </w:rPr>
              <w:t>Comments:</w:t>
            </w:r>
          </w:p>
          <w:p w14:paraId="768B56BB" w14:textId="6A27F478" w:rsidR="00A8672C" w:rsidRPr="00ED4DC5" w:rsidRDefault="00A8672C" w:rsidP="006E4E4C">
            <w:pPr>
              <w:numPr>
                <w:ilvl w:val="0"/>
                <w:numId w:val="22"/>
              </w:numPr>
              <w:spacing w:before="60" w:after="60"/>
              <w:ind w:right="176"/>
              <w:rPr>
                <w:rFonts w:ascii="Calibri" w:hAnsi="Calibri" w:cs="Arial"/>
                <w:sz w:val="19"/>
                <w:szCs w:val="19"/>
              </w:rPr>
            </w:pPr>
            <w:r w:rsidRPr="00ED4DC5">
              <w:rPr>
                <w:rFonts w:ascii="Calibri" w:hAnsi="Calibri" w:cs="Arial"/>
                <w:color w:val="262626"/>
                <w:sz w:val="19"/>
                <w:szCs w:val="19"/>
              </w:rPr>
              <w:lastRenderedPageBreak/>
              <w:fldChar w:fldCharType="begin">
                <w:ffData>
                  <w:name w:val="Text6"/>
                  <w:enabled/>
                  <w:calcOnExit w:val="0"/>
                  <w:textInput/>
                </w:ffData>
              </w:fldChar>
            </w:r>
            <w:r w:rsidRPr="00ED4DC5">
              <w:rPr>
                <w:rFonts w:ascii="Calibri" w:hAnsi="Calibri" w:cs="Arial"/>
                <w:color w:val="262626"/>
                <w:sz w:val="19"/>
                <w:szCs w:val="19"/>
              </w:rPr>
              <w:instrText xml:space="preserve"> FORMTEXT </w:instrText>
            </w:r>
            <w:r w:rsidRPr="00ED4DC5">
              <w:rPr>
                <w:rFonts w:ascii="Calibri" w:hAnsi="Calibri" w:cs="Arial"/>
                <w:color w:val="262626"/>
                <w:sz w:val="19"/>
                <w:szCs w:val="19"/>
              </w:rPr>
            </w:r>
            <w:r w:rsidRPr="00ED4DC5">
              <w:rPr>
                <w:rFonts w:ascii="Calibri" w:hAnsi="Calibri" w:cs="Arial"/>
                <w:color w:val="262626"/>
                <w:sz w:val="19"/>
                <w:szCs w:val="19"/>
              </w:rPr>
              <w:fldChar w:fldCharType="separate"/>
            </w:r>
            <w:r>
              <w:rPr>
                <w:rFonts w:ascii="Calibri" w:hAnsi="Calibri" w:cs="Arial"/>
                <w:noProof/>
                <w:color w:val="262626"/>
                <w:sz w:val="19"/>
                <w:szCs w:val="19"/>
              </w:rPr>
              <w:t> </w:t>
            </w:r>
            <w:r>
              <w:rPr>
                <w:rFonts w:ascii="Calibri" w:hAnsi="Calibri" w:cs="Arial"/>
                <w:noProof/>
                <w:color w:val="262626"/>
                <w:sz w:val="19"/>
                <w:szCs w:val="19"/>
              </w:rPr>
              <w:t> </w:t>
            </w:r>
            <w:r>
              <w:rPr>
                <w:rFonts w:ascii="Calibri" w:hAnsi="Calibri" w:cs="Arial"/>
                <w:noProof/>
                <w:color w:val="262626"/>
                <w:sz w:val="19"/>
                <w:szCs w:val="19"/>
              </w:rPr>
              <w:t> </w:t>
            </w:r>
            <w:r>
              <w:rPr>
                <w:rFonts w:ascii="Calibri" w:hAnsi="Calibri" w:cs="Arial"/>
                <w:noProof/>
                <w:color w:val="262626"/>
                <w:sz w:val="19"/>
                <w:szCs w:val="19"/>
              </w:rPr>
              <w:t> </w:t>
            </w:r>
            <w:r>
              <w:rPr>
                <w:rFonts w:ascii="Calibri" w:hAnsi="Calibri" w:cs="Arial"/>
                <w:noProof/>
                <w:color w:val="262626"/>
                <w:sz w:val="19"/>
                <w:szCs w:val="19"/>
              </w:rPr>
              <w:t> </w:t>
            </w:r>
            <w:r w:rsidRPr="00ED4DC5">
              <w:rPr>
                <w:rFonts w:ascii="Calibri" w:hAnsi="Calibri" w:cs="Arial"/>
                <w:color w:val="262626"/>
                <w:sz w:val="19"/>
                <w:szCs w:val="19"/>
              </w:rPr>
              <w:fldChar w:fldCharType="end"/>
            </w:r>
          </w:p>
        </w:tc>
      </w:tr>
      <w:tr w:rsidR="005534E9" w:rsidRPr="00ED4DC5" w14:paraId="5EF5EAC2" w14:textId="77777777" w:rsidTr="009011D1">
        <w:trPr>
          <w:gridAfter w:val="1"/>
          <w:wAfter w:w="18" w:type="dxa"/>
          <w:trHeight w:val="20"/>
        </w:trPr>
        <w:tc>
          <w:tcPr>
            <w:tcW w:w="12960" w:type="dxa"/>
            <w:gridSpan w:val="4"/>
            <w:tcBorders>
              <w:top w:val="single" w:sz="12" w:space="0" w:color="5E869F"/>
              <w:left w:val="single" w:sz="12" w:space="0" w:color="5E869F"/>
              <w:bottom w:val="nil"/>
              <w:right w:val="single" w:sz="12" w:space="0" w:color="5E869F"/>
            </w:tcBorders>
            <w:shd w:val="clear" w:color="auto" w:fill="FFFFFF"/>
          </w:tcPr>
          <w:p w14:paraId="2D0975B8" w14:textId="77777777" w:rsidR="005534E9" w:rsidRPr="00F238A0" w:rsidRDefault="005534E9" w:rsidP="00262A8E">
            <w:pPr>
              <w:numPr>
                <w:ilvl w:val="0"/>
                <w:numId w:val="26"/>
              </w:numPr>
              <w:spacing w:before="60" w:after="120"/>
              <w:ind w:right="170"/>
              <w:rPr>
                <w:rFonts w:ascii="Calibri" w:hAnsi="Calibri" w:cs="Arial"/>
                <w:b/>
                <w:color w:val="262626"/>
                <w:szCs w:val="24"/>
                <w:u w:val="single"/>
                <w:lang w:val="en-US"/>
              </w:rPr>
            </w:pPr>
            <w:r>
              <w:rPr>
                <w:rFonts w:ascii="Calibri" w:hAnsi="Calibri" w:cs="Arial"/>
                <w:b/>
                <w:color w:val="262626"/>
                <w:szCs w:val="24"/>
                <w:u w:val="single"/>
                <w:lang w:val="en-US"/>
              </w:rPr>
              <w:lastRenderedPageBreak/>
              <w:t xml:space="preserve">Consistently demonstrate ICDEP professional practice, communication, and collaboration competencies, including: </w:t>
            </w:r>
          </w:p>
        </w:tc>
      </w:tr>
      <w:tr w:rsidR="005534E9" w:rsidRPr="00ED4DC5" w14:paraId="4F63641B" w14:textId="77777777" w:rsidTr="00F17546">
        <w:trPr>
          <w:gridAfter w:val="1"/>
          <w:wAfter w:w="18" w:type="dxa"/>
          <w:trHeight w:val="20"/>
        </w:trPr>
        <w:tc>
          <w:tcPr>
            <w:tcW w:w="4322" w:type="dxa"/>
            <w:tcBorders>
              <w:top w:val="nil"/>
              <w:left w:val="single" w:sz="12" w:space="0" w:color="5E869F"/>
              <w:bottom w:val="single" w:sz="4" w:space="0" w:color="D9D9D9"/>
              <w:right w:val="nil"/>
            </w:tcBorders>
            <w:shd w:val="clear" w:color="auto" w:fill="FFFFFF"/>
          </w:tcPr>
          <w:p w14:paraId="1B3C094B" w14:textId="77777777" w:rsidR="005534E9" w:rsidRPr="00D30817" w:rsidRDefault="005534E9" w:rsidP="00262A8E">
            <w:pPr>
              <w:numPr>
                <w:ilvl w:val="1"/>
                <w:numId w:val="26"/>
              </w:numPr>
              <w:spacing w:before="60" w:after="60"/>
              <w:rPr>
                <w:rFonts w:ascii="Calibri" w:hAnsi="Calibri" w:cs="Arial"/>
                <w:color w:val="262626"/>
                <w:sz w:val="19"/>
                <w:szCs w:val="19"/>
                <w:lang w:val="en-US"/>
              </w:rPr>
            </w:pPr>
            <w:proofErr w:type="gramStart"/>
            <w:r w:rsidRPr="00D30817">
              <w:rPr>
                <w:rFonts w:ascii="Calibri" w:hAnsi="Calibri" w:cs="Arial"/>
                <w:sz w:val="19"/>
                <w:szCs w:val="19"/>
                <w:lang w:val="en-US"/>
              </w:rPr>
              <w:t>practice</w:t>
            </w:r>
            <w:proofErr w:type="gramEnd"/>
            <w:r w:rsidRPr="00D30817">
              <w:rPr>
                <w:rFonts w:ascii="Calibri" w:hAnsi="Calibri" w:cs="Arial"/>
                <w:sz w:val="19"/>
                <w:szCs w:val="19"/>
                <w:lang w:val="en-US"/>
              </w:rPr>
              <w:t xml:space="preserve"> within limits of individual level of professional knowledge and skills</w:t>
            </w:r>
            <w:r w:rsidRPr="00D30817">
              <w:rPr>
                <w:rFonts w:ascii="Calibri" w:hAnsi="Calibri" w:cs="Arial"/>
                <w:color w:val="262626"/>
                <w:sz w:val="19"/>
                <w:szCs w:val="19"/>
                <w:lang w:val="en-US"/>
              </w:rPr>
              <w:t>;</w:t>
            </w:r>
          </w:p>
          <w:p w14:paraId="693D3C8A" w14:textId="77777777" w:rsidR="005534E9" w:rsidRPr="00D30817" w:rsidRDefault="005534E9" w:rsidP="00262A8E">
            <w:pPr>
              <w:numPr>
                <w:ilvl w:val="1"/>
                <w:numId w:val="26"/>
              </w:numPr>
              <w:rPr>
                <w:rFonts w:ascii="Calibri" w:eastAsia="Times New Roman" w:hAnsi="Calibri" w:cs="Arial"/>
                <w:sz w:val="19"/>
                <w:szCs w:val="19"/>
              </w:rPr>
            </w:pPr>
            <w:proofErr w:type="gramStart"/>
            <w:r w:rsidRPr="00D30817">
              <w:rPr>
                <w:rFonts w:ascii="Calibri" w:eastAsia="Arial" w:hAnsi="Calibri" w:cs="Arial"/>
                <w:spacing w:val="2"/>
                <w:sz w:val="19"/>
                <w:szCs w:val="19"/>
              </w:rPr>
              <w:t>address</w:t>
            </w:r>
            <w:proofErr w:type="gramEnd"/>
            <w:r w:rsidRPr="00D30817">
              <w:rPr>
                <w:rFonts w:ascii="Calibri" w:eastAsia="Arial" w:hAnsi="Calibri" w:cs="Arial"/>
                <w:spacing w:val="2"/>
                <w:sz w:val="19"/>
                <w:szCs w:val="19"/>
              </w:rPr>
              <w:t xml:space="preserve"> professional development needs</w:t>
            </w:r>
          </w:p>
          <w:p w14:paraId="6D48601C" w14:textId="77777777" w:rsidR="005534E9" w:rsidRPr="00D30817" w:rsidRDefault="005534E9" w:rsidP="00262A8E">
            <w:pPr>
              <w:numPr>
                <w:ilvl w:val="1"/>
                <w:numId w:val="26"/>
              </w:numPr>
              <w:spacing w:line="252" w:lineRule="auto"/>
              <w:ind w:right="209"/>
              <w:contextualSpacing/>
              <w:rPr>
                <w:rFonts w:ascii="Calibri" w:eastAsia="Arial" w:hAnsi="Calibri" w:cs="Arial"/>
                <w:sz w:val="19"/>
                <w:szCs w:val="19"/>
              </w:rPr>
            </w:pPr>
            <w:proofErr w:type="gramStart"/>
            <w:r w:rsidRPr="00D30817">
              <w:rPr>
                <w:rFonts w:ascii="Calibri" w:eastAsia="Arial" w:hAnsi="Calibri" w:cs="Arial"/>
                <w:spacing w:val="2"/>
                <w:sz w:val="19"/>
                <w:szCs w:val="19"/>
              </w:rPr>
              <w:t>us</w:t>
            </w:r>
            <w:r w:rsidRPr="00D30817">
              <w:rPr>
                <w:rFonts w:ascii="Calibri" w:eastAsia="Arial" w:hAnsi="Calibri" w:cs="Arial"/>
                <w:sz w:val="19"/>
                <w:szCs w:val="19"/>
              </w:rPr>
              <w:t>e</w:t>
            </w:r>
            <w:proofErr w:type="gramEnd"/>
            <w:r w:rsidRPr="00D30817">
              <w:rPr>
                <w:rFonts w:ascii="Calibri" w:eastAsia="Arial" w:hAnsi="Calibri" w:cs="Arial"/>
                <w:spacing w:val="12"/>
                <w:sz w:val="19"/>
                <w:szCs w:val="19"/>
              </w:rPr>
              <w:t xml:space="preserve"> </w:t>
            </w:r>
            <w:r w:rsidRPr="00D30817">
              <w:rPr>
                <w:rFonts w:ascii="Calibri" w:eastAsia="Arial" w:hAnsi="Calibri" w:cs="Arial"/>
                <w:sz w:val="19"/>
                <w:szCs w:val="19"/>
              </w:rPr>
              <w:t>a</w:t>
            </w:r>
            <w:r w:rsidRPr="00D30817">
              <w:rPr>
                <w:rFonts w:ascii="Calibri" w:eastAsia="Arial" w:hAnsi="Calibri" w:cs="Arial"/>
                <w:spacing w:val="7"/>
                <w:sz w:val="19"/>
                <w:szCs w:val="19"/>
              </w:rPr>
              <w:t xml:space="preserve"> </w:t>
            </w:r>
            <w:r w:rsidRPr="00D30817">
              <w:rPr>
                <w:rFonts w:ascii="Calibri" w:eastAsia="Arial" w:hAnsi="Calibri" w:cs="Arial"/>
                <w:spacing w:val="2"/>
                <w:sz w:val="19"/>
                <w:szCs w:val="19"/>
              </w:rPr>
              <w:t>sys</w:t>
            </w:r>
            <w:r w:rsidRPr="00D30817">
              <w:rPr>
                <w:rFonts w:ascii="Calibri" w:eastAsia="Arial" w:hAnsi="Calibri" w:cs="Arial"/>
                <w:spacing w:val="1"/>
                <w:sz w:val="19"/>
                <w:szCs w:val="19"/>
              </w:rPr>
              <w:t>t</w:t>
            </w:r>
            <w:r w:rsidRPr="00D30817">
              <w:rPr>
                <w:rFonts w:ascii="Calibri" w:eastAsia="Arial" w:hAnsi="Calibri" w:cs="Arial"/>
                <w:spacing w:val="2"/>
                <w:sz w:val="19"/>
                <w:szCs w:val="19"/>
              </w:rPr>
              <w:t>e</w:t>
            </w:r>
            <w:r w:rsidRPr="00D30817">
              <w:rPr>
                <w:rFonts w:ascii="Calibri" w:eastAsia="Arial" w:hAnsi="Calibri" w:cs="Arial"/>
                <w:spacing w:val="4"/>
                <w:sz w:val="19"/>
                <w:szCs w:val="19"/>
              </w:rPr>
              <w:t>m</w:t>
            </w:r>
            <w:r w:rsidRPr="00D30817">
              <w:rPr>
                <w:rFonts w:ascii="Calibri" w:eastAsia="Arial" w:hAnsi="Calibri" w:cs="Arial"/>
                <w:spacing w:val="2"/>
                <w:sz w:val="19"/>
                <w:szCs w:val="19"/>
              </w:rPr>
              <w:t>a</w:t>
            </w:r>
            <w:r w:rsidRPr="00D30817">
              <w:rPr>
                <w:rFonts w:ascii="Calibri" w:eastAsia="Arial" w:hAnsi="Calibri" w:cs="Arial"/>
                <w:spacing w:val="1"/>
                <w:sz w:val="19"/>
                <w:szCs w:val="19"/>
              </w:rPr>
              <w:t>ti</w:t>
            </w:r>
            <w:r w:rsidRPr="00D30817">
              <w:rPr>
                <w:rFonts w:ascii="Calibri" w:eastAsia="Arial" w:hAnsi="Calibri" w:cs="Arial"/>
                <w:sz w:val="19"/>
                <w:szCs w:val="19"/>
              </w:rPr>
              <w:t>c</w:t>
            </w:r>
            <w:r w:rsidRPr="00D30817">
              <w:rPr>
                <w:rFonts w:ascii="Calibri" w:eastAsia="Arial" w:hAnsi="Calibri" w:cs="Arial"/>
                <w:spacing w:val="25"/>
                <w:sz w:val="19"/>
                <w:szCs w:val="19"/>
              </w:rPr>
              <w:t xml:space="preserve"> </w:t>
            </w:r>
            <w:r w:rsidRPr="00D30817">
              <w:rPr>
                <w:rFonts w:ascii="Calibri" w:eastAsia="Arial" w:hAnsi="Calibri" w:cs="Arial"/>
                <w:spacing w:val="2"/>
                <w:sz w:val="19"/>
                <w:szCs w:val="19"/>
              </w:rPr>
              <w:t>app</w:t>
            </w:r>
            <w:r w:rsidRPr="00D30817">
              <w:rPr>
                <w:rFonts w:ascii="Calibri" w:eastAsia="Arial" w:hAnsi="Calibri" w:cs="Arial"/>
                <w:spacing w:val="1"/>
                <w:sz w:val="19"/>
                <w:szCs w:val="19"/>
              </w:rPr>
              <w:t>r</w:t>
            </w:r>
            <w:r w:rsidRPr="00D30817">
              <w:rPr>
                <w:rFonts w:ascii="Calibri" w:eastAsia="Arial" w:hAnsi="Calibri" w:cs="Arial"/>
                <w:spacing w:val="2"/>
                <w:sz w:val="19"/>
                <w:szCs w:val="19"/>
              </w:rPr>
              <w:t>oac</w:t>
            </w:r>
            <w:r w:rsidRPr="00D30817">
              <w:rPr>
                <w:rFonts w:ascii="Calibri" w:eastAsia="Arial" w:hAnsi="Calibri" w:cs="Arial"/>
                <w:sz w:val="19"/>
                <w:szCs w:val="19"/>
              </w:rPr>
              <w:t>h</w:t>
            </w:r>
            <w:r w:rsidRPr="00D30817">
              <w:rPr>
                <w:rFonts w:ascii="Calibri" w:eastAsia="Arial" w:hAnsi="Calibri" w:cs="Arial"/>
                <w:spacing w:val="23"/>
                <w:sz w:val="19"/>
                <w:szCs w:val="19"/>
              </w:rPr>
              <w:t xml:space="preserve"> </w:t>
            </w:r>
            <w:r w:rsidRPr="00D30817">
              <w:rPr>
                <w:rFonts w:ascii="Calibri" w:eastAsia="Arial" w:hAnsi="Calibri" w:cs="Arial"/>
                <w:spacing w:val="1"/>
                <w:sz w:val="19"/>
                <w:szCs w:val="19"/>
              </w:rPr>
              <w:t>t</w:t>
            </w:r>
            <w:r w:rsidRPr="00D30817">
              <w:rPr>
                <w:rFonts w:ascii="Calibri" w:eastAsia="Arial" w:hAnsi="Calibri" w:cs="Arial"/>
                <w:sz w:val="19"/>
                <w:szCs w:val="19"/>
              </w:rPr>
              <w:t>o</w:t>
            </w:r>
            <w:r w:rsidRPr="00D30817">
              <w:rPr>
                <w:rFonts w:ascii="Calibri" w:eastAsia="Arial" w:hAnsi="Calibri" w:cs="Arial"/>
                <w:spacing w:val="9"/>
                <w:sz w:val="19"/>
                <w:szCs w:val="19"/>
              </w:rPr>
              <w:t xml:space="preserve"> </w:t>
            </w:r>
            <w:r w:rsidRPr="00D30817">
              <w:rPr>
                <w:rFonts w:ascii="Calibri" w:eastAsia="Arial" w:hAnsi="Calibri" w:cs="Arial"/>
                <w:spacing w:val="2"/>
                <w:sz w:val="19"/>
                <w:szCs w:val="19"/>
              </w:rPr>
              <w:t>dec</w:t>
            </w:r>
            <w:r w:rsidRPr="00D30817">
              <w:rPr>
                <w:rFonts w:ascii="Calibri" w:eastAsia="Arial" w:hAnsi="Calibri" w:cs="Arial"/>
                <w:spacing w:val="1"/>
                <w:sz w:val="19"/>
                <w:szCs w:val="19"/>
              </w:rPr>
              <w:t>i</w:t>
            </w:r>
            <w:r w:rsidRPr="00D30817">
              <w:rPr>
                <w:rFonts w:ascii="Calibri" w:eastAsia="Arial" w:hAnsi="Calibri" w:cs="Arial"/>
                <w:spacing w:val="2"/>
                <w:sz w:val="19"/>
                <w:szCs w:val="19"/>
              </w:rPr>
              <w:t>s</w:t>
            </w:r>
            <w:r w:rsidRPr="00D30817">
              <w:rPr>
                <w:rFonts w:ascii="Calibri" w:eastAsia="Arial" w:hAnsi="Calibri" w:cs="Arial"/>
                <w:spacing w:val="1"/>
                <w:sz w:val="19"/>
                <w:szCs w:val="19"/>
              </w:rPr>
              <w:t>i</w:t>
            </w:r>
            <w:r w:rsidRPr="00D30817">
              <w:rPr>
                <w:rFonts w:ascii="Calibri" w:eastAsia="Arial" w:hAnsi="Calibri" w:cs="Arial"/>
                <w:spacing w:val="2"/>
                <w:sz w:val="19"/>
                <w:szCs w:val="19"/>
              </w:rPr>
              <w:t>o</w:t>
            </w:r>
            <w:r w:rsidRPr="00D30817">
              <w:rPr>
                <w:rFonts w:ascii="Calibri" w:eastAsia="Arial" w:hAnsi="Calibri" w:cs="Arial"/>
                <w:sz w:val="19"/>
                <w:szCs w:val="19"/>
              </w:rPr>
              <w:t>n</w:t>
            </w:r>
            <w:r w:rsidRPr="00D30817">
              <w:rPr>
                <w:rFonts w:ascii="Calibri" w:eastAsia="Arial" w:hAnsi="Calibri" w:cs="Arial"/>
                <w:spacing w:val="20"/>
                <w:sz w:val="19"/>
                <w:szCs w:val="19"/>
              </w:rPr>
              <w:t xml:space="preserve"> </w:t>
            </w:r>
            <w:r w:rsidRPr="00D30817">
              <w:rPr>
                <w:rFonts w:ascii="Calibri" w:eastAsia="Arial" w:hAnsi="Calibri" w:cs="Arial"/>
                <w:spacing w:val="3"/>
                <w:w w:val="102"/>
                <w:sz w:val="19"/>
                <w:szCs w:val="19"/>
              </w:rPr>
              <w:t>m</w:t>
            </w:r>
            <w:r w:rsidRPr="00D30817">
              <w:rPr>
                <w:rFonts w:ascii="Calibri" w:eastAsia="Arial" w:hAnsi="Calibri" w:cs="Arial"/>
                <w:spacing w:val="2"/>
                <w:w w:val="102"/>
                <w:sz w:val="19"/>
                <w:szCs w:val="19"/>
              </w:rPr>
              <w:t>ak</w:t>
            </w:r>
            <w:r w:rsidRPr="00D30817">
              <w:rPr>
                <w:rFonts w:ascii="Calibri" w:eastAsia="Arial" w:hAnsi="Calibri" w:cs="Arial"/>
                <w:spacing w:val="1"/>
                <w:w w:val="102"/>
                <w:sz w:val="19"/>
                <w:szCs w:val="19"/>
              </w:rPr>
              <w:t>i</w:t>
            </w:r>
            <w:r w:rsidRPr="00D30817">
              <w:rPr>
                <w:rFonts w:ascii="Calibri" w:eastAsia="Arial" w:hAnsi="Calibri" w:cs="Arial"/>
                <w:spacing w:val="2"/>
                <w:w w:val="102"/>
                <w:sz w:val="19"/>
                <w:szCs w:val="19"/>
              </w:rPr>
              <w:t>ng;</w:t>
            </w:r>
          </w:p>
          <w:p w14:paraId="0C9BF42E" w14:textId="77777777" w:rsidR="005534E9" w:rsidRPr="00D30817" w:rsidRDefault="005534E9" w:rsidP="00262A8E">
            <w:pPr>
              <w:numPr>
                <w:ilvl w:val="1"/>
                <w:numId w:val="26"/>
              </w:numPr>
              <w:spacing w:line="252" w:lineRule="auto"/>
              <w:ind w:right="864"/>
              <w:contextualSpacing/>
              <w:rPr>
                <w:rFonts w:ascii="Calibri" w:eastAsia="Arial" w:hAnsi="Calibri" w:cs="Arial"/>
                <w:sz w:val="19"/>
                <w:szCs w:val="19"/>
              </w:rPr>
            </w:pPr>
            <w:proofErr w:type="gramStart"/>
            <w:r w:rsidRPr="00D30817">
              <w:rPr>
                <w:rFonts w:ascii="Calibri" w:eastAsia="Arial" w:hAnsi="Calibri" w:cs="Arial"/>
                <w:spacing w:val="3"/>
                <w:sz w:val="19"/>
                <w:szCs w:val="19"/>
              </w:rPr>
              <w:t>m</w:t>
            </w:r>
            <w:r w:rsidRPr="00D30817">
              <w:rPr>
                <w:rFonts w:ascii="Calibri" w:eastAsia="Arial" w:hAnsi="Calibri" w:cs="Arial"/>
                <w:spacing w:val="2"/>
                <w:sz w:val="19"/>
                <w:szCs w:val="19"/>
              </w:rPr>
              <w:t>a</w:t>
            </w:r>
            <w:r w:rsidRPr="00D30817">
              <w:rPr>
                <w:rFonts w:ascii="Calibri" w:eastAsia="Arial" w:hAnsi="Calibri" w:cs="Arial"/>
                <w:spacing w:val="1"/>
                <w:sz w:val="19"/>
                <w:szCs w:val="19"/>
              </w:rPr>
              <w:t>i</w:t>
            </w:r>
            <w:r w:rsidRPr="00D30817">
              <w:rPr>
                <w:rFonts w:ascii="Calibri" w:eastAsia="Arial" w:hAnsi="Calibri" w:cs="Arial"/>
                <w:spacing w:val="2"/>
                <w:sz w:val="19"/>
                <w:szCs w:val="19"/>
              </w:rPr>
              <w:t>n</w:t>
            </w:r>
            <w:r w:rsidRPr="00D30817">
              <w:rPr>
                <w:rFonts w:ascii="Calibri" w:eastAsia="Arial" w:hAnsi="Calibri" w:cs="Arial"/>
                <w:spacing w:val="1"/>
                <w:sz w:val="19"/>
                <w:szCs w:val="19"/>
              </w:rPr>
              <w:t>t</w:t>
            </w:r>
            <w:r w:rsidRPr="00D30817">
              <w:rPr>
                <w:rFonts w:ascii="Calibri" w:eastAsia="Arial" w:hAnsi="Calibri" w:cs="Arial"/>
                <w:spacing w:val="2"/>
                <w:sz w:val="19"/>
                <w:szCs w:val="19"/>
              </w:rPr>
              <w:t>a</w:t>
            </w:r>
            <w:r w:rsidRPr="00D30817">
              <w:rPr>
                <w:rFonts w:ascii="Calibri" w:eastAsia="Arial" w:hAnsi="Calibri" w:cs="Arial"/>
                <w:spacing w:val="1"/>
                <w:sz w:val="19"/>
                <w:szCs w:val="19"/>
              </w:rPr>
              <w:t>i</w:t>
            </w:r>
            <w:r w:rsidRPr="00D30817">
              <w:rPr>
                <w:rFonts w:ascii="Calibri" w:eastAsia="Arial" w:hAnsi="Calibri" w:cs="Arial"/>
                <w:sz w:val="19"/>
                <w:szCs w:val="19"/>
              </w:rPr>
              <w:t>n</w:t>
            </w:r>
            <w:proofErr w:type="gramEnd"/>
            <w:r w:rsidRPr="00D30817">
              <w:rPr>
                <w:rFonts w:ascii="Calibri" w:eastAsia="Arial" w:hAnsi="Calibri" w:cs="Arial"/>
                <w:spacing w:val="21"/>
                <w:sz w:val="19"/>
                <w:szCs w:val="19"/>
              </w:rPr>
              <w:t xml:space="preserve"> </w:t>
            </w:r>
            <w:r w:rsidRPr="00D30817">
              <w:rPr>
                <w:rFonts w:ascii="Calibri" w:eastAsia="Arial" w:hAnsi="Calibri" w:cs="Arial"/>
                <w:sz w:val="19"/>
                <w:szCs w:val="19"/>
              </w:rPr>
              <w:t>a</w:t>
            </w:r>
            <w:r w:rsidRPr="00D30817">
              <w:rPr>
                <w:rFonts w:ascii="Calibri" w:eastAsia="Arial" w:hAnsi="Calibri" w:cs="Arial"/>
                <w:spacing w:val="7"/>
                <w:sz w:val="19"/>
                <w:szCs w:val="19"/>
              </w:rPr>
              <w:t xml:space="preserve"> </w:t>
            </w:r>
            <w:r w:rsidRPr="00D30817">
              <w:rPr>
                <w:rFonts w:ascii="Calibri" w:eastAsia="Arial" w:hAnsi="Calibri" w:cs="Arial"/>
                <w:spacing w:val="2"/>
                <w:sz w:val="19"/>
                <w:szCs w:val="19"/>
              </w:rPr>
              <w:t>c</w:t>
            </w:r>
            <w:r w:rsidRPr="00D30817">
              <w:rPr>
                <w:rFonts w:ascii="Calibri" w:eastAsia="Arial" w:hAnsi="Calibri" w:cs="Arial"/>
                <w:spacing w:val="1"/>
                <w:sz w:val="19"/>
                <w:szCs w:val="19"/>
              </w:rPr>
              <w:t>li</w:t>
            </w:r>
            <w:r w:rsidRPr="00D30817">
              <w:rPr>
                <w:rFonts w:ascii="Calibri" w:eastAsia="Arial" w:hAnsi="Calibri" w:cs="Arial"/>
                <w:spacing w:val="2"/>
                <w:sz w:val="19"/>
                <w:szCs w:val="19"/>
              </w:rPr>
              <w:t>en</w:t>
            </w:r>
            <w:r w:rsidRPr="00D30817">
              <w:rPr>
                <w:rFonts w:ascii="Calibri" w:eastAsia="Arial" w:hAnsi="Calibri" w:cs="Arial"/>
                <w:spacing w:val="1"/>
                <w:sz w:val="19"/>
                <w:szCs w:val="19"/>
              </w:rPr>
              <w:t>t-</w:t>
            </w:r>
            <w:r w:rsidRPr="00D30817">
              <w:rPr>
                <w:rFonts w:ascii="Calibri" w:eastAsia="Arial" w:hAnsi="Calibri" w:cs="Arial"/>
                <w:spacing w:val="2"/>
                <w:sz w:val="19"/>
                <w:szCs w:val="19"/>
              </w:rPr>
              <w:t>cen</w:t>
            </w:r>
            <w:r w:rsidRPr="00D30817">
              <w:rPr>
                <w:rFonts w:ascii="Calibri" w:eastAsia="Arial" w:hAnsi="Calibri" w:cs="Arial"/>
                <w:spacing w:val="1"/>
                <w:sz w:val="19"/>
                <w:szCs w:val="19"/>
              </w:rPr>
              <w:t>te</w:t>
            </w:r>
            <w:r w:rsidRPr="00D30817">
              <w:rPr>
                <w:rFonts w:ascii="Calibri" w:eastAsia="Arial" w:hAnsi="Calibri" w:cs="Arial"/>
                <w:spacing w:val="2"/>
                <w:sz w:val="19"/>
                <w:szCs w:val="19"/>
              </w:rPr>
              <w:t>r</w:t>
            </w:r>
            <w:r w:rsidRPr="00D30817">
              <w:rPr>
                <w:rFonts w:ascii="Calibri" w:eastAsia="Arial" w:hAnsi="Calibri" w:cs="Arial"/>
                <w:sz w:val="19"/>
                <w:szCs w:val="19"/>
              </w:rPr>
              <w:t>ed</w:t>
            </w:r>
            <w:r w:rsidRPr="00D30817">
              <w:rPr>
                <w:rFonts w:ascii="Calibri" w:eastAsia="Arial" w:hAnsi="Calibri" w:cs="Arial"/>
                <w:spacing w:val="31"/>
                <w:sz w:val="19"/>
                <w:szCs w:val="19"/>
              </w:rPr>
              <w:t xml:space="preserve"> </w:t>
            </w:r>
            <w:r w:rsidRPr="00D30817">
              <w:rPr>
                <w:rFonts w:ascii="Calibri" w:eastAsia="Arial" w:hAnsi="Calibri" w:cs="Arial"/>
                <w:spacing w:val="1"/>
                <w:w w:val="103"/>
                <w:sz w:val="19"/>
                <w:szCs w:val="19"/>
              </w:rPr>
              <w:t>f</w:t>
            </w:r>
            <w:r w:rsidRPr="00D30817">
              <w:rPr>
                <w:rFonts w:ascii="Calibri" w:eastAsia="Arial" w:hAnsi="Calibri" w:cs="Arial"/>
                <w:spacing w:val="2"/>
                <w:w w:val="102"/>
                <w:sz w:val="19"/>
                <w:szCs w:val="19"/>
              </w:rPr>
              <w:t>ocus;</w:t>
            </w:r>
          </w:p>
        </w:tc>
        <w:tc>
          <w:tcPr>
            <w:tcW w:w="4336" w:type="dxa"/>
            <w:gridSpan w:val="2"/>
            <w:tcBorders>
              <w:top w:val="nil"/>
              <w:left w:val="nil"/>
              <w:bottom w:val="single" w:sz="4" w:space="0" w:color="D9D9D9"/>
              <w:right w:val="nil"/>
            </w:tcBorders>
            <w:shd w:val="clear" w:color="auto" w:fill="FFFFFF"/>
          </w:tcPr>
          <w:p w14:paraId="55F352AA" w14:textId="77777777" w:rsidR="005534E9" w:rsidRPr="00D30817" w:rsidRDefault="005534E9" w:rsidP="00262A8E">
            <w:pPr>
              <w:numPr>
                <w:ilvl w:val="1"/>
                <w:numId w:val="26"/>
              </w:numPr>
              <w:spacing w:line="252" w:lineRule="auto"/>
              <w:ind w:right="864"/>
              <w:contextualSpacing/>
              <w:rPr>
                <w:rFonts w:ascii="Calibri" w:eastAsia="Arial" w:hAnsi="Calibri" w:cs="Arial"/>
                <w:sz w:val="19"/>
                <w:szCs w:val="19"/>
              </w:rPr>
            </w:pPr>
            <w:proofErr w:type="gramStart"/>
            <w:r w:rsidRPr="00D30817">
              <w:rPr>
                <w:rFonts w:ascii="Calibri" w:eastAsia="Arial" w:hAnsi="Calibri" w:cs="Arial"/>
                <w:sz w:val="19"/>
                <w:szCs w:val="19"/>
              </w:rPr>
              <w:t>manage</w:t>
            </w:r>
            <w:proofErr w:type="gramEnd"/>
            <w:r w:rsidRPr="00D30817">
              <w:rPr>
                <w:rFonts w:ascii="Calibri" w:eastAsia="Arial" w:hAnsi="Calibri" w:cs="Arial"/>
                <w:sz w:val="19"/>
                <w:szCs w:val="19"/>
              </w:rPr>
              <w:t xml:space="preserve"> time and workload effectively; </w:t>
            </w:r>
          </w:p>
          <w:p w14:paraId="72B7284F" w14:textId="77777777" w:rsidR="005534E9" w:rsidRPr="00D30817" w:rsidRDefault="005534E9" w:rsidP="00262A8E">
            <w:pPr>
              <w:numPr>
                <w:ilvl w:val="1"/>
                <w:numId w:val="26"/>
              </w:numPr>
              <w:spacing w:line="252" w:lineRule="auto"/>
              <w:ind w:right="864"/>
              <w:contextualSpacing/>
              <w:rPr>
                <w:rFonts w:ascii="Calibri" w:eastAsia="Arial" w:hAnsi="Calibri" w:cs="Arial"/>
                <w:sz w:val="19"/>
                <w:szCs w:val="19"/>
              </w:rPr>
            </w:pPr>
            <w:proofErr w:type="gramStart"/>
            <w:r w:rsidRPr="00D30817">
              <w:rPr>
                <w:rFonts w:ascii="Calibri" w:eastAsia="Arial" w:hAnsi="Calibri" w:cs="Arial"/>
                <w:sz w:val="19"/>
                <w:szCs w:val="19"/>
              </w:rPr>
              <w:t>select</w:t>
            </w:r>
            <w:proofErr w:type="gramEnd"/>
            <w:r w:rsidRPr="00D30817">
              <w:rPr>
                <w:rFonts w:ascii="Calibri" w:eastAsia="Arial" w:hAnsi="Calibri" w:cs="Arial"/>
                <w:sz w:val="19"/>
                <w:szCs w:val="19"/>
              </w:rPr>
              <w:t xml:space="preserve"> appropriate communication approaches;</w:t>
            </w:r>
          </w:p>
          <w:p w14:paraId="779255C2" w14:textId="77777777" w:rsidR="005534E9" w:rsidRPr="00D30817" w:rsidRDefault="005534E9" w:rsidP="00262A8E">
            <w:pPr>
              <w:numPr>
                <w:ilvl w:val="1"/>
                <w:numId w:val="26"/>
              </w:numPr>
              <w:spacing w:before="3" w:line="260" w:lineRule="exact"/>
              <w:contextualSpacing/>
              <w:rPr>
                <w:rFonts w:ascii="Calibri" w:hAnsi="Calibri"/>
                <w:sz w:val="19"/>
                <w:szCs w:val="19"/>
              </w:rPr>
            </w:pPr>
            <w:proofErr w:type="gramStart"/>
            <w:r w:rsidRPr="00D30817">
              <w:rPr>
                <w:rFonts w:ascii="Calibri" w:hAnsi="Calibri"/>
                <w:sz w:val="19"/>
                <w:szCs w:val="19"/>
              </w:rPr>
              <w:t>use</w:t>
            </w:r>
            <w:proofErr w:type="gramEnd"/>
            <w:r w:rsidRPr="00D30817">
              <w:rPr>
                <w:rFonts w:ascii="Calibri" w:hAnsi="Calibri"/>
                <w:sz w:val="19"/>
                <w:szCs w:val="19"/>
              </w:rPr>
              <w:t xml:space="preserve"> effective written communication skills;</w:t>
            </w:r>
          </w:p>
          <w:p w14:paraId="43F0E571" w14:textId="77777777" w:rsidR="005534E9" w:rsidRPr="00D30817" w:rsidRDefault="005534E9" w:rsidP="00262A8E">
            <w:pPr>
              <w:numPr>
                <w:ilvl w:val="1"/>
                <w:numId w:val="26"/>
              </w:numPr>
              <w:spacing w:before="3" w:line="260" w:lineRule="exact"/>
              <w:contextualSpacing/>
              <w:rPr>
                <w:rFonts w:ascii="Calibri" w:hAnsi="Calibri"/>
                <w:sz w:val="19"/>
                <w:szCs w:val="19"/>
              </w:rPr>
            </w:pPr>
            <w:proofErr w:type="gramStart"/>
            <w:r w:rsidRPr="00D30817">
              <w:rPr>
                <w:rFonts w:ascii="Calibri" w:hAnsi="Calibri"/>
                <w:sz w:val="19"/>
                <w:szCs w:val="19"/>
              </w:rPr>
              <w:t>use</w:t>
            </w:r>
            <w:proofErr w:type="gramEnd"/>
            <w:r w:rsidRPr="00D30817">
              <w:rPr>
                <w:rFonts w:ascii="Calibri" w:hAnsi="Calibri"/>
                <w:sz w:val="19"/>
                <w:szCs w:val="19"/>
              </w:rPr>
              <w:t xml:space="preserve"> effective oral communication skills;</w:t>
            </w:r>
          </w:p>
        </w:tc>
        <w:tc>
          <w:tcPr>
            <w:tcW w:w="4302" w:type="dxa"/>
            <w:tcBorders>
              <w:top w:val="nil"/>
              <w:left w:val="nil"/>
              <w:bottom w:val="single" w:sz="4" w:space="0" w:color="D9D9D9"/>
              <w:right w:val="single" w:sz="12" w:space="0" w:color="5E869F"/>
            </w:tcBorders>
            <w:shd w:val="clear" w:color="auto" w:fill="FFFFFF"/>
          </w:tcPr>
          <w:p w14:paraId="0B9F0488" w14:textId="77777777" w:rsidR="005534E9" w:rsidRPr="00D30817" w:rsidRDefault="005534E9" w:rsidP="00262A8E">
            <w:pPr>
              <w:numPr>
                <w:ilvl w:val="1"/>
                <w:numId w:val="26"/>
              </w:numPr>
              <w:spacing w:before="3" w:line="260" w:lineRule="exact"/>
              <w:contextualSpacing/>
              <w:rPr>
                <w:rFonts w:ascii="Calibri" w:hAnsi="Calibri"/>
                <w:sz w:val="19"/>
                <w:szCs w:val="19"/>
              </w:rPr>
            </w:pPr>
            <w:proofErr w:type="gramStart"/>
            <w:r w:rsidRPr="00D30817">
              <w:rPr>
                <w:rFonts w:ascii="Calibri" w:hAnsi="Calibri"/>
                <w:sz w:val="19"/>
                <w:szCs w:val="19"/>
              </w:rPr>
              <w:t>use</w:t>
            </w:r>
            <w:proofErr w:type="gramEnd"/>
            <w:r w:rsidRPr="00D30817">
              <w:rPr>
                <w:rFonts w:ascii="Calibri" w:hAnsi="Calibri"/>
                <w:sz w:val="19"/>
                <w:szCs w:val="19"/>
              </w:rPr>
              <w:t xml:space="preserve"> effective interpersonal skills;</w:t>
            </w:r>
          </w:p>
          <w:p w14:paraId="6E7D9F22" w14:textId="77777777" w:rsidR="005534E9" w:rsidRPr="00D30817" w:rsidRDefault="005534E9" w:rsidP="00262A8E">
            <w:pPr>
              <w:numPr>
                <w:ilvl w:val="1"/>
                <w:numId w:val="26"/>
              </w:numPr>
              <w:spacing w:before="3" w:line="260" w:lineRule="exact"/>
              <w:contextualSpacing/>
              <w:rPr>
                <w:rFonts w:ascii="Calibri" w:hAnsi="Calibri"/>
                <w:sz w:val="19"/>
                <w:szCs w:val="19"/>
              </w:rPr>
            </w:pPr>
            <w:proofErr w:type="gramStart"/>
            <w:r w:rsidRPr="00D30817">
              <w:rPr>
                <w:rFonts w:ascii="Calibri" w:hAnsi="Calibri"/>
                <w:sz w:val="19"/>
                <w:szCs w:val="19"/>
              </w:rPr>
              <w:t>contribute</w:t>
            </w:r>
            <w:proofErr w:type="gramEnd"/>
            <w:r w:rsidRPr="00D30817">
              <w:rPr>
                <w:rFonts w:ascii="Calibri" w:hAnsi="Calibri"/>
                <w:sz w:val="19"/>
                <w:szCs w:val="19"/>
              </w:rPr>
              <w:t xml:space="preserve"> to the learning of others; </w:t>
            </w:r>
          </w:p>
          <w:p w14:paraId="644ED15D" w14:textId="77777777" w:rsidR="005534E9" w:rsidRPr="00D30817" w:rsidRDefault="005534E9" w:rsidP="00262A8E">
            <w:pPr>
              <w:numPr>
                <w:ilvl w:val="1"/>
                <w:numId w:val="26"/>
              </w:numPr>
              <w:spacing w:before="3" w:line="260" w:lineRule="exact"/>
              <w:contextualSpacing/>
              <w:rPr>
                <w:rFonts w:ascii="Calibri" w:hAnsi="Calibri"/>
                <w:sz w:val="19"/>
                <w:szCs w:val="19"/>
              </w:rPr>
            </w:pPr>
            <w:proofErr w:type="gramStart"/>
            <w:r w:rsidRPr="00D30817">
              <w:rPr>
                <w:rFonts w:ascii="Calibri" w:hAnsi="Calibri"/>
                <w:sz w:val="19"/>
                <w:szCs w:val="19"/>
              </w:rPr>
              <w:t>contribute</w:t>
            </w:r>
            <w:proofErr w:type="gramEnd"/>
            <w:r w:rsidRPr="00D30817">
              <w:rPr>
                <w:rFonts w:ascii="Calibri" w:hAnsi="Calibri"/>
                <w:sz w:val="19"/>
                <w:szCs w:val="19"/>
              </w:rPr>
              <w:t xml:space="preserve"> productively to teamwork and collaborative processes; and,</w:t>
            </w:r>
          </w:p>
          <w:p w14:paraId="3EC2B9EC" w14:textId="77777777" w:rsidR="005534E9" w:rsidRPr="00D30817" w:rsidRDefault="005534E9" w:rsidP="00262A8E">
            <w:pPr>
              <w:numPr>
                <w:ilvl w:val="1"/>
                <w:numId w:val="26"/>
              </w:numPr>
              <w:spacing w:after="60"/>
              <w:rPr>
                <w:rFonts w:ascii="Calibri" w:hAnsi="Calibri" w:cs="Arial"/>
                <w:color w:val="262626"/>
                <w:sz w:val="19"/>
                <w:szCs w:val="19"/>
              </w:rPr>
            </w:pPr>
            <w:proofErr w:type="gramStart"/>
            <w:r w:rsidRPr="00D30817">
              <w:rPr>
                <w:rFonts w:ascii="Calibri" w:hAnsi="Calibri"/>
                <w:sz w:val="19"/>
                <w:szCs w:val="19"/>
              </w:rPr>
              <w:t>others</w:t>
            </w:r>
            <w:proofErr w:type="gramEnd"/>
            <w:r w:rsidRPr="00D30817">
              <w:rPr>
                <w:rFonts w:ascii="Calibri" w:hAnsi="Calibri"/>
                <w:sz w:val="19"/>
                <w:szCs w:val="19"/>
              </w:rPr>
              <w:t xml:space="preserve"> as applicable.</w:t>
            </w:r>
            <w:r w:rsidRPr="00D30817">
              <w:rPr>
                <w:rFonts w:ascii="Calibri" w:hAnsi="Calibri" w:cs="Arial"/>
                <w:sz w:val="19"/>
                <w:szCs w:val="19"/>
              </w:rPr>
              <w:br/>
            </w:r>
          </w:p>
        </w:tc>
      </w:tr>
      <w:tr w:rsidR="00A8672C" w:rsidRPr="00ED4DC5" w14:paraId="27FE35D0" w14:textId="77777777" w:rsidTr="00F17546">
        <w:trPr>
          <w:gridAfter w:val="1"/>
          <w:wAfter w:w="18" w:type="dxa"/>
          <w:trHeight w:val="20"/>
        </w:trPr>
        <w:tc>
          <w:tcPr>
            <w:tcW w:w="8658" w:type="dxa"/>
            <w:gridSpan w:val="3"/>
            <w:tcBorders>
              <w:top w:val="single" w:sz="4" w:space="0" w:color="D9D9D9"/>
              <w:left w:val="single" w:sz="12" w:space="0" w:color="5E869F"/>
              <w:bottom w:val="single" w:sz="4" w:space="0" w:color="D9D9D9"/>
              <w:right w:val="nil"/>
            </w:tcBorders>
            <w:shd w:val="clear" w:color="auto" w:fill="FFFFFF"/>
          </w:tcPr>
          <w:p w14:paraId="663F0661" w14:textId="7F3F8AC9" w:rsidR="00A8672C" w:rsidRPr="00ED4DC5" w:rsidRDefault="00A8672C" w:rsidP="00262A8E">
            <w:pPr>
              <w:spacing w:before="60" w:after="120"/>
              <w:ind w:left="170" w:right="170"/>
              <w:rPr>
                <w:rFonts w:ascii="Calibri" w:hAnsi="Calibri" w:cs="Arial"/>
                <w:i/>
                <w:color w:val="262626"/>
                <w:sz w:val="19"/>
                <w:szCs w:val="19"/>
              </w:rPr>
            </w:pPr>
            <w:r w:rsidRPr="00ED4DC5">
              <w:rPr>
                <w:rFonts w:ascii="Calibri" w:hAnsi="Calibri" w:cs="Arial"/>
                <w:b/>
                <w:color w:val="262626"/>
                <w:sz w:val="19"/>
                <w:szCs w:val="19"/>
              </w:rPr>
              <w:t>Assessment</w:t>
            </w:r>
            <w:r>
              <w:rPr>
                <w:rFonts w:ascii="Calibri" w:hAnsi="Calibri" w:cs="Arial"/>
                <w:b/>
                <w:color w:val="262626"/>
                <w:sz w:val="19"/>
                <w:szCs w:val="19"/>
              </w:rPr>
              <w:t xml:space="preserve"> of Student Performance</w:t>
            </w:r>
            <w:r w:rsidRPr="00ED4DC5">
              <w:rPr>
                <w:rFonts w:ascii="Calibri" w:hAnsi="Calibri" w:cs="Arial"/>
                <w:b/>
                <w:color w:val="262626"/>
                <w:sz w:val="19"/>
                <w:szCs w:val="19"/>
              </w:rPr>
              <w:t xml:space="preserve"> (see Performance Criteria, p. 2)</w:t>
            </w:r>
            <w:r w:rsidRPr="00ED4DC5">
              <w:rPr>
                <w:rFonts w:ascii="Calibri" w:hAnsi="Calibri" w:cs="Arial"/>
                <w:b/>
                <w:color w:val="262626"/>
                <w:sz w:val="19"/>
                <w:szCs w:val="19"/>
              </w:rPr>
              <w:br/>
            </w:r>
            <w:r w:rsidRPr="00ED4DC5">
              <w:rPr>
                <w:rFonts w:ascii="Calibri" w:hAnsi="Calibri" w:cs="Arial"/>
                <w:i/>
                <w:color w:val="262626"/>
                <w:sz w:val="19"/>
                <w:szCs w:val="19"/>
              </w:rPr>
              <w:br/>
            </w:r>
            <w:r w:rsidRPr="00457FFE">
              <w:rPr>
                <w:rFonts w:ascii="Calibri" w:hAnsi="Calibri" w:cs="Arial"/>
                <w:b/>
                <w:color w:val="FF0000"/>
                <w:sz w:val="19"/>
                <w:szCs w:val="19"/>
              </w:rPr>
              <w:t>STUDENT Self</w:t>
            </w:r>
            <w:r>
              <w:rPr>
                <w:rFonts w:ascii="Calibri" w:hAnsi="Calibri" w:cs="Arial"/>
                <w:b/>
                <w:color w:val="FF0000"/>
                <w:sz w:val="19"/>
                <w:szCs w:val="19"/>
              </w:rPr>
              <w:t>-</w:t>
            </w:r>
            <w:r w:rsidRPr="00457FFE">
              <w:rPr>
                <w:rFonts w:ascii="Calibri" w:hAnsi="Calibri" w:cs="Arial"/>
                <w:b/>
                <w:color w:val="FF0000"/>
                <w:sz w:val="19"/>
                <w:szCs w:val="19"/>
              </w:rPr>
              <w:t xml:space="preserve">Assessment </w:t>
            </w:r>
          </w:p>
          <w:p w14:paraId="1AE49E0B" w14:textId="305D432C" w:rsidR="00A8672C" w:rsidRDefault="00A8672C" w:rsidP="00262A8E">
            <w:pPr>
              <w:spacing w:before="60" w:after="120"/>
              <w:ind w:left="170" w:right="170"/>
              <w:rPr>
                <w:rFonts w:ascii="Calibri" w:hAnsi="Calibri" w:cs="Arial"/>
                <w:b/>
                <w:i/>
                <w:color w:val="262626"/>
                <w:szCs w:val="24"/>
              </w:rPr>
            </w:pPr>
            <w:r w:rsidRPr="00ED4DC5">
              <w:rPr>
                <w:rFonts w:ascii="Calibri" w:hAnsi="Calibri" w:cs="Arial"/>
                <w:b/>
                <w:i/>
                <w:color w:val="262626"/>
                <w:szCs w:val="24"/>
              </w:rPr>
              <w:fldChar w:fldCharType="begin">
                <w:ffData>
                  <w:name w:val="Internassessment1"/>
                  <w:enabled/>
                  <w:calcOnExit w:val="0"/>
                  <w:ddList>
                    <w:result w:val="2"/>
                    <w:listEntry w:val="CLICK HERE to assess"/>
                    <w:listEntry w:val="1 DOES NOT MEET criteria, MAJOR performance gaps"/>
                    <w:listEntry w:val="2 MEETS criteria, MINOR performance gaps"/>
                    <w:listEntry w:val="3 MEETS criteria, NO IDENTIFIED performance gaps"/>
                  </w:ddList>
                </w:ffData>
              </w:fldChar>
            </w:r>
            <w:r w:rsidRPr="00ED4DC5">
              <w:rPr>
                <w:rFonts w:ascii="Calibri" w:hAnsi="Calibri" w:cs="Arial"/>
                <w:b/>
                <w:i/>
                <w:color w:val="262626"/>
                <w:szCs w:val="24"/>
              </w:rPr>
              <w:instrText xml:space="preserve"> FORMDROPDOWN </w:instrText>
            </w:r>
            <w:r w:rsidR="00214E19" w:rsidRPr="00ED4DC5">
              <w:rPr>
                <w:rFonts w:ascii="Calibri" w:hAnsi="Calibri" w:cs="Arial"/>
                <w:b/>
                <w:i/>
                <w:color w:val="262626"/>
                <w:szCs w:val="24"/>
              </w:rPr>
            </w:r>
            <w:r w:rsidRPr="00ED4DC5">
              <w:rPr>
                <w:rFonts w:ascii="Calibri" w:hAnsi="Calibri" w:cs="Arial"/>
                <w:b/>
                <w:i/>
                <w:color w:val="262626"/>
                <w:szCs w:val="24"/>
              </w:rPr>
              <w:fldChar w:fldCharType="end"/>
            </w:r>
          </w:p>
          <w:p w14:paraId="4F8FC790" w14:textId="77777777" w:rsidR="00A8672C" w:rsidRPr="00035ADB" w:rsidRDefault="00A8672C" w:rsidP="00262A8E">
            <w:pPr>
              <w:spacing w:before="60" w:after="120"/>
              <w:ind w:left="170" w:right="170"/>
              <w:rPr>
                <w:rFonts w:ascii="Calibri" w:hAnsi="Calibri" w:cs="Arial"/>
                <w:b/>
                <w:color w:val="262626"/>
                <w:sz w:val="19"/>
                <w:szCs w:val="19"/>
              </w:rPr>
            </w:pPr>
            <w:r w:rsidRPr="00035ADB">
              <w:rPr>
                <w:rFonts w:ascii="Calibri" w:hAnsi="Calibri" w:cs="Arial"/>
                <w:b/>
                <w:color w:val="262626"/>
                <w:sz w:val="19"/>
                <w:szCs w:val="19"/>
              </w:rPr>
              <w:lastRenderedPageBreak/>
              <w:t>Reflections:</w:t>
            </w:r>
          </w:p>
          <w:p w14:paraId="59E7C8A9" w14:textId="77777777" w:rsidR="00A8672C" w:rsidRPr="00035ADB" w:rsidRDefault="00A8672C" w:rsidP="00A8672C">
            <w:pPr>
              <w:numPr>
                <w:ilvl w:val="0"/>
                <w:numId w:val="22"/>
              </w:numPr>
              <w:spacing w:before="60" w:after="120"/>
              <w:ind w:right="176"/>
              <w:rPr>
                <w:rFonts w:ascii="Calibri" w:hAnsi="Calibri" w:cs="Arial"/>
                <w:color w:val="262626"/>
                <w:sz w:val="19"/>
                <w:szCs w:val="19"/>
                <w:lang w:val="en-US"/>
              </w:rPr>
            </w:pPr>
            <w:r w:rsidRPr="00035ADB">
              <w:rPr>
                <w:rFonts w:ascii="Calibri" w:hAnsi="Calibri" w:cs="Arial"/>
                <w:b/>
                <w:i/>
                <w:color w:val="262626"/>
                <w:sz w:val="19"/>
                <w:szCs w:val="19"/>
                <w:lang w:val="en-US"/>
              </w:rPr>
              <w:t>What?</w:t>
            </w:r>
            <w:r w:rsidRPr="00035ADB">
              <w:rPr>
                <w:rFonts w:ascii="Calibri" w:hAnsi="Calibri" w:cs="Arial"/>
                <w:color w:val="262626"/>
                <w:sz w:val="19"/>
                <w:szCs w:val="19"/>
                <w:lang w:val="en-US"/>
              </w:rPr>
              <w:t xml:space="preserve"> </w:t>
            </w:r>
            <w:r w:rsidRPr="00035ADB">
              <w:rPr>
                <w:rFonts w:ascii="Calibri" w:hAnsi="Calibri" w:cs="Arial"/>
                <w:b/>
                <w:color w:val="262626"/>
                <w:sz w:val="19"/>
                <w:szCs w:val="19"/>
                <w:lang w:val="en-US"/>
              </w:rPr>
              <w:t>Describe what you learned and how</w:t>
            </w:r>
            <w:r>
              <w:rPr>
                <w:rFonts w:ascii="Calibri" w:hAnsi="Calibri" w:cs="Arial"/>
                <w:b/>
                <w:color w:val="262626"/>
                <w:sz w:val="19"/>
                <w:szCs w:val="19"/>
                <w:lang w:val="en-US"/>
              </w:rPr>
              <w:t>.</w:t>
            </w:r>
          </w:p>
          <w:p w14:paraId="69C4ACD9" w14:textId="77777777" w:rsidR="00C00EF1" w:rsidRPr="00C00EF1" w:rsidRDefault="00A8672C" w:rsidP="00A8672C">
            <w:pPr>
              <w:numPr>
                <w:ilvl w:val="0"/>
                <w:numId w:val="22"/>
              </w:numPr>
              <w:spacing w:before="60" w:after="120"/>
              <w:ind w:right="176"/>
              <w:rPr>
                <w:rFonts w:ascii="Calibri" w:hAnsi="Calibri" w:cs="Arial"/>
                <w:i/>
                <w:color w:val="262626"/>
                <w:sz w:val="19"/>
                <w:szCs w:val="19"/>
                <w:lang w:val="en-US"/>
              </w:rPr>
            </w:pPr>
            <w:r w:rsidRPr="00457FFE">
              <w:rPr>
                <w:rFonts w:ascii="Calibri" w:hAnsi="Calibri" w:cs="Arial"/>
                <w:color w:val="262626"/>
                <w:sz w:val="19"/>
                <w:szCs w:val="19"/>
              </w:rPr>
              <w:fldChar w:fldCharType="begin">
                <w:ffData>
                  <w:name w:val="Text6"/>
                  <w:enabled/>
                  <w:calcOnExit w:val="0"/>
                  <w:textInput/>
                </w:ffData>
              </w:fldChar>
            </w:r>
            <w:r w:rsidRPr="00457FFE">
              <w:rPr>
                <w:rFonts w:ascii="Calibri" w:hAnsi="Calibri" w:cs="Arial"/>
                <w:color w:val="262626"/>
                <w:sz w:val="19"/>
                <w:szCs w:val="19"/>
              </w:rPr>
              <w:instrText xml:space="preserve"> FORMTEXT </w:instrText>
            </w:r>
            <w:r w:rsidRPr="00457FFE">
              <w:rPr>
                <w:rFonts w:ascii="Calibri" w:hAnsi="Calibri" w:cs="Arial"/>
                <w:color w:val="262626"/>
                <w:sz w:val="19"/>
                <w:szCs w:val="19"/>
              </w:rPr>
            </w:r>
            <w:r w:rsidRPr="00457FFE">
              <w:rPr>
                <w:rFonts w:ascii="Calibri" w:hAnsi="Calibri" w:cs="Arial"/>
                <w:color w:val="262626"/>
                <w:sz w:val="19"/>
                <w:szCs w:val="19"/>
              </w:rPr>
              <w:fldChar w:fldCharType="separate"/>
            </w:r>
            <w:r w:rsidR="00D43A2A">
              <w:rPr>
                <w:rFonts w:ascii="Calibri" w:hAnsi="Calibri" w:cs="Arial"/>
                <w:noProof/>
                <w:color w:val="262626"/>
                <w:sz w:val="19"/>
                <w:szCs w:val="19"/>
              </w:rPr>
              <w:t>a) The counselling session I completed during this course taught me the importance of practicing within the limits of a individual and professional knowledge and skills. My client had multiple allergies and other conditions. Due to this, there were a couple of points in the session that she asked questions pertaining to the medical context of her conditions. These moments gave me experience to having questions that were beyond my scope as a dietetics student, and gave me the opportunity to redirect the session back to areas that I was able to address.</w:t>
            </w:r>
          </w:p>
          <w:p w14:paraId="04FB965F" w14:textId="77777777" w:rsidR="00450F13" w:rsidRPr="00450F13" w:rsidRDefault="00C00EF1" w:rsidP="00A8672C">
            <w:pPr>
              <w:numPr>
                <w:ilvl w:val="0"/>
                <w:numId w:val="22"/>
              </w:numPr>
              <w:spacing w:before="60" w:after="120"/>
              <w:ind w:right="176"/>
              <w:rPr>
                <w:rFonts w:ascii="Calibri" w:hAnsi="Calibri" w:cs="Arial"/>
                <w:i/>
                <w:color w:val="262626"/>
                <w:sz w:val="19"/>
                <w:szCs w:val="19"/>
                <w:lang w:val="en-US"/>
              </w:rPr>
            </w:pPr>
            <w:r>
              <w:rPr>
                <w:rFonts w:ascii="Calibri" w:hAnsi="Calibri" w:cs="Arial"/>
                <w:noProof/>
                <w:color w:val="262626"/>
                <w:sz w:val="19"/>
                <w:szCs w:val="19"/>
              </w:rPr>
              <w:t xml:space="preserve">b,c,d)I feel that addressing professional development needs, using a systematic approach to decision making, and maintainig a client centered focus was all included in the counselling session with my client. Through this session I was able to address an important professional development need of increasing my comfort in counselling a patient. Having another expereince to counsel a patient helped me further develop this skill. Using a systematic approach to </w:t>
            </w:r>
            <w:r w:rsidR="004134AF">
              <w:rPr>
                <w:rFonts w:ascii="Calibri" w:hAnsi="Calibri" w:cs="Arial"/>
                <w:noProof/>
                <w:color w:val="262626"/>
                <w:sz w:val="19"/>
                <w:szCs w:val="19"/>
              </w:rPr>
              <w:t>completing a counselling session is useful to help ensure that all desired points are touched on in the session as well as to help keep the session on track. By using both a framework, and a systematic approach</w:t>
            </w:r>
            <w:r w:rsidR="008B5F94">
              <w:rPr>
                <w:rFonts w:ascii="Calibri" w:hAnsi="Calibri" w:cs="Arial"/>
                <w:noProof/>
                <w:color w:val="262626"/>
                <w:sz w:val="19"/>
                <w:szCs w:val="19"/>
              </w:rPr>
              <w:t xml:space="preserve"> to deciding what information to include in the session</w:t>
            </w:r>
            <w:r w:rsidR="004134AF">
              <w:rPr>
                <w:rFonts w:ascii="Calibri" w:hAnsi="Calibri" w:cs="Arial"/>
                <w:noProof/>
                <w:color w:val="262626"/>
                <w:sz w:val="19"/>
                <w:szCs w:val="19"/>
              </w:rPr>
              <w:t xml:space="preserve"> prior to starting my counselling session, I was well prepared for the session and was able to keep the session on track.</w:t>
            </w:r>
            <w:r w:rsidR="008B5F94">
              <w:rPr>
                <w:rFonts w:ascii="Calibri" w:hAnsi="Calibri" w:cs="Arial"/>
                <w:noProof/>
                <w:color w:val="262626"/>
                <w:sz w:val="19"/>
                <w:szCs w:val="19"/>
              </w:rPr>
              <w:t xml:space="preserve"> The importance of keeping the session client centered was also demonstrated to me in this counselling session. </w:t>
            </w:r>
            <w:r w:rsidR="00094C24">
              <w:rPr>
                <w:rFonts w:ascii="Calibri" w:hAnsi="Calibri" w:cs="Arial"/>
                <w:noProof/>
                <w:color w:val="262626"/>
                <w:sz w:val="19"/>
                <w:szCs w:val="19"/>
              </w:rPr>
              <w:t>By making the clients needs and desires at the centre of both the planning phase of the session as well as during the session I learned that this was infact very effective to meeting all of the clients needs, making them feel as though their desires were understood, and increased their satisfaction with the session.</w:t>
            </w:r>
          </w:p>
          <w:p w14:paraId="07DD2B3F" w14:textId="77777777" w:rsidR="0063034B" w:rsidRPr="0063034B" w:rsidRDefault="00442559" w:rsidP="00A8672C">
            <w:pPr>
              <w:numPr>
                <w:ilvl w:val="0"/>
                <w:numId w:val="22"/>
              </w:numPr>
              <w:spacing w:before="60" w:after="120"/>
              <w:ind w:right="176"/>
              <w:rPr>
                <w:rFonts w:ascii="Calibri" w:hAnsi="Calibri" w:cs="Arial"/>
                <w:i/>
                <w:color w:val="262626"/>
                <w:sz w:val="19"/>
                <w:szCs w:val="19"/>
                <w:lang w:val="en-US"/>
              </w:rPr>
            </w:pPr>
            <w:r>
              <w:rPr>
                <w:rFonts w:ascii="Calibri" w:hAnsi="Calibri" w:cs="Arial"/>
                <w:noProof/>
                <w:color w:val="262626"/>
                <w:sz w:val="19"/>
                <w:szCs w:val="19"/>
              </w:rPr>
              <w:t>e</w:t>
            </w:r>
            <w:r w:rsidR="00450F13">
              <w:rPr>
                <w:rFonts w:ascii="Calibri" w:hAnsi="Calibri" w:cs="Arial"/>
                <w:noProof/>
                <w:color w:val="262626"/>
                <w:sz w:val="19"/>
                <w:szCs w:val="19"/>
              </w:rPr>
              <w:t>)I have learned managing time and workload effectively throughout my university career the past five years, as well as through taking FNH 480. The importance of this skill was shown to me again while taking FNH 480, as I had to efffectively manage group meetings, attending class, and completing assignments with working part time, and commuting each day from Maple Ridge. All together, this has again shown me the importance of effective time management skills.</w:t>
            </w:r>
          </w:p>
          <w:p w14:paraId="651DFCAD" w14:textId="77777777" w:rsidR="002562B4" w:rsidRPr="002562B4" w:rsidRDefault="0063034B" w:rsidP="00A8672C">
            <w:pPr>
              <w:numPr>
                <w:ilvl w:val="0"/>
                <w:numId w:val="22"/>
              </w:numPr>
              <w:spacing w:before="60" w:after="120"/>
              <w:ind w:right="176"/>
              <w:rPr>
                <w:rFonts w:ascii="Calibri" w:hAnsi="Calibri" w:cs="Arial"/>
                <w:i/>
                <w:color w:val="262626"/>
                <w:sz w:val="19"/>
                <w:szCs w:val="19"/>
                <w:lang w:val="en-US"/>
              </w:rPr>
            </w:pPr>
            <w:r>
              <w:rPr>
                <w:rFonts w:ascii="Calibri" w:hAnsi="Calibri" w:cs="Arial"/>
                <w:noProof/>
                <w:color w:val="262626"/>
                <w:sz w:val="19"/>
                <w:szCs w:val="19"/>
              </w:rPr>
              <w:t>f)Completing my counselling session this semester has demonstrated the importance of selecting the correct language to effectively convey the desired information to the client. This was shown to me during my counselling session where my client asked a question regarding different types of fat. While answering this question I had to ensure to use language that she would understand, rather than the scientific terms used often in lectures and articles.</w:t>
            </w:r>
          </w:p>
          <w:p w14:paraId="382D5537" w14:textId="311946ED" w:rsidR="007B2B9C" w:rsidRPr="007B2B9C" w:rsidRDefault="002562B4" w:rsidP="00A8672C">
            <w:pPr>
              <w:numPr>
                <w:ilvl w:val="0"/>
                <w:numId w:val="22"/>
              </w:numPr>
              <w:spacing w:before="60" w:after="120"/>
              <w:ind w:right="176"/>
              <w:rPr>
                <w:rFonts w:ascii="Calibri" w:hAnsi="Calibri" w:cs="Arial"/>
                <w:i/>
                <w:color w:val="262626"/>
                <w:sz w:val="19"/>
                <w:szCs w:val="19"/>
                <w:lang w:val="en-US"/>
              </w:rPr>
            </w:pPr>
            <w:r>
              <w:rPr>
                <w:rFonts w:ascii="Calibri" w:hAnsi="Calibri" w:cs="Arial"/>
                <w:noProof/>
                <w:color w:val="262626"/>
                <w:sz w:val="19"/>
                <w:szCs w:val="19"/>
              </w:rPr>
              <w:t>g,h) The importance of using both effective oral and written communication skills was further demonstrated to me through both completing my counselling session</w:t>
            </w:r>
            <w:r w:rsidR="0016208D">
              <w:rPr>
                <w:rFonts w:ascii="Calibri" w:hAnsi="Calibri" w:cs="Arial"/>
                <w:noProof/>
                <w:color w:val="262626"/>
                <w:sz w:val="19"/>
                <w:szCs w:val="19"/>
              </w:rPr>
              <w:t xml:space="preserve"> and complting our </w:t>
            </w:r>
            <w:r w:rsidR="0016208D">
              <w:rPr>
                <w:rFonts w:ascii="Calibri" w:hAnsi="Calibri" w:cs="Arial"/>
                <w:noProof/>
                <w:color w:val="262626"/>
                <w:sz w:val="19"/>
                <w:szCs w:val="19"/>
              </w:rPr>
              <w:lastRenderedPageBreak/>
              <w:t>presentation</w:t>
            </w:r>
            <w:r>
              <w:rPr>
                <w:rFonts w:ascii="Calibri" w:hAnsi="Calibri" w:cs="Arial"/>
                <w:noProof/>
                <w:color w:val="262626"/>
                <w:sz w:val="19"/>
                <w:szCs w:val="19"/>
              </w:rPr>
              <w:t xml:space="preserve">, and helping to create the infographic on Effective Approaches to Addressing Client Questions. As mentioned in "g" and "h", the importance of effective oral communication is important to ensure </w:t>
            </w:r>
            <w:r w:rsidR="0016208D">
              <w:rPr>
                <w:rFonts w:ascii="Calibri" w:hAnsi="Calibri" w:cs="Arial"/>
                <w:noProof/>
                <w:color w:val="262626"/>
                <w:sz w:val="19"/>
                <w:szCs w:val="19"/>
              </w:rPr>
              <w:t>the understanding of both my client and students</w:t>
            </w:r>
            <w:r w:rsidR="00B45369">
              <w:rPr>
                <w:rFonts w:ascii="Calibri" w:hAnsi="Calibri" w:cs="Arial"/>
                <w:noProof/>
                <w:color w:val="262626"/>
                <w:sz w:val="19"/>
                <w:szCs w:val="19"/>
              </w:rPr>
              <w:t>,</w:t>
            </w:r>
            <w:r>
              <w:rPr>
                <w:rFonts w:ascii="Calibri" w:hAnsi="Calibri" w:cs="Arial"/>
                <w:noProof/>
                <w:color w:val="262626"/>
                <w:sz w:val="19"/>
                <w:szCs w:val="19"/>
              </w:rPr>
              <w:t xml:space="preserve"> an</w:t>
            </w:r>
            <w:r w:rsidR="0016208D">
              <w:rPr>
                <w:rFonts w:ascii="Calibri" w:hAnsi="Calibri" w:cs="Arial"/>
                <w:noProof/>
                <w:color w:val="262626"/>
                <w:sz w:val="19"/>
                <w:szCs w:val="19"/>
              </w:rPr>
              <w:t>d thus contributed to both the counselling session and presentation being effective. The importance of effective written communication skills was shown while creating our infographic.</w:t>
            </w:r>
          </w:p>
          <w:p w14:paraId="3FA4B855" w14:textId="77777777" w:rsidR="000E714F" w:rsidRPr="000E714F" w:rsidRDefault="007B2B9C" w:rsidP="00A8672C">
            <w:pPr>
              <w:numPr>
                <w:ilvl w:val="0"/>
                <w:numId w:val="22"/>
              </w:numPr>
              <w:spacing w:before="60" w:after="120"/>
              <w:ind w:right="176"/>
              <w:rPr>
                <w:rFonts w:ascii="Calibri" w:hAnsi="Calibri" w:cs="Arial"/>
                <w:i/>
                <w:color w:val="262626"/>
                <w:sz w:val="19"/>
                <w:szCs w:val="19"/>
                <w:lang w:val="en-US"/>
              </w:rPr>
            </w:pPr>
            <w:r>
              <w:rPr>
                <w:rFonts w:ascii="Calibri" w:hAnsi="Calibri" w:cs="Arial"/>
                <w:noProof/>
                <w:color w:val="262626"/>
                <w:sz w:val="19"/>
                <w:szCs w:val="19"/>
              </w:rPr>
              <w:t>i)The importance of effective interpersonal skills have been taught to me throughout my education in the dietetics program, as well as in FNH 480 during my counselling session. The importance of effective interpersonal skills was again shown to me during my counselling session. This experience taught me that being able to understand a persons body language, questions and demeanor are instrumental to effectively leading the session and to maintain a client center focus to constantly adjust your approach as a counsellor to best address the clients needs. Overall, this experience taught me that effective interpersonal skills are instrumental to a counselling session being successful.</w:t>
            </w:r>
          </w:p>
          <w:p w14:paraId="75E4849B" w14:textId="77777777" w:rsidR="002C3843" w:rsidRPr="002C3843" w:rsidRDefault="000E714F" w:rsidP="00A8672C">
            <w:pPr>
              <w:numPr>
                <w:ilvl w:val="0"/>
                <w:numId w:val="22"/>
              </w:numPr>
              <w:spacing w:before="60" w:after="120"/>
              <w:ind w:right="176"/>
              <w:rPr>
                <w:rFonts w:ascii="Calibri" w:hAnsi="Calibri" w:cs="Arial"/>
                <w:i/>
                <w:color w:val="262626"/>
                <w:sz w:val="19"/>
                <w:szCs w:val="19"/>
                <w:lang w:val="en-US"/>
              </w:rPr>
            </w:pPr>
            <w:r>
              <w:rPr>
                <w:rFonts w:ascii="Calibri" w:hAnsi="Calibri" w:cs="Arial"/>
                <w:noProof/>
                <w:color w:val="262626"/>
                <w:sz w:val="19"/>
                <w:szCs w:val="19"/>
              </w:rPr>
              <w:t xml:space="preserve">j) Creating and presenting our group session wan an experience that have taught me the importance of contributing to the learning of others.Through the planning and delivery of our session, I learned </w:t>
            </w:r>
            <w:r w:rsidR="00482D23">
              <w:rPr>
                <w:rFonts w:ascii="Calibri" w:hAnsi="Calibri" w:cs="Arial"/>
                <w:noProof/>
                <w:color w:val="262626"/>
                <w:sz w:val="19"/>
                <w:szCs w:val="19"/>
              </w:rPr>
              <w:t>how to take the feedback of fellow students from the needs assessment and apply it to the creation and delivery of our presentation to effectively contrubute to the learning of our classmates.</w:t>
            </w:r>
          </w:p>
          <w:p w14:paraId="2C09E412" w14:textId="19C8BFD8" w:rsidR="00A8672C" w:rsidRPr="00457FFE" w:rsidRDefault="002C3843" w:rsidP="00A8672C">
            <w:pPr>
              <w:numPr>
                <w:ilvl w:val="0"/>
                <w:numId w:val="22"/>
              </w:numPr>
              <w:spacing w:before="60" w:after="120"/>
              <w:ind w:right="176"/>
              <w:rPr>
                <w:rFonts w:ascii="Calibri" w:hAnsi="Calibri" w:cs="Arial"/>
                <w:i/>
                <w:color w:val="262626"/>
                <w:sz w:val="19"/>
                <w:szCs w:val="19"/>
                <w:lang w:val="en-US"/>
              </w:rPr>
            </w:pPr>
            <w:r>
              <w:rPr>
                <w:rFonts w:ascii="Calibri" w:hAnsi="Calibri" w:cs="Arial"/>
                <w:noProof/>
                <w:color w:val="262626"/>
                <w:sz w:val="19"/>
                <w:szCs w:val="19"/>
              </w:rPr>
              <w:t>k)The importance of contributing evectively in a teamwork environment and collab</w:t>
            </w:r>
            <w:r w:rsidR="00B45369">
              <w:rPr>
                <w:rFonts w:ascii="Calibri" w:hAnsi="Calibri" w:cs="Arial"/>
                <w:noProof/>
                <w:color w:val="262626"/>
                <w:sz w:val="19"/>
                <w:szCs w:val="19"/>
              </w:rPr>
              <w:t>o</w:t>
            </w:r>
            <w:r>
              <w:rPr>
                <w:rFonts w:ascii="Calibri" w:hAnsi="Calibri" w:cs="Arial"/>
                <w:noProof/>
                <w:color w:val="262626"/>
                <w:sz w:val="19"/>
                <w:szCs w:val="19"/>
              </w:rPr>
              <w:t xml:space="preserve">rative process was demonstrated to me in this course through the creation of our education session, as well as through the creation of our media resource, and through the revision of the wiki. All of these activities further demonstrated the importance of effective teamwork to working cohesively as a group and completing projects effectively and on time.  </w:t>
            </w:r>
            <w:r w:rsidR="00482D23">
              <w:rPr>
                <w:rFonts w:ascii="Calibri" w:hAnsi="Calibri" w:cs="Arial"/>
                <w:noProof/>
                <w:color w:val="262626"/>
                <w:sz w:val="19"/>
                <w:szCs w:val="19"/>
              </w:rPr>
              <w:t xml:space="preserve"> </w:t>
            </w:r>
            <w:r w:rsidR="007B2B9C">
              <w:rPr>
                <w:rFonts w:ascii="Calibri" w:hAnsi="Calibri" w:cs="Arial"/>
                <w:noProof/>
                <w:color w:val="262626"/>
                <w:sz w:val="19"/>
                <w:szCs w:val="19"/>
              </w:rPr>
              <w:t xml:space="preserve">  </w:t>
            </w:r>
            <w:r w:rsidR="0016208D">
              <w:rPr>
                <w:rFonts w:ascii="Calibri" w:hAnsi="Calibri" w:cs="Arial"/>
                <w:noProof/>
                <w:color w:val="262626"/>
                <w:sz w:val="19"/>
                <w:szCs w:val="19"/>
              </w:rPr>
              <w:t xml:space="preserve">  </w:t>
            </w:r>
            <w:r w:rsidR="002562B4">
              <w:rPr>
                <w:rFonts w:ascii="Calibri" w:hAnsi="Calibri" w:cs="Arial"/>
                <w:noProof/>
                <w:color w:val="262626"/>
                <w:sz w:val="19"/>
                <w:szCs w:val="19"/>
              </w:rPr>
              <w:t xml:space="preserve"> </w:t>
            </w:r>
            <w:r w:rsidR="0063034B">
              <w:rPr>
                <w:rFonts w:ascii="Calibri" w:hAnsi="Calibri" w:cs="Arial"/>
                <w:noProof/>
                <w:color w:val="262626"/>
                <w:sz w:val="19"/>
                <w:szCs w:val="19"/>
              </w:rPr>
              <w:t xml:space="preserve"> </w:t>
            </w:r>
            <w:r w:rsidR="00450F13">
              <w:rPr>
                <w:rFonts w:ascii="Calibri" w:hAnsi="Calibri" w:cs="Arial"/>
                <w:noProof/>
                <w:color w:val="262626"/>
                <w:sz w:val="19"/>
                <w:szCs w:val="19"/>
              </w:rPr>
              <w:t xml:space="preserve">  </w:t>
            </w:r>
            <w:r w:rsidR="00094C24">
              <w:rPr>
                <w:rFonts w:ascii="Calibri" w:hAnsi="Calibri" w:cs="Arial"/>
                <w:noProof/>
                <w:color w:val="262626"/>
                <w:sz w:val="19"/>
                <w:szCs w:val="19"/>
              </w:rPr>
              <w:t xml:space="preserve"> </w:t>
            </w:r>
            <w:r w:rsidR="00D43A2A">
              <w:rPr>
                <w:rFonts w:ascii="Calibri" w:hAnsi="Calibri" w:cs="Arial"/>
                <w:noProof/>
                <w:color w:val="262626"/>
                <w:sz w:val="19"/>
                <w:szCs w:val="19"/>
              </w:rPr>
              <w:t xml:space="preserve">  </w:t>
            </w:r>
            <w:r w:rsidR="00A8672C" w:rsidRPr="00457FFE">
              <w:rPr>
                <w:rFonts w:ascii="Calibri" w:hAnsi="Calibri" w:cs="Arial"/>
                <w:color w:val="262626"/>
                <w:sz w:val="19"/>
                <w:szCs w:val="19"/>
              </w:rPr>
              <w:fldChar w:fldCharType="end"/>
            </w:r>
          </w:p>
          <w:p w14:paraId="127F56DE" w14:textId="77777777" w:rsidR="00A8672C" w:rsidRPr="00035ADB" w:rsidRDefault="00A8672C" w:rsidP="00A8672C">
            <w:pPr>
              <w:numPr>
                <w:ilvl w:val="0"/>
                <w:numId w:val="22"/>
              </w:numPr>
              <w:spacing w:before="60" w:after="120"/>
              <w:ind w:right="176"/>
              <w:rPr>
                <w:rFonts w:ascii="Calibri" w:hAnsi="Calibri" w:cs="Arial"/>
                <w:color w:val="262626"/>
                <w:sz w:val="19"/>
                <w:szCs w:val="19"/>
                <w:lang w:val="en-US"/>
              </w:rPr>
            </w:pPr>
            <w:r w:rsidRPr="00035ADB">
              <w:rPr>
                <w:rFonts w:ascii="Calibri" w:hAnsi="Calibri" w:cs="Arial"/>
                <w:b/>
                <w:i/>
                <w:color w:val="262626"/>
                <w:sz w:val="19"/>
                <w:szCs w:val="19"/>
                <w:lang w:val="en-US"/>
              </w:rPr>
              <w:t>So What?</w:t>
            </w:r>
            <w:r w:rsidRPr="00035ADB">
              <w:rPr>
                <w:rFonts w:ascii="Calibri" w:hAnsi="Calibri" w:cs="Arial"/>
                <w:color w:val="262626"/>
                <w:sz w:val="19"/>
                <w:szCs w:val="19"/>
                <w:lang w:val="en-US"/>
              </w:rPr>
              <w:t xml:space="preserve"> </w:t>
            </w:r>
            <w:r w:rsidRPr="00035ADB">
              <w:rPr>
                <w:rFonts w:ascii="Calibri" w:hAnsi="Calibri" w:cs="Arial"/>
                <w:b/>
                <w:color w:val="262626"/>
                <w:sz w:val="19"/>
                <w:szCs w:val="19"/>
                <w:lang w:val="en-US"/>
              </w:rPr>
              <w:t>Interpret why this is significant.</w:t>
            </w:r>
          </w:p>
          <w:p w14:paraId="4AA22EE7" w14:textId="77777777" w:rsidR="00F00FE7" w:rsidRPr="00F00FE7" w:rsidRDefault="00A8672C" w:rsidP="00A8672C">
            <w:pPr>
              <w:numPr>
                <w:ilvl w:val="0"/>
                <w:numId w:val="22"/>
              </w:numPr>
              <w:spacing w:before="60" w:after="120"/>
              <w:ind w:right="176"/>
              <w:rPr>
                <w:rFonts w:ascii="Calibri" w:hAnsi="Calibri" w:cs="Arial"/>
                <w:color w:val="262626"/>
                <w:sz w:val="19"/>
                <w:szCs w:val="19"/>
                <w:lang w:val="en-US"/>
              </w:rPr>
            </w:pPr>
            <w:r w:rsidRPr="00457FFE">
              <w:rPr>
                <w:rFonts w:ascii="Calibri" w:hAnsi="Calibri" w:cs="Arial"/>
                <w:color w:val="262626"/>
                <w:sz w:val="19"/>
                <w:szCs w:val="19"/>
              </w:rPr>
              <w:fldChar w:fldCharType="begin">
                <w:ffData>
                  <w:name w:val="Text6"/>
                  <w:enabled/>
                  <w:calcOnExit w:val="0"/>
                  <w:textInput/>
                </w:ffData>
              </w:fldChar>
            </w:r>
            <w:r w:rsidRPr="00457FFE">
              <w:rPr>
                <w:rFonts w:ascii="Calibri" w:hAnsi="Calibri" w:cs="Arial"/>
                <w:color w:val="262626"/>
                <w:sz w:val="19"/>
                <w:szCs w:val="19"/>
              </w:rPr>
              <w:instrText xml:space="preserve"> FORMTEXT </w:instrText>
            </w:r>
            <w:r w:rsidRPr="00457FFE">
              <w:rPr>
                <w:rFonts w:ascii="Calibri" w:hAnsi="Calibri" w:cs="Arial"/>
                <w:color w:val="262626"/>
                <w:sz w:val="19"/>
                <w:szCs w:val="19"/>
              </w:rPr>
            </w:r>
            <w:r w:rsidRPr="00457FFE">
              <w:rPr>
                <w:rFonts w:ascii="Calibri" w:hAnsi="Calibri" w:cs="Arial"/>
                <w:color w:val="262626"/>
                <w:sz w:val="19"/>
                <w:szCs w:val="19"/>
              </w:rPr>
              <w:fldChar w:fldCharType="separate"/>
            </w:r>
            <w:r w:rsidR="00D43A2A">
              <w:rPr>
                <w:rFonts w:ascii="Calibri" w:hAnsi="Calibri" w:cs="Arial"/>
                <w:noProof/>
                <w:color w:val="262626"/>
                <w:sz w:val="19"/>
                <w:szCs w:val="19"/>
              </w:rPr>
              <w:t>a) Being exposed to questions outside of the scope of my role as a dietetics student was useful because this is a scenario that I will face in my career as a dietitian. Having the opportunity to recognize my limitations, as well as address questions that are outside of my scope, was a great learning experience that gave me</w:t>
            </w:r>
            <w:r w:rsidR="00634994">
              <w:rPr>
                <w:rFonts w:ascii="Calibri" w:hAnsi="Calibri" w:cs="Arial"/>
                <w:noProof/>
                <w:color w:val="262626"/>
                <w:sz w:val="19"/>
                <w:szCs w:val="19"/>
              </w:rPr>
              <w:t xml:space="preserve"> an opportunity to experience and cope with such situations prior to starting internship.</w:t>
            </w:r>
          </w:p>
          <w:p w14:paraId="2590EB9C" w14:textId="125B3665" w:rsidR="00442559" w:rsidRPr="00442559" w:rsidRDefault="00F00FE7" w:rsidP="00A8672C">
            <w:pPr>
              <w:numPr>
                <w:ilvl w:val="0"/>
                <w:numId w:val="22"/>
              </w:numPr>
              <w:spacing w:before="60" w:after="120"/>
              <w:ind w:right="176"/>
              <w:rPr>
                <w:rFonts w:ascii="Calibri" w:hAnsi="Calibri" w:cs="Arial"/>
                <w:color w:val="262626"/>
                <w:sz w:val="19"/>
                <w:szCs w:val="19"/>
                <w:lang w:val="en-US"/>
              </w:rPr>
            </w:pPr>
            <w:r>
              <w:rPr>
                <w:rFonts w:ascii="Calibri" w:hAnsi="Calibri" w:cs="Arial"/>
                <w:noProof/>
                <w:color w:val="262626"/>
                <w:sz w:val="19"/>
                <w:szCs w:val="19"/>
              </w:rPr>
              <w:t>b,c,d) Addressing professional development, using a systemati</w:t>
            </w:r>
            <w:r w:rsidR="00B45369">
              <w:rPr>
                <w:rFonts w:ascii="Calibri" w:hAnsi="Calibri" w:cs="Arial"/>
                <w:noProof/>
                <w:color w:val="262626"/>
                <w:sz w:val="19"/>
                <w:szCs w:val="19"/>
              </w:rPr>
              <w:t>c</w:t>
            </w:r>
            <w:r>
              <w:rPr>
                <w:rFonts w:ascii="Calibri" w:hAnsi="Calibri" w:cs="Arial"/>
                <w:noProof/>
                <w:color w:val="262626"/>
                <w:sz w:val="19"/>
                <w:szCs w:val="19"/>
              </w:rPr>
              <w:t xml:space="preserve"> approach to decision making, and </w:t>
            </w:r>
            <w:r w:rsidR="00690FAC">
              <w:rPr>
                <w:rFonts w:ascii="Calibri" w:hAnsi="Calibri" w:cs="Arial"/>
                <w:noProof/>
                <w:color w:val="262626"/>
                <w:sz w:val="19"/>
                <w:szCs w:val="19"/>
              </w:rPr>
              <w:t xml:space="preserve">maintaining a client cetered focus, are all key to being a successful dietitian. To be a successful dietitian and lifelong learner, it is important to actively seek out oportunities for facilitate your professional development. By seeking out such opportunities, it will keep you up to date with advancements in the field of nutrition and aid in continual personal growth, increasing your </w:t>
            </w:r>
            <w:r w:rsidR="00690FAC">
              <w:rPr>
                <w:rFonts w:ascii="Calibri" w:hAnsi="Calibri" w:cs="Arial"/>
                <w:noProof/>
                <w:color w:val="262626"/>
                <w:sz w:val="19"/>
                <w:szCs w:val="19"/>
              </w:rPr>
              <w:lastRenderedPageBreak/>
              <w:t xml:space="preserve">effectiveness as a dietitian. Using a systematic decision making process is important to both keeping counselling sessions focused, consistent, and effective. By having a systematic approach to searching for resources, as well as delivering the information to collegues and clients will aid in more effective use of time, and greater consistency in the information and delivery method </w:t>
            </w:r>
            <w:r w:rsidR="00DC0A70">
              <w:rPr>
                <w:rFonts w:ascii="Calibri" w:hAnsi="Calibri" w:cs="Arial"/>
                <w:noProof/>
                <w:color w:val="262626"/>
                <w:sz w:val="19"/>
                <w:szCs w:val="19"/>
              </w:rPr>
              <w:t xml:space="preserve">to both collegues, as well as clients in counselling sessions. Keeping a client centered focus is very important for both building rapport with a client, addressing their needs, as well as inreasing the liklihood of the session being successful. </w:t>
            </w:r>
            <w:r w:rsidR="00B45369">
              <w:rPr>
                <w:rFonts w:ascii="Calibri" w:hAnsi="Calibri" w:cs="Arial"/>
                <w:noProof/>
                <w:color w:val="262626"/>
                <w:sz w:val="19"/>
                <w:szCs w:val="19"/>
              </w:rPr>
              <w:t>By m</w:t>
            </w:r>
            <w:r w:rsidR="00DC0A70">
              <w:rPr>
                <w:rFonts w:ascii="Calibri" w:hAnsi="Calibri" w:cs="Arial"/>
                <w:noProof/>
                <w:color w:val="262626"/>
                <w:sz w:val="19"/>
                <w:szCs w:val="19"/>
              </w:rPr>
              <w:t>aintaining a client centered perspective, this will build better relationships with clients, help gain their trust and increase the liklihood of sessions being successful. Together, all of these are important for making a successful dietitian.</w:t>
            </w:r>
          </w:p>
          <w:p w14:paraId="014573B9" w14:textId="21A5D954" w:rsidR="0063034B" w:rsidRPr="0063034B" w:rsidRDefault="00442559" w:rsidP="00A8672C">
            <w:pPr>
              <w:numPr>
                <w:ilvl w:val="0"/>
                <w:numId w:val="22"/>
              </w:numPr>
              <w:spacing w:before="60" w:after="120"/>
              <w:ind w:right="176"/>
              <w:rPr>
                <w:rFonts w:ascii="Calibri" w:hAnsi="Calibri" w:cs="Arial"/>
                <w:color w:val="262626"/>
                <w:sz w:val="19"/>
                <w:szCs w:val="19"/>
                <w:lang w:val="en-US"/>
              </w:rPr>
            </w:pPr>
            <w:r>
              <w:rPr>
                <w:rFonts w:ascii="Calibri" w:hAnsi="Calibri" w:cs="Arial"/>
                <w:noProof/>
                <w:color w:val="262626"/>
                <w:sz w:val="19"/>
                <w:szCs w:val="19"/>
              </w:rPr>
              <w:t xml:space="preserve">e) Effective management of time </w:t>
            </w:r>
            <w:r w:rsidR="00835557">
              <w:rPr>
                <w:rFonts w:ascii="Calibri" w:hAnsi="Calibri" w:cs="Arial"/>
                <w:noProof/>
                <w:color w:val="262626"/>
                <w:sz w:val="19"/>
                <w:szCs w:val="19"/>
              </w:rPr>
              <w:t xml:space="preserve">and workload is an essential skill as a dietitian. Being able to effectively manage time and workload is important because as a dietitian, especially those working in a clinical setting, often have large case loads, so being able to effectively manage time is essential to ensure superior patient care. Effective time and Workload management skills are also important to help maintain a healthy work/ life balance. </w:t>
            </w:r>
          </w:p>
          <w:p w14:paraId="0CA6E27B" w14:textId="77777777" w:rsidR="0016208D" w:rsidRPr="0016208D" w:rsidRDefault="0063034B" w:rsidP="00A8672C">
            <w:pPr>
              <w:numPr>
                <w:ilvl w:val="0"/>
                <w:numId w:val="22"/>
              </w:numPr>
              <w:spacing w:before="60" w:after="120"/>
              <w:ind w:right="176"/>
              <w:rPr>
                <w:rFonts w:ascii="Calibri" w:hAnsi="Calibri" w:cs="Arial"/>
                <w:color w:val="262626"/>
                <w:sz w:val="19"/>
                <w:szCs w:val="19"/>
                <w:lang w:val="en-US"/>
              </w:rPr>
            </w:pPr>
            <w:r>
              <w:rPr>
                <w:rFonts w:ascii="Calibri" w:hAnsi="Calibri" w:cs="Arial"/>
                <w:noProof/>
                <w:color w:val="262626"/>
                <w:sz w:val="19"/>
                <w:szCs w:val="19"/>
              </w:rPr>
              <w:t xml:space="preserve">f) </w:t>
            </w:r>
            <w:r w:rsidR="004B72AE">
              <w:rPr>
                <w:rFonts w:ascii="Calibri" w:hAnsi="Calibri" w:cs="Arial"/>
                <w:noProof/>
                <w:color w:val="262626"/>
                <w:sz w:val="19"/>
                <w:szCs w:val="19"/>
              </w:rPr>
              <w:t>Being able to use appropriate communication means is incredibly important as a dietitian to ensure that you are able to effectively convey information to both clients and/ or collegues. Being able to convey a piece of information in away that will be understood by another person is key to ensure that both the information is effectively conveyed, as well as ensuring that clients especially feel comfortable, and do not feel as though they are being talked down to. Thus having the ability to adapt you communication skills to suite the audience is key to being an effective dietitian.</w:t>
            </w:r>
            <w:r w:rsidR="0016208D">
              <w:rPr>
                <w:rFonts w:ascii="Calibri" w:hAnsi="Calibri" w:cs="Arial"/>
                <w:noProof/>
                <w:color w:val="262626"/>
                <w:sz w:val="19"/>
                <w:szCs w:val="19"/>
              </w:rPr>
              <w:t>\</w:t>
            </w:r>
          </w:p>
          <w:p w14:paraId="2F8DC682" w14:textId="5C62C100" w:rsidR="007B2B9C" w:rsidRPr="007B2B9C" w:rsidRDefault="0016208D" w:rsidP="00A8672C">
            <w:pPr>
              <w:numPr>
                <w:ilvl w:val="0"/>
                <w:numId w:val="22"/>
              </w:numPr>
              <w:spacing w:before="60" w:after="120"/>
              <w:ind w:right="176"/>
              <w:rPr>
                <w:rFonts w:ascii="Calibri" w:hAnsi="Calibri" w:cs="Arial"/>
                <w:color w:val="262626"/>
                <w:sz w:val="19"/>
                <w:szCs w:val="19"/>
                <w:lang w:val="en-US"/>
              </w:rPr>
            </w:pPr>
            <w:r>
              <w:rPr>
                <w:rFonts w:ascii="Calibri" w:hAnsi="Calibri" w:cs="Arial"/>
                <w:noProof/>
                <w:color w:val="262626"/>
                <w:sz w:val="19"/>
                <w:szCs w:val="19"/>
              </w:rPr>
              <w:t xml:space="preserve">g,h) Effective oral communication skills </w:t>
            </w:r>
            <w:r w:rsidR="00492BFE">
              <w:rPr>
                <w:rFonts w:ascii="Calibri" w:hAnsi="Calibri" w:cs="Arial"/>
                <w:noProof/>
                <w:color w:val="262626"/>
                <w:sz w:val="19"/>
                <w:szCs w:val="19"/>
              </w:rPr>
              <w:t>are</w:t>
            </w:r>
            <w:r>
              <w:rPr>
                <w:rFonts w:ascii="Calibri" w:hAnsi="Calibri" w:cs="Arial"/>
                <w:noProof/>
                <w:color w:val="262626"/>
                <w:sz w:val="19"/>
                <w:szCs w:val="19"/>
              </w:rPr>
              <w:t xml:space="preserve"> important as a dietitian to ensure effective communication with both clients and collegues. Such skills are important to enable both effective communication as well as allowing for meaningful relationships to be made with both clients and collegues. Effective written communication skills are also important to being an effective dietitian. </w:t>
            </w:r>
            <w:r w:rsidR="004F1B0C">
              <w:rPr>
                <w:rFonts w:ascii="Calibri" w:hAnsi="Calibri" w:cs="Arial"/>
                <w:noProof/>
                <w:color w:val="262626"/>
                <w:sz w:val="19"/>
                <w:szCs w:val="19"/>
              </w:rPr>
              <w:t>This skill is relevant to all areas of dietetics practice as good written communication skills are</w:t>
            </w:r>
            <w:r w:rsidR="00492BFE">
              <w:rPr>
                <w:rFonts w:ascii="Calibri" w:hAnsi="Calibri" w:cs="Arial"/>
                <w:noProof/>
                <w:color w:val="262626"/>
                <w:sz w:val="19"/>
                <w:szCs w:val="19"/>
              </w:rPr>
              <w:t xml:space="preserve"> </w:t>
            </w:r>
            <w:r w:rsidR="004F1B0C">
              <w:rPr>
                <w:rFonts w:ascii="Calibri" w:hAnsi="Calibri" w:cs="Arial"/>
                <w:noProof/>
                <w:color w:val="262626"/>
                <w:sz w:val="19"/>
                <w:szCs w:val="19"/>
              </w:rPr>
              <w:t xml:space="preserve">needed to communicate effectively through chart notes in a clinical setting, as well as communicating effectively in other areas such as written resources and publications. Because written communication is important in all areas of dietetics practice, </w:t>
            </w:r>
            <w:r w:rsidR="007B2B9C">
              <w:rPr>
                <w:rFonts w:ascii="Calibri" w:hAnsi="Calibri" w:cs="Arial"/>
                <w:noProof/>
                <w:color w:val="262626"/>
                <w:sz w:val="19"/>
                <w:szCs w:val="19"/>
              </w:rPr>
              <w:t xml:space="preserve">being proficient in this area is essential to being an effective dietitian. </w:t>
            </w:r>
          </w:p>
          <w:p w14:paraId="45B6A2F1" w14:textId="77777777" w:rsidR="00482D23" w:rsidRPr="00482D23" w:rsidRDefault="007B2B9C" w:rsidP="00A8672C">
            <w:pPr>
              <w:numPr>
                <w:ilvl w:val="0"/>
                <w:numId w:val="22"/>
              </w:numPr>
              <w:spacing w:before="60" w:after="120"/>
              <w:ind w:right="176"/>
              <w:rPr>
                <w:rFonts w:ascii="Calibri" w:hAnsi="Calibri" w:cs="Arial"/>
                <w:color w:val="262626"/>
                <w:sz w:val="19"/>
                <w:szCs w:val="19"/>
                <w:lang w:val="en-US"/>
              </w:rPr>
            </w:pPr>
            <w:r>
              <w:rPr>
                <w:rFonts w:ascii="Calibri" w:hAnsi="Calibri" w:cs="Arial"/>
                <w:noProof/>
                <w:color w:val="262626"/>
                <w:sz w:val="19"/>
                <w:szCs w:val="19"/>
              </w:rPr>
              <w:t xml:space="preserve">i) </w:t>
            </w:r>
            <w:r w:rsidR="00217E7D">
              <w:rPr>
                <w:rFonts w:ascii="Calibri" w:hAnsi="Calibri" w:cs="Arial"/>
                <w:noProof/>
                <w:color w:val="262626"/>
                <w:sz w:val="19"/>
                <w:szCs w:val="19"/>
              </w:rPr>
              <w:t xml:space="preserve">Effective interpersonal skills are a very important trait for dietitians to have. Because the nature of the profession is that you will be dealing with many different clients, with different needs, condtitions and personalities, it is important to have effective interpersonal </w:t>
            </w:r>
            <w:r w:rsidR="00470FFB">
              <w:rPr>
                <w:rFonts w:ascii="Calibri" w:hAnsi="Calibri" w:cs="Arial"/>
                <w:noProof/>
                <w:color w:val="262626"/>
                <w:sz w:val="19"/>
                <w:szCs w:val="19"/>
              </w:rPr>
              <w:t xml:space="preserve">are key to developing good relationships with both clients and collegues. Having this skill is important to make clients feel comfortable, and to guage how the client is feeling allowing you to adjust your approach to ensure that a session is successful. This skill is also essential to building effective relationships with </w:t>
            </w:r>
            <w:r w:rsidR="00470FFB">
              <w:rPr>
                <w:rFonts w:ascii="Calibri" w:hAnsi="Calibri" w:cs="Arial"/>
                <w:noProof/>
                <w:color w:val="262626"/>
                <w:sz w:val="19"/>
                <w:szCs w:val="19"/>
              </w:rPr>
              <w:lastRenderedPageBreak/>
              <w:t>collegues to facilitate a comfortable, and productive work environment to ensure superior patient care.</w:t>
            </w:r>
          </w:p>
          <w:p w14:paraId="6B45127A" w14:textId="77777777" w:rsidR="002C3843" w:rsidRPr="002C3843" w:rsidRDefault="00482D23" w:rsidP="00A8672C">
            <w:pPr>
              <w:numPr>
                <w:ilvl w:val="0"/>
                <w:numId w:val="22"/>
              </w:numPr>
              <w:spacing w:before="60" w:after="120"/>
              <w:ind w:right="176"/>
              <w:rPr>
                <w:rFonts w:ascii="Calibri" w:hAnsi="Calibri" w:cs="Arial"/>
                <w:color w:val="262626"/>
                <w:sz w:val="19"/>
                <w:szCs w:val="19"/>
                <w:lang w:val="en-US"/>
              </w:rPr>
            </w:pPr>
            <w:r>
              <w:rPr>
                <w:rFonts w:ascii="Calibri" w:hAnsi="Calibri" w:cs="Arial"/>
                <w:noProof/>
                <w:color w:val="262626"/>
                <w:sz w:val="19"/>
                <w:szCs w:val="19"/>
              </w:rPr>
              <w:t xml:space="preserve">j)Contributing to the learning of others is an important skill to have as a dietitian. In a career such as that of a dietitian which is a collaberative environment, contributing to the learning of others, as well as learning from others is important to facilitate your own professional growth as well as contribute to that of others. This skill is also important to effectively contribute to the learning of the patients you are counselling. Therefore having the skills to effectively teach others is important to being an effective dietitian to aid in both the professional growth of collegues, as well as </w:t>
            </w:r>
            <w:r w:rsidR="002C3843">
              <w:rPr>
                <w:rFonts w:ascii="Calibri" w:hAnsi="Calibri" w:cs="Arial"/>
                <w:noProof/>
                <w:color w:val="262626"/>
                <w:sz w:val="19"/>
                <w:szCs w:val="19"/>
              </w:rPr>
              <w:t>to educate clients.</w:t>
            </w:r>
            <w:r w:rsidR="00470FFB">
              <w:rPr>
                <w:rFonts w:ascii="Calibri" w:hAnsi="Calibri" w:cs="Arial"/>
                <w:noProof/>
                <w:color w:val="262626"/>
                <w:sz w:val="19"/>
                <w:szCs w:val="19"/>
              </w:rPr>
              <w:t xml:space="preserve"> </w:t>
            </w:r>
          </w:p>
          <w:p w14:paraId="3A342B56" w14:textId="60A1DDDE" w:rsidR="00A8672C" w:rsidRPr="00457FFE" w:rsidRDefault="002C3843" w:rsidP="00A8672C">
            <w:pPr>
              <w:numPr>
                <w:ilvl w:val="0"/>
                <w:numId w:val="22"/>
              </w:numPr>
              <w:spacing w:before="60" w:after="120"/>
              <w:ind w:right="176"/>
              <w:rPr>
                <w:rFonts w:ascii="Calibri" w:hAnsi="Calibri" w:cs="Arial"/>
                <w:color w:val="262626"/>
                <w:sz w:val="19"/>
                <w:szCs w:val="19"/>
                <w:lang w:val="en-US"/>
              </w:rPr>
            </w:pPr>
            <w:r>
              <w:rPr>
                <w:rFonts w:ascii="Calibri" w:hAnsi="Calibri" w:cs="Arial"/>
                <w:noProof/>
                <w:color w:val="262626"/>
                <w:sz w:val="19"/>
                <w:szCs w:val="19"/>
              </w:rPr>
              <w:t xml:space="preserve">k)Working effectively in a team and other such collaborative settings is a very important skill as a dietitian. Due to the nature of the profession which involves working effectively in a inter-professional team, having effective teamwork and collaberative skills is incredibly important as dietitian. Being able to contribute in a team setting, as well as take into consideration others perspectives are important to completing a given project or providing superior care to patients. </w:t>
            </w:r>
            <w:r w:rsidR="00C94453">
              <w:rPr>
                <w:rFonts w:ascii="Calibri" w:hAnsi="Calibri" w:cs="Arial"/>
                <w:noProof/>
                <w:color w:val="262626"/>
                <w:sz w:val="19"/>
                <w:szCs w:val="19"/>
              </w:rPr>
              <w:t xml:space="preserve">An inability to work effectively in such a setting could result in a less positive outcome than may have resulted if there had been effective collaboration between group members. </w:t>
            </w:r>
            <w:r>
              <w:rPr>
                <w:rFonts w:ascii="Calibri" w:hAnsi="Calibri" w:cs="Arial"/>
                <w:noProof/>
                <w:color w:val="262626"/>
                <w:sz w:val="19"/>
                <w:szCs w:val="19"/>
              </w:rPr>
              <w:t xml:space="preserve"> </w:t>
            </w:r>
            <w:r w:rsidR="00470FFB">
              <w:rPr>
                <w:rFonts w:ascii="Calibri" w:hAnsi="Calibri" w:cs="Arial"/>
                <w:noProof/>
                <w:color w:val="262626"/>
                <w:sz w:val="19"/>
                <w:szCs w:val="19"/>
              </w:rPr>
              <w:t xml:space="preserve">   </w:t>
            </w:r>
            <w:r w:rsidR="004B72AE">
              <w:rPr>
                <w:rFonts w:ascii="Calibri" w:hAnsi="Calibri" w:cs="Arial"/>
                <w:noProof/>
                <w:color w:val="262626"/>
                <w:sz w:val="19"/>
                <w:szCs w:val="19"/>
              </w:rPr>
              <w:t xml:space="preserve">  </w:t>
            </w:r>
            <w:r w:rsidR="00DC0A70">
              <w:rPr>
                <w:rFonts w:ascii="Calibri" w:hAnsi="Calibri" w:cs="Arial"/>
                <w:noProof/>
                <w:color w:val="262626"/>
                <w:sz w:val="19"/>
                <w:szCs w:val="19"/>
              </w:rPr>
              <w:t xml:space="preserve"> </w:t>
            </w:r>
            <w:r w:rsidR="00634994">
              <w:rPr>
                <w:rFonts w:ascii="Calibri" w:hAnsi="Calibri" w:cs="Arial"/>
                <w:noProof/>
                <w:color w:val="262626"/>
                <w:sz w:val="19"/>
                <w:szCs w:val="19"/>
              </w:rPr>
              <w:t xml:space="preserve"> </w:t>
            </w:r>
            <w:r w:rsidR="00D43A2A">
              <w:rPr>
                <w:rFonts w:ascii="Calibri" w:hAnsi="Calibri" w:cs="Arial"/>
                <w:noProof/>
                <w:color w:val="262626"/>
                <w:sz w:val="19"/>
                <w:szCs w:val="19"/>
              </w:rPr>
              <w:t xml:space="preserve"> </w:t>
            </w:r>
            <w:r w:rsidR="00A8672C" w:rsidRPr="00457FFE">
              <w:rPr>
                <w:rFonts w:ascii="Calibri" w:hAnsi="Calibri" w:cs="Arial"/>
                <w:color w:val="262626"/>
                <w:sz w:val="19"/>
                <w:szCs w:val="19"/>
              </w:rPr>
              <w:fldChar w:fldCharType="end"/>
            </w:r>
          </w:p>
          <w:p w14:paraId="7E6F4DEB" w14:textId="77777777" w:rsidR="00A8672C" w:rsidRPr="00035ADB" w:rsidRDefault="00A8672C" w:rsidP="00A8672C">
            <w:pPr>
              <w:numPr>
                <w:ilvl w:val="0"/>
                <w:numId w:val="22"/>
              </w:numPr>
              <w:spacing w:before="60" w:after="120"/>
              <w:ind w:right="176"/>
              <w:rPr>
                <w:rFonts w:ascii="Calibri" w:hAnsi="Calibri" w:cs="Arial"/>
                <w:b/>
                <w:color w:val="262626"/>
                <w:sz w:val="19"/>
                <w:szCs w:val="19"/>
              </w:rPr>
            </w:pPr>
            <w:r w:rsidRPr="00035ADB">
              <w:rPr>
                <w:rFonts w:ascii="Calibri" w:hAnsi="Calibri" w:cs="Arial"/>
                <w:b/>
                <w:i/>
                <w:color w:val="262626"/>
                <w:sz w:val="19"/>
                <w:szCs w:val="19"/>
              </w:rPr>
              <w:t>Now What?</w:t>
            </w:r>
            <w:r>
              <w:rPr>
                <w:rFonts w:ascii="Calibri" w:hAnsi="Calibri" w:cs="Arial"/>
                <w:b/>
                <w:i/>
                <w:color w:val="262626"/>
                <w:sz w:val="19"/>
                <w:szCs w:val="19"/>
              </w:rPr>
              <w:t xml:space="preserve"> </w:t>
            </w:r>
            <w:r w:rsidRPr="00035ADB">
              <w:rPr>
                <w:rFonts w:ascii="Calibri" w:hAnsi="Calibri" w:cs="Arial"/>
                <w:b/>
                <w:color w:val="262626"/>
                <w:sz w:val="19"/>
                <w:szCs w:val="19"/>
              </w:rPr>
              <w:t xml:space="preserve"> Discuss how will you will address knowledge gaps </w:t>
            </w:r>
            <w:r>
              <w:rPr>
                <w:rFonts w:ascii="Calibri" w:hAnsi="Calibri" w:cs="Arial"/>
                <w:b/>
                <w:color w:val="262626"/>
                <w:sz w:val="19"/>
                <w:szCs w:val="19"/>
              </w:rPr>
              <w:t>and</w:t>
            </w:r>
            <w:r w:rsidRPr="00035ADB">
              <w:rPr>
                <w:rFonts w:ascii="Calibri" w:hAnsi="Calibri" w:cs="Arial"/>
                <w:b/>
                <w:color w:val="262626"/>
                <w:sz w:val="19"/>
                <w:szCs w:val="19"/>
              </w:rPr>
              <w:t xml:space="preserve"> continue to build your knowledge</w:t>
            </w:r>
            <w:r>
              <w:rPr>
                <w:rFonts w:ascii="Calibri" w:hAnsi="Calibri" w:cs="Arial"/>
                <w:b/>
                <w:color w:val="262626"/>
                <w:sz w:val="19"/>
                <w:szCs w:val="19"/>
              </w:rPr>
              <w:t xml:space="preserve"> from here.</w:t>
            </w:r>
          </w:p>
          <w:p w14:paraId="364B3BBD" w14:textId="53931256" w:rsidR="007A0790" w:rsidRDefault="00A8672C" w:rsidP="007A0790">
            <w:pPr>
              <w:numPr>
                <w:ilvl w:val="0"/>
                <w:numId w:val="22"/>
              </w:numPr>
              <w:spacing w:before="60" w:after="120"/>
              <w:ind w:right="176"/>
              <w:rPr>
                <w:rFonts w:ascii="Calibri" w:hAnsi="Calibri" w:cs="Arial"/>
                <w:color w:val="262626"/>
                <w:sz w:val="19"/>
                <w:szCs w:val="19"/>
              </w:rPr>
            </w:pPr>
            <w:r w:rsidRPr="00457FFE">
              <w:rPr>
                <w:rFonts w:ascii="Calibri" w:hAnsi="Calibri" w:cs="Arial"/>
                <w:color w:val="262626"/>
                <w:sz w:val="19"/>
                <w:szCs w:val="19"/>
              </w:rPr>
              <w:fldChar w:fldCharType="begin">
                <w:ffData>
                  <w:name w:val="Text6"/>
                  <w:enabled/>
                  <w:calcOnExit w:val="0"/>
                  <w:textInput/>
                </w:ffData>
              </w:fldChar>
            </w:r>
            <w:r w:rsidRPr="00457FFE">
              <w:rPr>
                <w:rFonts w:ascii="Calibri" w:hAnsi="Calibri" w:cs="Arial"/>
                <w:color w:val="262626"/>
                <w:sz w:val="19"/>
                <w:szCs w:val="19"/>
              </w:rPr>
              <w:instrText xml:space="preserve"> FORMTEXT </w:instrText>
            </w:r>
            <w:r w:rsidRPr="00457FFE">
              <w:rPr>
                <w:rFonts w:ascii="Calibri" w:hAnsi="Calibri" w:cs="Arial"/>
                <w:color w:val="262626"/>
                <w:sz w:val="19"/>
                <w:szCs w:val="19"/>
              </w:rPr>
            </w:r>
            <w:r w:rsidRPr="00457FFE">
              <w:rPr>
                <w:rFonts w:ascii="Calibri" w:hAnsi="Calibri" w:cs="Arial"/>
                <w:color w:val="262626"/>
                <w:sz w:val="19"/>
                <w:szCs w:val="19"/>
              </w:rPr>
              <w:fldChar w:fldCharType="separate"/>
            </w:r>
            <w:r w:rsidR="00214E19">
              <w:rPr>
                <w:rFonts w:ascii="Calibri" w:hAnsi="Calibri" w:cs="Arial"/>
                <w:noProof/>
                <w:color w:val="262626"/>
                <w:sz w:val="19"/>
                <w:szCs w:val="19"/>
              </w:rPr>
              <w:t>One gap I have identified is addressing professional development needs and practicing within the limits of individual and professional knowledge. Although I feel that I have been able to work towards closing these gaps throughout my education through activities such as the counselling sessions in FNH 381 and 480, as well as through the numerous lectures, I still feel that this is an area that I can improve in. To address this gap, I plan on actively participating in rounds during clinical rotations</w:t>
            </w:r>
            <w:r w:rsidR="007A0790">
              <w:rPr>
                <w:rFonts w:ascii="Calibri" w:hAnsi="Calibri" w:cs="Arial"/>
                <w:noProof/>
                <w:color w:val="262626"/>
                <w:sz w:val="19"/>
                <w:szCs w:val="19"/>
              </w:rPr>
              <w:t xml:space="preserve"> to address my professional development, ask questions to preceptors if one comes up, and take all possibly opportunities to counsel patients to help close the gap of practicing in the limits of individual and professional knowledge.</w:t>
            </w:r>
          </w:p>
          <w:p w14:paraId="061C63BB" w14:textId="4C335850" w:rsidR="007A0790" w:rsidRDefault="007A0790" w:rsidP="007A0790">
            <w:pPr>
              <w:numPr>
                <w:ilvl w:val="0"/>
                <w:numId w:val="22"/>
              </w:numPr>
              <w:spacing w:before="60" w:after="120"/>
              <w:ind w:right="176"/>
              <w:rPr>
                <w:rFonts w:ascii="Calibri" w:hAnsi="Calibri" w:cs="Arial"/>
                <w:color w:val="262626"/>
                <w:sz w:val="19"/>
                <w:szCs w:val="19"/>
              </w:rPr>
            </w:pPr>
            <w:r>
              <w:rPr>
                <w:rFonts w:ascii="Calibri" w:hAnsi="Calibri" w:cs="Arial"/>
                <w:noProof/>
                <w:color w:val="262626"/>
                <w:sz w:val="19"/>
                <w:szCs w:val="19"/>
              </w:rPr>
              <w:t>A second gap I noted was maintaining a client centered focus. Although I have gained experience keeping a client ce</w:t>
            </w:r>
            <w:r w:rsidR="00492BFE">
              <w:rPr>
                <w:rFonts w:ascii="Calibri" w:hAnsi="Calibri" w:cs="Arial"/>
                <w:noProof/>
                <w:color w:val="262626"/>
                <w:sz w:val="19"/>
                <w:szCs w:val="19"/>
              </w:rPr>
              <w:t>n</w:t>
            </w:r>
            <w:bookmarkStart w:id="0" w:name="_GoBack"/>
            <w:bookmarkEnd w:id="0"/>
            <w:r>
              <w:rPr>
                <w:rFonts w:ascii="Calibri" w:hAnsi="Calibri" w:cs="Arial"/>
                <w:noProof/>
                <w:color w:val="262626"/>
                <w:sz w:val="19"/>
                <w:szCs w:val="19"/>
              </w:rPr>
              <w:t xml:space="preserve">tered focus during the counselling sessions in FNH 381, and 480 this is an area I have limited experience in and is a gap I hope to address through internship and into my career. To address this, I plan on taking all opportunities to counsel patients through internship, as well as into my career to help ensure that I am effective at maintaining a client centered focus. </w:t>
            </w:r>
          </w:p>
          <w:p w14:paraId="06F1ED58" w14:textId="27C941E9" w:rsidR="00A8672C" w:rsidRPr="00457FFE" w:rsidRDefault="007A0790" w:rsidP="007A0790">
            <w:pPr>
              <w:numPr>
                <w:ilvl w:val="0"/>
                <w:numId w:val="22"/>
              </w:numPr>
              <w:spacing w:before="60" w:after="120"/>
              <w:ind w:right="176"/>
              <w:rPr>
                <w:rFonts w:ascii="Calibri" w:hAnsi="Calibri" w:cs="Arial"/>
                <w:color w:val="262626"/>
                <w:sz w:val="19"/>
                <w:szCs w:val="19"/>
              </w:rPr>
            </w:pPr>
            <w:r>
              <w:rPr>
                <w:rFonts w:ascii="Calibri" w:hAnsi="Calibri" w:cs="Arial"/>
                <w:noProof/>
                <w:color w:val="262626"/>
                <w:sz w:val="19"/>
                <w:szCs w:val="19"/>
              </w:rPr>
              <w:t xml:space="preserve">One last area for improvement I have noted is improving my interpersonal skills in a professional setting. Although I feel as though I have strong interpersonal skills, I feel as though I can further develop these skills in a professional setting. I plan on addressing this gap in the same manner </w:t>
            </w:r>
            <w:r>
              <w:rPr>
                <w:rFonts w:ascii="Calibri" w:hAnsi="Calibri" w:cs="Arial"/>
                <w:noProof/>
                <w:color w:val="262626"/>
                <w:sz w:val="19"/>
                <w:szCs w:val="19"/>
              </w:rPr>
              <w:lastRenderedPageBreak/>
              <w:t xml:space="preserve">mentioned for the previous gap, by taking all possible opportunities in internship to counsel patients and further develop my interpersonal skills.  </w:t>
            </w:r>
            <w:r w:rsidR="00214E19">
              <w:rPr>
                <w:rFonts w:ascii="Calibri" w:hAnsi="Calibri" w:cs="Arial"/>
                <w:noProof/>
                <w:color w:val="262626"/>
                <w:sz w:val="19"/>
                <w:szCs w:val="19"/>
              </w:rPr>
              <w:t xml:space="preserve">  </w:t>
            </w:r>
            <w:r w:rsidR="00A8672C" w:rsidRPr="00457FFE">
              <w:rPr>
                <w:rFonts w:ascii="Calibri" w:hAnsi="Calibri" w:cs="Arial"/>
                <w:color w:val="262626"/>
                <w:sz w:val="19"/>
                <w:szCs w:val="19"/>
              </w:rPr>
              <w:fldChar w:fldCharType="end"/>
            </w:r>
          </w:p>
        </w:tc>
        <w:tc>
          <w:tcPr>
            <w:tcW w:w="4302" w:type="dxa"/>
            <w:tcBorders>
              <w:top w:val="single" w:sz="4" w:space="0" w:color="D9D9D9"/>
              <w:left w:val="nil"/>
              <w:bottom w:val="single" w:sz="4" w:space="0" w:color="D9D9D9"/>
              <w:right w:val="single" w:sz="12" w:space="0" w:color="5E869F"/>
            </w:tcBorders>
            <w:shd w:val="clear" w:color="auto" w:fill="FFFFFF"/>
          </w:tcPr>
          <w:p w14:paraId="4045198F" w14:textId="77777777" w:rsidR="00A8672C" w:rsidRPr="00ED4DC5" w:rsidRDefault="00A8672C" w:rsidP="00262A8E">
            <w:pPr>
              <w:spacing w:before="60" w:after="120"/>
              <w:ind w:left="170" w:right="170"/>
              <w:rPr>
                <w:rFonts w:ascii="Calibri" w:hAnsi="Calibri" w:cs="Arial"/>
                <w:i/>
                <w:color w:val="262626"/>
                <w:sz w:val="19"/>
                <w:szCs w:val="19"/>
              </w:rPr>
            </w:pPr>
            <w:r>
              <w:rPr>
                <w:rFonts w:ascii="Calibri" w:hAnsi="Calibri" w:cs="Arial"/>
                <w:b/>
                <w:color w:val="262626"/>
                <w:sz w:val="19"/>
                <w:szCs w:val="19"/>
              </w:rPr>
              <w:lastRenderedPageBreak/>
              <w:br/>
            </w:r>
            <w:r>
              <w:rPr>
                <w:rFonts w:ascii="Calibri" w:hAnsi="Calibri" w:cs="Arial"/>
                <w:b/>
                <w:color w:val="262626"/>
                <w:sz w:val="19"/>
                <w:szCs w:val="19"/>
              </w:rPr>
              <w:br/>
              <w:t>INSTRUCTOR</w:t>
            </w:r>
            <w:r w:rsidRPr="00ED4DC5">
              <w:rPr>
                <w:rFonts w:ascii="Calibri" w:hAnsi="Calibri" w:cs="Arial"/>
                <w:b/>
                <w:color w:val="262626"/>
                <w:sz w:val="19"/>
                <w:szCs w:val="19"/>
              </w:rPr>
              <w:t xml:space="preserve"> Assessment </w:t>
            </w:r>
          </w:p>
          <w:p w14:paraId="35F257FE" w14:textId="77777777" w:rsidR="00A8672C" w:rsidRPr="00ED4DC5" w:rsidRDefault="00A8672C" w:rsidP="00262A8E">
            <w:pPr>
              <w:spacing w:before="60" w:after="120"/>
              <w:ind w:left="170" w:right="170"/>
              <w:rPr>
                <w:rFonts w:ascii="Calibri" w:hAnsi="Calibri" w:cs="Arial"/>
                <w:b/>
                <w:i/>
                <w:color w:val="262626"/>
                <w:szCs w:val="24"/>
              </w:rPr>
            </w:pPr>
            <w:r w:rsidRPr="00ED4DC5">
              <w:rPr>
                <w:rFonts w:ascii="Calibri" w:hAnsi="Calibri" w:cs="Arial"/>
                <w:b/>
                <w:i/>
                <w:color w:val="262626"/>
                <w:szCs w:val="24"/>
              </w:rPr>
              <w:fldChar w:fldCharType="begin">
                <w:ffData>
                  <w:name w:val="Internassessment1"/>
                  <w:enabled/>
                  <w:calcOnExit w:val="0"/>
                  <w:ddList>
                    <w:listEntry w:val="CLICK HERE to assess"/>
                    <w:listEntry w:val="1 DOES NOT MEET criteria, MAJOR performance gaps"/>
                    <w:listEntry w:val="2 MEETS criteria, MINOR performance gaps"/>
                    <w:listEntry w:val="3 MEETS criteria, NO IDENTIFIED performance gaps"/>
                  </w:ddList>
                </w:ffData>
              </w:fldChar>
            </w:r>
            <w:r w:rsidRPr="00ED4DC5">
              <w:rPr>
                <w:rFonts w:ascii="Calibri" w:hAnsi="Calibri" w:cs="Arial"/>
                <w:b/>
                <w:i/>
                <w:color w:val="262626"/>
                <w:szCs w:val="24"/>
              </w:rPr>
              <w:instrText xml:space="preserve"> FORMDROPDOWN </w:instrText>
            </w:r>
            <w:r w:rsidRPr="00ED4DC5">
              <w:rPr>
                <w:rFonts w:ascii="Calibri" w:hAnsi="Calibri" w:cs="Arial"/>
                <w:b/>
                <w:i/>
                <w:color w:val="262626"/>
                <w:szCs w:val="24"/>
              </w:rPr>
            </w:r>
            <w:r w:rsidRPr="00ED4DC5">
              <w:rPr>
                <w:rFonts w:ascii="Calibri" w:hAnsi="Calibri" w:cs="Arial"/>
                <w:b/>
                <w:i/>
                <w:color w:val="262626"/>
                <w:szCs w:val="24"/>
              </w:rPr>
              <w:fldChar w:fldCharType="end"/>
            </w:r>
          </w:p>
          <w:p w14:paraId="2D268B55" w14:textId="77777777" w:rsidR="00A8672C" w:rsidRPr="00035ADB" w:rsidRDefault="00A8672C" w:rsidP="00262A8E">
            <w:pPr>
              <w:spacing w:before="60" w:after="120"/>
              <w:ind w:left="170" w:right="170"/>
              <w:rPr>
                <w:rFonts w:ascii="Calibri" w:hAnsi="Calibri" w:cs="Arial"/>
                <w:b/>
                <w:i/>
                <w:color w:val="262626"/>
                <w:sz w:val="19"/>
                <w:szCs w:val="19"/>
              </w:rPr>
            </w:pPr>
            <w:r w:rsidRPr="00035ADB">
              <w:rPr>
                <w:rFonts w:ascii="Calibri" w:hAnsi="Calibri" w:cs="Arial"/>
                <w:b/>
                <w:i/>
                <w:color w:val="262626"/>
                <w:sz w:val="19"/>
                <w:szCs w:val="19"/>
              </w:rPr>
              <w:lastRenderedPageBreak/>
              <w:t>Comments:</w:t>
            </w:r>
          </w:p>
          <w:p w14:paraId="02DB093E" w14:textId="3ABC1079" w:rsidR="00A8672C" w:rsidRPr="00ED4DC5" w:rsidRDefault="00A8672C" w:rsidP="006E4E4C">
            <w:pPr>
              <w:numPr>
                <w:ilvl w:val="0"/>
                <w:numId w:val="22"/>
              </w:numPr>
              <w:spacing w:before="60" w:after="60"/>
              <w:ind w:right="176"/>
              <w:rPr>
                <w:rFonts w:ascii="Calibri" w:hAnsi="Calibri" w:cs="Arial"/>
                <w:sz w:val="19"/>
                <w:szCs w:val="19"/>
              </w:rPr>
            </w:pPr>
            <w:r w:rsidRPr="00ED4DC5">
              <w:rPr>
                <w:rFonts w:ascii="Calibri" w:hAnsi="Calibri" w:cs="Arial"/>
                <w:color w:val="262626"/>
                <w:sz w:val="19"/>
                <w:szCs w:val="19"/>
              </w:rPr>
              <w:fldChar w:fldCharType="begin">
                <w:ffData>
                  <w:name w:val="Text6"/>
                  <w:enabled/>
                  <w:calcOnExit w:val="0"/>
                  <w:textInput/>
                </w:ffData>
              </w:fldChar>
            </w:r>
            <w:r w:rsidRPr="00ED4DC5">
              <w:rPr>
                <w:rFonts w:ascii="Calibri" w:hAnsi="Calibri" w:cs="Arial"/>
                <w:color w:val="262626"/>
                <w:sz w:val="19"/>
                <w:szCs w:val="19"/>
              </w:rPr>
              <w:instrText xml:space="preserve"> FORMTEXT </w:instrText>
            </w:r>
            <w:r w:rsidRPr="00ED4DC5">
              <w:rPr>
                <w:rFonts w:ascii="Calibri" w:hAnsi="Calibri" w:cs="Arial"/>
                <w:color w:val="262626"/>
                <w:sz w:val="19"/>
                <w:szCs w:val="19"/>
              </w:rPr>
            </w:r>
            <w:r w:rsidRPr="00ED4DC5">
              <w:rPr>
                <w:rFonts w:ascii="Calibri" w:hAnsi="Calibri" w:cs="Arial"/>
                <w:color w:val="262626"/>
                <w:sz w:val="19"/>
                <w:szCs w:val="19"/>
              </w:rPr>
              <w:fldChar w:fldCharType="separate"/>
            </w:r>
            <w:r>
              <w:rPr>
                <w:rFonts w:ascii="Calibri" w:hAnsi="Calibri" w:cs="Arial"/>
                <w:noProof/>
                <w:color w:val="262626"/>
                <w:sz w:val="19"/>
                <w:szCs w:val="19"/>
              </w:rPr>
              <w:t> </w:t>
            </w:r>
            <w:r>
              <w:rPr>
                <w:rFonts w:ascii="Calibri" w:hAnsi="Calibri" w:cs="Arial"/>
                <w:noProof/>
                <w:color w:val="262626"/>
                <w:sz w:val="19"/>
                <w:szCs w:val="19"/>
              </w:rPr>
              <w:t> </w:t>
            </w:r>
            <w:r>
              <w:rPr>
                <w:rFonts w:ascii="Calibri" w:hAnsi="Calibri" w:cs="Arial"/>
                <w:noProof/>
                <w:color w:val="262626"/>
                <w:sz w:val="19"/>
                <w:szCs w:val="19"/>
              </w:rPr>
              <w:t> </w:t>
            </w:r>
            <w:r>
              <w:rPr>
                <w:rFonts w:ascii="Calibri" w:hAnsi="Calibri" w:cs="Arial"/>
                <w:noProof/>
                <w:color w:val="262626"/>
                <w:sz w:val="19"/>
                <w:szCs w:val="19"/>
              </w:rPr>
              <w:t> </w:t>
            </w:r>
            <w:r>
              <w:rPr>
                <w:rFonts w:ascii="Calibri" w:hAnsi="Calibri" w:cs="Arial"/>
                <w:noProof/>
                <w:color w:val="262626"/>
                <w:sz w:val="19"/>
                <w:szCs w:val="19"/>
              </w:rPr>
              <w:t> </w:t>
            </w:r>
            <w:r w:rsidRPr="00ED4DC5">
              <w:rPr>
                <w:rFonts w:ascii="Calibri" w:hAnsi="Calibri" w:cs="Arial"/>
                <w:color w:val="262626"/>
                <w:sz w:val="19"/>
                <w:szCs w:val="19"/>
              </w:rPr>
              <w:fldChar w:fldCharType="end"/>
            </w:r>
          </w:p>
        </w:tc>
      </w:tr>
      <w:tr w:rsidR="005534E9" w:rsidRPr="00F238A0" w14:paraId="2085721F" w14:textId="77777777" w:rsidTr="009011D1">
        <w:trPr>
          <w:gridAfter w:val="1"/>
          <w:wAfter w:w="18" w:type="dxa"/>
          <w:trHeight w:val="20"/>
        </w:trPr>
        <w:tc>
          <w:tcPr>
            <w:tcW w:w="12960" w:type="dxa"/>
            <w:gridSpan w:val="4"/>
            <w:tcBorders>
              <w:top w:val="single" w:sz="12" w:space="0" w:color="5E869F"/>
              <w:left w:val="single" w:sz="12" w:space="0" w:color="5E869F"/>
              <w:bottom w:val="nil"/>
              <w:right w:val="single" w:sz="12" w:space="0" w:color="5E869F"/>
            </w:tcBorders>
            <w:shd w:val="clear" w:color="auto" w:fill="FFFFFF"/>
          </w:tcPr>
          <w:p w14:paraId="5E633F6F" w14:textId="77777777" w:rsidR="005534E9" w:rsidRPr="00F238A0" w:rsidRDefault="005534E9" w:rsidP="00457FFE">
            <w:pPr>
              <w:numPr>
                <w:ilvl w:val="0"/>
                <w:numId w:val="26"/>
              </w:numPr>
              <w:spacing w:before="60" w:after="120"/>
              <w:ind w:right="170"/>
              <w:rPr>
                <w:rFonts w:ascii="Calibri" w:hAnsi="Calibri" w:cs="Arial"/>
                <w:b/>
                <w:color w:val="262626"/>
                <w:szCs w:val="24"/>
                <w:u w:val="single"/>
                <w:lang w:val="en-US"/>
              </w:rPr>
            </w:pPr>
            <w:r>
              <w:rPr>
                <w:rFonts w:ascii="Calibri" w:hAnsi="Calibri" w:cs="Arial"/>
                <w:b/>
                <w:color w:val="262626"/>
                <w:szCs w:val="24"/>
                <w:u w:val="single"/>
                <w:lang w:val="en-US"/>
              </w:rPr>
              <w:lastRenderedPageBreak/>
              <w:t>General comments related to your learning experience with this course format (optional):</w:t>
            </w:r>
          </w:p>
        </w:tc>
      </w:tr>
      <w:tr w:rsidR="005534E9" w:rsidRPr="00ED4DC5" w14:paraId="23BAED31" w14:textId="77777777" w:rsidTr="009011D1">
        <w:trPr>
          <w:gridAfter w:val="1"/>
          <w:wAfter w:w="18" w:type="dxa"/>
          <w:trHeight w:val="20"/>
        </w:trPr>
        <w:tc>
          <w:tcPr>
            <w:tcW w:w="12960" w:type="dxa"/>
            <w:gridSpan w:val="4"/>
            <w:tcBorders>
              <w:top w:val="single" w:sz="4" w:space="0" w:color="D9D9D9"/>
              <w:left w:val="single" w:sz="12" w:space="0" w:color="5E869F"/>
              <w:bottom w:val="single" w:sz="12" w:space="0" w:color="5E869F"/>
              <w:right w:val="single" w:sz="12" w:space="0" w:color="5E869F"/>
            </w:tcBorders>
            <w:shd w:val="clear" w:color="auto" w:fill="FFFFFF"/>
          </w:tcPr>
          <w:p w14:paraId="3A77DF36" w14:textId="7F151583" w:rsidR="005534E9" w:rsidRPr="00D47056" w:rsidRDefault="005534E9" w:rsidP="00087965">
            <w:pPr>
              <w:numPr>
                <w:ilvl w:val="0"/>
                <w:numId w:val="22"/>
              </w:numPr>
              <w:spacing w:before="60" w:after="120"/>
              <w:ind w:right="170"/>
              <w:rPr>
                <w:rFonts w:ascii="Calibri" w:hAnsi="Calibri" w:cs="Arial"/>
                <w:color w:val="262626"/>
                <w:sz w:val="19"/>
                <w:szCs w:val="19"/>
              </w:rPr>
            </w:pPr>
            <w:r w:rsidRPr="00D47056">
              <w:rPr>
                <w:rFonts w:ascii="Calibri" w:hAnsi="Calibri" w:cs="Arial"/>
                <w:color w:val="262626"/>
                <w:sz w:val="19"/>
                <w:szCs w:val="19"/>
              </w:rPr>
              <w:fldChar w:fldCharType="begin">
                <w:ffData>
                  <w:name w:val="Text40"/>
                  <w:enabled/>
                  <w:calcOnExit w:val="0"/>
                  <w:textInput/>
                </w:ffData>
              </w:fldChar>
            </w:r>
            <w:bookmarkStart w:id="1" w:name="Text40"/>
            <w:r w:rsidRPr="00D47056">
              <w:rPr>
                <w:rFonts w:ascii="Calibri" w:hAnsi="Calibri" w:cs="Arial"/>
                <w:color w:val="262626"/>
                <w:sz w:val="19"/>
                <w:szCs w:val="19"/>
              </w:rPr>
              <w:instrText xml:space="preserve"> FORMTEXT </w:instrText>
            </w:r>
            <w:r w:rsidRPr="00D47056">
              <w:rPr>
                <w:rFonts w:ascii="Calibri" w:hAnsi="Calibri" w:cs="Arial"/>
                <w:color w:val="262626"/>
                <w:sz w:val="19"/>
                <w:szCs w:val="19"/>
              </w:rPr>
            </w:r>
            <w:r w:rsidRPr="00D47056">
              <w:rPr>
                <w:rFonts w:ascii="Calibri" w:hAnsi="Calibri" w:cs="Arial"/>
                <w:color w:val="262626"/>
                <w:sz w:val="19"/>
                <w:szCs w:val="19"/>
              </w:rPr>
              <w:fldChar w:fldCharType="separate"/>
            </w:r>
            <w:r w:rsidR="00214E19">
              <w:rPr>
                <w:rFonts w:ascii="Calibri" w:hAnsi="Calibri" w:cs="Arial"/>
                <w:noProof/>
                <w:color w:val="262626"/>
                <w:sz w:val="19"/>
                <w:szCs w:val="19"/>
              </w:rPr>
              <w:t>Overall I foun</w:t>
            </w:r>
            <w:r w:rsidR="00087965">
              <w:rPr>
                <w:rFonts w:ascii="Calibri" w:hAnsi="Calibri" w:cs="Arial"/>
                <w:noProof/>
                <w:color w:val="262626"/>
                <w:sz w:val="19"/>
                <w:szCs w:val="19"/>
              </w:rPr>
              <w:t>d</w:t>
            </w:r>
            <w:r w:rsidR="00214E19">
              <w:rPr>
                <w:rFonts w:ascii="Calibri" w:hAnsi="Calibri" w:cs="Arial"/>
                <w:noProof/>
                <w:color w:val="262626"/>
                <w:sz w:val="19"/>
                <w:szCs w:val="19"/>
              </w:rPr>
              <w:t xml:space="preserve"> this course to be a great learning experience.</w:t>
            </w:r>
            <w:r w:rsidRPr="00D47056">
              <w:rPr>
                <w:rFonts w:ascii="Calibri" w:hAnsi="Calibri" w:cs="Arial"/>
                <w:color w:val="262626"/>
                <w:sz w:val="19"/>
                <w:szCs w:val="19"/>
              </w:rPr>
              <w:fldChar w:fldCharType="end"/>
            </w:r>
            <w:bookmarkEnd w:id="1"/>
          </w:p>
        </w:tc>
      </w:tr>
      <w:tr w:rsidR="006E4E4C" w:rsidRPr="00ED4DC5" w14:paraId="4DB5BE58" w14:textId="77777777" w:rsidTr="009011D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blHeader/>
        </w:trPr>
        <w:tc>
          <w:tcPr>
            <w:tcW w:w="12978" w:type="dxa"/>
            <w:gridSpan w:val="5"/>
            <w:tcBorders>
              <w:top w:val="single" w:sz="4" w:space="0" w:color="FFFFFF"/>
              <w:left w:val="single" w:sz="4" w:space="0" w:color="FFFFFF"/>
              <w:bottom w:val="single" w:sz="4" w:space="0" w:color="FFFFFF"/>
              <w:right w:val="single" w:sz="4" w:space="0" w:color="FFFFFF"/>
            </w:tcBorders>
            <w:shd w:val="clear" w:color="auto" w:fill="5E869F"/>
            <w:vAlign w:val="center"/>
          </w:tcPr>
          <w:p w14:paraId="552A2AB8" w14:textId="77777777" w:rsidR="006E4E4C" w:rsidRPr="00ED4DC5" w:rsidRDefault="006E4E4C" w:rsidP="005534E9">
            <w:pPr>
              <w:spacing w:before="120" w:after="120"/>
              <w:ind w:left="170" w:right="170"/>
              <w:jc w:val="center"/>
              <w:rPr>
                <w:rFonts w:ascii="Calibri" w:hAnsi="Calibri" w:cs="Arial"/>
                <w:b/>
                <w:color w:val="FFFFFF"/>
                <w:szCs w:val="24"/>
              </w:rPr>
            </w:pPr>
            <w:r w:rsidRPr="00ED4DC5">
              <w:rPr>
                <w:rFonts w:ascii="Calibri" w:hAnsi="Calibri" w:cs="Arial"/>
                <w:b/>
                <w:color w:val="FFFFFF"/>
                <w:szCs w:val="24"/>
              </w:rPr>
              <w:t xml:space="preserve">ASSESSMENT OF SUCCESSFUL COMPLETION OF </w:t>
            </w:r>
            <w:r>
              <w:rPr>
                <w:rFonts w:ascii="Calibri" w:hAnsi="Calibri" w:cs="Arial"/>
                <w:b/>
                <w:color w:val="FFFFFF"/>
                <w:szCs w:val="24"/>
              </w:rPr>
              <w:t>COURSE</w:t>
            </w:r>
          </w:p>
        </w:tc>
      </w:tr>
      <w:tr w:rsidR="006E4E4C" w:rsidRPr="00ED4DC5" w14:paraId="26858E14" w14:textId="77777777" w:rsidTr="009011D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c>
          <w:tcPr>
            <w:tcW w:w="12978" w:type="dxa"/>
            <w:gridSpan w:val="5"/>
            <w:tcBorders>
              <w:top w:val="single" w:sz="4" w:space="0" w:color="FFFFFF"/>
              <w:left w:val="single" w:sz="4" w:space="0" w:color="FFFFFF"/>
              <w:bottom w:val="nil"/>
              <w:right w:val="single" w:sz="4" w:space="0" w:color="FFFFFF"/>
            </w:tcBorders>
            <w:shd w:val="clear" w:color="auto" w:fill="F5F5F5"/>
          </w:tcPr>
          <w:p w14:paraId="50540637" w14:textId="77777777" w:rsidR="005534E9" w:rsidRDefault="005534E9" w:rsidP="005534E9">
            <w:pPr>
              <w:rPr>
                <w:rFonts w:ascii="Calibri" w:hAnsi="Calibri" w:cs="Arial"/>
                <w:color w:val="262626"/>
                <w:sz w:val="19"/>
                <w:szCs w:val="19"/>
                <w:lang w:val="en-US"/>
              </w:rPr>
            </w:pPr>
          </w:p>
          <w:p w14:paraId="427F5A6D" w14:textId="77777777" w:rsidR="005534E9" w:rsidRPr="00D47056" w:rsidRDefault="005534E9" w:rsidP="005534E9">
            <w:pPr>
              <w:rPr>
                <w:rFonts w:ascii="Calibri" w:hAnsi="Calibri" w:cs="Arial"/>
                <w:color w:val="262626"/>
                <w:sz w:val="19"/>
                <w:szCs w:val="19"/>
                <w:lang w:val="en-US"/>
              </w:rPr>
            </w:pPr>
            <w:r w:rsidRPr="00D47056">
              <w:rPr>
                <w:rFonts w:ascii="Calibri" w:hAnsi="Calibri" w:cs="Arial"/>
                <w:color w:val="262626"/>
                <w:sz w:val="19"/>
                <w:szCs w:val="19"/>
                <w:lang w:val="en-US"/>
              </w:rPr>
              <w:t>To pass the course, students must:</w:t>
            </w:r>
          </w:p>
          <w:p w14:paraId="2ABCD766" w14:textId="77777777" w:rsidR="005534E9" w:rsidRPr="00C06918" w:rsidRDefault="005534E9" w:rsidP="005534E9">
            <w:pPr>
              <w:pStyle w:val="ListParagraph"/>
              <w:numPr>
                <w:ilvl w:val="0"/>
                <w:numId w:val="29"/>
              </w:numPr>
              <w:rPr>
                <w:rFonts w:ascii="Calibri" w:hAnsi="Calibri" w:cs="Arial"/>
                <w:color w:val="262626"/>
                <w:sz w:val="19"/>
                <w:szCs w:val="19"/>
                <w:lang w:val="en-US"/>
              </w:rPr>
            </w:pPr>
            <w:proofErr w:type="gramStart"/>
            <w:r w:rsidRPr="00C06918">
              <w:rPr>
                <w:rFonts w:ascii="Calibri" w:hAnsi="Calibri" w:cs="Arial"/>
                <w:color w:val="262626"/>
                <w:sz w:val="19"/>
                <w:szCs w:val="19"/>
                <w:lang w:val="en-US"/>
              </w:rPr>
              <w:t>attend</w:t>
            </w:r>
            <w:proofErr w:type="gramEnd"/>
            <w:r w:rsidRPr="00C06918">
              <w:rPr>
                <w:rFonts w:ascii="Calibri" w:hAnsi="Calibri" w:cs="Arial"/>
                <w:color w:val="262626"/>
                <w:sz w:val="19"/>
                <w:szCs w:val="19"/>
                <w:lang w:val="en-US"/>
              </w:rPr>
              <w:t xml:space="preserve"> all scheduled classes (please arrange personal appointments and activities so you can be in class (or available for course-related activities); if you are seriously ill or have a similarly significant reason for being absent, contact course instructor);</w:t>
            </w:r>
          </w:p>
          <w:p w14:paraId="29A028B1" w14:textId="77777777" w:rsidR="005534E9" w:rsidRPr="00C06918" w:rsidRDefault="005534E9" w:rsidP="005534E9">
            <w:pPr>
              <w:pStyle w:val="ListParagraph"/>
              <w:numPr>
                <w:ilvl w:val="0"/>
                <w:numId w:val="29"/>
              </w:numPr>
              <w:rPr>
                <w:rFonts w:ascii="Calibri" w:hAnsi="Calibri" w:cs="Arial"/>
                <w:color w:val="262626"/>
                <w:sz w:val="19"/>
                <w:szCs w:val="19"/>
                <w:lang w:val="en-US"/>
              </w:rPr>
            </w:pPr>
            <w:proofErr w:type="gramStart"/>
            <w:r w:rsidRPr="00C06918">
              <w:rPr>
                <w:rFonts w:ascii="Calibri" w:hAnsi="Calibri" w:cs="Arial"/>
                <w:color w:val="262626"/>
                <w:sz w:val="19"/>
                <w:szCs w:val="19"/>
                <w:lang w:val="en-US"/>
              </w:rPr>
              <w:t>be</w:t>
            </w:r>
            <w:proofErr w:type="gramEnd"/>
            <w:r w:rsidRPr="00C06918">
              <w:rPr>
                <w:rFonts w:ascii="Calibri" w:hAnsi="Calibri" w:cs="Arial"/>
                <w:color w:val="262626"/>
                <w:sz w:val="19"/>
                <w:szCs w:val="19"/>
                <w:lang w:val="en-US"/>
              </w:rPr>
              <w:t xml:space="preserve"> punctual (it is unprofessional and disruptive to arrive late);</w:t>
            </w:r>
          </w:p>
          <w:p w14:paraId="0045D077" w14:textId="77777777" w:rsidR="005534E9" w:rsidRPr="00C06918" w:rsidRDefault="005534E9" w:rsidP="005534E9">
            <w:pPr>
              <w:pStyle w:val="ListParagraph"/>
              <w:numPr>
                <w:ilvl w:val="0"/>
                <w:numId w:val="29"/>
              </w:numPr>
              <w:rPr>
                <w:rFonts w:ascii="Calibri" w:hAnsi="Calibri" w:cs="Arial"/>
                <w:color w:val="262626"/>
                <w:sz w:val="19"/>
                <w:szCs w:val="19"/>
                <w:lang w:val="en-US"/>
              </w:rPr>
            </w:pPr>
            <w:proofErr w:type="gramStart"/>
            <w:r w:rsidRPr="00C06918">
              <w:rPr>
                <w:rFonts w:ascii="Calibri" w:hAnsi="Calibri" w:cs="Arial"/>
                <w:color w:val="262626"/>
                <w:sz w:val="19"/>
                <w:szCs w:val="19"/>
                <w:lang w:val="en-US"/>
              </w:rPr>
              <w:t>actively</w:t>
            </w:r>
            <w:proofErr w:type="gramEnd"/>
            <w:r w:rsidRPr="00C06918">
              <w:rPr>
                <w:rFonts w:ascii="Calibri" w:hAnsi="Calibri" w:cs="Arial"/>
                <w:color w:val="262626"/>
                <w:sz w:val="19"/>
                <w:szCs w:val="19"/>
                <w:lang w:val="en-US"/>
              </w:rPr>
              <w:t xml:space="preserve"> participate in course activities;</w:t>
            </w:r>
          </w:p>
          <w:p w14:paraId="115B279F" w14:textId="77777777" w:rsidR="005534E9" w:rsidRPr="00C06918" w:rsidRDefault="005534E9" w:rsidP="005534E9">
            <w:pPr>
              <w:pStyle w:val="ListParagraph"/>
              <w:numPr>
                <w:ilvl w:val="0"/>
                <w:numId w:val="29"/>
              </w:numPr>
              <w:rPr>
                <w:rFonts w:ascii="Calibri" w:hAnsi="Calibri" w:cs="Arial"/>
                <w:color w:val="262626"/>
                <w:sz w:val="19"/>
                <w:szCs w:val="19"/>
                <w:lang w:val="en-US"/>
              </w:rPr>
            </w:pPr>
            <w:proofErr w:type="gramStart"/>
            <w:r w:rsidRPr="00C06918">
              <w:rPr>
                <w:rFonts w:ascii="Calibri" w:hAnsi="Calibri" w:cs="Arial"/>
                <w:color w:val="262626"/>
                <w:sz w:val="19"/>
                <w:szCs w:val="19"/>
                <w:lang w:val="en-US"/>
              </w:rPr>
              <w:t>contribute</w:t>
            </w:r>
            <w:proofErr w:type="gramEnd"/>
            <w:r w:rsidRPr="00C06918">
              <w:rPr>
                <w:rFonts w:ascii="Calibri" w:hAnsi="Calibri" w:cs="Arial"/>
                <w:color w:val="262626"/>
                <w:sz w:val="19"/>
                <w:szCs w:val="19"/>
                <w:lang w:val="en-US"/>
              </w:rPr>
              <w:t xml:space="preserve"> in an equitable manner to assigned group work;</w:t>
            </w:r>
          </w:p>
          <w:p w14:paraId="710BAFB0" w14:textId="77777777" w:rsidR="005534E9" w:rsidRPr="005534E9" w:rsidRDefault="005534E9" w:rsidP="005534E9">
            <w:pPr>
              <w:pStyle w:val="ListParagraph"/>
              <w:numPr>
                <w:ilvl w:val="0"/>
                <w:numId w:val="29"/>
              </w:numPr>
              <w:rPr>
                <w:rFonts w:ascii="Calibri" w:hAnsi="Calibri" w:cs="Arial"/>
                <w:color w:val="262626"/>
                <w:sz w:val="19"/>
                <w:szCs w:val="19"/>
                <w:lang w:val="en-US"/>
              </w:rPr>
            </w:pPr>
            <w:proofErr w:type="gramStart"/>
            <w:r w:rsidRPr="00C06918">
              <w:rPr>
                <w:rFonts w:ascii="Calibri" w:hAnsi="Calibri" w:cs="Arial"/>
                <w:color w:val="262626"/>
                <w:sz w:val="19"/>
                <w:szCs w:val="19"/>
                <w:lang w:val="en-US"/>
              </w:rPr>
              <w:t>complete</w:t>
            </w:r>
            <w:proofErr w:type="gramEnd"/>
            <w:r w:rsidRPr="00C06918">
              <w:rPr>
                <w:rFonts w:ascii="Calibri" w:hAnsi="Calibri" w:cs="Arial"/>
                <w:color w:val="262626"/>
                <w:sz w:val="19"/>
                <w:szCs w:val="19"/>
                <w:lang w:val="en-US"/>
              </w:rPr>
              <w:t xml:space="preserve"> all assignments to a professional standard (stated criteria met); and</w:t>
            </w:r>
            <w:r>
              <w:rPr>
                <w:rFonts w:ascii="Calibri" w:hAnsi="Calibri" w:cs="Arial"/>
                <w:color w:val="262626"/>
                <w:sz w:val="19"/>
                <w:szCs w:val="19"/>
                <w:lang w:val="en-US"/>
              </w:rPr>
              <w:t xml:space="preserve"> </w:t>
            </w:r>
            <w:r w:rsidRPr="005534E9">
              <w:rPr>
                <w:rFonts w:ascii="Calibri" w:eastAsia="Arial" w:hAnsi="Calibri" w:cs="Arial"/>
                <w:spacing w:val="2"/>
                <w:sz w:val="19"/>
                <w:szCs w:val="19"/>
              </w:rPr>
              <w:t>de</w:t>
            </w:r>
            <w:r w:rsidRPr="005534E9">
              <w:rPr>
                <w:rFonts w:ascii="Calibri" w:eastAsia="Arial" w:hAnsi="Calibri" w:cs="Arial"/>
                <w:spacing w:val="3"/>
                <w:sz w:val="19"/>
                <w:szCs w:val="19"/>
              </w:rPr>
              <w:t>m</w:t>
            </w:r>
            <w:r w:rsidRPr="005534E9">
              <w:rPr>
                <w:rFonts w:ascii="Calibri" w:eastAsia="Arial" w:hAnsi="Calibri" w:cs="Arial"/>
                <w:spacing w:val="2"/>
                <w:sz w:val="19"/>
                <w:szCs w:val="19"/>
              </w:rPr>
              <w:t>ons</w:t>
            </w:r>
            <w:r w:rsidRPr="005534E9">
              <w:rPr>
                <w:rFonts w:ascii="Calibri" w:eastAsia="Arial" w:hAnsi="Calibri" w:cs="Arial"/>
                <w:spacing w:val="1"/>
                <w:sz w:val="19"/>
                <w:szCs w:val="19"/>
              </w:rPr>
              <w:t>tr</w:t>
            </w:r>
            <w:r w:rsidRPr="005534E9">
              <w:rPr>
                <w:rFonts w:ascii="Calibri" w:eastAsia="Arial" w:hAnsi="Calibri" w:cs="Arial"/>
                <w:spacing w:val="2"/>
                <w:sz w:val="19"/>
                <w:szCs w:val="19"/>
              </w:rPr>
              <w:t>a</w:t>
            </w:r>
            <w:r w:rsidRPr="005534E9">
              <w:rPr>
                <w:rFonts w:ascii="Calibri" w:eastAsia="Arial" w:hAnsi="Calibri" w:cs="Arial"/>
                <w:spacing w:val="1"/>
                <w:sz w:val="19"/>
                <w:szCs w:val="19"/>
              </w:rPr>
              <w:t>t</w:t>
            </w:r>
            <w:r w:rsidRPr="005534E9">
              <w:rPr>
                <w:rFonts w:ascii="Calibri" w:eastAsia="Arial" w:hAnsi="Calibri" w:cs="Arial"/>
                <w:sz w:val="19"/>
                <w:szCs w:val="19"/>
              </w:rPr>
              <w:t>e</w:t>
            </w:r>
            <w:r w:rsidRPr="005534E9">
              <w:rPr>
                <w:rFonts w:ascii="Calibri" w:eastAsia="Arial" w:hAnsi="Calibri" w:cs="Arial"/>
                <w:spacing w:val="29"/>
                <w:sz w:val="19"/>
                <w:szCs w:val="19"/>
              </w:rPr>
              <w:t xml:space="preserve"> </w:t>
            </w:r>
            <w:r w:rsidRPr="005534E9">
              <w:rPr>
                <w:rFonts w:ascii="Calibri" w:eastAsia="Arial" w:hAnsi="Calibri" w:cs="Arial"/>
                <w:spacing w:val="2"/>
                <w:sz w:val="19"/>
                <w:szCs w:val="19"/>
              </w:rPr>
              <w:t>p</w:t>
            </w:r>
            <w:r w:rsidRPr="005534E9">
              <w:rPr>
                <w:rFonts w:ascii="Calibri" w:eastAsia="Arial" w:hAnsi="Calibri" w:cs="Arial"/>
                <w:spacing w:val="1"/>
                <w:sz w:val="19"/>
                <w:szCs w:val="19"/>
              </w:rPr>
              <w:t>r</w:t>
            </w:r>
            <w:r w:rsidRPr="005534E9">
              <w:rPr>
                <w:rFonts w:ascii="Calibri" w:eastAsia="Arial" w:hAnsi="Calibri" w:cs="Arial"/>
                <w:spacing w:val="2"/>
                <w:sz w:val="19"/>
                <w:szCs w:val="19"/>
              </w:rPr>
              <w:t>o</w:t>
            </w:r>
            <w:r w:rsidRPr="005534E9">
              <w:rPr>
                <w:rFonts w:ascii="Calibri" w:eastAsia="Arial" w:hAnsi="Calibri" w:cs="Arial"/>
                <w:spacing w:val="1"/>
                <w:sz w:val="19"/>
                <w:szCs w:val="19"/>
              </w:rPr>
              <w:t>f</w:t>
            </w:r>
            <w:r w:rsidRPr="005534E9">
              <w:rPr>
                <w:rFonts w:ascii="Calibri" w:eastAsia="Arial" w:hAnsi="Calibri" w:cs="Arial"/>
                <w:spacing w:val="2"/>
                <w:sz w:val="19"/>
                <w:szCs w:val="19"/>
              </w:rPr>
              <w:t>ess</w:t>
            </w:r>
            <w:r w:rsidRPr="005534E9">
              <w:rPr>
                <w:rFonts w:ascii="Calibri" w:eastAsia="Arial" w:hAnsi="Calibri" w:cs="Arial"/>
                <w:spacing w:val="1"/>
                <w:sz w:val="19"/>
                <w:szCs w:val="19"/>
              </w:rPr>
              <w:t>i</w:t>
            </w:r>
            <w:r w:rsidRPr="005534E9">
              <w:rPr>
                <w:rFonts w:ascii="Calibri" w:eastAsia="Arial" w:hAnsi="Calibri" w:cs="Arial"/>
                <w:spacing w:val="2"/>
                <w:sz w:val="19"/>
                <w:szCs w:val="19"/>
              </w:rPr>
              <w:t>ona</w:t>
            </w:r>
            <w:r w:rsidRPr="005534E9">
              <w:rPr>
                <w:rFonts w:ascii="Calibri" w:eastAsia="Arial" w:hAnsi="Calibri" w:cs="Arial"/>
                <w:sz w:val="19"/>
                <w:szCs w:val="19"/>
              </w:rPr>
              <w:t>l</w:t>
            </w:r>
            <w:r w:rsidRPr="005534E9">
              <w:rPr>
                <w:rFonts w:ascii="Calibri" w:eastAsia="Arial" w:hAnsi="Calibri" w:cs="Arial"/>
                <w:spacing w:val="27"/>
                <w:sz w:val="19"/>
                <w:szCs w:val="19"/>
              </w:rPr>
              <w:t xml:space="preserve"> </w:t>
            </w:r>
            <w:r w:rsidRPr="005534E9">
              <w:rPr>
                <w:rFonts w:ascii="Calibri" w:eastAsia="Arial" w:hAnsi="Calibri" w:cs="Arial"/>
                <w:spacing w:val="2"/>
                <w:sz w:val="19"/>
                <w:szCs w:val="19"/>
              </w:rPr>
              <w:t>behav</w:t>
            </w:r>
            <w:r w:rsidRPr="005534E9">
              <w:rPr>
                <w:rFonts w:ascii="Calibri" w:eastAsia="Arial" w:hAnsi="Calibri" w:cs="Arial"/>
                <w:spacing w:val="1"/>
                <w:sz w:val="19"/>
                <w:szCs w:val="19"/>
              </w:rPr>
              <w:t>i</w:t>
            </w:r>
            <w:r w:rsidRPr="005534E9">
              <w:rPr>
                <w:rFonts w:ascii="Calibri" w:eastAsia="Arial" w:hAnsi="Calibri" w:cs="Arial"/>
                <w:spacing w:val="2"/>
                <w:sz w:val="19"/>
                <w:szCs w:val="19"/>
              </w:rPr>
              <w:t>ou</w:t>
            </w:r>
            <w:r w:rsidRPr="005534E9">
              <w:rPr>
                <w:rFonts w:ascii="Calibri" w:eastAsia="Arial" w:hAnsi="Calibri" w:cs="Arial"/>
                <w:sz w:val="19"/>
                <w:szCs w:val="19"/>
              </w:rPr>
              <w:t>r</w:t>
            </w:r>
            <w:r w:rsidRPr="005534E9">
              <w:rPr>
                <w:rFonts w:ascii="Calibri" w:eastAsia="Arial" w:hAnsi="Calibri" w:cs="Arial"/>
                <w:spacing w:val="22"/>
                <w:sz w:val="19"/>
                <w:szCs w:val="19"/>
              </w:rPr>
              <w:t xml:space="preserve"> </w:t>
            </w:r>
            <w:r w:rsidRPr="005534E9">
              <w:rPr>
                <w:rFonts w:ascii="Calibri" w:eastAsia="Arial" w:hAnsi="Calibri" w:cs="Arial"/>
                <w:spacing w:val="2"/>
                <w:sz w:val="19"/>
                <w:szCs w:val="19"/>
              </w:rPr>
              <w:t>a</w:t>
            </w:r>
            <w:r w:rsidRPr="005534E9">
              <w:rPr>
                <w:rFonts w:ascii="Calibri" w:eastAsia="Arial" w:hAnsi="Calibri" w:cs="Arial"/>
                <w:sz w:val="19"/>
                <w:szCs w:val="19"/>
              </w:rPr>
              <w:t>t</w:t>
            </w:r>
            <w:r w:rsidRPr="005534E9">
              <w:rPr>
                <w:rFonts w:ascii="Calibri" w:eastAsia="Arial" w:hAnsi="Calibri" w:cs="Arial"/>
                <w:spacing w:val="7"/>
                <w:sz w:val="19"/>
                <w:szCs w:val="19"/>
              </w:rPr>
              <w:t xml:space="preserve"> </w:t>
            </w:r>
            <w:r w:rsidRPr="005534E9">
              <w:rPr>
                <w:rFonts w:ascii="Calibri" w:eastAsia="Arial" w:hAnsi="Calibri" w:cs="Arial"/>
                <w:spacing w:val="2"/>
                <w:sz w:val="19"/>
                <w:szCs w:val="19"/>
              </w:rPr>
              <w:t>a</w:t>
            </w:r>
            <w:r w:rsidRPr="005534E9">
              <w:rPr>
                <w:rFonts w:ascii="Calibri" w:eastAsia="Arial" w:hAnsi="Calibri" w:cs="Arial"/>
                <w:spacing w:val="1"/>
                <w:sz w:val="19"/>
                <w:szCs w:val="19"/>
              </w:rPr>
              <w:t>l</w:t>
            </w:r>
            <w:r w:rsidRPr="005534E9">
              <w:rPr>
                <w:rFonts w:ascii="Calibri" w:eastAsia="Arial" w:hAnsi="Calibri" w:cs="Arial"/>
                <w:sz w:val="19"/>
                <w:szCs w:val="19"/>
              </w:rPr>
              <w:t>l</w:t>
            </w:r>
            <w:r w:rsidRPr="005534E9">
              <w:rPr>
                <w:rFonts w:ascii="Calibri" w:eastAsia="Arial" w:hAnsi="Calibri" w:cs="Arial"/>
                <w:spacing w:val="8"/>
                <w:sz w:val="19"/>
                <w:szCs w:val="19"/>
              </w:rPr>
              <w:t xml:space="preserve"> </w:t>
            </w:r>
            <w:r w:rsidRPr="005534E9">
              <w:rPr>
                <w:rFonts w:ascii="Calibri" w:eastAsia="Arial" w:hAnsi="Calibri" w:cs="Arial"/>
                <w:spacing w:val="1"/>
                <w:sz w:val="19"/>
                <w:szCs w:val="19"/>
              </w:rPr>
              <w:t>ti</w:t>
            </w:r>
            <w:r w:rsidRPr="005534E9">
              <w:rPr>
                <w:rFonts w:ascii="Calibri" w:eastAsia="Arial" w:hAnsi="Calibri" w:cs="Arial"/>
                <w:spacing w:val="3"/>
                <w:sz w:val="19"/>
                <w:szCs w:val="19"/>
              </w:rPr>
              <w:t>m</w:t>
            </w:r>
            <w:r w:rsidRPr="005534E9">
              <w:rPr>
                <w:rFonts w:ascii="Calibri" w:eastAsia="Arial" w:hAnsi="Calibri" w:cs="Arial"/>
                <w:spacing w:val="2"/>
                <w:sz w:val="19"/>
                <w:szCs w:val="19"/>
              </w:rPr>
              <w:t>e</w:t>
            </w:r>
            <w:r w:rsidRPr="005534E9">
              <w:rPr>
                <w:rFonts w:ascii="Calibri" w:eastAsia="Arial" w:hAnsi="Calibri" w:cs="Arial"/>
                <w:sz w:val="19"/>
                <w:szCs w:val="19"/>
              </w:rPr>
              <w:t>s,</w:t>
            </w:r>
            <w:r w:rsidRPr="005534E9">
              <w:rPr>
                <w:rFonts w:ascii="Calibri" w:eastAsia="Arial" w:hAnsi="Calibri" w:cs="Arial"/>
                <w:spacing w:val="16"/>
                <w:sz w:val="19"/>
                <w:szCs w:val="19"/>
              </w:rPr>
              <w:t xml:space="preserve"> </w:t>
            </w:r>
            <w:r w:rsidRPr="005534E9">
              <w:rPr>
                <w:rFonts w:ascii="Calibri" w:eastAsia="Arial" w:hAnsi="Calibri" w:cs="Arial"/>
                <w:sz w:val="19"/>
                <w:szCs w:val="19"/>
              </w:rPr>
              <w:t>in accordance with</w:t>
            </w:r>
            <w:r w:rsidRPr="005534E9">
              <w:rPr>
                <w:rFonts w:ascii="Calibri" w:eastAsia="Arial" w:hAnsi="Calibri" w:cs="Arial"/>
                <w:spacing w:val="12"/>
                <w:sz w:val="19"/>
                <w:szCs w:val="19"/>
              </w:rPr>
              <w:t xml:space="preserve"> </w:t>
            </w:r>
            <w:hyperlink r:id="rId14" w:history="1">
              <w:r w:rsidRPr="005534E9">
                <w:rPr>
                  <w:rStyle w:val="Hyperlink"/>
                  <w:rFonts w:ascii="Calibri" w:eastAsia="Arial" w:hAnsi="Calibri" w:cs="Arial"/>
                  <w:spacing w:val="3"/>
                  <w:sz w:val="19"/>
                  <w:szCs w:val="19"/>
                </w:rPr>
                <w:t>P</w:t>
              </w:r>
              <w:r w:rsidRPr="005534E9">
                <w:rPr>
                  <w:rStyle w:val="Hyperlink"/>
                  <w:rFonts w:ascii="Calibri" w:eastAsia="Arial" w:hAnsi="Calibri" w:cs="Arial"/>
                  <w:spacing w:val="2"/>
                  <w:sz w:val="19"/>
                  <w:szCs w:val="19"/>
                </w:rPr>
                <w:t>o</w:t>
              </w:r>
              <w:r w:rsidRPr="005534E9">
                <w:rPr>
                  <w:rStyle w:val="Hyperlink"/>
                  <w:rFonts w:ascii="Calibri" w:eastAsia="Arial" w:hAnsi="Calibri" w:cs="Arial"/>
                  <w:spacing w:val="1"/>
                  <w:sz w:val="19"/>
                  <w:szCs w:val="19"/>
                </w:rPr>
                <w:t>li</w:t>
              </w:r>
              <w:r w:rsidRPr="005534E9">
                <w:rPr>
                  <w:rStyle w:val="Hyperlink"/>
                  <w:rFonts w:ascii="Calibri" w:eastAsia="Arial" w:hAnsi="Calibri" w:cs="Arial"/>
                  <w:spacing w:val="2"/>
                  <w:sz w:val="19"/>
                  <w:szCs w:val="19"/>
                </w:rPr>
                <w:t>c</w:t>
              </w:r>
              <w:r w:rsidRPr="005534E9">
                <w:rPr>
                  <w:rStyle w:val="Hyperlink"/>
                  <w:rFonts w:ascii="Calibri" w:eastAsia="Arial" w:hAnsi="Calibri" w:cs="Arial"/>
                  <w:sz w:val="19"/>
                  <w:szCs w:val="19"/>
                </w:rPr>
                <w:t>y</w:t>
              </w:r>
              <w:r w:rsidRPr="005534E9">
                <w:rPr>
                  <w:rStyle w:val="Hyperlink"/>
                  <w:rFonts w:ascii="Calibri" w:eastAsia="Arial" w:hAnsi="Calibri" w:cs="Arial"/>
                  <w:spacing w:val="16"/>
                  <w:sz w:val="19"/>
                  <w:szCs w:val="19"/>
                </w:rPr>
                <w:t xml:space="preserve"> </w:t>
              </w:r>
              <w:r w:rsidRPr="005534E9">
                <w:rPr>
                  <w:rStyle w:val="Hyperlink"/>
                  <w:rFonts w:ascii="Calibri" w:eastAsia="Arial" w:hAnsi="Calibri" w:cs="Arial"/>
                  <w:spacing w:val="2"/>
                  <w:sz w:val="19"/>
                  <w:szCs w:val="19"/>
                </w:rPr>
                <w:t>1</w:t>
              </w:r>
              <w:r w:rsidRPr="005534E9">
                <w:rPr>
                  <w:rStyle w:val="Hyperlink"/>
                  <w:rFonts w:ascii="Calibri" w:eastAsia="Arial" w:hAnsi="Calibri" w:cs="Arial"/>
                  <w:spacing w:val="1"/>
                  <w:sz w:val="19"/>
                  <w:szCs w:val="19"/>
                </w:rPr>
                <w:t>.</w:t>
              </w:r>
              <w:r w:rsidRPr="005534E9">
                <w:rPr>
                  <w:rStyle w:val="Hyperlink"/>
                  <w:rFonts w:ascii="Calibri" w:eastAsia="Arial" w:hAnsi="Calibri" w:cs="Arial"/>
                  <w:spacing w:val="2"/>
                  <w:sz w:val="19"/>
                  <w:szCs w:val="19"/>
                </w:rPr>
                <w:t>15</w:t>
              </w:r>
            </w:hyperlink>
            <w:r w:rsidRPr="005534E9">
              <w:rPr>
                <w:rFonts w:ascii="Calibri" w:eastAsia="Arial" w:hAnsi="Calibri" w:cs="Arial"/>
                <w:sz w:val="19"/>
                <w:szCs w:val="19"/>
              </w:rPr>
              <w:t xml:space="preserve"> </w:t>
            </w:r>
            <w:r w:rsidRPr="005534E9">
              <w:rPr>
                <w:rFonts w:ascii="Calibri" w:eastAsia="Arial" w:hAnsi="Calibri" w:cs="Arial"/>
                <w:spacing w:val="2"/>
                <w:sz w:val="19"/>
                <w:szCs w:val="19"/>
              </w:rPr>
              <w:t>an</w:t>
            </w:r>
            <w:r w:rsidRPr="005534E9">
              <w:rPr>
                <w:rFonts w:ascii="Calibri" w:eastAsia="Arial" w:hAnsi="Calibri" w:cs="Arial"/>
                <w:sz w:val="19"/>
                <w:szCs w:val="19"/>
              </w:rPr>
              <w:t>d</w:t>
            </w:r>
            <w:r w:rsidRPr="005534E9">
              <w:rPr>
                <w:rFonts w:ascii="Calibri" w:eastAsia="Arial" w:hAnsi="Calibri" w:cs="Arial"/>
                <w:spacing w:val="12"/>
                <w:sz w:val="19"/>
                <w:szCs w:val="19"/>
              </w:rPr>
              <w:t xml:space="preserve"> </w:t>
            </w:r>
            <w:r w:rsidRPr="005534E9">
              <w:rPr>
                <w:rFonts w:ascii="Calibri" w:eastAsia="Arial" w:hAnsi="Calibri" w:cs="Arial"/>
                <w:spacing w:val="1"/>
                <w:w w:val="102"/>
                <w:sz w:val="19"/>
                <w:szCs w:val="19"/>
              </w:rPr>
              <w:t>t</w:t>
            </w:r>
            <w:r w:rsidRPr="005534E9">
              <w:rPr>
                <w:rFonts w:ascii="Calibri" w:eastAsia="Arial" w:hAnsi="Calibri" w:cs="Arial"/>
                <w:spacing w:val="2"/>
                <w:w w:val="102"/>
                <w:sz w:val="19"/>
                <w:szCs w:val="19"/>
              </w:rPr>
              <w:t>h</w:t>
            </w:r>
            <w:r w:rsidRPr="005534E9">
              <w:rPr>
                <w:rFonts w:ascii="Calibri" w:eastAsia="Arial" w:hAnsi="Calibri" w:cs="Arial"/>
                <w:w w:val="102"/>
                <w:sz w:val="19"/>
                <w:szCs w:val="19"/>
              </w:rPr>
              <w:t xml:space="preserve">e </w:t>
            </w:r>
            <w:r w:rsidRPr="005534E9">
              <w:rPr>
                <w:rFonts w:ascii="Calibri" w:eastAsia="Arial" w:hAnsi="Calibri" w:cs="Arial"/>
                <w:spacing w:val="2"/>
                <w:sz w:val="19"/>
                <w:szCs w:val="19"/>
              </w:rPr>
              <w:t>docu</w:t>
            </w:r>
            <w:r w:rsidRPr="005534E9">
              <w:rPr>
                <w:rFonts w:ascii="Calibri" w:eastAsia="Arial" w:hAnsi="Calibri" w:cs="Arial"/>
                <w:spacing w:val="3"/>
                <w:sz w:val="19"/>
                <w:szCs w:val="19"/>
              </w:rPr>
              <w:t>m</w:t>
            </w:r>
            <w:r w:rsidRPr="005534E9">
              <w:rPr>
                <w:rFonts w:ascii="Calibri" w:eastAsia="Arial" w:hAnsi="Calibri" w:cs="Arial"/>
                <w:spacing w:val="2"/>
                <w:sz w:val="19"/>
                <w:szCs w:val="19"/>
              </w:rPr>
              <w:t>en</w:t>
            </w:r>
            <w:r w:rsidRPr="005534E9">
              <w:rPr>
                <w:rFonts w:ascii="Calibri" w:eastAsia="Arial" w:hAnsi="Calibri" w:cs="Arial"/>
                <w:spacing w:val="1"/>
                <w:sz w:val="19"/>
                <w:szCs w:val="19"/>
              </w:rPr>
              <w:t>t</w:t>
            </w:r>
            <w:r w:rsidRPr="005534E9">
              <w:rPr>
                <w:rFonts w:ascii="Calibri" w:eastAsia="Arial" w:hAnsi="Calibri" w:cs="Arial"/>
                <w:sz w:val="19"/>
                <w:szCs w:val="19"/>
              </w:rPr>
              <w:t>,</w:t>
            </w:r>
            <w:r w:rsidRPr="005534E9">
              <w:rPr>
                <w:rFonts w:ascii="Calibri" w:eastAsia="Arial" w:hAnsi="Calibri" w:cs="Arial"/>
                <w:spacing w:val="19"/>
                <w:sz w:val="19"/>
                <w:szCs w:val="19"/>
              </w:rPr>
              <w:t xml:space="preserve"> </w:t>
            </w:r>
            <w:r w:rsidRPr="005534E9">
              <w:rPr>
                <w:rFonts w:ascii="Calibri" w:eastAsia="Arial" w:hAnsi="Calibri" w:cs="Arial"/>
                <w:i/>
                <w:color w:val="000098"/>
                <w:spacing w:val="-53"/>
                <w:sz w:val="19"/>
                <w:szCs w:val="19"/>
              </w:rPr>
              <w:t xml:space="preserve"> </w:t>
            </w:r>
            <w:hyperlink r:id="rId15" w:history="1">
              <w:r w:rsidRPr="005534E9">
                <w:rPr>
                  <w:rStyle w:val="Hyperlink"/>
                  <w:rFonts w:ascii="Calibri" w:eastAsia="Arial" w:hAnsi="Calibri" w:cs="Arial"/>
                  <w:i/>
                  <w:spacing w:val="3"/>
                  <w:sz w:val="19"/>
                  <w:szCs w:val="19"/>
                  <w:u w:color="000098"/>
                </w:rPr>
                <w:t>R</w:t>
              </w:r>
              <w:r w:rsidRPr="005534E9">
                <w:rPr>
                  <w:rStyle w:val="Hyperlink"/>
                  <w:rFonts w:ascii="Calibri" w:eastAsia="Arial" w:hAnsi="Calibri" w:cs="Arial"/>
                  <w:i/>
                  <w:spacing w:val="2"/>
                  <w:sz w:val="19"/>
                  <w:szCs w:val="19"/>
                  <w:u w:color="000098"/>
                </w:rPr>
                <w:t>e</w:t>
              </w:r>
              <w:r w:rsidRPr="005534E9">
                <w:rPr>
                  <w:rStyle w:val="Hyperlink"/>
                  <w:rFonts w:ascii="Calibri" w:eastAsia="Arial" w:hAnsi="Calibri" w:cs="Arial"/>
                  <w:i/>
                  <w:spacing w:val="3"/>
                  <w:sz w:val="19"/>
                  <w:szCs w:val="19"/>
                  <w:u w:color="000098"/>
                </w:rPr>
                <w:t>qu</w:t>
              </w:r>
              <w:r w:rsidRPr="005534E9">
                <w:rPr>
                  <w:rStyle w:val="Hyperlink"/>
                  <w:rFonts w:ascii="Calibri" w:eastAsia="Arial" w:hAnsi="Calibri" w:cs="Arial"/>
                  <w:i/>
                  <w:spacing w:val="1"/>
                  <w:sz w:val="19"/>
                  <w:szCs w:val="19"/>
                  <w:u w:color="000098"/>
                </w:rPr>
                <w:t>i</w:t>
              </w:r>
              <w:r w:rsidRPr="005534E9">
                <w:rPr>
                  <w:rStyle w:val="Hyperlink"/>
                  <w:rFonts w:ascii="Calibri" w:eastAsia="Arial" w:hAnsi="Calibri" w:cs="Arial"/>
                  <w:i/>
                  <w:spacing w:val="2"/>
                  <w:sz w:val="19"/>
                  <w:szCs w:val="19"/>
                  <w:u w:color="000098"/>
                </w:rPr>
                <w:t>re</w:t>
              </w:r>
              <w:r w:rsidRPr="005534E9">
                <w:rPr>
                  <w:rStyle w:val="Hyperlink"/>
                  <w:rFonts w:ascii="Calibri" w:eastAsia="Arial" w:hAnsi="Calibri" w:cs="Arial"/>
                  <w:i/>
                  <w:sz w:val="19"/>
                  <w:szCs w:val="19"/>
                  <w:u w:color="000098"/>
                </w:rPr>
                <w:t>d</w:t>
              </w:r>
              <w:r w:rsidRPr="005534E9">
                <w:rPr>
                  <w:rStyle w:val="Hyperlink"/>
                  <w:rFonts w:ascii="Calibri" w:eastAsia="Arial" w:hAnsi="Calibri" w:cs="Arial"/>
                  <w:i/>
                  <w:spacing w:val="23"/>
                  <w:sz w:val="19"/>
                  <w:szCs w:val="19"/>
                  <w:u w:color="000098"/>
                </w:rPr>
                <w:t xml:space="preserve"> </w:t>
              </w:r>
              <w:r w:rsidRPr="005534E9">
                <w:rPr>
                  <w:rStyle w:val="Hyperlink"/>
                  <w:rFonts w:ascii="Calibri" w:eastAsia="Arial" w:hAnsi="Calibri" w:cs="Arial"/>
                  <w:i/>
                  <w:spacing w:val="3"/>
                  <w:sz w:val="19"/>
                  <w:szCs w:val="19"/>
                  <w:u w:color="000098"/>
                </w:rPr>
                <w:t>S</w:t>
              </w:r>
              <w:r w:rsidRPr="005534E9">
                <w:rPr>
                  <w:rStyle w:val="Hyperlink"/>
                  <w:rFonts w:ascii="Calibri" w:eastAsia="Arial" w:hAnsi="Calibri" w:cs="Arial"/>
                  <w:i/>
                  <w:spacing w:val="2"/>
                  <w:sz w:val="19"/>
                  <w:szCs w:val="19"/>
                  <w:u w:color="000098"/>
                </w:rPr>
                <w:t>k</w:t>
              </w:r>
              <w:r w:rsidRPr="005534E9">
                <w:rPr>
                  <w:rStyle w:val="Hyperlink"/>
                  <w:rFonts w:ascii="Calibri" w:eastAsia="Arial" w:hAnsi="Calibri" w:cs="Arial"/>
                  <w:i/>
                  <w:spacing w:val="1"/>
                  <w:sz w:val="19"/>
                  <w:szCs w:val="19"/>
                  <w:u w:color="000098"/>
                </w:rPr>
                <w:t>ill</w:t>
              </w:r>
              <w:r w:rsidRPr="005534E9">
                <w:rPr>
                  <w:rStyle w:val="Hyperlink"/>
                  <w:rFonts w:ascii="Calibri" w:eastAsia="Arial" w:hAnsi="Calibri" w:cs="Arial"/>
                  <w:i/>
                  <w:sz w:val="19"/>
                  <w:szCs w:val="19"/>
                  <w:u w:color="000098"/>
                </w:rPr>
                <w:t>s</w:t>
              </w:r>
              <w:r w:rsidRPr="005534E9">
                <w:rPr>
                  <w:rStyle w:val="Hyperlink"/>
                  <w:rFonts w:ascii="Calibri" w:eastAsia="Arial" w:hAnsi="Calibri" w:cs="Arial"/>
                  <w:i/>
                  <w:spacing w:val="17"/>
                  <w:sz w:val="19"/>
                  <w:szCs w:val="19"/>
                  <w:u w:color="000098"/>
                </w:rPr>
                <w:t xml:space="preserve"> </w:t>
              </w:r>
              <w:r w:rsidRPr="005534E9">
                <w:rPr>
                  <w:rStyle w:val="Hyperlink"/>
                  <w:rFonts w:ascii="Calibri" w:eastAsia="Arial" w:hAnsi="Calibri" w:cs="Arial"/>
                  <w:i/>
                  <w:spacing w:val="2"/>
                  <w:sz w:val="19"/>
                  <w:szCs w:val="19"/>
                  <w:u w:color="000098"/>
                </w:rPr>
                <w:t>an</w:t>
              </w:r>
              <w:r w:rsidRPr="005534E9">
                <w:rPr>
                  <w:rStyle w:val="Hyperlink"/>
                  <w:rFonts w:ascii="Calibri" w:eastAsia="Arial" w:hAnsi="Calibri" w:cs="Arial"/>
                  <w:i/>
                  <w:sz w:val="19"/>
                  <w:szCs w:val="19"/>
                  <w:u w:color="000098"/>
                </w:rPr>
                <w:t>d</w:t>
              </w:r>
              <w:r w:rsidRPr="005534E9">
                <w:rPr>
                  <w:rStyle w:val="Hyperlink"/>
                  <w:rFonts w:ascii="Calibri" w:eastAsia="Arial" w:hAnsi="Calibri" w:cs="Arial"/>
                  <w:i/>
                  <w:spacing w:val="13"/>
                  <w:sz w:val="19"/>
                  <w:szCs w:val="19"/>
                  <w:u w:color="000098"/>
                </w:rPr>
                <w:t xml:space="preserve"> </w:t>
              </w:r>
              <w:r w:rsidRPr="005534E9">
                <w:rPr>
                  <w:rStyle w:val="Hyperlink"/>
                  <w:rFonts w:ascii="Calibri" w:eastAsia="Arial" w:hAnsi="Calibri" w:cs="Arial"/>
                  <w:i/>
                  <w:spacing w:val="3"/>
                  <w:sz w:val="19"/>
                  <w:szCs w:val="19"/>
                  <w:u w:color="000098"/>
                </w:rPr>
                <w:t>A</w:t>
              </w:r>
              <w:r w:rsidRPr="005534E9">
                <w:rPr>
                  <w:rStyle w:val="Hyperlink"/>
                  <w:rFonts w:ascii="Calibri" w:eastAsia="Arial" w:hAnsi="Calibri" w:cs="Arial"/>
                  <w:i/>
                  <w:spacing w:val="2"/>
                  <w:sz w:val="19"/>
                  <w:szCs w:val="19"/>
                  <w:u w:color="000098"/>
                </w:rPr>
                <w:t>b</w:t>
              </w:r>
              <w:r w:rsidRPr="005534E9">
                <w:rPr>
                  <w:rStyle w:val="Hyperlink"/>
                  <w:rFonts w:ascii="Calibri" w:eastAsia="Arial" w:hAnsi="Calibri" w:cs="Arial"/>
                  <w:i/>
                  <w:spacing w:val="1"/>
                  <w:sz w:val="19"/>
                  <w:szCs w:val="19"/>
                  <w:u w:color="000098"/>
                </w:rPr>
                <w:t>iliti</w:t>
              </w:r>
              <w:r w:rsidRPr="005534E9">
                <w:rPr>
                  <w:rStyle w:val="Hyperlink"/>
                  <w:rFonts w:ascii="Calibri" w:eastAsia="Arial" w:hAnsi="Calibri" w:cs="Arial"/>
                  <w:i/>
                  <w:spacing w:val="2"/>
                  <w:sz w:val="19"/>
                  <w:szCs w:val="19"/>
                  <w:u w:color="000098"/>
                </w:rPr>
                <w:t>e</w:t>
              </w:r>
              <w:r w:rsidRPr="005534E9">
                <w:rPr>
                  <w:rStyle w:val="Hyperlink"/>
                  <w:rFonts w:ascii="Calibri" w:eastAsia="Arial" w:hAnsi="Calibri" w:cs="Arial"/>
                  <w:i/>
                  <w:sz w:val="19"/>
                  <w:szCs w:val="19"/>
                  <w:u w:color="000098"/>
                </w:rPr>
                <w:t>s</w:t>
              </w:r>
              <w:r w:rsidRPr="005534E9">
                <w:rPr>
                  <w:rStyle w:val="Hyperlink"/>
                  <w:rFonts w:ascii="Calibri" w:eastAsia="Arial" w:hAnsi="Calibri" w:cs="Arial"/>
                  <w:i/>
                  <w:spacing w:val="23"/>
                  <w:sz w:val="19"/>
                  <w:szCs w:val="19"/>
                  <w:u w:color="000098"/>
                </w:rPr>
                <w:t xml:space="preserve"> </w:t>
              </w:r>
              <w:r w:rsidRPr="005534E9">
                <w:rPr>
                  <w:rStyle w:val="Hyperlink"/>
                  <w:rFonts w:ascii="Calibri" w:eastAsia="Arial" w:hAnsi="Calibri" w:cs="Arial"/>
                  <w:i/>
                  <w:spacing w:val="1"/>
                  <w:sz w:val="19"/>
                  <w:szCs w:val="19"/>
                  <w:u w:color="000098"/>
                </w:rPr>
                <w:t>f</w:t>
              </w:r>
              <w:r w:rsidRPr="005534E9">
                <w:rPr>
                  <w:rStyle w:val="Hyperlink"/>
                  <w:rFonts w:ascii="Calibri" w:eastAsia="Arial" w:hAnsi="Calibri" w:cs="Arial"/>
                  <w:i/>
                  <w:spacing w:val="2"/>
                  <w:sz w:val="19"/>
                  <w:szCs w:val="19"/>
                  <w:u w:color="000098"/>
                </w:rPr>
                <w:t>o</w:t>
              </w:r>
              <w:r w:rsidRPr="005534E9">
                <w:rPr>
                  <w:rStyle w:val="Hyperlink"/>
                  <w:rFonts w:ascii="Calibri" w:eastAsia="Arial" w:hAnsi="Calibri" w:cs="Arial"/>
                  <w:i/>
                  <w:sz w:val="19"/>
                  <w:szCs w:val="19"/>
                  <w:u w:color="000098"/>
                </w:rPr>
                <w:t>r</w:t>
              </w:r>
              <w:r w:rsidRPr="005534E9">
                <w:rPr>
                  <w:rStyle w:val="Hyperlink"/>
                  <w:rFonts w:ascii="Calibri" w:eastAsia="Arial" w:hAnsi="Calibri" w:cs="Arial"/>
                  <w:i/>
                  <w:spacing w:val="10"/>
                  <w:sz w:val="19"/>
                  <w:szCs w:val="19"/>
                  <w:u w:color="000098"/>
                </w:rPr>
                <w:t xml:space="preserve"> </w:t>
              </w:r>
              <w:r w:rsidRPr="005534E9">
                <w:rPr>
                  <w:rStyle w:val="Hyperlink"/>
                  <w:rFonts w:ascii="Calibri" w:eastAsia="Arial" w:hAnsi="Calibri" w:cs="Arial"/>
                  <w:i/>
                  <w:spacing w:val="3"/>
                  <w:sz w:val="19"/>
                  <w:szCs w:val="19"/>
                  <w:u w:color="000098"/>
                </w:rPr>
                <w:t>S</w:t>
              </w:r>
              <w:r w:rsidRPr="005534E9">
                <w:rPr>
                  <w:rStyle w:val="Hyperlink"/>
                  <w:rFonts w:ascii="Calibri" w:eastAsia="Arial" w:hAnsi="Calibri" w:cs="Arial"/>
                  <w:i/>
                  <w:spacing w:val="1"/>
                  <w:sz w:val="19"/>
                  <w:szCs w:val="19"/>
                  <w:u w:color="000098"/>
                </w:rPr>
                <w:t>t</w:t>
              </w:r>
              <w:r w:rsidRPr="005534E9">
                <w:rPr>
                  <w:rStyle w:val="Hyperlink"/>
                  <w:rFonts w:ascii="Calibri" w:eastAsia="Arial" w:hAnsi="Calibri" w:cs="Arial"/>
                  <w:i/>
                  <w:spacing w:val="2"/>
                  <w:sz w:val="19"/>
                  <w:szCs w:val="19"/>
                  <w:u w:color="000098"/>
                </w:rPr>
                <w:t>uden</w:t>
              </w:r>
              <w:r w:rsidRPr="005534E9">
                <w:rPr>
                  <w:rStyle w:val="Hyperlink"/>
                  <w:rFonts w:ascii="Calibri" w:eastAsia="Arial" w:hAnsi="Calibri" w:cs="Arial"/>
                  <w:i/>
                  <w:spacing w:val="1"/>
                  <w:sz w:val="19"/>
                  <w:szCs w:val="19"/>
                  <w:u w:color="000098"/>
                </w:rPr>
                <w:t>t</w:t>
              </w:r>
              <w:r w:rsidRPr="005534E9">
                <w:rPr>
                  <w:rStyle w:val="Hyperlink"/>
                  <w:rFonts w:ascii="Calibri" w:eastAsia="Arial" w:hAnsi="Calibri" w:cs="Arial"/>
                  <w:i/>
                  <w:sz w:val="19"/>
                  <w:szCs w:val="19"/>
                  <w:u w:color="000098"/>
                </w:rPr>
                <w:t>s</w:t>
              </w:r>
              <w:r w:rsidRPr="005534E9">
                <w:rPr>
                  <w:rStyle w:val="Hyperlink"/>
                  <w:rFonts w:ascii="Calibri" w:eastAsia="Arial" w:hAnsi="Calibri" w:cs="Arial"/>
                  <w:i/>
                  <w:spacing w:val="23"/>
                  <w:sz w:val="19"/>
                  <w:szCs w:val="19"/>
                  <w:u w:color="000098"/>
                </w:rPr>
                <w:t xml:space="preserve"> </w:t>
              </w:r>
              <w:r w:rsidRPr="005534E9">
                <w:rPr>
                  <w:rStyle w:val="Hyperlink"/>
                  <w:rFonts w:ascii="Calibri" w:eastAsia="Arial" w:hAnsi="Calibri" w:cs="Arial"/>
                  <w:i/>
                  <w:spacing w:val="1"/>
                  <w:sz w:val="19"/>
                  <w:szCs w:val="19"/>
                  <w:u w:color="000098"/>
                </w:rPr>
                <w:t>i</w:t>
              </w:r>
              <w:r w:rsidRPr="005534E9">
                <w:rPr>
                  <w:rStyle w:val="Hyperlink"/>
                  <w:rFonts w:ascii="Calibri" w:eastAsia="Arial" w:hAnsi="Calibri" w:cs="Arial"/>
                  <w:i/>
                  <w:sz w:val="19"/>
                  <w:szCs w:val="19"/>
                  <w:u w:color="000098"/>
                </w:rPr>
                <w:t>n</w:t>
              </w:r>
              <w:r w:rsidRPr="005534E9">
                <w:rPr>
                  <w:rStyle w:val="Hyperlink"/>
                  <w:rFonts w:ascii="Calibri" w:eastAsia="Arial" w:hAnsi="Calibri" w:cs="Arial"/>
                  <w:i/>
                  <w:spacing w:val="10"/>
                  <w:sz w:val="19"/>
                  <w:szCs w:val="19"/>
                  <w:u w:color="000098"/>
                </w:rPr>
                <w:t xml:space="preserve"> </w:t>
              </w:r>
              <w:r w:rsidRPr="005534E9">
                <w:rPr>
                  <w:rStyle w:val="Hyperlink"/>
                  <w:rFonts w:ascii="Calibri" w:eastAsia="Arial" w:hAnsi="Calibri" w:cs="Arial"/>
                  <w:i/>
                  <w:spacing w:val="1"/>
                  <w:sz w:val="19"/>
                  <w:szCs w:val="19"/>
                  <w:u w:color="000098"/>
                </w:rPr>
                <w:t>t</w:t>
              </w:r>
              <w:r w:rsidRPr="005534E9">
                <w:rPr>
                  <w:rStyle w:val="Hyperlink"/>
                  <w:rFonts w:ascii="Calibri" w:eastAsia="Arial" w:hAnsi="Calibri" w:cs="Arial"/>
                  <w:i/>
                  <w:spacing w:val="2"/>
                  <w:sz w:val="19"/>
                  <w:szCs w:val="19"/>
                  <w:u w:color="000098"/>
                </w:rPr>
                <w:t>h</w:t>
              </w:r>
              <w:r w:rsidRPr="005534E9">
                <w:rPr>
                  <w:rStyle w:val="Hyperlink"/>
                  <w:rFonts w:ascii="Calibri" w:eastAsia="Arial" w:hAnsi="Calibri" w:cs="Arial"/>
                  <w:i/>
                  <w:sz w:val="19"/>
                  <w:szCs w:val="19"/>
                  <w:u w:color="000098"/>
                </w:rPr>
                <w:t>e</w:t>
              </w:r>
              <w:r w:rsidRPr="005534E9">
                <w:rPr>
                  <w:rStyle w:val="Hyperlink"/>
                  <w:rFonts w:ascii="Calibri" w:eastAsia="Arial" w:hAnsi="Calibri" w:cs="Arial"/>
                  <w:i/>
                  <w:spacing w:val="11"/>
                  <w:sz w:val="19"/>
                  <w:szCs w:val="19"/>
                  <w:u w:color="000098"/>
                </w:rPr>
                <w:t xml:space="preserve"> </w:t>
              </w:r>
              <w:r w:rsidRPr="005534E9">
                <w:rPr>
                  <w:rStyle w:val="Hyperlink"/>
                  <w:rFonts w:ascii="Calibri" w:eastAsia="Arial" w:hAnsi="Calibri" w:cs="Arial"/>
                  <w:i/>
                  <w:spacing w:val="3"/>
                  <w:sz w:val="19"/>
                  <w:szCs w:val="19"/>
                  <w:u w:color="000098"/>
                </w:rPr>
                <w:t>UB</w:t>
              </w:r>
              <w:r w:rsidRPr="005534E9">
                <w:rPr>
                  <w:rStyle w:val="Hyperlink"/>
                  <w:rFonts w:ascii="Calibri" w:eastAsia="Arial" w:hAnsi="Calibri" w:cs="Arial"/>
                  <w:i/>
                  <w:sz w:val="19"/>
                  <w:szCs w:val="19"/>
                  <w:u w:color="000098"/>
                </w:rPr>
                <w:t>C</w:t>
              </w:r>
              <w:r w:rsidRPr="005534E9">
                <w:rPr>
                  <w:rStyle w:val="Hyperlink"/>
                  <w:rFonts w:ascii="Calibri" w:eastAsia="Arial" w:hAnsi="Calibri" w:cs="Arial"/>
                  <w:i/>
                  <w:spacing w:val="15"/>
                  <w:sz w:val="19"/>
                  <w:szCs w:val="19"/>
                  <w:u w:color="000098"/>
                </w:rPr>
                <w:t xml:space="preserve"> </w:t>
              </w:r>
              <w:r w:rsidRPr="005534E9">
                <w:rPr>
                  <w:rStyle w:val="Hyperlink"/>
                  <w:rFonts w:ascii="Calibri" w:eastAsia="Arial" w:hAnsi="Calibri" w:cs="Arial"/>
                  <w:i/>
                  <w:spacing w:val="3"/>
                  <w:sz w:val="19"/>
                  <w:szCs w:val="19"/>
                  <w:u w:color="000098"/>
                </w:rPr>
                <w:t>D</w:t>
              </w:r>
              <w:r w:rsidRPr="005534E9">
                <w:rPr>
                  <w:rStyle w:val="Hyperlink"/>
                  <w:rFonts w:ascii="Calibri" w:eastAsia="Arial" w:hAnsi="Calibri" w:cs="Arial"/>
                  <w:i/>
                  <w:spacing w:val="1"/>
                  <w:sz w:val="19"/>
                  <w:szCs w:val="19"/>
                  <w:u w:color="000098"/>
                </w:rPr>
                <w:t>i</w:t>
              </w:r>
              <w:r w:rsidRPr="005534E9">
                <w:rPr>
                  <w:rStyle w:val="Hyperlink"/>
                  <w:rFonts w:ascii="Calibri" w:eastAsia="Arial" w:hAnsi="Calibri" w:cs="Arial"/>
                  <w:i/>
                  <w:spacing w:val="2"/>
                  <w:sz w:val="19"/>
                  <w:szCs w:val="19"/>
                  <w:u w:color="000098"/>
                </w:rPr>
                <w:t>e</w:t>
              </w:r>
              <w:r w:rsidRPr="005534E9">
                <w:rPr>
                  <w:rStyle w:val="Hyperlink"/>
                  <w:rFonts w:ascii="Calibri" w:eastAsia="Arial" w:hAnsi="Calibri" w:cs="Arial"/>
                  <w:i/>
                  <w:spacing w:val="1"/>
                  <w:sz w:val="19"/>
                  <w:szCs w:val="19"/>
                  <w:u w:color="000098"/>
                </w:rPr>
                <w:t>t</w:t>
              </w:r>
              <w:r w:rsidRPr="005534E9">
                <w:rPr>
                  <w:rStyle w:val="Hyperlink"/>
                  <w:rFonts w:ascii="Calibri" w:eastAsia="Arial" w:hAnsi="Calibri" w:cs="Arial"/>
                  <w:i/>
                  <w:spacing w:val="2"/>
                  <w:sz w:val="19"/>
                  <w:szCs w:val="19"/>
                  <w:u w:color="000098"/>
                </w:rPr>
                <w:t>e</w:t>
              </w:r>
              <w:r w:rsidRPr="005534E9">
                <w:rPr>
                  <w:rStyle w:val="Hyperlink"/>
                  <w:rFonts w:ascii="Calibri" w:eastAsia="Arial" w:hAnsi="Calibri" w:cs="Arial"/>
                  <w:i/>
                  <w:spacing w:val="1"/>
                  <w:sz w:val="19"/>
                  <w:szCs w:val="19"/>
                  <w:u w:color="000098"/>
                </w:rPr>
                <w:t>ti</w:t>
              </w:r>
              <w:r w:rsidRPr="005534E9">
                <w:rPr>
                  <w:rStyle w:val="Hyperlink"/>
                  <w:rFonts w:ascii="Calibri" w:eastAsia="Arial" w:hAnsi="Calibri" w:cs="Arial"/>
                  <w:i/>
                  <w:spacing w:val="2"/>
                  <w:sz w:val="19"/>
                  <w:szCs w:val="19"/>
                  <w:u w:color="000098"/>
                </w:rPr>
                <w:t>c</w:t>
              </w:r>
              <w:r w:rsidRPr="005534E9">
                <w:rPr>
                  <w:rStyle w:val="Hyperlink"/>
                  <w:rFonts w:ascii="Calibri" w:eastAsia="Arial" w:hAnsi="Calibri" w:cs="Arial"/>
                  <w:i/>
                  <w:sz w:val="19"/>
                  <w:szCs w:val="19"/>
                  <w:u w:color="000098"/>
                </w:rPr>
                <w:t>s</w:t>
              </w:r>
              <w:r w:rsidRPr="005534E9">
                <w:rPr>
                  <w:rStyle w:val="Hyperlink"/>
                  <w:rFonts w:ascii="Calibri" w:eastAsia="Arial" w:hAnsi="Calibri" w:cs="Arial"/>
                  <w:i/>
                  <w:spacing w:val="23"/>
                  <w:sz w:val="19"/>
                  <w:szCs w:val="19"/>
                  <w:u w:color="000098"/>
                </w:rPr>
                <w:t xml:space="preserve"> </w:t>
              </w:r>
              <w:r w:rsidRPr="005534E9">
                <w:rPr>
                  <w:rStyle w:val="Hyperlink"/>
                  <w:rFonts w:ascii="Calibri" w:eastAsia="Arial" w:hAnsi="Calibri" w:cs="Arial"/>
                  <w:i/>
                  <w:spacing w:val="3"/>
                  <w:w w:val="102"/>
                  <w:sz w:val="19"/>
                  <w:szCs w:val="19"/>
                  <w:u w:color="000098"/>
                </w:rPr>
                <w:t>M</w:t>
              </w:r>
              <w:r w:rsidRPr="005534E9">
                <w:rPr>
                  <w:rStyle w:val="Hyperlink"/>
                  <w:rFonts w:ascii="Calibri" w:eastAsia="Arial" w:hAnsi="Calibri" w:cs="Arial"/>
                  <w:i/>
                  <w:spacing w:val="2"/>
                  <w:w w:val="102"/>
                  <w:sz w:val="19"/>
                  <w:szCs w:val="19"/>
                  <w:u w:color="000098"/>
                </w:rPr>
                <w:t>a</w:t>
              </w:r>
              <w:r w:rsidRPr="005534E9">
                <w:rPr>
                  <w:rStyle w:val="Hyperlink"/>
                  <w:rFonts w:ascii="Calibri" w:eastAsia="Arial" w:hAnsi="Calibri" w:cs="Arial"/>
                  <w:i/>
                  <w:spacing w:val="1"/>
                  <w:w w:val="103"/>
                  <w:sz w:val="19"/>
                  <w:szCs w:val="19"/>
                  <w:u w:color="000098"/>
                </w:rPr>
                <w:t>j</w:t>
              </w:r>
              <w:r w:rsidRPr="005534E9">
                <w:rPr>
                  <w:rStyle w:val="Hyperlink"/>
                  <w:rFonts w:ascii="Calibri" w:eastAsia="Arial" w:hAnsi="Calibri" w:cs="Arial"/>
                  <w:i/>
                  <w:spacing w:val="2"/>
                  <w:w w:val="102"/>
                  <w:sz w:val="19"/>
                  <w:szCs w:val="19"/>
                  <w:u w:color="000098"/>
                </w:rPr>
                <w:t>o</w:t>
              </w:r>
              <w:r w:rsidRPr="005534E9">
                <w:rPr>
                  <w:rStyle w:val="Hyperlink"/>
                  <w:rFonts w:ascii="Calibri" w:eastAsia="Arial" w:hAnsi="Calibri" w:cs="Arial"/>
                  <w:i/>
                  <w:w w:val="102"/>
                  <w:sz w:val="19"/>
                  <w:szCs w:val="19"/>
                  <w:u w:color="000098"/>
                </w:rPr>
                <w:t>r</w:t>
              </w:r>
            </w:hyperlink>
            <w:r w:rsidRPr="005534E9">
              <w:rPr>
                <w:rFonts w:ascii="Calibri" w:eastAsia="Arial" w:hAnsi="Calibri" w:cs="Arial"/>
                <w:color w:val="000000"/>
                <w:w w:val="102"/>
                <w:sz w:val="19"/>
                <w:szCs w:val="19"/>
              </w:rPr>
              <w:t>)</w:t>
            </w:r>
          </w:p>
          <w:p w14:paraId="685FF298" w14:textId="77777777" w:rsidR="006E4E4C" w:rsidRPr="005534E9" w:rsidRDefault="006E4E4C" w:rsidP="005534E9">
            <w:pPr>
              <w:pStyle w:val="ListParagraph"/>
              <w:numPr>
                <w:ilvl w:val="0"/>
                <w:numId w:val="29"/>
              </w:numPr>
              <w:rPr>
                <w:rFonts w:ascii="Calibri" w:hAnsi="Calibri" w:cs="Arial"/>
                <w:color w:val="262626"/>
                <w:sz w:val="19"/>
                <w:szCs w:val="19"/>
                <w:lang w:val="en-US"/>
              </w:rPr>
            </w:pPr>
            <w:proofErr w:type="gramStart"/>
            <w:r w:rsidRPr="005534E9">
              <w:rPr>
                <w:rFonts w:ascii="Calibri" w:hAnsi="Calibri" w:cs="Arial"/>
                <w:color w:val="262626"/>
                <w:sz w:val="19"/>
                <w:szCs w:val="19"/>
                <w:lang w:val="en-US"/>
              </w:rPr>
              <w:t>meet</w:t>
            </w:r>
            <w:proofErr w:type="gramEnd"/>
            <w:r w:rsidRPr="005534E9">
              <w:rPr>
                <w:rFonts w:ascii="Calibri" w:hAnsi="Calibri" w:cs="Arial"/>
                <w:color w:val="262626"/>
                <w:sz w:val="19"/>
                <w:szCs w:val="19"/>
                <w:lang w:val="en-US"/>
              </w:rPr>
              <w:t xml:space="preserve"> deadlines for pre-internship requirements:</w:t>
            </w:r>
          </w:p>
          <w:p w14:paraId="43EAA6C8" w14:textId="77777777" w:rsidR="006E4E4C" w:rsidRPr="00D47056" w:rsidRDefault="006E4E4C" w:rsidP="005534E9">
            <w:pPr>
              <w:numPr>
                <w:ilvl w:val="2"/>
                <w:numId w:val="28"/>
              </w:numPr>
              <w:rPr>
                <w:rFonts w:ascii="Calibri" w:hAnsi="Calibri" w:cs="Arial"/>
                <w:color w:val="262626"/>
                <w:sz w:val="19"/>
                <w:szCs w:val="19"/>
                <w:lang w:val="en-US"/>
              </w:rPr>
            </w:pPr>
            <w:r w:rsidRPr="00D47056">
              <w:rPr>
                <w:rFonts w:ascii="Calibri" w:hAnsi="Calibri" w:cs="Arial"/>
                <w:color w:val="262626"/>
                <w:sz w:val="19"/>
                <w:szCs w:val="19"/>
                <w:lang w:val="en-US"/>
              </w:rPr>
              <w:t>Criminal Records Check (CRC) Report of New Offences</w:t>
            </w:r>
          </w:p>
          <w:p w14:paraId="1C0D2046" w14:textId="77777777" w:rsidR="006E4E4C" w:rsidRPr="00D47056" w:rsidRDefault="006E4E4C" w:rsidP="005534E9">
            <w:pPr>
              <w:numPr>
                <w:ilvl w:val="2"/>
                <w:numId w:val="28"/>
              </w:numPr>
              <w:rPr>
                <w:rFonts w:ascii="Calibri" w:hAnsi="Calibri" w:cs="Arial"/>
                <w:color w:val="262626"/>
                <w:sz w:val="19"/>
                <w:szCs w:val="19"/>
                <w:lang w:val="en-US"/>
              </w:rPr>
            </w:pPr>
            <w:r w:rsidRPr="00D47056">
              <w:rPr>
                <w:rFonts w:ascii="Calibri" w:hAnsi="Calibri" w:cs="Arial"/>
                <w:color w:val="262626"/>
                <w:sz w:val="19"/>
                <w:szCs w:val="19"/>
                <w:lang w:val="en-US"/>
              </w:rPr>
              <w:t>Immunizations</w:t>
            </w:r>
          </w:p>
          <w:p w14:paraId="3E9BDA32" w14:textId="77777777" w:rsidR="006E4E4C" w:rsidRPr="00D47056" w:rsidRDefault="006E4E4C" w:rsidP="005534E9">
            <w:pPr>
              <w:numPr>
                <w:ilvl w:val="2"/>
                <w:numId w:val="28"/>
              </w:numPr>
              <w:rPr>
                <w:rFonts w:ascii="Calibri" w:hAnsi="Calibri" w:cs="Arial"/>
                <w:color w:val="262626"/>
                <w:sz w:val="19"/>
                <w:szCs w:val="19"/>
                <w:lang w:val="en-US"/>
              </w:rPr>
            </w:pPr>
            <w:r w:rsidRPr="00D47056">
              <w:rPr>
                <w:rFonts w:ascii="Calibri" w:hAnsi="Calibri" w:cs="Arial"/>
                <w:color w:val="262626"/>
                <w:sz w:val="19"/>
                <w:szCs w:val="19"/>
                <w:lang w:val="en-US"/>
              </w:rPr>
              <w:t>Student Accident Insurance</w:t>
            </w:r>
          </w:p>
          <w:p w14:paraId="7C0E95EA" w14:textId="77777777" w:rsidR="006E4E4C" w:rsidRPr="00D47056" w:rsidRDefault="006E4E4C" w:rsidP="005534E9">
            <w:pPr>
              <w:numPr>
                <w:ilvl w:val="2"/>
                <w:numId w:val="28"/>
              </w:numPr>
              <w:rPr>
                <w:rFonts w:ascii="Calibri" w:hAnsi="Calibri" w:cs="Arial"/>
                <w:color w:val="262626"/>
                <w:sz w:val="19"/>
                <w:szCs w:val="19"/>
                <w:lang w:val="en-US"/>
              </w:rPr>
            </w:pPr>
            <w:r w:rsidRPr="00D47056">
              <w:rPr>
                <w:rFonts w:ascii="Calibri" w:hAnsi="Calibri" w:cs="Arial"/>
                <w:color w:val="262626"/>
                <w:sz w:val="19"/>
                <w:szCs w:val="19"/>
                <w:lang w:val="en-US"/>
              </w:rPr>
              <w:t>Bullying and Harassment Module</w:t>
            </w:r>
          </w:p>
          <w:p w14:paraId="569A2579" w14:textId="77777777" w:rsidR="006E4E4C" w:rsidRPr="00D47056" w:rsidRDefault="006E4E4C" w:rsidP="005534E9">
            <w:pPr>
              <w:rPr>
                <w:rFonts w:ascii="Calibri" w:hAnsi="Calibri" w:cs="Arial"/>
                <w:color w:val="262626"/>
                <w:sz w:val="19"/>
                <w:szCs w:val="19"/>
                <w:lang w:val="en-US"/>
              </w:rPr>
            </w:pPr>
          </w:p>
          <w:p w14:paraId="729C6959" w14:textId="77777777" w:rsidR="006E4E4C" w:rsidRPr="00ED4DC5" w:rsidRDefault="006E4E4C" w:rsidP="005534E9">
            <w:pPr>
              <w:ind w:left="180"/>
              <w:rPr>
                <w:rFonts w:ascii="Calibri" w:hAnsi="Calibri" w:cs="Arial"/>
                <w:b/>
                <w:color w:val="262626"/>
                <w:szCs w:val="24"/>
                <w:u w:val="single"/>
              </w:rPr>
            </w:pPr>
            <w:r w:rsidRPr="00ED4DC5">
              <w:rPr>
                <w:rFonts w:ascii="Calibri" w:hAnsi="Calibri" w:cs="Arial"/>
                <w:b/>
                <w:color w:val="262626"/>
                <w:szCs w:val="24"/>
                <w:u w:val="single"/>
              </w:rPr>
              <w:t xml:space="preserve">In your opinion, have the requirements of the </w:t>
            </w:r>
            <w:r>
              <w:rPr>
                <w:rFonts w:ascii="Calibri" w:hAnsi="Calibri" w:cs="Arial"/>
                <w:b/>
                <w:color w:val="262626"/>
                <w:szCs w:val="24"/>
                <w:u w:val="single"/>
              </w:rPr>
              <w:t>course</w:t>
            </w:r>
            <w:r w:rsidRPr="00ED4DC5">
              <w:rPr>
                <w:rFonts w:ascii="Calibri" w:hAnsi="Calibri" w:cs="Arial"/>
                <w:b/>
                <w:color w:val="262626"/>
                <w:szCs w:val="24"/>
                <w:u w:val="single"/>
              </w:rPr>
              <w:t xml:space="preserve"> been met?</w:t>
            </w:r>
          </w:p>
          <w:p w14:paraId="758265BA" w14:textId="77777777" w:rsidR="006E4E4C" w:rsidRPr="00ED4DC5" w:rsidRDefault="006E4E4C" w:rsidP="005534E9">
            <w:pPr>
              <w:ind w:left="11520"/>
              <w:rPr>
                <w:rFonts w:ascii="Calibri" w:hAnsi="Calibri" w:cs="Arial"/>
                <w:color w:val="262626"/>
                <w:sz w:val="19"/>
                <w:szCs w:val="19"/>
              </w:rPr>
            </w:pPr>
          </w:p>
        </w:tc>
      </w:tr>
      <w:tr w:rsidR="006E4E4C" w:rsidRPr="00ED4DC5" w14:paraId="7C3541EF" w14:textId="77777777" w:rsidTr="00F17546">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c>
          <w:tcPr>
            <w:tcW w:w="8658" w:type="dxa"/>
            <w:gridSpan w:val="3"/>
            <w:tcBorders>
              <w:top w:val="nil"/>
              <w:left w:val="single" w:sz="4" w:space="0" w:color="FFFFFF"/>
              <w:bottom w:val="nil"/>
              <w:right w:val="nil"/>
            </w:tcBorders>
            <w:shd w:val="clear" w:color="auto" w:fill="F5F5F5"/>
          </w:tcPr>
          <w:p w14:paraId="6CA85254" w14:textId="77777777" w:rsidR="006E4E4C" w:rsidRPr="00AB3BAB" w:rsidRDefault="006E4E4C" w:rsidP="005534E9">
            <w:pPr>
              <w:spacing w:before="60" w:after="120"/>
              <w:ind w:left="170" w:right="170"/>
              <w:rPr>
                <w:rFonts w:ascii="Calibri" w:hAnsi="Calibri" w:cs="Arial"/>
                <w:b/>
                <w:color w:val="FF0000"/>
                <w:sz w:val="19"/>
                <w:szCs w:val="19"/>
              </w:rPr>
            </w:pPr>
            <w:r w:rsidRPr="00AB3BAB">
              <w:rPr>
                <w:rFonts w:ascii="Calibri" w:hAnsi="Calibri" w:cs="Arial"/>
                <w:b/>
                <w:color w:val="FF0000"/>
                <w:sz w:val="19"/>
                <w:szCs w:val="19"/>
              </w:rPr>
              <w:t xml:space="preserve">STUDENT </w:t>
            </w:r>
            <w:r w:rsidR="009011D1" w:rsidRPr="00AB3BAB">
              <w:rPr>
                <w:rFonts w:ascii="Calibri" w:hAnsi="Calibri" w:cs="Arial"/>
                <w:b/>
                <w:color w:val="FF0000"/>
                <w:sz w:val="19"/>
                <w:szCs w:val="19"/>
              </w:rPr>
              <w:t>Self-Assessment</w:t>
            </w:r>
          </w:p>
          <w:p w14:paraId="106B6225" w14:textId="114FACEC" w:rsidR="006E4E4C" w:rsidRPr="00ED4DC5" w:rsidRDefault="006E4E4C" w:rsidP="005534E9">
            <w:pPr>
              <w:spacing w:before="60" w:after="120"/>
              <w:ind w:left="170" w:right="170"/>
              <w:rPr>
                <w:rFonts w:ascii="Calibri" w:hAnsi="Calibri" w:cs="Arial"/>
                <w:b/>
                <w:i/>
                <w:color w:val="262626"/>
                <w:sz w:val="19"/>
                <w:szCs w:val="19"/>
              </w:rPr>
            </w:pPr>
            <w:r w:rsidRPr="00ED4DC5">
              <w:rPr>
                <w:rFonts w:ascii="Calibri" w:hAnsi="Calibri" w:cs="Arial"/>
                <w:b/>
                <w:i/>
                <w:color w:val="262626"/>
                <w:sz w:val="19"/>
                <w:szCs w:val="19"/>
              </w:rPr>
              <w:fldChar w:fldCharType="begin">
                <w:ffData>
                  <w:name w:val=""/>
                  <w:enabled/>
                  <w:calcOnExit w:val="0"/>
                  <w:ddList>
                    <w:result w:val="1"/>
                    <w:listEntry w:val="CLICK HERE to assess"/>
                    <w:listEntry w:val="YES"/>
                    <w:listEntry w:val="NO"/>
                  </w:ddList>
                </w:ffData>
              </w:fldChar>
            </w:r>
            <w:r w:rsidRPr="00ED4DC5">
              <w:rPr>
                <w:rFonts w:ascii="Calibri" w:hAnsi="Calibri" w:cs="Arial"/>
                <w:b/>
                <w:i/>
                <w:color w:val="262626"/>
                <w:sz w:val="19"/>
                <w:szCs w:val="19"/>
              </w:rPr>
              <w:instrText xml:space="preserve"> FORMDROPDOWN </w:instrText>
            </w:r>
            <w:r w:rsidR="002C3843" w:rsidRPr="00ED4DC5">
              <w:rPr>
                <w:rFonts w:ascii="Calibri" w:hAnsi="Calibri" w:cs="Arial"/>
                <w:b/>
                <w:i/>
                <w:color w:val="262626"/>
                <w:sz w:val="19"/>
                <w:szCs w:val="19"/>
              </w:rPr>
            </w:r>
            <w:r w:rsidRPr="00ED4DC5">
              <w:rPr>
                <w:rFonts w:ascii="Calibri" w:hAnsi="Calibri" w:cs="Arial"/>
                <w:b/>
                <w:i/>
                <w:color w:val="262626"/>
                <w:sz w:val="19"/>
                <w:szCs w:val="19"/>
              </w:rPr>
              <w:fldChar w:fldCharType="end"/>
            </w:r>
          </w:p>
          <w:p w14:paraId="02A0E236" w14:textId="77777777" w:rsidR="006E4E4C" w:rsidRPr="00ED4DC5" w:rsidRDefault="006E4E4C" w:rsidP="005534E9">
            <w:pPr>
              <w:spacing w:after="60"/>
              <w:ind w:left="184" w:right="173"/>
              <w:rPr>
                <w:rFonts w:ascii="Calibri" w:hAnsi="Calibri" w:cs="Arial"/>
                <w:b/>
                <w:i/>
                <w:color w:val="262626"/>
                <w:sz w:val="19"/>
                <w:szCs w:val="19"/>
              </w:rPr>
            </w:pPr>
            <w:r w:rsidRPr="00ED4DC5">
              <w:rPr>
                <w:rFonts w:ascii="Calibri" w:hAnsi="Calibri" w:cs="Arial"/>
                <w:b/>
                <w:i/>
                <w:color w:val="262626"/>
                <w:sz w:val="19"/>
                <w:szCs w:val="19"/>
              </w:rPr>
              <w:t>Comments:</w:t>
            </w:r>
          </w:p>
          <w:p w14:paraId="7112F101" w14:textId="273FCC84" w:rsidR="006E4E4C" w:rsidRPr="009011D1" w:rsidRDefault="006E4E4C" w:rsidP="0089306D">
            <w:pPr>
              <w:pStyle w:val="ListParagraph"/>
              <w:numPr>
                <w:ilvl w:val="0"/>
                <w:numId w:val="32"/>
              </w:numPr>
              <w:spacing w:after="60"/>
              <w:ind w:right="173"/>
              <w:rPr>
                <w:rFonts w:ascii="Calibri" w:hAnsi="Calibri" w:cs="Arial"/>
                <w:b/>
                <w:color w:val="262626"/>
                <w:sz w:val="19"/>
                <w:szCs w:val="19"/>
              </w:rPr>
            </w:pPr>
            <w:r w:rsidRPr="009011D1">
              <w:rPr>
                <w:rFonts w:ascii="Calibri" w:hAnsi="Calibri" w:cs="Arial"/>
                <w:color w:val="262626"/>
                <w:sz w:val="19"/>
                <w:szCs w:val="19"/>
              </w:rPr>
              <w:fldChar w:fldCharType="begin">
                <w:ffData>
                  <w:name w:val="Text35"/>
                  <w:enabled/>
                  <w:calcOnExit w:val="0"/>
                  <w:textInput/>
                </w:ffData>
              </w:fldChar>
            </w:r>
            <w:r w:rsidRPr="009011D1">
              <w:rPr>
                <w:rFonts w:ascii="Calibri" w:hAnsi="Calibri" w:cs="Arial"/>
                <w:color w:val="262626"/>
                <w:sz w:val="19"/>
                <w:szCs w:val="19"/>
              </w:rPr>
              <w:instrText xml:space="preserve"> FORMTEXT </w:instrText>
            </w:r>
            <w:r w:rsidRPr="009011D1">
              <w:rPr>
                <w:rFonts w:ascii="Calibri" w:hAnsi="Calibri" w:cs="Arial"/>
                <w:color w:val="262626"/>
                <w:sz w:val="19"/>
                <w:szCs w:val="19"/>
              </w:rPr>
            </w:r>
            <w:r w:rsidRPr="009011D1">
              <w:rPr>
                <w:rFonts w:ascii="Calibri" w:hAnsi="Calibri" w:cs="Arial"/>
                <w:color w:val="262626"/>
                <w:sz w:val="19"/>
                <w:szCs w:val="19"/>
              </w:rPr>
              <w:fldChar w:fldCharType="separate"/>
            </w:r>
            <w:r w:rsidR="00C94453">
              <w:rPr>
                <w:noProof/>
              </w:rPr>
              <w:t>Yes, I feel that I have met the requirements of the course. I have completed all of the required activities</w:t>
            </w:r>
            <w:r w:rsidR="0089306D">
              <w:rPr>
                <w:noProof/>
              </w:rPr>
              <w:t>, punctually attended all classes</w:t>
            </w:r>
            <w:r w:rsidR="00C94453">
              <w:rPr>
                <w:noProof/>
              </w:rPr>
              <w:t>, participated in</w:t>
            </w:r>
            <w:r w:rsidR="0089306D">
              <w:rPr>
                <w:noProof/>
              </w:rPr>
              <w:t xml:space="preserve"> </w:t>
            </w:r>
            <w:r w:rsidR="00C94453">
              <w:rPr>
                <w:noProof/>
              </w:rPr>
              <w:t>class discussion</w:t>
            </w:r>
            <w:r w:rsidR="0089306D">
              <w:rPr>
                <w:noProof/>
              </w:rPr>
              <w:t>s</w:t>
            </w:r>
            <w:r w:rsidR="00C94453">
              <w:rPr>
                <w:noProof/>
              </w:rPr>
              <w:t xml:space="preserve">, and have met the deadlines for all of the pre-internship requirements. Considering these facts, I feel that I have met all of the requirements of the course. </w:t>
            </w:r>
            <w:r w:rsidRPr="009011D1">
              <w:rPr>
                <w:rFonts w:ascii="Calibri" w:hAnsi="Calibri" w:cs="Arial"/>
                <w:color w:val="262626"/>
                <w:sz w:val="19"/>
                <w:szCs w:val="19"/>
              </w:rPr>
              <w:fldChar w:fldCharType="end"/>
            </w:r>
          </w:p>
        </w:tc>
        <w:tc>
          <w:tcPr>
            <w:tcW w:w="4320" w:type="dxa"/>
            <w:gridSpan w:val="2"/>
            <w:tcBorders>
              <w:top w:val="nil"/>
              <w:left w:val="nil"/>
              <w:bottom w:val="nil"/>
              <w:right w:val="single" w:sz="4" w:space="0" w:color="FFFFFF"/>
            </w:tcBorders>
            <w:shd w:val="clear" w:color="auto" w:fill="F5F5F5"/>
          </w:tcPr>
          <w:p w14:paraId="7EB4A6D4" w14:textId="77777777" w:rsidR="006E4E4C" w:rsidRPr="00ED4DC5" w:rsidRDefault="006E4E4C" w:rsidP="005534E9">
            <w:pPr>
              <w:spacing w:before="60" w:after="120"/>
              <w:ind w:left="170" w:right="170"/>
              <w:rPr>
                <w:rFonts w:ascii="Calibri" w:hAnsi="Calibri" w:cs="Arial"/>
                <w:b/>
                <w:color w:val="262626"/>
                <w:sz w:val="19"/>
                <w:szCs w:val="19"/>
              </w:rPr>
            </w:pPr>
            <w:r>
              <w:rPr>
                <w:rFonts w:ascii="Calibri" w:hAnsi="Calibri" w:cs="Arial"/>
                <w:b/>
                <w:color w:val="262626"/>
                <w:sz w:val="19"/>
                <w:szCs w:val="19"/>
              </w:rPr>
              <w:t>INSTRUCTOR</w:t>
            </w:r>
            <w:r w:rsidRPr="00ED4DC5">
              <w:rPr>
                <w:rFonts w:ascii="Calibri" w:hAnsi="Calibri" w:cs="Arial"/>
                <w:b/>
                <w:color w:val="262626"/>
                <w:sz w:val="19"/>
                <w:szCs w:val="19"/>
              </w:rPr>
              <w:t xml:space="preserve"> Assessment  </w:t>
            </w:r>
          </w:p>
          <w:p w14:paraId="73710055" w14:textId="62AA48E7" w:rsidR="006E4E4C" w:rsidRPr="00ED4DC5" w:rsidRDefault="006E4E4C" w:rsidP="005534E9">
            <w:pPr>
              <w:spacing w:before="60" w:after="120"/>
              <w:ind w:left="170" w:right="170"/>
              <w:rPr>
                <w:rFonts w:ascii="Calibri" w:hAnsi="Calibri" w:cs="Arial"/>
                <w:b/>
                <w:i/>
                <w:color w:val="262626"/>
                <w:sz w:val="19"/>
                <w:szCs w:val="19"/>
              </w:rPr>
            </w:pPr>
            <w:r w:rsidRPr="00ED4DC5">
              <w:rPr>
                <w:rFonts w:ascii="Calibri" w:hAnsi="Calibri" w:cs="Arial"/>
                <w:b/>
                <w:i/>
                <w:color w:val="262626"/>
                <w:sz w:val="19"/>
                <w:szCs w:val="19"/>
              </w:rPr>
              <w:fldChar w:fldCharType="begin">
                <w:ffData>
                  <w:name w:val=""/>
                  <w:enabled/>
                  <w:calcOnExit w:val="0"/>
                  <w:ddList>
                    <w:listEntry w:val="CLICK HERE to assess"/>
                    <w:listEntry w:val="YES"/>
                    <w:listEntry w:val="NO"/>
                  </w:ddList>
                </w:ffData>
              </w:fldChar>
            </w:r>
            <w:r w:rsidRPr="00ED4DC5">
              <w:rPr>
                <w:rFonts w:ascii="Calibri" w:hAnsi="Calibri" w:cs="Arial"/>
                <w:b/>
                <w:i/>
                <w:color w:val="262626"/>
                <w:sz w:val="19"/>
                <w:szCs w:val="19"/>
              </w:rPr>
              <w:instrText xml:space="preserve"> FORMDROPDOWN </w:instrText>
            </w:r>
            <w:r w:rsidRPr="00ED4DC5">
              <w:rPr>
                <w:rFonts w:ascii="Calibri" w:hAnsi="Calibri" w:cs="Arial"/>
                <w:b/>
                <w:i/>
                <w:color w:val="262626"/>
                <w:sz w:val="19"/>
                <w:szCs w:val="19"/>
              </w:rPr>
            </w:r>
            <w:r w:rsidRPr="00ED4DC5">
              <w:rPr>
                <w:rFonts w:ascii="Calibri" w:hAnsi="Calibri" w:cs="Arial"/>
                <w:b/>
                <w:i/>
                <w:color w:val="262626"/>
                <w:sz w:val="19"/>
                <w:szCs w:val="19"/>
              </w:rPr>
              <w:fldChar w:fldCharType="end"/>
            </w:r>
          </w:p>
          <w:p w14:paraId="5126BDAE" w14:textId="77777777" w:rsidR="006E4E4C" w:rsidRDefault="006E4E4C" w:rsidP="005534E9">
            <w:pPr>
              <w:spacing w:after="60"/>
              <w:ind w:left="184" w:right="173"/>
              <w:rPr>
                <w:rFonts w:ascii="Calibri" w:hAnsi="Calibri" w:cs="Arial"/>
                <w:b/>
                <w:i/>
                <w:color w:val="262626"/>
                <w:sz w:val="19"/>
                <w:szCs w:val="19"/>
              </w:rPr>
            </w:pPr>
            <w:r>
              <w:rPr>
                <w:rFonts w:ascii="Calibri" w:hAnsi="Calibri" w:cs="Arial"/>
                <w:b/>
                <w:i/>
                <w:color w:val="262626"/>
                <w:sz w:val="19"/>
                <w:szCs w:val="19"/>
              </w:rPr>
              <w:t>Issues Requiring Follow up:</w:t>
            </w:r>
          </w:p>
          <w:p w14:paraId="56479F57" w14:textId="77777777" w:rsidR="006E4E4C" w:rsidRPr="009011D1" w:rsidRDefault="006E4E4C" w:rsidP="009011D1">
            <w:pPr>
              <w:pStyle w:val="ListParagraph"/>
              <w:numPr>
                <w:ilvl w:val="0"/>
                <w:numId w:val="31"/>
              </w:numPr>
              <w:spacing w:after="60"/>
              <w:ind w:right="173"/>
              <w:rPr>
                <w:rFonts w:ascii="Calibri" w:hAnsi="Calibri" w:cs="Arial"/>
                <w:color w:val="262626"/>
                <w:sz w:val="19"/>
                <w:szCs w:val="19"/>
              </w:rPr>
            </w:pPr>
            <w:r w:rsidRPr="009011D1">
              <w:rPr>
                <w:rFonts w:ascii="Calibri" w:hAnsi="Calibri" w:cs="Arial"/>
                <w:color w:val="262626"/>
                <w:sz w:val="19"/>
                <w:szCs w:val="19"/>
              </w:rPr>
              <w:fldChar w:fldCharType="begin">
                <w:ffData>
                  <w:name w:val="Text35"/>
                  <w:enabled/>
                  <w:calcOnExit w:val="0"/>
                  <w:textInput/>
                </w:ffData>
              </w:fldChar>
            </w:r>
            <w:r w:rsidRPr="009011D1">
              <w:rPr>
                <w:rFonts w:ascii="Calibri" w:hAnsi="Calibri" w:cs="Arial"/>
                <w:color w:val="262626"/>
                <w:sz w:val="19"/>
                <w:szCs w:val="19"/>
              </w:rPr>
              <w:instrText xml:space="preserve"> FORMTEXT </w:instrText>
            </w:r>
            <w:r w:rsidRPr="009011D1">
              <w:rPr>
                <w:rFonts w:ascii="Calibri" w:hAnsi="Calibri" w:cs="Arial"/>
                <w:color w:val="262626"/>
                <w:sz w:val="19"/>
                <w:szCs w:val="19"/>
              </w:rPr>
            </w:r>
            <w:r w:rsidRPr="009011D1">
              <w:rPr>
                <w:rFonts w:ascii="Calibri" w:hAnsi="Calibri" w:cs="Arial"/>
                <w:color w:val="262626"/>
                <w:sz w:val="19"/>
                <w:szCs w:val="19"/>
              </w:rPr>
              <w:fldChar w:fldCharType="separate"/>
            </w:r>
            <w:r>
              <w:rPr>
                <w:noProof/>
              </w:rPr>
              <w:t> </w:t>
            </w:r>
            <w:r>
              <w:rPr>
                <w:noProof/>
              </w:rPr>
              <w:t> </w:t>
            </w:r>
            <w:r>
              <w:rPr>
                <w:noProof/>
              </w:rPr>
              <w:t> </w:t>
            </w:r>
            <w:r>
              <w:rPr>
                <w:noProof/>
              </w:rPr>
              <w:t> </w:t>
            </w:r>
            <w:r>
              <w:rPr>
                <w:noProof/>
              </w:rPr>
              <w:t> </w:t>
            </w:r>
            <w:r w:rsidRPr="009011D1">
              <w:rPr>
                <w:rFonts w:ascii="Calibri" w:hAnsi="Calibri" w:cs="Arial"/>
                <w:color w:val="262626"/>
                <w:sz w:val="19"/>
                <w:szCs w:val="19"/>
              </w:rPr>
              <w:fldChar w:fldCharType="end"/>
            </w:r>
          </w:p>
          <w:p w14:paraId="14B8B25C" w14:textId="77777777" w:rsidR="006E4E4C" w:rsidRPr="00ED4DC5" w:rsidRDefault="006E4E4C" w:rsidP="005534E9">
            <w:pPr>
              <w:spacing w:after="60"/>
              <w:ind w:left="184" w:right="173"/>
              <w:rPr>
                <w:rFonts w:ascii="Calibri" w:hAnsi="Calibri" w:cs="Arial"/>
                <w:b/>
                <w:i/>
                <w:color w:val="262626"/>
                <w:sz w:val="19"/>
                <w:szCs w:val="19"/>
              </w:rPr>
            </w:pPr>
            <w:r w:rsidRPr="00ED4DC5">
              <w:rPr>
                <w:rFonts w:ascii="Calibri" w:hAnsi="Calibri" w:cs="Arial"/>
                <w:b/>
                <w:i/>
                <w:color w:val="262626"/>
                <w:sz w:val="19"/>
                <w:szCs w:val="19"/>
              </w:rPr>
              <w:t>Comments:</w:t>
            </w:r>
          </w:p>
          <w:p w14:paraId="0C9F4087" w14:textId="77777777" w:rsidR="006E4E4C" w:rsidRPr="009011D1" w:rsidRDefault="006E4E4C" w:rsidP="009011D1">
            <w:pPr>
              <w:pStyle w:val="ListParagraph"/>
              <w:numPr>
                <w:ilvl w:val="0"/>
                <w:numId w:val="31"/>
              </w:numPr>
              <w:spacing w:after="60"/>
              <w:ind w:right="173"/>
              <w:rPr>
                <w:rFonts w:ascii="Calibri" w:hAnsi="Calibri" w:cs="Arial"/>
                <w:color w:val="262626"/>
                <w:sz w:val="19"/>
                <w:szCs w:val="19"/>
              </w:rPr>
            </w:pPr>
            <w:r w:rsidRPr="009011D1">
              <w:rPr>
                <w:rFonts w:ascii="Calibri" w:hAnsi="Calibri" w:cs="Arial"/>
                <w:color w:val="262626"/>
                <w:sz w:val="19"/>
                <w:szCs w:val="19"/>
              </w:rPr>
              <w:fldChar w:fldCharType="begin">
                <w:ffData>
                  <w:name w:val="Text35"/>
                  <w:enabled/>
                  <w:calcOnExit w:val="0"/>
                  <w:textInput/>
                </w:ffData>
              </w:fldChar>
            </w:r>
            <w:r w:rsidRPr="009011D1">
              <w:rPr>
                <w:rFonts w:ascii="Calibri" w:hAnsi="Calibri" w:cs="Arial"/>
                <w:color w:val="262626"/>
                <w:sz w:val="19"/>
                <w:szCs w:val="19"/>
              </w:rPr>
              <w:instrText xml:space="preserve"> FORMTEXT </w:instrText>
            </w:r>
            <w:r w:rsidRPr="009011D1">
              <w:rPr>
                <w:rFonts w:ascii="Calibri" w:hAnsi="Calibri" w:cs="Arial"/>
                <w:color w:val="262626"/>
                <w:sz w:val="19"/>
                <w:szCs w:val="19"/>
              </w:rPr>
            </w:r>
            <w:r w:rsidRPr="009011D1">
              <w:rPr>
                <w:rFonts w:ascii="Calibri" w:hAnsi="Calibri" w:cs="Arial"/>
                <w:color w:val="262626"/>
                <w:sz w:val="19"/>
                <w:szCs w:val="19"/>
              </w:rPr>
              <w:fldChar w:fldCharType="separate"/>
            </w:r>
            <w:r>
              <w:rPr>
                <w:noProof/>
              </w:rPr>
              <w:t> </w:t>
            </w:r>
            <w:r>
              <w:rPr>
                <w:noProof/>
              </w:rPr>
              <w:t> </w:t>
            </w:r>
            <w:r>
              <w:rPr>
                <w:noProof/>
              </w:rPr>
              <w:t> </w:t>
            </w:r>
            <w:r>
              <w:rPr>
                <w:noProof/>
              </w:rPr>
              <w:t> </w:t>
            </w:r>
            <w:r>
              <w:rPr>
                <w:noProof/>
              </w:rPr>
              <w:t> </w:t>
            </w:r>
            <w:r w:rsidRPr="009011D1">
              <w:rPr>
                <w:rFonts w:ascii="Calibri" w:hAnsi="Calibri" w:cs="Arial"/>
                <w:color w:val="262626"/>
                <w:sz w:val="19"/>
                <w:szCs w:val="19"/>
              </w:rPr>
              <w:fldChar w:fldCharType="end"/>
            </w:r>
          </w:p>
          <w:p w14:paraId="547B2AFF" w14:textId="77777777" w:rsidR="009011D1" w:rsidRDefault="009011D1" w:rsidP="005534E9">
            <w:pPr>
              <w:spacing w:after="60"/>
              <w:ind w:left="184" w:right="173"/>
              <w:rPr>
                <w:rFonts w:ascii="Calibri" w:hAnsi="Calibri" w:cs="Arial"/>
                <w:color w:val="262626"/>
                <w:sz w:val="19"/>
                <w:szCs w:val="19"/>
              </w:rPr>
            </w:pPr>
          </w:p>
          <w:p w14:paraId="142D5C12" w14:textId="77777777" w:rsidR="009011D1" w:rsidRDefault="009011D1" w:rsidP="009011D1">
            <w:pPr>
              <w:tabs>
                <w:tab w:val="left" w:pos="6480"/>
                <w:tab w:val="left" w:leader="underscore" w:pos="7920"/>
                <w:tab w:val="left" w:leader="underscore" w:pos="11520"/>
              </w:tabs>
              <w:suppressAutoHyphens/>
              <w:ind w:left="184"/>
              <w:rPr>
                <w:rFonts w:ascii="Calibri" w:hAnsi="Calibri" w:cs="Arial"/>
                <w:b/>
                <w:color w:val="262626"/>
                <w:spacing w:val="-3"/>
                <w:sz w:val="19"/>
                <w:szCs w:val="19"/>
                <w:lang w:val="en-US"/>
              </w:rPr>
            </w:pPr>
            <w:r w:rsidRPr="00ED4DC5">
              <w:rPr>
                <w:rFonts w:ascii="Calibri" w:hAnsi="Calibri" w:cs="Arial"/>
                <w:b/>
                <w:color w:val="262626"/>
                <w:spacing w:val="-3"/>
                <w:sz w:val="19"/>
                <w:szCs w:val="19"/>
                <w:lang w:val="en-US"/>
              </w:rPr>
              <w:t xml:space="preserve">Date: </w:t>
            </w:r>
            <w:r w:rsidRPr="00ED4DC5">
              <w:rPr>
                <w:rFonts w:ascii="Calibri" w:hAnsi="Calibri" w:cs="Arial"/>
                <w:color w:val="262626"/>
                <w:spacing w:val="-3"/>
                <w:sz w:val="19"/>
                <w:szCs w:val="19"/>
                <w:lang w:val="en-US"/>
              </w:rPr>
              <w:fldChar w:fldCharType="begin">
                <w:ffData>
                  <w:name w:val="Text22"/>
                  <w:enabled/>
                  <w:calcOnExit w:val="0"/>
                  <w:textInput/>
                </w:ffData>
              </w:fldChar>
            </w:r>
            <w:bookmarkStart w:id="2" w:name="Text22"/>
            <w:r w:rsidRPr="00ED4DC5">
              <w:rPr>
                <w:rFonts w:ascii="Calibri" w:hAnsi="Calibri" w:cs="Arial"/>
                <w:color w:val="262626"/>
                <w:spacing w:val="-3"/>
                <w:sz w:val="19"/>
                <w:szCs w:val="19"/>
                <w:lang w:val="en-US"/>
              </w:rPr>
              <w:instrText xml:space="preserve"> FORMTEXT </w:instrText>
            </w:r>
            <w:r w:rsidRPr="00ED4DC5">
              <w:rPr>
                <w:rFonts w:ascii="Calibri" w:hAnsi="Calibri" w:cs="Arial"/>
                <w:color w:val="262626"/>
                <w:spacing w:val="-3"/>
                <w:sz w:val="19"/>
                <w:szCs w:val="19"/>
                <w:lang w:val="en-US"/>
              </w:rPr>
            </w:r>
            <w:r w:rsidRPr="00ED4DC5">
              <w:rPr>
                <w:rFonts w:ascii="Calibri" w:hAnsi="Calibri" w:cs="Arial"/>
                <w:color w:val="262626"/>
                <w:spacing w:val="-3"/>
                <w:sz w:val="19"/>
                <w:szCs w:val="19"/>
                <w:lang w:val="en-US"/>
              </w:rPr>
              <w:fldChar w:fldCharType="separate"/>
            </w:r>
            <w:r>
              <w:rPr>
                <w:rFonts w:ascii="Calibri" w:hAnsi="Calibri" w:cs="Arial"/>
                <w:noProof/>
                <w:color w:val="262626"/>
                <w:spacing w:val="-3"/>
                <w:sz w:val="19"/>
                <w:szCs w:val="19"/>
                <w:lang w:val="en-US"/>
              </w:rPr>
              <w:t> </w:t>
            </w:r>
            <w:r>
              <w:rPr>
                <w:rFonts w:ascii="Calibri" w:hAnsi="Calibri" w:cs="Arial"/>
                <w:noProof/>
                <w:color w:val="262626"/>
                <w:spacing w:val="-3"/>
                <w:sz w:val="19"/>
                <w:szCs w:val="19"/>
                <w:lang w:val="en-US"/>
              </w:rPr>
              <w:t> </w:t>
            </w:r>
            <w:r>
              <w:rPr>
                <w:rFonts w:ascii="Calibri" w:hAnsi="Calibri" w:cs="Arial"/>
                <w:noProof/>
                <w:color w:val="262626"/>
                <w:spacing w:val="-3"/>
                <w:sz w:val="19"/>
                <w:szCs w:val="19"/>
                <w:lang w:val="en-US"/>
              </w:rPr>
              <w:t> </w:t>
            </w:r>
            <w:r>
              <w:rPr>
                <w:rFonts w:ascii="Calibri" w:hAnsi="Calibri" w:cs="Arial"/>
                <w:noProof/>
                <w:color w:val="262626"/>
                <w:spacing w:val="-3"/>
                <w:sz w:val="19"/>
                <w:szCs w:val="19"/>
                <w:lang w:val="en-US"/>
              </w:rPr>
              <w:t> </w:t>
            </w:r>
            <w:r>
              <w:rPr>
                <w:rFonts w:ascii="Calibri" w:hAnsi="Calibri" w:cs="Arial"/>
                <w:noProof/>
                <w:color w:val="262626"/>
                <w:spacing w:val="-3"/>
                <w:sz w:val="19"/>
                <w:szCs w:val="19"/>
                <w:lang w:val="en-US"/>
              </w:rPr>
              <w:t> </w:t>
            </w:r>
            <w:r w:rsidRPr="00ED4DC5">
              <w:rPr>
                <w:rFonts w:ascii="Calibri" w:hAnsi="Calibri" w:cs="Arial"/>
                <w:color w:val="262626"/>
                <w:spacing w:val="-3"/>
                <w:sz w:val="19"/>
                <w:szCs w:val="19"/>
                <w:lang w:val="en-US"/>
              </w:rPr>
              <w:fldChar w:fldCharType="end"/>
            </w:r>
            <w:bookmarkEnd w:id="2"/>
            <w:r w:rsidRPr="00ED4DC5">
              <w:rPr>
                <w:rFonts w:ascii="Calibri" w:hAnsi="Calibri" w:cs="Arial"/>
                <w:b/>
                <w:color w:val="262626"/>
                <w:spacing w:val="-3"/>
                <w:sz w:val="19"/>
                <w:szCs w:val="19"/>
                <w:lang w:val="en-US"/>
              </w:rPr>
              <w:t xml:space="preserve">     </w:t>
            </w:r>
          </w:p>
          <w:p w14:paraId="2B31D371" w14:textId="77777777" w:rsidR="009011D1" w:rsidRDefault="009011D1" w:rsidP="009011D1">
            <w:pPr>
              <w:tabs>
                <w:tab w:val="left" w:pos="6480"/>
                <w:tab w:val="left" w:leader="underscore" w:pos="7920"/>
                <w:tab w:val="left" w:leader="underscore" w:pos="11520"/>
              </w:tabs>
              <w:suppressAutoHyphens/>
              <w:rPr>
                <w:rFonts w:ascii="Calibri" w:hAnsi="Calibri" w:cs="Arial"/>
                <w:b/>
                <w:color w:val="262626"/>
                <w:spacing w:val="-3"/>
                <w:sz w:val="19"/>
                <w:szCs w:val="19"/>
                <w:lang w:val="en-US"/>
              </w:rPr>
            </w:pPr>
          </w:p>
          <w:p w14:paraId="318952AB" w14:textId="77777777" w:rsidR="009011D1" w:rsidRPr="00ED4DC5" w:rsidRDefault="009011D1" w:rsidP="009011D1">
            <w:pPr>
              <w:spacing w:after="60"/>
              <w:ind w:left="184" w:right="173"/>
              <w:rPr>
                <w:rFonts w:ascii="Calibri" w:hAnsi="Calibri" w:cs="Arial"/>
                <w:b/>
                <w:color w:val="262626"/>
                <w:sz w:val="19"/>
                <w:szCs w:val="19"/>
              </w:rPr>
            </w:pPr>
            <w:r>
              <w:rPr>
                <w:rFonts w:ascii="Calibri" w:hAnsi="Calibri" w:cs="Arial"/>
                <w:b/>
                <w:color w:val="262626"/>
                <w:spacing w:val="-3"/>
                <w:sz w:val="19"/>
                <w:szCs w:val="19"/>
                <w:lang w:val="en-US"/>
              </w:rPr>
              <w:t>Course Instructor</w:t>
            </w:r>
            <w:r w:rsidRPr="00ED4DC5">
              <w:rPr>
                <w:rFonts w:ascii="Calibri" w:hAnsi="Calibri" w:cs="Arial"/>
                <w:b/>
                <w:color w:val="262626"/>
                <w:spacing w:val="-3"/>
                <w:sz w:val="19"/>
                <w:szCs w:val="19"/>
                <w:lang w:val="en-US"/>
              </w:rPr>
              <w:t xml:space="preserve">: </w:t>
            </w:r>
            <w:r w:rsidRPr="00ED4DC5">
              <w:rPr>
                <w:rFonts w:ascii="Calibri" w:hAnsi="Calibri" w:cs="Arial"/>
                <w:color w:val="262626"/>
                <w:spacing w:val="-3"/>
                <w:sz w:val="19"/>
                <w:szCs w:val="19"/>
                <w:lang w:val="en-US"/>
              </w:rPr>
              <w:fldChar w:fldCharType="begin">
                <w:ffData>
                  <w:name w:val="Text23"/>
                  <w:enabled/>
                  <w:calcOnExit w:val="0"/>
                  <w:textInput/>
                </w:ffData>
              </w:fldChar>
            </w:r>
            <w:bookmarkStart w:id="3" w:name="Text23"/>
            <w:r w:rsidRPr="00ED4DC5">
              <w:rPr>
                <w:rFonts w:ascii="Calibri" w:hAnsi="Calibri" w:cs="Arial"/>
                <w:color w:val="262626"/>
                <w:spacing w:val="-3"/>
                <w:sz w:val="19"/>
                <w:szCs w:val="19"/>
                <w:lang w:val="en-US"/>
              </w:rPr>
              <w:instrText xml:space="preserve"> FORMTEXT </w:instrText>
            </w:r>
            <w:r w:rsidRPr="00ED4DC5">
              <w:rPr>
                <w:rFonts w:ascii="Calibri" w:hAnsi="Calibri" w:cs="Arial"/>
                <w:color w:val="262626"/>
                <w:spacing w:val="-3"/>
                <w:sz w:val="19"/>
                <w:szCs w:val="19"/>
                <w:lang w:val="en-US"/>
              </w:rPr>
            </w:r>
            <w:r w:rsidRPr="00ED4DC5">
              <w:rPr>
                <w:rFonts w:ascii="Calibri" w:hAnsi="Calibri" w:cs="Arial"/>
                <w:color w:val="262626"/>
                <w:spacing w:val="-3"/>
                <w:sz w:val="19"/>
                <w:szCs w:val="19"/>
                <w:lang w:val="en-US"/>
              </w:rPr>
              <w:fldChar w:fldCharType="separate"/>
            </w:r>
            <w:r>
              <w:rPr>
                <w:rFonts w:ascii="Calibri" w:hAnsi="Calibri" w:cs="Arial"/>
                <w:noProof/>
                <w:color w:val="262626"/>
                <w:spacing w:val="-3"/>
                <w:sz w:val="19"/>
                <w:szCs w:val="19"/>
                <w:lang w:val="en-US"/>
              </w:rPr>
              <w:t> </w:t>
            </w:r>
            <w:r>
              <w:rPr>
                <w:rFonts w:ascii="Calibri" w:hAnsi="Calibri" w:cs="Arial"/>
                <w:noProof/>
                <w:color w:val="262626"/>
                <w:spacing w:val="-3"/>
                <w:sz w:val="19"/>
                <w:szCs w:val="19"/>
                <w:lang w:val="en-US"/>
              </w:rPr>
              <w:t> </w:t>
            </w:r>
            <w:r>
              <w:rPr>
                <w:rFonts w:ascii="Calibri" w:hAnsi="Calibri" w:cs="Arial"/>
                <w:noProof/>
                <w:color w:val="262626"/>
                <w:spacing w:val="-3"/>
                <w:sz w:val="19"/>
                <w:szCs w:val="19"/>
                <w:lang w:val="en-US"/>
              </w:rPr>
              <w:t> </w:t>
            </w:r>
            <w:r>
              <w:rPr>
                <w:rFonts w:ascii="Calibri" w:hAnsi="Calibri" w:cs="Arial"/>
                <w:noProof/>
                <w:color w:val="262626"/>
                <w:spacing w:val="-3"/>
                <w:sz w:val="19"/>
                <w:szCs w:val="19"/>
                <w:lang w:val="en-US"/>
              </w:rPr>
              <w:t> </w:t>
            </w:r>
            <w:r>
              <w:rPr>
                <w:rFonts w:ascii="Calibri" w:hAnsi="Calibri" w:cs="Arial"/>
                <w:noProof/>
                <w:color w:val="262626"/>
                <w:spacing w:val="-3"/>
                <w:sz w:val="19"/>
                <w:szCs w:val="19"/>
                <w:lang w:val="en-US"/>
              </w:rPr>
              <w:t> </w:t>
            </w:r>
            <w:r w:rsidRPr="00ED4DC5">
              <w:rPr>
                <w:rFonts w:ascii="Calibri" w:hAnsi="Calibri" w:cs="Arial"/>
                <w:color w:val="262626"/>
                <w:spacing w:val="-3"/>
                <w:sz w:val="19"/>
                <w:szCs w:val="19"/>
                <w:lang w:val="en-US"/>
              </w:rPr>
              <w:fldChar w:fldCharType="end"/>
            </w:r>
            <w:bookmarkEnd w:id="3"/>
          </w:p>
        </w:tc>
      </w:tr>
    </w:tbl>
    <w:p w14:paraId="222F6988" w14:textId="77777777" w:rsidR="006E4E4C" w:rsidRPr="00A904DC" w:rsidRDefault="006E4E4C" w:rsidP="006E4E4C">
      <w:pPr>
        <w:rPr>
          <w:rFonts w:cs="Arial"/>
          <w:sz w:val="20"/>
        </w:rPr>
      </w:pPr>
    </w:p>
    <w:sectPr w:rsidR="006E4E4C" w:rsidRPr="00A904DC" w:rsidSect="006E4E4C">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64A02E" w14:textId="77777777" w:rsidR="00492BFE" w:rsidRDefault="00492BFE">
      <w:r>
        <w:separator/>
      </w:r>
    </w:p>
  </w:endnote>
  <w:endnote w:type="continuationSeparator" w:id="0">
    <w:p w14:paraId="6583FA51" w14:textId="77777777" w:rsidR="00492BFE" w:rsidRDefault="00492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7A992" w14:textId="77777777" w:rsidR="00492BFE" w:rsidRPr="00FC3D30" w:rsidRDefault="00492BFE">
    <w:pPr>
      <w:pStyle w:val="Footer"/>
      <w:rPr>
        <w:rFonts w:cs="Arial"/>
        <w:sz w:val="16"/>
      </w:rPr>
    </w:pPr>
    <w:r w:rsidRPr="002821FF">
      <w:rPr>
        <w:rFonts w:ascii="Calibri" w:hAnsi="Calibri"/>
        <w:sz w:val="16"/>
        <w:lang w:eastAsia="ja-JP"/>
      </w:rPr>
      <w:fldChar w:fldCharType="begin"/>
    </w:r>
    <w:r w:rsidRPr="002821FF">
      <w:rPr>
        <w:rFonts w:ascii="Calibri" w:hAnsi="Calibri"/>
        <w:sz w:val="16"/>
        <w:lang w:eastAsia="ja-JP"/>
      </w:rPr>
      <w:instrText xml:space="preserve"> FILENAME </w:instrText>
    </w:r>
    <w:r w:rsidRPr="002821FF">
      <w:rPr>
        <w:rFonts w:ascii="Calibri" w:hAnsi="Calibri"/>
        <w:sz w:val="16"/>
        <w:lang w:eastAsia="ja-JP"/>
      </w:rPr>
      <w:fldChar w:fldCharType="separate"/>
    </w:r>
    <w:r w:rsidRPr="002821FF">
      <w:rPr>
        <w:rFonts w:ascii="Calibri" w:hAnsi="Calibri"/>
        <w:noProof/>
        <w:sz w:val="16"/>
        <w:lang w:eastAsia="ja-JP"/>
      </w:rPr>
      <w:t>FNH 480 Self Reflection Assignment, March</w:t>
    </w:r>
    <w:r>
      <w:rPr>
        <w:rFonts w:ascii="Calibri" w:hAnsi="Calibri"/>
        <w:noProof/>
        <w:sz w:val="16"/>
        <w:lang w:eastAsia="ja-JP"/>
      </w:rPr>
      <w:t>24</w:t>
    </w:r>
    <w:r w:rsidRPr="002821FF">
      <w:rPr>
        <w:rFonts w:ascii="Calibri" w:hAnsi="Calibri"/>
        <w:noProof/>
        <w:sz w:val="16"/>
        <w:lang w:eastAsia="ja-JP"/>
      </w:rPr>
      <w:t xml:space="preserve"> 15.doc</w:t>
    </w:r>
    <w:r w:rsidRPr="002821FF">
      <w:rPr>
        <w:rFonts w:ascii="Calibri" w:hAnsi="Calibri"/>
        <w:sz w:val="16"/>
        <w:lang w:eastAsia="ja-JP"/>
      </w:rPr>
      <w:fldChar w:fldCharType="end"/>
    </w:r>
    <w:r>
      <w:rPr>
        <w:rFonts w:cs="Arial"/>
        <w:sz w:val="16"/>
      </w:rPr>
      <w:tab/>
    </w:r>
    <w:r>
      <w:rPr>
        <w:rFonts w:cs="Arial"/>
        <w:sz w:val="16"/>
      </w:rPr>
      <w:tab/>
    </w:r>
    <w:r w:rsidRPr="00FC3D30">
      <w:rPr>
        <w:rFonts w:cs="Arial"/>
        <w:sz w:val="16"/>
      </w:rPr>
      <w:t xml:space="preserve">Page </w:t>
    </w:r>
    <w:r w:rsidRPr="00FC3D30">
      <w:rPr>
        <w:rFonts w:cs="Arial"/>
        <w:sz w:val="16"/>
      </w:rPr>
      <w:fldChar w:fldCharType="begin"/>
    </w:r>
    <w:r w:rsidRPr="00FC3D30">
      <w:rPr>
        <w:rFonts w:cs="Arial"/>
        <w:sz w:val="16"/>
      </w:rPr>
      <w:instrText xml:space="preserve"> PAGE </w:instrText>
    </w:r>
    <w:r w:rsidRPr="00FC3D30">
      <w:rPr>
        <w:rFonts w:cs="Arial"/>
        <w:sz w:val="16"/>
      </w:rPr>
      <w:fldChar w:fldCharType="separate"/>
    </w:r>
    <w:r w:rsidR="00CF0A7F">
      <w:rPr>
        <w:rFonts w:cs="Arial"/>
        <w:noProof/>
        <w:sz w:val="16"/>
      </w:rPr>
      <w:t>1</w:t>
    </w:r>
    <w:r w:rsidRPr="00FC3D30">
      <w:rPr>
        <w:rFonts w:cs="Arial"/>
        <w:sz w:val="16"/>
      </w:rPr>
      <w:fldChar w:fldCharType="end"/>
    </w:r>
    <w:r w:rsidRPr="00FC3D30">
      <w:rPr>
        <w:rFonts w:cs="Arial"/>
        <w:sz w:val="16"/>
      </w:rPr>
      <w:t xml:space="preserve"> of </w:t>
    </w:r>
    <w:r w:rsidRPr="00FC3D30">
      <w:rPr>
        <w:rFonts w:cs="Arial"/>
        <w:sz w:val="16"/>
      </w:rPr>
      <w:fldChar w:fldCharType="begin"/>
    </w:r>
    <w:r w:rsidRPr="00FC3D30">
      <w:rPr>
        <w:rFonts w:cs="Arial"/>
        <w:sz w:val="16"/>
      </w:rPr>
      <w:instrText xml:space="preserve"> NUMPAGES </w:instrText>
    </w:r>
    <w:r w:rsidRPr="00FC3D30">
      <w:rPr>
        <w:rFonts w:cs="Arial"/>
        <w:sz w:val="16"/>
      </w:rPr>
      <w:fldChar w:fldCharType="separate"/>
    </w:r>
    <w:r w:rsidR="00CF0A7F">
      <w:rPr>
        <w:rFonts w:cs="Arial"/>
        <w:noProof/>
        <w:sz w:val="16"/>
      </w:rPr>
      <w:t>15</w:t>
    </w:r>
    <w:r w:rsidRPr="00FC3D30">
      <w:rPr>
        <w:rFonts w:cs="Arial"/>
        <w:sz w:val="16"/>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53E7E" w14:textId="77777777" w:rsidR="00492BFE" w:rsidRPr="00FC3D30" w:rsidRDefault="00492BFE" w:rsidP="006E4E4C">
    <w:pPr>
      <w:pStyle w:val="Footer"/>
      <w:tabs>
        <w:tab w:val="clear" w:pos="8640"/>
        <w:tab w:val="right" w:pos="9781"/>
      </w:tabs>
      <w:rPr>
        <w:rFonts w:cs="Arial"/>
        <w:sz w:val="16"/>
      </w:rPr>
    </w:pPr>
    <w:r w:rsidRPr="0023106D">
      <w:rPr>
        <w:rFonts w:cs="Arial"/>
        <w:sz w:val="16"/>
        <w:lang w:eastAsia="ja-JP"/>
      </w:rPr>
      <w:fldChar w:fldCharType="begin"/>
    </w:r>
    <w:r w:rsidRPr="0023106D">
      <w:rPr>
        <w:rFonts w:cs="Arial"/>
        <w:sz w:val="16"/>
        <w:lang w:eastAsia="ja-JP"/>
      </w:rPr>
      <w:instrText xml:space="preserve"> FILENAME </w:instrText>
    </w:r>
    <w:r w:rsidRPr="0023106D">
      <w:rPr>
        <w:rFonts w:cs="Arial"/>
        <w:sz w:val="16"/>
        <w:lang w:eastAsia="ja-JP"/>
      </w:rPr>
      <w:fldChar w:fldCharType="separate"/>
    </w:r>
    <w:r w:rsidRPr="0023106D">
      <w:rPr>
        <w:rFonts w:cs="Arial"/>
        <w:noProof/>
        <w:sz w:val="16"/>
        <w:lang w:eastAsia="ja-JP"/>
      </w:rPr>
      <w:t>FNH 480 Self Reflection Assignment</w:t>
    </w:r>
    <w:r w:rsidRPr="0023106D">
      <w:rPr>
        <w:rFonts w:cs="Arial"/>
        <w:sz w:val="16"/>
        <w:lang w:eastAsia="ja-JP"/>
      </w:rPr>
      <w:fldChar w:fldCharType="end"/>
    </w:r>
    <w:r>
      <w:rPr>
        <w:rFonts w:cs="Arial"/>
        <w:sz w:val="16"/>
      </w:rPr>
      <w:tab/>
    </w:r>
    <w:r>
      <w:rPr>
        <w:rFonts w:cs="Arial"/>
        <w:sz w:val="16"/>
      </w:rPr>
      <w:tab/>
    </w:r>
    <w:r w:rsidRPr="00FC3D30">
      <w:rPr>
        <w:rFonts w:cs="Arial"/>
        <w:sz w:val="16"/>
      </w:rPr>
      <w:t xml:space="preserve">Page </w:t>
    </w:r>
    <w:r w:rsidRPr="00FC3D30">
      <w:rPr>
        <w:rFonts w:cs="Arial"/>
        <w:sz w:val="16"/>
      </w:rPr>
      <w:fldChar w:fldCharType="begin"/>
    </w:r>
    <w:r w:rsidRPr="00FC3D30">
      <w:rPr>
        <w:rFonts w:cs="Arial"/>
        <w:sz w:val="16"/>
      </w:rPr>
      <w:instrText xml:space="preserve"> PAGE </w:instrText>
    </w:r>
    <w:r w:rsidRPr="00FC3D30">
      <w:rPr>
        <w:rFonts w:cs="Arial"/>
        <w:sz w:val="16"/>
      </w:rPr>
      <w:fldChar w:fldCharType="separate"/>
    </w:r>
    <w:r w:rsidR="00CF0A7F">
      <w:rPr>
        <w:rFonts w:cs="Arial"/>
        <w:noProof/>
        <w:sz w:val="16"/>
      </w:rPr>
      <w:t>14</w:t>
    </w:r>
    <w:r w:rsidRPr="00FC3D30">
      <w:rPr>
        <w:rFonts w:cs="Arial"/>
        <w:sz w:val="16"/>
      </w:rPr>
      <w:fldChar w:fldCharType="end"/>
    </w:r>
    <w:r w:rsidRPr="00FC3D30">
      <w:rPr>
        <w:rFonts w:cs="Arial"/>
        <w:sz w:val="16"/>
      </w:rPr>
      <w:t xml:space="preserve"> of </w:t>
    </w:r>
    <w:r w:rsidRPr="00FC3D30">
      <w:rPr>
        <w:rFonts w:cs="Arial"/>
        <w:sz w:val="16"/>
      </w:rPr>
      <w:fldChar w:fldCharType="begin"/>
    </w:r>
    <w:r w:rsidRPr="00FC3D30">
      <w:rPr>
        <w:rFonts w:cs="Arial"/>
        <w:sz w:val="16"/>
      </w:rPr>
      <w:instrText xml:space="preserve"> NUMPAGES </w:instrText>
    </w:r>
    <w:r w:rsidRPr="00FC3D30">
      <w:rPr>
        <w:rFonts w:cs="Arial"/>
        <w:sz w:val="16"/>
      </w:rPr>
      <w:fldChar w:fldCharType="separate"/>
    </w:r>
    <w:r w:rsidR="00CF0A7F">
      <w:rPr>
        <w:rFonts w:cs="Arial"/>
        <w:noProof/>
        <w:sz w:val="16"/>
      </w:rPr>
      <w:t>15</w:t>
    </w:r>
    <w:r w:rsidRPr="00FC3D30">
      <w:rPr>
        <w:rFonts w:cs="Arial"/>
        <w:sz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B0A422" w14:textId="77777777" w:rsidR="00492BFE" w:rsidRDefault="00492BFE">
      <w:r>
        <w:separator/>
      </w:r>
    </w:p>
  </w:footnote>
  <w:footnote w:type="continuationSeparator" w:id="0">
    <w:p w14:paraId="3CD09A60" w14:textId="77777777" w:rsidR="00492BFE" w:rsidRDefault="00492BF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44A1F" w14:textId="77777777" w:rsidR="00492BFE" w:rsidRPr="001417E9" w:rsidRDefault="00492BFE">
    <w:pPr>
      <w:tabs>
        <w:tab w:val="left" w:pos="5040"/>
        <w:tab w:val="left" w:pos="7200"/>
      </w:tabs>
      <w:rPr>
        <w:b/>
        <w:sz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B63B0" w14:textId="77777777" w:rsidR="00492BFE" w:rsidRPr="001417E9" w:rsidRDefault="00492BFE">
    <w:pPr>
      <w:tabs>
        <w:tab w:val="left" w:pos="5040"/>
        <w:tab w:val="left" w:pos="7200"/>
      </w:tabs>
      <w:rPr>
        <w:b/>
        <w:sz w:val="20"/>
      </w:rPr>
    </w:pPr>
    <w:r>
      <w:rPr>
        <w:noProof/>
        <w:lang w:val="en-US"/>
      </w:rPr>
      <w:drawing>
        <wp:anchor distT="0" distB="0" distL="114300" distR="114300" simplePos="0" relativeHeight="251657728" behindDoc="0" locked="0" layoutInCell="1" allowOverlap="1" wp14:anchorId="0836B94A" wp14:editId="366F0D99">
          <wp:simplePos x="0" y="0"/>
          <wp:positionH relativeFrom="column">
            <wp:posOffset>-100965</wp:posOffset>
          </wp:positionH>
          <wp:positionV relativeFrom="paragraph">
            <wp:posOffset>-111760</wp:posOffset>
          </wp:positionV>
          <wp:extent cx="2019935" cy="426720"/>
          <wp:effectExtent l="0" t="0" r="0" b="0"/>
          <wp:wrapSquare wrapText="bothSides"/>
          <wp:docPr id="1" name="Picture 2" descr="as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935" cy="426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0420B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E300A6"/>
    <w:multiLevelType w:val="multilevel"/>
    <w:tmpl w:val="29C85A32"/>
    <w:lvl w:ilvl="0">
      <w:start w:val="1"/>
      <w:numFmt w:val="decimal"/>
      <w:lvlText w:val="%1."/>
      <w:lvlJc w:val="left"/>
      <w:pPr>
        <w:tabs>
          <w:tab w:val="num" w:pos="0"/>
        </w:tabs>
        <w:ind w:left="360" w:hanging="360"/>
      </w:pPr>
      <w:rPr>
        <w:rFonts w:hint="default"/>
        <w:b w:val="0"/>
      </w:rPr>
    </w:lvl>
    <w:lvl w:ilvl="1">
      <w:start w:val="1"/>
      <w:numFmt w:val="lowerLetter"/>
      <w:lvlText w:val="%2)"/>
      <w:lvlJc w:val="left"/>
      <w:pPr>
        <w:tabs>
          <w:tab w:val="num" w:pos="360"/>
        </w:tabs>
        <w:ind w:left="720" w:hanging="360"/>
      </w:pPr>
      <w:rPr>
        <w:rFonts w:hint="default"/>
      </w:rPr>
    </w:lvl>
    <w:lvl w:ilvl="2">
      <w:start w:val="1"/>
      <w:numFmt w:val="bullet"/>
      <w:lvlText w:val=""/>
      <w:lvlJc w:val="left"/>
      <w:pPr>
        <w:tabs>
          <w:tab w:val="num" w:pos="720"/>
        </w:tabs>
        <w:ind w:left="720" w:hanging="360"/>
      </w:pPr>
      <w:rPr>
        <w:rFonts w:ascii="Symbol" w:hAnsi="Symbol" w:hint="default"/>
      </w:rPr>
    </w:lvl>
    <w:lvl w:ilvl="3">
      <w:start w:val="1"/>
      <w:numFmt w:val="upperRoman"/>
      <w:lvlText w:val="(%4)"/>
      <w:lvlJc w:val="left"/>
      <w:pPr>
        <w:tabs>
          <w:tab w:val="num" w:pos="1080"/>
        </w:tabs>
        <w:ind w:left="1080" w:firstLine="3169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6F50472"/>
    <w:multiLevelType w:val="hybridMultilevel"/>
    <w:tmpl w:val="7660A2D6"/>
    <w:lvl w:ilvl="0" w:tplc="0409000F">
      <w:start w:val="1"/>
      <w:numFmt w:val="decimal"/>
      <w:lvlText w:val="%1."/>
      <w:lvlJc w:val="left"/>
      <w:pPr>
        <w:ind w:left="530" w:hanging="360"/>
      </w:p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3">
    <w:nsid w:val="07F745DD"/>
    <w:multiLevelType w:val="multilevel"/>
    <w:tmpl w:val="A3687FC2"/>
    <w:styleLink w:val="UBCModules"/>
    <w:lvl w:ilvl="0">
      <w:start w:val="1"/>
      <w:numFmt w:val="decimal"/>
      <w:lvlText w:val="%1."/>
      <w:lvlJc w:val="left"/>
      <w:pPr>
        <w:ind w:left="360" w:hanging="360"/>
      </w:pPr>
      <w:rPr>
        <w:rFonts w:ascii="Calibri" w:hAnsi="Calibri"/>
        <w:b w:val="0"/>
        <w:bCs/>
        <w:i w:val="0"/>
        <w:iCs w:val="0"/>
        <w:color w:val="auto"/>
        <w:sz w:val="19"/>
        <w:szCs w:val="24"/>
        <w:u w:val="none"/>
      </w:rPr>
    </w:lvl>
    <w:lvl w:ilvl="1">
      <w:start w:val="1"/>
      <w:numFmt w:val="lowerLetter"/>
      <w:lvlText w:val="%2)"/>
      <w:lvlJc w:val="left"/>
      <w:pPr>
        <w:tabs>
          <w:tab w:val="num" w:pos="360"/>
        </w:tabs>
        <w:ind w:left="360" w:hanging="360"/>
      </w:pPr>
      <w:rPr>
        <w:rFonts w:ascii="Calibri" w:eastAsia="Times New Roman" w:hAnsi="Calibri" w:cs="Wingdings" w:hint="default"/>
        <w:b w:val="0"/>
        <w:bCs w:val="0"/>
        <w:color w:val="auto"/>
        <w:sz w:val="19"/>
        <w:szCs w:val="19"/>
      </w:rPr>
    </w:lvl>
    <w:lvl w:ilvl="2">
      <w:start w:val="1"/>
      <w:numFmt w:val="bullet"/>
      <w:lvlText w:val=""/>
      <w:lvlJc w:val="left"/>
      <w:pPr>
        <w:tabs>
          <w:tab w:val="num" w:pos="720"/>
        </w:tabs>
        <w:ind w:left="72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80C5CF1"/>
    <w:multiLevelType w:val="multilevel"/>
    <w:tmpl w:val="0BB45612"/>
    <w:numStyleLink w:val="UBCModules2014"/>
  </w:abstractNum>
  <w:abstractNum w:abstractNumId="5">
    <w:nsid w:val="0A53330E"/>
    <w:multiLevelType w:val="hybridMultilevel"/>
    <w:tmpl w:val="95A2D656"/>
    <w:lvl w:ilvl="0" w:tplc="97787BB6">
      <w:start w:val="1"/>
      <w:numFmt w:val="lowerLetter"/>
      <w:lvlText w:val="%1)"/>
      <w:lvlJc w:val="left"/>
      <w:pPr>
        <w:ind w:left="540" w:hanging="360"/>
      </w:pPr>
      <w:rPr>
        <w:rFonts w:hint="default"/>
      </w:rPr>
    </w:lvl>
    <w:lvl w:ilvl="1" w:tplc="10090019" w:tentative="1">
      <w:start w:val="1"/>
      <w:numFmt w:val="lowerLetter"/>
      <w:lvlText w:val="%2."/>
      <w:lvlJc w:val="left"/>
      <w:pPr>
        <w:ind w:left="1620" w:hanging="360"/>
      </w:pPr>
    </w:lvl>
    <w:lvl w:ilvl="2" w:tplc="1009001B" w:tentative="1">
      <w:start w:val="1"/>
      <w:numFmt w:val="lowerRoman"/>
      <w:lvlText w:val="%3."/>
      <w:lvlJc w:val="right"/>
      <w:pPr>
        <w:ind w:left="2340" w:hanging="180"/>
      </w:pPr>
    </w:lvl>
    <w:lvl w:ilvl="3" w:tplc="1009000F" w:tentative="1">
      <w:start w:val="1"/>
      <w:numFmt w:val="decimal"/>
      <w:lvlText w:val="%4."/>
      <w:lvlJc w:val="left"/>
      <w:pPr>
        <w:ind w:left="3060" w:hanging="360"/>
      </w:pPr>
    </w:lvl>
    <w:lvl w:ilvl="4" w:tplc="10090019" w:tentative="1">
      <w:start w:val="1"/>
      <w:numFmt w:val="lowerLetter"/>
      <w:lvlText w:val="%5."/>
      <w:lvlJc w:val="left"/>
      <w:pPr>
        <w:ind w:left="3780" w:hanging="360"/>
      </w:pPr>
    </w:lvl>
    <w:lvl w:ilvl="5" w:tplc="1009001B" w:tentative="1">
      <w:start w:val="1"/>
      <w:numFmt w:val="lowerRoman"/>
      <w:lvlText w:val="%6."/>
      <w:lvlJc w:val="right"/>
      <w:pPr>
        <w:ind w:left="4500" w:hanging="180"/>
      </w:pPr>
    </w:lvl>
    <w:lvl w:ilvl="6" w:tplc="1009000F" w:tentative="1">
      <w:start w:val="1"/>
      <w:numFmt w:val="decimal"/>
      <w:lvlText w:val="%7."/>
      <w:lvlJc w:val="left"/>
      <w:pPr>
        <w:ind w:left="5220" w:hanging="360"/>
      </w:pPr>
    </w:lvl>
    <w:lvl w:ilvl="7" w:tplc="10090019" w:tentative="1">
      <w:start w:val="1"/>
      <w:numFmt w:val="lowerLetter"/>
      <w:lvlText w:val="%8."/>
      <w:lvlJc w:val="left"/>
      <w:pPr>
        <w:ind w:left="5940" w:hanging="360"/>
      </w:pPr>
    </w:lvl>
    <w:lvl w:ilvl="8" w:tplc="1009001B" w:tentative="1">
      <w:start w:val="1"/>
      <w:numFmt w:val="lowerRoman"/>
      <w:lvlText w:val="%9."/>
      <w:lvlJc w:val="right"/>
      <w:pPr>
        <w:ind w:left="6660" w:hanging="180"/>
      </w:pPr>
    </w:lvl>
  </w:abstractNum>
  <w:abstractNum w:abstractNumId="6">
    <w:nsid w:val="0DB1015F"/>
    <w:multiLevelType w:val="multilevel"/>
    <w:tmpl w:val="A97EF79C"/>
    <w:numStyleLink w:val="CoreCouncil"/>
  </w:abstractNum>
  <w:abstractNum w:abstractNumId="7">
    <w:nsid w:val="13973DC0"/>
    <w:multiLevelType w:val="multilevel"/>
    <w:tmpl w:val="09626EB0"/>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5173B51"/>
    <w:multiLevelType w:val="multilevel"/>
    <w:tmpl w:val="A97EF79C"/>
    <w:numStyleLink w:val="CoreCouncil"/>
  </w:abstractNum>
  <w:abstractNum w:abstractNumId="9">
    <w:nsid w:val="1B4F5B67"/>
    <w:multiLevelType w:val="multilevel"/>
    <w:tmpl w:val="09626EB0"/>
    <w:numStyleLink w:val="Style1"/>
  </w:abstractNum>
  <w:abstractNum w:abstractNumId="10">
    <w:nsid w:val="1CED6FA0"/>
    <w:multiLevelType w:val="multilevel"/>
    <w:tmpl w:val="09626EB0"/>
    <w:numStyleLink w:val="Style1"/>
  </w:abstractNum>
  <w:abstractNum w:abstractNumId="11">
    <w:nsid w:val="22DB528D"/>
    <w:multiLevelType w:val="hybridMultilevel"/>
    <w:tmpl w:val="855805E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AE3F88"/>
    <w:multiLevelType w:val="multilevel"/>
    <w:tmpl w:val="0BB45612"/>
    <w:numStyleLink w:val="UBCModules2014"/>
  </w:abstractNum>
  <w:abstractNum w:abstractNumId="13">
    <w:nsid w:val="2A3C75DF"/>
    <w:multiLevelType w:val="multilevel"/>
    <w:tmpl w:val="29C85A32"/>
    <w:lvl w:ilvl="0">
      <w:start w:val="1"/>
      <w:numFmt w:val="decimal"/>
      <w:lvlText w:val="%1."/>
      <w:lvlJc w:val="left"/>
      <w:pPr>
        <w:tabs>
          <w:tab w:val="num" w:pos="0"/>
        </w:tabs>
        <w:ind w:left="360" w:hanging="360"/>
      </w:pPr>
      <w:rPr>
        <w:rFonts w:hint="default"/>
        <w:b w:val="0"/>
      </w:rPr>
    </w:lvl>
    <w:lvl w:ilvl="1">
      <w:start w:val="1"/>
      <w:numFmt w:val="lowerLetter"/>
      <w:lvlText w:val="%2)"/>
      <w:lvlJc w:val="left"/>
      <w:pPr>
        <w:tabs>
          <w:tab w:val="num" w:pos="360"/>
        </w:tabs>
        <w:ind w:left="720" w:hanging="360"/>
      </w:pPr>
      <w:rPr>
        <w:rFonts w:hint="default"/>
      </w:rPr>
    </w:lvl>
    <w:lvl w:ilvl="2">
      <w:start w:val="1"/>
      <w:numFmt w:val="bullet"/>
      <w:lvlText w:val=""/>
      <w:lvlJc w:val="left"/>
      <w:pPr>
        <w:tabs>
          <w:tab w:val="num" w:pos="720"/>
        </w:tabs>
        <w:ind w:left="720" w:hanging="360"/>
      </w:pPr>
      <w:rPr>
        <w:rFonts w:ascii="Symbol" w:hAnsi="Symbol" w:hint="default"/>
      </w:rPr>
    </w:lvl>
    <w:lvl w:ilvl="3">
      <w:start w:val="1"/>
      <w:numFmt w:val="upperRoman"/>
      <w:lvlText w:val="(%4)"/>
      <w:lvlJc w:val="left"/>
      <w:pPr>
        <w:tabs>
          <w:tab w:val="num" w:pos="1080"/>
        </w:tabs>
        <w:ind w:left="1080" w:firstLine="3169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CCB2066"/>
    <w:multiLevelType w:val="hybridMultilevel"/>
    <w:tmpl w:val="3326A306"/>
    <w:lvl w:ilvl="0" w:tplc="04090001">
      <w:start w:val="1"/>
      <w:numFmt w:val="bullet"/>
      <w:lvlText w:val=""/>
      <w:lvlJc w:val="left"/>
      <w:pPr>
        <w:ind w:left="530" w:hanging="360"/>
      </w:pPr>
      <w:rPr>
        <w:rFonts w:ascii="Symbol" w:hAnsi="Symbol" w:hint="default"/>
      </w:rPr>
    </w:lvl>
    <w:lvl w:ilvl="1" w:tplc="04090003" w:tentative="1">
      <w:start w:val="1"/>
      <w:numFmt w:val="bullet"/>
      <w:lvlText w:val="o"/>
      <w:lvlJc w:val="left"/>
      <w:pPr>
        <w:ind w:left="1250" w:hanging="360"/>
      </w:pPr>
      <w:rPr>
        <w:rFonts w:ascii="Courier New" w:hAnsi="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15">
    <w:nsid w:val="347B19CF"/>
    <w:multiLevelType w:val="hybridMultilevel"/>
    <w:tmpl w:val="A064AAAC"/>
    <w:lvl w:ilvl="0" w:tplc="3B720CEC">
      <w:start w:val="1"/>
      <w:numFmt w:val="bullet"/>
      <w:lvlText w:val=""/>
      <w:lvlJc w:val="left"/>
      <w:pPr>
        <w:ind w:left="544" w:hanging="360"/>
      </w:pPr>
      <w:rPr>
        <w:rFonts w:ascii="Symbol" w:hAnsi="Symbol" w:hint="default"/>
      </w:rPr>
    </w:lvl>
    <w:lvl w:ilvl="1" w:tplc="10090003" w:tentative="1">
      <w:start w:val="1"/>
      <w:numFmt w:val="bullet"/>
      <w:lvlText w:val="o"/>
      <w:lvlJc w:val="left"/>
      <w:pPr>
        <w:ind w:left="1264" w:hanging="360"/>
      </w:pPr>
      <w:rPr>
        <w:rFonts w:ascii="Courier New" w:hAnsi="Courier New" w:cs="Courier New" w:hint="default"/>
      </w:rPr>
    </w:lvl>
    <w:lvl w:ilvl="2" w:tplc="10090005" w:tentative="1">
      <w:start w:val="1"/>
      <w:numFmt w:val="bullet"/>
      <w:lvlText w:val=""/>
      <w:lvlJc w:val="left"/>
      <w:pPr>
        <w:ind w:left="1984" w:hanging="360"/>
      </w:pPr>
      <w:rPr>
        <w:rFonts w:ascii="Wingdings" w:hAnsi="Wingdings" w:hint="default"/>
      </w:rPr>
    </w:lvl>
    <w:lvl w:ilvl="3" w:tplc="10090001" w:tentative="1">
      <w:start w:val="1"/>
      <w:numFmt w:val="bullet"/>
      <w:lvlText w:val=""/>
      <w:lvlJc w:val="left"/>
      <w:pPr>
        <w:ind w:left="2704" w:hanging="360"/>
      </w:pPr>
      <w:rPr>
        <w:rFonts w:ascii="Symbol" w:hAnsi="Symbol" w:hint="default"/>
      </w:rPr>
    </w:lvl>
    <w:lvl w:ilvl="4" w:tplc="10090003" w:tentative="1">
      <w:start w:val="1"/>
      <w:numFmt w:val="bullet"/>
      <w:lvlText w:val="o"/>
      <w:lvlJc w:val="left"/>
      <w:pPr>
        <w:ind w:left="3424" w:hanging="360"/>
      </w:pPr>
      <w:rPr>
        <w:rFonts w:ascii="Courier New" w:hAnsi="Courier New" w:cs="Courier New" w:hint="default"/>
      </w:rPr>
    </w:lvl>
    <w:lvl w:ilvl="5" w:tplc="10090005" w:tentative="1">
      <w:start w:val="1"/>
      <w:numFmt w:val="bullet"/>
      <w:lvlText w:val=""/>
      <w:lvlJc w:val="left"/>
      <w:pPr>
        <w:ind w:left="4144" w:hanging="360"/>
      </w:pPr>
      <w:rPr>
        <w:rFonts w:ascii="Wingdings" w:hAnsi="Wingdings" w:hint="default"/>
      </w:rPr>
    </w:lvl>
    <w:lvl w:ilvl="6" w:tplc="10090001" w:tentative="1">
      <w:start w:val="1"/>
      <w:numFmt w:val="bullet"/>
      <w:lvlText w:val=""/>
      <w:lvlJc w:val="left"/>
      <w:pPr>
        <w:ind w:left="4864" w:hanging="360"/>
      </w:pPr>
      <w:rPr>
        <w:rFonts w:ascii="Symbol" w:hAnsi="Symbol" w:hint="default"/>
      </w:rPr>
    </w:lvl>
    <w:lvl w:ilvl="7" w:tplc="10090003" w:tentative="1">
      <w:start w:val="1"/>
      <w:numFmt w:val="bullet"/>
      <w:lvlText w:val="o"/>
      <w:lvlJc w:val="left"/>
      <w:pPr>
        <w:ind w:left="5584" w:hanging="360"/>
      </w:pPr>
      <w:rPr>
        <w:rFonts w:ascii="Courier New" w:hAnsi="Courier New" w:cs="Courier New" w:hint="default"/>
      </w:rPr>
    </w:lvl>
    <w:lvl w:ilvl="8" w:tplc="10090005" w:tentative="1">
      <w:start w:val="1"/>
      <w:numFmt w:val="bullet"/>
      <w:lvlText w:val=""/>
      <w:lvlJc w:val="left"/>
      <w:pPr>
        <w:ind w:left="6304" w:hanging="360"/>
      </w:pPr>
      <w:rPr>
        <w:rFonts w:ascii="Wingdings" w:hAnsi="Wingdings" w:hint="default"/>
      </w:rPr>
    </w:lvl>
  </w:abstractNum>
  <w:abstractNum w:abstractNumId="16">
    <w:nsid w:val="35BC211F"/>
    <w:multiLevelType w:val="multilevel"/>
    <w:tmpl w:val="0BB45612"/>
    <w:numStyleLink w:val="UBCModules2014"/>
  </w:abstractNum>
  <w:abstractNum w:abstractNumId="17">
    <w:nsid w:val="3DAE733A"/>
    <w:multiLevelType w:val="multilevel"/>
    <w:tmpl w:val="09626EB0"/>
    <w:numStyleLink w:val="Style1"/>
  </w:abstractNum>
  <w:abstractNum w:abstractNumId="18">
    <w:nsid w:val="3F501094"/>
    <w:multiLevelType w:val="hybridMultilevel"/>
    <w:tmpl w:val="4F221CAE"/>
    <w:lvl w:ilvl="0" w:tplc="3B720CEC">
      <w:start w:val="1"/>
      <w:numFmt w:val="bullet"/>
      <w:lvlText w:val=""/>
      <w:lvlJc w:val="left"/>
      <w:pPr>
        <w:ind w:left="544" w:hanging="360"/>
      </w:pPr>
      <w:rPr>
        <w:rFonts w:ascii="Symbol" w:hAnsi="Symbol" w:hint="default"/>
      </w:rPr>
    </w:lvl>
    <w:lvl w:ilvl="1" w:tplc="10090003" w:tentative="1">
      <w:start w:val="1"/>
      <w:numFmt w:val="bullet"/>
      <w:lvlText w:val="o"/>
      <w:lvlJc w:val="left"/>
      <w:pPr>
        <w:ind w:left="1264" w:hanging="360"/>
      </w:pPr>
      <w:rPr>
        <w:rFonts w:ascii="Courier New" w:hAnsi="Courier New" w:cs="Courier New" w:hint="default"/>
      </w:rPr>
    </w:lvl>
    <w:lvl w:ilvl="2" w:tplc="10090005" w:tentative="1">
      <w:start w:val="1"/>
      <w:numFmt w:val="bullet"/>
      <w:lvlText w:val=""/>
      <w:lvlJc w:val="left"/>
      <w:pPr>
        <w:ind w:left="1984" w:hanging="360"/>
      </w:pPr>
      <w:rPr>
        <w:rFonts w:ascii="Wingdings" w:hAnsi="Wingdings" w:hint="default"/>
      </w:rPr>
    </w:lvl>
    <w:lvl w:ilvl="3" w:tplc="10090001" w:tentative="1">
      <w:start w:val="1"/>
      <w:numFmt w:val="bullet"/>
      <w:lvlText w:val=""/>
      <w:lvlJc w:val="left"/>
      <w:pPr>
        <w:ind w:left="2704" w:hanging="360"/>
      </w:pPr>
      <w:rPr>
        <w:rFonts w:ascii="Symbol" w:hAnsi="Symbol" w:hint="default"/>
      </w:rPr>
    </w:lvl>
    <w:lvl w:ilvl="4" w:tplc="10090003" w:tentative="1">
      <w:start w:val="1"/>
      <w:numFmt w:val="bullet"/>
      <w:lvlText w:val="o"/>
      <w:lvlJc w:val="left"/>
      <w:pPr>
        <w:ind w:left="3424" w:hanging="360"/>
      </w:pPr>
      <w:rPr>
        <w:rFonts w:ascii="Courier New" w:hAnsi="Courier New" w:cs="Courier New" w:hint="default"/>
      </w:rPr>
    </w:lvl>
    <w:lvl w:ilvl="5" w:tplc="10090005" w:tentative="1">
      <w:start w:val="1"/>
      <w:numFmt w:val="bullet"/>
      <w:lvlText w:val=""/>
      <w:lvlJc w:val="left"/>
      <w:pPr>
        <w:ind w:left="4144" w:hanging="360"/>
      </w:pPr>
      <w:rPr>
        <w:rFonts w:ascii="Wingdings" w:hAnsi="Wingdings" w:hint="default"/>
      </w:rPr>
    </w:lvl>
    <w:lvl w:ilvl="6" w:tplc="10090001" w:tentative="1">
      <w:start w:val="1"/>
      <w:numFmt w:val="bullet"/>
      <w:lvlText w:val=""/>
      <w:lvlJc w:val="left"/>
      <w:pPr>
        <w:ind w:left="4864" w:hanging="360"/>
      </w:pPr>
      <w:rPr>
        <w:rFonts w:ascii="Symbol" w:hAnsi="Symbol" w:hint="default"/>
      </w:rPr>
    </w:lvl>
    <w:lvl w:ilvl="7" w:tplc="10090003" w:tentative="1">
      <w:start w:val="1"/>
      <w:numFmt w:val="bullet"/>
      <w:lvlText w:val="o"/>
      <w:lvlJc w:val="left"/>
      <w:pPr>
        <w:ind w:left="5584" w:hanging="360"/>
      </w:pPr>
      <w:rPr>
        <w:rFonts w:ascii="Courier New" w:hAnsi="Courier New" w:cs="Courier New" w:hint="default"/>
      </w:rPr>
    </w:lvl>
    <w:lvl w:ilvl="8" w:tplc="10090005" w:tentative="1">
      <w:start w:val="1"/>
      <w:numFmt w:val="bullet"/>
      <w:lvlText w:val=""/>
      <w:lvlJc w:val="left"/>
      <w:pPr>
        <w:ind w:left="6304" w:hanging="360"/>
      </w:pPr>
      <w:rPr>
        <w:rFonts w:ascii="Wingdings" w:hAnsi="Wingdings" w:hint="default"/>
      </w:rPr>
    </w:lvl>
  </w:abstractNum>
  <w:abstractNum w:abstractNumId="19">
    <w:nsid w:val="433B5DCA"/>
    <w:multiLevelType w:val="hybridMultilevel"/>
    <w:tmpl w:val="9EACD094"/>
    <w:lvl w:ilvl="0" w:tplc="10090001">
      <w:start w:val="1"/>
      <w:numFmt w:val="bullet"/>
      <w:lvlText w:val=""/>
      <w:lvlJc w:val="left"/>
      <w:pPr>
        <w:ind w:left="904" w:hanging="360"/>
      </w:pPr>
      <w:rPr>
        <w:rFonts w:ascii="Symbol" w:hAnsi="Symbol" w:hint="default"/>
      </w:rPr>
    </w:lvl>
    <w:lvl w:ilvl="1" w:tplc="10090003" w:tentative="1">
      <w:start w:val="1"/>
      <w:numFmt w:val="bullet"/>
      <w:lvlText w:val="o"/>
      <w:lvlJc w:val="left"/>
      <w:pPr>
        <w:ind w:left="1624" w:hanging="360"/>
      </w:pPr>
      <w:rPr>
        <w:rFonts w:ascii="Courier New" w:hAnsi="Courier New" w:cs="Courier New" w:hint="default"/>
      </w:rPr>
    </w:lvl>
    <w:lvl w:ilvl="2" w:tplc="10090005" w:tentative="1">
      <w:start w:val="1"/>
      <w:numFmt w:val="bullet"/>
      <w:lvlText w:val=""/>
      <w:lvlJc w:val="left"/>
      <w:pPr>
        <w:ind w:left="2344" w:hanging="360"/>
      </w:pPr>
      <w:rPr>
        <w:rFonts w:ascii="Wingdings" w:hAnsi="Wingdings" w:hint="default"/>
      </w:rPr>
    </w:lvl>
    <w:lvl w:ilvl="3" w:tplc="10090001" w:tentative="1">
      <w:start w:val="1"/>
      <w:numFmt w:val="bullet"/>
      <w:lvlText w:val=""/>
      <w:lvlJc w:val="left"/>
      <w:pPr>
        <w:ind w:left="3064" w:hanging="360"/>
      </w:pPr>
      <w:rPr>
        <w:rFonts w:ascii="Symbol" w:hAnsi="Symbol" w:hint="default"/>
      </w:rPr>
    </w:lvl>
    <w:lvl w:ilvl="4" w:tplc="10090003" w:tentative="1">
      <w:start w:val="1"/>
      <w:numFmt w:val="bullet"/>
      <w:lvlText w:val="o"/>
      <w:lvlJc w:val="left"/>
      <w:pPr>
        <w:ind w:left="3784" w:hanging="360"/>
      </w:pPr>
      <w:rPr>
        <w:rFonts w:ascii="Courier New" w:hAnsi="Courier New" w:cs="Courier New" w:hint="default"/>
      </w:rPr>
    </w:lvl>
    <w:lvl w:ilvl="5" w:tplc="10090005" w:tentative="1">
      <w:start w:val="1"/>
      <w:numFmt w:val="bullet"/>
      <w:lvlText w:val=""/>
      <w:lvlJc w:val="left"/>
      <w:pPr>
        <w:ind w:left="4504" w:hanging="360"/>
      </w:pPr>
      <w:rPr>
        <w:rFonts w:ascii="Wingdings" w:hAnsi="Wingdings" w:hint="default"/>
      </w:rPr>
    </w:lvl>
    <w:lvl w:ilvl="6" w:tplc="10090001" w:tentative="1">
      <w:start w:val="1"/>
      <w:numFmt w:val="bullet"/>
      <w:lvlText w:val=""/>
      <w:lvlJc w:val="left"/>
      <w:pPr>
        <w:ind w:left="5224" w:hanging="360"/>
      </w:pPr>
      <w:rPr>
        <w:rFonts w:ascii="Symbol" w:hAnsi="Symbol" w:hint="default"/>
      </w:rPr>
    </w:lvl>
    <w:lvl w:ilvl="7" w:tplc="10090003" w:tentative="1">
      <w:start w:val="1"/>
      <w:numFmt w:val="bullet"/>
      <w:lvlText w:val="o"/>
      <w:lvlJc w:val="left"/>
      <w:pPr>
        <w:ind w:left="5944" w:hanging="360"/>
      </w:pPr>
      <w:rPr>
        <w:rFonts w:ascii="Courier New" w:hAnsi="Courier New" w:cs="Courier New" w:hint="default"/>
      </w:rPr>
    </w:lvl>
    <w:lvl w:ilvl="8" w:tplc="10090005" w:tentative="1">
      <w:start w:val="1"/>
      <w:numFmt w:val="bullet"/>
      <w:lvlText w:val=""/>
      <w:lvlJc w:val="left"/>
      <w:pPr>
        <w:ind w:left="6664" w:hanging="360"/>
      </w:pPr>
      <w:rPr>
        <w:rFonts w:ascii="Wingdings" w:hAnsi="Wingdings" w:hint="default"/>
      </w:rPr>
    </w:lvl>
  </w:abstractNum>
  <w:abstractNum w:abstractNumId="20">
    <w:nsid w:val="4A7F3F6A"/>
    <w:multiLevelType w:val="hybridMultilevel"/>
    <w:tmpl w:val="6016A542"/>
    <w:lvl w:ilvl="0" w:tplc="2788168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D7D7D91"/>
    <w:multiLevelType w:val="multilevel"/>
    <w:tmpl w:val="A3687FC2"/>
    <w:numStyleLink w:val="UBCModules"/>
  </w:abstractNum>
  <w:abstractNum w:abstractNumId="22">
    <w:nsid w:val="4DA16B46"/>
    <w:multiLevelType w:val="multilevel"/>
    <w:tmpl w:val="0BB45612"/>
    <w:numStyleLink w:val="UBCModules2014"/>
  </w:abstractNum>
  <w:abstractNum w:abstractNumId="23">
    <w:nsid w:val="5001055F"/>
    <w:multiLevelType w:val="multilevel"/>
    <w:tmpl w:val="4D1A5D04"/>
    <w:lvl w:ilvl="0">
      <w:start w:val="1"/>
      <w:numFmt w:val="decimal"/>
      <w:lvlText w:val="%1."/>
      <w:lvlJc w:val="left"/>
      <w:pPr>
        <w:tabs>
          <w:tab w:val="num" w:pos="0"/>
        </w:tabs>
        <w:ind w:left="360" w:hanging="360"/>
      </w:pPr>
      <w:rPr>
        <w:rFonts w:ascii="Calibri" w:hAnsi="Calibri" w:hint="default"/>
        <w:b/>
        <w:bCs/>
        <w:i w:val="0"/>
        <w:iCs w:val="0"/>
        <w:color w:val="auto"/>
        <w:sz w:val="24"/>
        <w:szCs w:val="24"/>
        <w:u w:val="none"/>
      </w:rPr>
    </w:lvl>
    <w:lvl w:ilvl="1">
      <w:start w:val="1"/>
      <w:numFmt w:val="lowerLetter"/>
      <w:lvlText w:val="%2)"/>
      <w:lvlJc w:val="left"/>
      <w:pPr>
        <w:tabs>
          <w:tab w:val="num" w:pos="360"/>
        </w:tabs>
        <w:ind w:left="360" w:hanging="360"/>
      </w:pPr>
      <w:rPr>
        <w:rFonts w:ascii="Calibri" w:eastAsia="Times New Roman" w:hAnsi="Calibri" w:cs="Wingdings" w:hint="default"/>
        <w:b w:val="0"/>
        <w:bCs w:val="0"/>
        <w:color w:val="auto"/>
        <w:sz w:val="19"/>
        <w:szCs w:val="19"/>
      </w:rPr>
    </w:lvl>
    <w:lvl w:ilvl="2">
      <w:start w:val="1"/>
      <w:numFmt w:val="bullet"/>
      <w:lvlText w:val=""/>
      <w:lvlJc w:val="left"/>
      <w:pPr>
        <w:tabs>
          <w:tab w:val="num" w:pos="720"/>
        </w:tabs>
        <w:ind w:left="720" w:hanging="360"/>
      </w:pPr>
      <w:rPr>
        <w:rFonts w:ascii="Symbol" w:hAnsi="Symbol" w:hint="default"/>
        <w:color w:val="auto"/>
      </w:rPr>
    </w:lvl>
    <w:lvl w:ilvl="3">
      <w:start w:val="1"/>
      <w:numFmt w:val="bullet"/>
      <w:lvlText w:val=""/>
      <w:lvlJc w:val="left"/>
      <w:pPr>
        <w:ind w:left="108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2554C54"/>
    <w:multiLevelType w:val="multilevel"/>
    <w:tmpl w:val="29C85A32"/>
    <w:lvl w:ilvl="0">
      <w:start w:val="1"/>
      <w:numFmt w:val="decimal"/>
      <w:lvlText w:val="%1."/>
      <w:lvlJc w:val="left"/>
      <w:pPr>
        <w:tabs>
          <w:tab w:val="num" w:pos="173"/>
        </w:tabs>
        <w:ind w:left="533" w:hanging="360"/>
      </w:pPr>
      <w:rPr>
        <w:rFonts w:hint="default"/>
        <w:b w:val="0"/>
      </w:rPr>
    </w:lvl>
    <w:lvl w:ilvl="1">
      <w:start w:val="1"/>
      <w:numFmt w:val="lowerLetter"/>
      <w:lvlText w:val="%2)"/>
      <w:lvlJc w:val="left"/>
      <w:pPr>
        <w:tabs>
          <w:tab w:val="num" w:pos="533"/>
        </w:tabs>
        <w:ind w:left="893" w:hanging="360"/>
      </w:pPr>
      <w:rPr>
        <w:rFonts w:hint="default"/>
      </w:rPr>
    </w:lvl>
    <w:lvl w:ilvl="2">
      <w:start w:val="1"/>
      <w:numFmt w:val="bullet"/>
      <w:lvlText w:val=""/>
      <w:lvlJc w:val="left"/>
      <w:pPr>
        <w:tabs>
          <w:tab w:val="num" w:pos="893"/>
        </w:tabs>
        <w:ind w:left="893" w:hanging="360"/>
      </w:pPr>
      <w:rPr>
        <w:rFonts w:ascii="Symbol" w:hAnsi="Symbol" w:hint="default"/>
      </w:rPr>
    </w:lvl>
    <w:lvl w:ilvl="3">
      <w:start w:val="1"/>
      <w:numFmt w:val="upperRoman"/>
      <w:lvlText w:val="(%4)"/>
      <w:lvlJc w:val="left"/>
      <w:pPr>
        <w:tabs>
          <w:tab w:val="num" w:pos="1253"/>
        </w:tabs>
        <w:ind w:left="1253" w:firstLine="31690"/>
      </w:pPr>
      <w:rPr>
        <w:rFonts w:hint="default"/>
      </w:rPr>
    </w:lvl>
    <w:lvl w:ilvl="4">
      <w:start w:val="1"/>
      <w:numFmt w:val="lowerLetter"/>
      <w:lvlText w:val="(%5)"/>
      <w:lvlJc w:val="left"/>
      <w:pPr>
        <w:ind w:left="1973" w:hanging="360"/>
      </w:pPr>
      <w:rPr>
        <w:rFonts w:hint="default"/>
      </w:rPr>
    </w:lvl>
    <w:lvl w:ilvl="5">
      <w:start w:val="1"/>
      <w:numFmt w:val="lowerRoman"/>
      <w:lvlText w:val="(%6)"/>
      <w:lvlJc w:val="left"/>
      <w:pPr>
        <w:ind w:left="2333" w:hanging="360"/>
      </w:pPr>
      <w:rPr>
        <w:rFonts w:hint="default"/>
      </w:rPr>
    </w:lvl>
    <w:lvl w:ilvl="6">
      <w:start w:val="1"/>
      <w:numFmt w:val="decimal"/>
      <w:lvlText w:val="%7."/>
      <w:lvlJc w:val="left"/>
      <w:pPr>
        <w:ind w:left="2693" w:hanging="360"/>
      </w:pPr>
      <w:rPr>
        <w:rFonts w:hint="default"/>
      </w:rPr>
    </w:lvl>
    <w:lvl w:ilvl="7">
      <w:start w:val="1"/>
      <w:numFmt w:val="lowerLetter"/>
      <w:lvlText w:val="%8."/>
      <w:lvlJc w:val="left"/>
      <w:pPr>
        <w:ind w:left="3053" w:hanging="360"/>
      </w:pPr>
      <w:rPr>
        <w:rFonts w:hint="default"/>
      </w:rPr>
    </w:lvl>
    <w:lvl w:ilvl="8">
      <w:start w:val="1"/>
      <w:numFmt w:val="lowerRoman"/>
      <w:lvlText w:val="%9."/>
      <w:lvlJc w:val="left"/>
      <w:pPr>
        <w:ind w:left="3413" w:hanging="360"/>
      </w:pPr>
      <w:rPr>
        <w:rFonts w:hint="default"/>
      </w:rPr>
    </w:lvl>
  </w:abstractNum>
  <w:abstractNum w:abstractNumId="25">
    <w:nsid w:val="584B095C"/>
    <w:multiLevelType w:val="multilevel"/>
    <w:tmpl w:val="A97EF79C"/>
    <w:styleLink w:val="CoreCouncil"/>
    <w:lvl w:ilvl="0">
      <w:start w:val="1"/>
      <w:numFmt w:val="decimal"/>
      <w:lvlText w:val="%1."/>
      <w:lvlJc w:val="left"/>
      <w:pPr>
        <w:tabs>
          <w:tab w:val="num" w:pos="360"/>
        </w:tabs>
        <w:ind w:left="360" w:hanging="360"/>
      </w:pPr>
      <w:rPr>
        <w:rFonts w:ascii="Calibri" w:hAnsi="Calibri" w:cs="Times New Roman" w:hint="default"/>
        <w:b w:val="0"/>
        <w:i w:val="0"/>
        <w:sz w:val="22"/>
        <w:szCs w:val="22"/>
      </w:rPr>
    </w:lvl>
    <w:lvl w:ilvl="1">
      <w:start w:val="1"/>
      <w:numFmt w:val="lowerLetter"/>
      <w:lvlText w:val="%2)"/>
      <w:lvlJc w:val="left"/>
      <w:pPr>
        <w:tabs>
          <w:tab w:val="num" w:pos="360"/>
        </w:tabs>
        <w:ind w:left="720" w:hanging="360"/>
      </w:pPr>
      <w:rPr>
        <w:rFonts w:ascii="Calibri" w:hAnsi="Calibri" w:cs="Times New Roman" w:hint="default"/>
        <w:b w:val="0"/>
        <w:i w:val="0"/>
        <w:sz w:val="22"/>
        <w:szCs w:val="22"/>
      </w:rPr>
    </w:lvl>
    <w:lvl w:ilvl="2">
      <w:start w:val="1"/>
      <w:numFmt w:val="bullet"/>
      <w:lvlText w:val="-"/>
      <w:lvlJc w:val="left"/>
      <w:pPr>
        <w:tabs>
          <w:tab w:val="num" w:pos="720"/>
        </w:tabs>
        <w:ind w:left="1080" w:hanging="360"/>
      </w:pPr>
      <w:rPr>
        <w:rFonts w:ascii="Calibri" w:hAnsi="Calibri" w:hint="default"/>
        <w:b w:val="0"/>
        <w:i w:val="0"/>
        <w:color w:val="auto"/>
        <w:sz w:val="22"/>
      </w:rPr>
    </w:lvl>
    <w:lvl w:ilvl="3">
      <w:start w:val="1"/>
      <w:numFmt w:val="decimal"/>
      <w:lvlText w:val="(%4)"/>
      <w:lvlJc w:val="left"/>
      <w:pPr>
        <w:tabs>
          <w:tab w:val="num" w:pos="720"/>
        </w:tabs>
        <w:ind w:left="1440" w:hanging="360"/>
      </w:pPr>
      <w:rPr>
        <w:rFonts w:ascii="Calibri" w:hAnsi="Calibri" w:cs="Times New Roman" w:hint="default"/>
        <w:b w:val="0"/>
        <w:i w:val="0"/>
        <w:sz w:val="22"/>
      </w:rPr>
    </w:lvl>
    <w:lvl w:ilvl="4">
      <w:start w:val="1"/>
      <w:numFmt w:val="lowerLetter"/>
      <w:lvlText w:val="(%5)"/>
      <w:lvlJc w:val="left"/>
      <w:pPr>
        <w:tabs>
          <w:tab w:val="num" w:pos="1440"/>
        </w:tabs>
        <w:ind w:left="1800" w:hanging="360"/>
      </w:pPr>
      <w:rPr>
        <w:rFonts w:ascii="Calibri" w:hAnsi="Calibri" w:cs="Times New Roman" w:hint="default"/>
        <w:b w:val="0"/>
        <w:i w:val="0"/>
        <w:sz w:val="22"/>
      </w:rPr>
    </w:lvl>
    <w:lvl w:ilvl="5">
      <w:start w:val="1"/>
      <w:numFmt w:val="lowerRoman"/>
      <w:lvlText w:val="(%6)"/>
      <w:lvlJc w:val="left"/>
      <w:pPr>
        <w:tabs>
          <w:tab w:val="num" w:pos="2160"/>
        </w:tabs>
        <w:ind w:left="2160" w:hanging="360"/>
      </w:pPr>
      <w:rPr>
        <w:rFonts w:ascii="Calibri" w:hAnsi="Calibri" w:cs="Times New Roman" w:hint="default"/>
        <w:sz w:val="22"/>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nsid w:val="5A2F0A28"/>
    <w:multiLevelType w:val="multilevel"/>
    <w:tmpl w:val="0BB45612"/>
    <w:styleLink w:val="UBCModules2014"/>
    <w:lvl w:ilvl="0">
      <w:start w:val="2"/>
      <w:numFmt w:val="decimal"/>
      <w:lvlText w:val="%1."/>
      <w:lvlJc w:val="left"/>
      <w:pPr>
        <w:tabs>
          <w:tab w:val="num" w:pos="0"/>
        </w:tabs>
        <w:ind w:left="360" w:hanging="360"/>
      </w:pPr>
      <w:rPr>
        <w:rFonts w:ascii="Calibri" w:hAnsi="Calibri"/>
        <w:b/>
        <w:bCs/>
        <w:i w:val="0"/>
        <w:iCs w:val="0"/>
        <w:color w:val="auto"/>
        <w:sz w:val="24"/>
        <w:szCs w:val="24"/>
        <w:u w:val="none"/>
      </w:rPr>
    </w:lvl>
    <w:lvl w:ilvl="1">
      <w:start w:val="1"/>
      <w:numFmt w:val="lowerLetter"/>
      <w:lvlText w:val="%2)"/>
      <w:lvlJc w:val="left"/>
      <w:pPr>
        <w:tabs>
          <w:tab w:val="num" w:pos="360"/>
        </w:tabs>
        <w:ind w:left="360" w:hanging="360"/>
      </w:pPr>
      <w:rPr>
        <w:rFonts w:ascii="Calibri" w:eastAsia="Times New Roman" w:hAnsi="Calibri" w:cs="Wingdings" w:hint="default"/>
        <w:b w:val="0"/>
        <w:bCs w:val="0"/>
        <w:color w:val="auto"/>
        <w:sz w:val="19"/>
        <w:szCs w:val="19"/>
      </w:rPr>
    </w:lvl>
    <w:lvl w:ilvl="2">
      <w:start w:val="1"/>
      <w:numFmt w:val="bullet"/>
      <w:lvlText w:val=""/>
      <w:lvlJc w:val="left"/>
      <w:pPr>
        <w:tabs>
          <w:tab w:val="num" w:pos="720"/>
        </w:tabs>
        <w:ind w:left="720" w:hanging="360"/>
      </w:pPr>
      <w:rPr>
        <w:rFonts w:ascii="Symbol" w:hAnsi="Symbol" w:hint="default"/>
        <w:color w:val="auto"/>
      </w:rPr>
    </w:lvl>
    <w:lvl w:ilvl="3">
      <w:start w:val="1"/>
      <w:numFmt w:val="bullet"/>
      <w:lvlText w:val=""/>
      <w:lvlJc w:val="left"/>
      <w:pPr>
        <w:ind w:left="108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2E07765"/>
    <w:multiLevelType w:val="hybridMultilevel"/>
    <w:tmpl w:val="B038F376"/>
    <w:lvl w:ilvl="0" w:tplc="26DAD7F8">
      <w:start w:val="1"/>
      <w:numFmt w:val="bullet"/>
      <w:lvlText w:val=""/>
      <w:lvlJc w:val="left"/>
      <w:pPr>
        <w:ind w:left="533" w:hanging="360"/>
      </w:pPr>
      <w:rPr>
        <w:rFonts w:ascii="Symbol" w:hAnsi="Symbol" w:hint="default"/>
      </w:rPr>
    </w:lvl>
    <w:lvl w:ilvl="1" w:tplc="04090003" w:tentative="1">
      <w:start w:val="1"/>
      <w:numFmt w:val="bullet"/>
      <w:lvlText w:val="o"/>
      <w:lvlJc w:val="left"/>
      <w:pPr>
        <w:ind w:left="1253" w:hanging="360"/>
      </w:pPr>
      <w:rPr>
        <w:rFonts w:ascii="Courier New" w:hAnsi="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28">
    <w:nsid w:val="65F8321C"/>
    <w:multiLevelType w:val="multilevel"/>
    <w:tmpl w:val="A97EF79C"/>
    <w:numStyleLink w:val="CoreCouncil"/>
  </w:abstractNum>
  <w:abstractNum w:abstractNumId="29">
    <w:nsid w:val="68FE2C6A"/>
    <w:multiLevelType w:val="multilevel"/>
    <w:tmpl w:val="0BB45612"/>
    <w:lvl w:ilvl="0">
      <w:start w:val="2"/>
      <w:numFmt w:val="decimal"/>
      <w:lvlText w:val="%1."/>
      <w:lvlJc w:val="left"/>
      <w:pPr>
        <w:tabs>
          <w:tab w:val="num" w:pos="0"/>
        </w:tabs>
        <w:ind w:left="360" w:hanging="360"/>
      </w:pPr>
      <w:rPr>
        <w:rFonts w:ascii="Calibri" w:hAnsi="Calibri"/>
        <w:b/>
        <w:bCs/>
        <w:i w:val="0"/>
        <w:iCs w:val="0"/>
        <w:color w:val="auto"/>
        <w:sz w:val="24"/>
        <w:szCs w:val="24"/>
        <w:u w:val="none"/>
      </w:rPr>
    </w:lvl>
    <w:lvl w:ilvl="1">
      <w:start w:val="1"/>
      <w:numFmt w:val="lowerLetter"/>
      <w:lvlText w:val="%2)"/>
      <w:lvlJc w:val="left"/>
      <w:pPr>
        <w:tabs>
          <w:tab w:val="num" w:pos="360"/>
        </w:tabs>
        <w:ind w:left="360" w:hanging="360"/>
      </w:pPr>
      <w:rPr>
        <w:rFonts w:ascii="Calibri" w:eastAsia="Times New Roman" w:hAnsi="Calibri" w:cs="Wingdings" w:hint="default"/>
        <w:b w:val="0"/>
        <w:bCs w:val="0"/>
        <w:color w:val="auto"/>
        <w:sz w:val="19"/>
        <w:szCs w:val="19"/>
      </w:rPr>
    </w:lvl>
    <w:lvl w:ilvl="2">
      <w:start w:val="1"/>
      <w:numFmt w:val="bullet"/>
      <w:lvlText w:val=""/>
      <w:lvlJc w:val="left"/>
      <w:pPr>
        <w:tabs>
          <w:tab w:val="num" w:pos="720"/>
        </w:tabs>
        <w:ind w:left="720" w:hanging="360"/>
      </w:pPr>
      <w:rPr>
        <w:rFonts w:ascii="Symbol" w:hAnsi="Symbol" w:hint="default"/>
        <w:color w:val="auto"/>
      </w:rPr>
    </w:lvl>
    <w:lvl w:ilvl="3">
      <w:start w:val="1"/>
      <w:numFmt w:val="bullet"/>
      <w:lvlText w:val=""/>
      <w:lvlJc w:val="left"/>
      <w:pPr>
        <w:ind w:left="108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6E2B3C96"/>
    <w:multiLevelType w:val="hybridMultilevel"/>
    <w:tmpl w:val="2F52D1EE"/>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FBC5B86"/>
    <w:multiLevelType w:val="multilevel"/>
    <w:tmpl w:val="0BB45612"/>
    <w:numStyleLink w:val="UBCModules2014"/>
  </w:abstractNum>
  <w:abstractNum w:abstractNumId="32">
    <w:nsid w:val="70FC546C"/>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1D42976"/>
    <w:multiLevelType w:val="multilevel"/>
    <w:tmpl w:val="09626EB0"/>
    <w:numStyleLink w:val="Style1"/>
  </w:abstractNum>
  <w:num w:numId="1">
    <w:abstractNumId w:val="7"/>
  </w:num>
  <w:num w:numId="2">
    <w:abstractNumId w:val="10"/>
  </w:num>
  <w:num w:numId="3">
    <w:abstractNumId w:val="33"/>
  </w:num>
  <w:num w:numId="4">
    <w:abstractNumId w:val="17"/>
    <w:lvlOverride w:ilvl="1">
      <w:lvl w:ilvl="1">
        <w:start w:val="1"/>
        <w:numFmt w:val="lowerLetter"/>
        <w:lvlText w:val="%2)"/>
        <w:lvlJc w:val="left"/>
        <w:pPr>
          <w:ind w:left="502" w:hanging="360"/>
        </w:pPr>
        <w:rPr>
          <w:rFonts w:hint="default"/>
        </w:rPr>
      </w:lvl>
    </w:lvlOverride>
  </w:num>
  <w:num w:numId="5">
    <w:abstractNumId w:val="9"/>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num>
  <w:num w:numId="6">
    <w:abstractNumId w:val="3"/>
  </w:num>
  <w:num w:numId="7">
    <w:abstractNumId w:val="13"/>
  </w:num>
  <w:num w:numId="8">
    <w:abstractNumId w:val="24"/>
  </w:num>
  <w:num w:numId="9">
    <w:abstractNumId w:val="32"/>
  </w:num>
  <w:num w:numId="10">
    <w:abstractNumId w:val="14"/>
  </w:num>
  <w:num w:numId="11">
    <w:abstractNumId w:val="2"/>
  </w:num>
  <w:num w:numId="12">
    <w:abstractNumId w:val="11"/>
  </w:num>
  <w:num w:numId="13">
    <w:abstractNumId w:val="30"/>
  </w:num>
  <w:num w:numId="14">
    <w:abstractNumId w:val="21"/>
  </w:num>
  <w:num w:numId="15">
    <w:abstractNumId w:val="5"/>
  </w:num>
  <w:num w:numId="16">
    <w:abstractNumId w:val="26"/>
  </w:num>
  <w:num w:numId="17">
    <w:abstractNumId w:val="22"/>
  </w:num>
  <w:num w:numId="18">
    <w:abstractNumId w:val="0"/>
  </w:num>
  <w:num w:numId="19">
    <w:abstractNumId w:val="25"/>
  </w:num>
  <w:num w:numId="20">
    <w:abstractNumId w:val="28"/>
  </w:num>
  <w:num w:numId="21">
    <w:abstractNumId w:val="20"/>
  </w:num>
  <w:num w:numId="22">
    <w:abstractNumId w:val="27"/>
  </w:num>
  <w:num w:numId="23">
    <w:abstractNumId w:val="16"/>
  </w:num>
  <w:num w:numId="24">
    <w:abstractNumId w:val="4"/>
  </w:num>
  <w:num w:numId="25">
    <w:abstractNumId w:val="6"/>
  </w:num>
  <w:num w:numId="26">
    <w:abstractNumId w:val="12"/>
  </w:num>
  <w:num w:numId="27">
    <w:abstractNumId w:val="8"/>
  </w:num>
  <w:num w:numId="28">
    <w:abstractNumId w:val="31"/>
  </w:num>
  <w:num w:numId="29">
    <w:abstractNumId w:val="1"/>
  </w:num>
  <w:num w:numId="30">
    <w:abstractNumId w:val="19"/>
  </w:num>
  <w:num w:numId="31">
    <w:abstractNumId w:val="15"/>
  </w:num>
  <w:num w:numId="32">
    <w:abstractNumId w:val="18"/>
  </w:num>
  <w:num w:numId="33">
    <w:abstractNumId w:val="23"/>
  </w:num>
  <w:num w:numId="34">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noPunctuationKerning/>
  <w:characterSpacingControl w:val="doNotCompress"/>
  <w:hdrShapeDefaults>
    <o:shapedefaults v:ext="edit" spidmax="2050">
      <o:colormru v:ext="edit" colors="#2f5d7c"/>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880"/>
    <w:rsid w:val="0003496C"/>
    <w:rsid w:val="00087965"/>
    <w:rsid w:val="00094C24"/>
    <w:rsid w:val="000C31CD"/>
    <w:rsid w:val="000E714F"/>
    <w:rsid w:val="000F08CC"/>
    <w:rsid w:val="001113C0"/>
    <w:rsid w:val="0016208D"/>
    <w:rsid w:val="001F7263"/>
    <w:rsid w:val="00214E19"/>
    <w:rsid w:val="00217E7D"/>
    <w:rsid w:val="00247A8C"/>
    <w:rsid w:val="002562B4"/>
    <w:rsid w:val="00262A8E"/>
    <w:rsid w:val="002C3843"/>
    <w:rsid w:val="0038732E"/>
    <w:rsid w:val="003F617F"/>
    <w:rsid w:val="004134AF"/>
    <w:rsid w:val="00442559"/>
    <w:rsid w:val="00450F13"/>
    <w:rsid w:val="00451AE9"/>
    <w:rsid w:val="00457FFE"/>
    <w:rsid w:val="00470FFB"/>
    <w:rsid w:val="00480178"/>
    <w:rsid w:val="00482D23"/>
    <w:rsid w:val="00492BFE"/>
    <w:rsid w:val="004B3F8D"/>
    <w:rsid w:val="004B72AE"/>
    <w:rsid w:val="004F1B0C"/>
    <w:rsid w:val="005247C7"/>
    <w:rsid w:val="0052729B"/>
    <w:rsid w:val="00532DA9"/>
    <w:rsid w:val="0054798E"/>
    <w:rsid w:val="0055317B"/>
    <w:rsid w:val="005534E9"/>
    <w:rsid w:val="005B247B"/>
    <w:rsid w:val="00614979"/>
    <w:rsid w:val="0063034B"/>
    <w:rsid w:val="00634994"/>
    <w:rsid w:val="00690FAC"/>
    <w:rsid w:val="00693877"/>
    <w:rsid w:val="006A5245"/>
    <w:rsid w:val="006B2671"/>
    <w:rsid w:val="006E4E4C"/>
    <w:rsid w:val="0071459F"/>
    <w:rsid w:val="00736D62"/>
    <w:rsid w:val="00741497"/>
    <w:rsid w:val="00770B31"/>
    <w:rsid w:val="00787B95"/>
    <w:rsid w:val="007A0790"/>
    <w:rsid w:val="007B2B9C"/>
    <w:rsid w:val="00835557"/>
    <w:rsid w:val="0089306D"/>
    <w:rsid w:val="008B5F94"/>
    <w:rsid w:val="008D7122"/>
    <w:rsid w:val="008E3C1C"/>
    <w:rsid w:val="009011D1"/>
    <w:rsid w:val="0091038A"/>
    <w:rsid w:val="009C7254"/>
    <w:rsid w:val="00A05880"/>
    <w:rsid w:val="00A250EC"/>
    <w:rsid w:val="00A5796E"/>
    <w:rsid w:val="00A77B97"/>
    <w:rsid w:val="00A8672C"/>
    <w:rsid w:val="00A91DF3"/>
    <w:rsid w:val="00AB3BAB"/>
    <w:rsid w:val="00B07702"/>
    <w:rsid w:val="00B45369"/>
    <w:rsid w:val="00C00EF1"/>
    <w:rsid w:val="00C35E48"/>
    <w:rsid w:val="00C63AF8"/>
    <w:rsid w:val="00C707FE"/>
    <w:rsid w:val="00C711BA"/>
    <w:rsid w:val="00C94453"/>
    <w:rsid w:val="00CF0A7F"/>
    <w:rsid w:val="00D30817"/>
    <w:rsid w:val="00D37DB8"/>
    <w:rsid w:val="00D43A2A"/>
    <w:rsid w:val="00D866B3"/>
    <w:rsid w:val="00DC0A70"/>
    <w:rsid w:val="00DC5B9A"/>
    <w:rsid w:val="00DE16BC"/>
    <w:rsid w:val="00E029A8"/>
    <w:rsid w:val="00E34438"/>
    <w:rsid w:val="00E5081F"/>
    <w:rsid w:val="00E9372D"/>
    <w:rsid w:val="00F00FE7"/>
    <w:rsid w:val="00F13E7F"/>
    <w:rsid w:val="00F17546"/>
    <w:rsid w:val="00F23A63"/>
    <w:rsid w:val="00F54433"/>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2f5d7c"/>
    </o:shapedefaults>
    <o:shapelayout v:ext="edit">
      <o:idmap v:ext="edit" data="1"/>
    </o:shapelayout>
  </w:shapeDefaults>
  <w:decimalSymbol w:val="."/>
  <w:listSeparator w:val=","/>
  <w14:docId w14:val="317ADB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CA" w:eastAsia="en-CA"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8B342D"/>
    <w:rPr>
      <w:rFonts w:ascii="Arial" w:hAnsi="Arial"/>
      <w:sz w:val="24"/>
      <w:lang w:val="en-GB" w:eastAsia="en-US"/>
    </w:rPr>
  </w:style>
  <w:style w:type="paragraph" w:styleId="Heading2">
    <w:name w:val="heading 2"/>
    <w:basedOn w:val="Normal"/>
    <w:next w:val="Normal"/>
    <w:qFormat/>
    <w:rsid w:val="00F23D5B"/>
    <w:pPr>
      <w:keepNext/>
      <w:outlineLvl w:val="1"/>
    </w:pPr>
    <w:rPr>
      <w:b/>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FC19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
    <w:name w:val="Style1"/>
    <w:uiPriority w:val="99"/>
    <w:rsid w:val="00502C89"/>
    <w:pPr>
      <w:numPr>
        <w:numId w:val="1"/>
      </w:numPr>
    </w:pPr>
  </w:style>
  <w:style w:type="paragraph" w:customStyle="1" w:styleId="MediumGrid1-Accent21">
    <w:name w:val="Medium Grid 1 - Accent 21"/>
    <w:basedOn w:val="Normal"/>
    <w:uiPriority w:val="34"/>
    <w:qFormat/>
    <w:rsid w:val="00502C89"/>
    <w:pPr>
      <w:ind w:left="720"/>
      <w:contextualSpacing/>
    </w:pPr>
    <w:rPr>
      <w:rFonts w:ascii="Cambria" w:eastAsia="Cambria" w:hAnsi="Cambria"/>
      <w:sz w:val="22"/>
      <w:szCs w:val="22"/>
      <w:lang w:val="en-US"/>
    </w:rPr>
  </w:style>
  <w:style w:type="character" w:styleId="CommentReference">
    <w:name w:val="annotation reference"/>
    <w:uiPriority w:val="99"/>
    <w:semiHidden/>
    <w:unhideWhenUsed/>
    <w:rsid w:val="007B230E"/>
    <w:rPr>
      <w:sz w:val="18"/>
      <w:szCs w:val="18"/>
    </w:rPr>
  </w:style>
  <w:style w:type="paragraph" w:styleId="CommentText">
    <w:name w:val="annotation text"/>
    <w:basedOn w:val="Normal"/>
    <w:link w:val="CommentTextChar"/>
    <w:uiPriority w:val="99"/>
    <w:semiHidden/>
    <w:unhideWhenUsed/>
    <w:rsid w:val="007B230E"/>
    <w:rPr>
      <w:szCs w:val="24"/>
      <w:lang w:eastAsia="x-none"/>
    </w:rPr>
  </w:style>
  <w:style w:type="character" w:customStyle="1" w:styleId="CommentTextChar">
    <w:name w:val="Comment Text Char"/>
    <w:link w:val="CommentText"/>
    <w:uiPriority w:val="99"/>
    <w:semiHidden/>
    <w:rsid w:val="007B230E"/>
    <w:rPr>
      <w:rFonts w:ascii="Arial" w:hAnsi="Arial"/>
      <w:sz w:val="24"/>
      <w:szCs w:val="24"/>
      <w:lang w:val="en-GB"/>
    </w:rPr>
  </w:style>
  <w:style w:type="paragraph" w:styleId="CommentSubject">
    <w:name w:val="annotation subject"/>
    <w:basedOn w:val="CommentText"/>
    <w:next w:val="CommentText"/>
    <w:link w:val="CommentSubjectChar"/>
    <w:uiPriority w:val="99"/>
    <w:semiHidden/>
    <w:unhideWhenUsed/>
    <w:rsid w:val="007B230E"/>
    <w:rPr>
      <w:b/>
      <w:bCs/>
    </w:rPr>
  </w:style>
  <w:style w:type="character" w:customStyle="1" w:styleId="CommentSubjectChar">
    <w:name w:val="Comment Subject Char"/>
    <w:link w:val="CommentSubject"/>
    <w:uiPriority w:val="99"/>
    <w:semiHidden/>
    <w:rsid w:val="007B230E"/>
    <w:rPr>
      <w:rFonts w:ascii="Arial" w:hAnsi="Arial"/>
      <w:b/>
      <w:bCs/>
      <w:sz w:val="24"/>
      <w:szCs w:val="24"/>
      <w:lang w:val="en-GB"/>
    </w:rPr>
  </w:style>
  <w:style w:type="paragraph" w:styleId="NormalWeb">
    <w:name w:val="Normal (Web)"/>
    <w:basedOn w:val="Normal"/>
    <w:uiPriority w:val="99"/>
    <w:rsid w:val="00923A39"/>
    <w:pPr>
      <w:spacing w:beforeLines="1" w:afterLines="1"/>
    </w:pPr>
    <w:rPr>
      <w:rFonts w:ascii="Times" w:hAnsi="Times"/>
      <w:sz w:val="20"/>
      <w:lang w:val="en-US"/>
    </w:rPr>
  </w:style>
  <w:style w:type="numbering" w:styleId="1ai">
    <w:name w:val="Outline List 1"/>
    <w:basedOn w:val="NoList"/>
    <w:rsid w:val="00026690"/>
    <w:pPr>
      <w:numPr>
        <w:numId w:val="9"/>
      </w:numPr>
    </w:pPr>
  </w:style>
  <w:style w:type="numbering" w:customStyle="1" w:styleId="UBCModules">
    <w:name w:val="UBC Modules"/>
    <w:rsid w:val="000E3289"/>
    <w:pPr>
      <w:numPr>
        <w:numId w:val="6"/>
      </w:numPr>
    </w:pPr>
  </w:style>
  <w:style w:type="paragraph" w:customStyle="1" w:styleId="UBCgreyblockheader">
    <w:name w:val="UBC grey block header"/>
    <w:basedOn w:val="Normal"/>
    <w:next w:val="Heading2"/>
    <w:qFormat/>
    <w:rsid w:val="009B1430"/>
    <w:pPr>
      <w:framePr w:hSpace="187" w:vSpace="187" w:wrap="around" w:vAnchor="text" w:hAnchor="text" w:y="1"/>
      <w:shd w:val="clear" w:color="auto" w:fill="D9D9D9"/>
      <w:spacing w:before="120" w:after="120"/>
      <w:ind w:left="173" w:right="173"/>
    </w:pPr>
    <w:rPr>
      <w:rFonts w:ascii="Calibri" w:hAnsi="Calibri"/>
      <w:b/>
      <w:sz w:val="19"/>
    </w:rPr>
  </w:style>
  <w:style w:type="paragraph" w:customStyle="1" w:styleId="UBCblueblockheading">
    <w:name w:val="UBC blue block heading"/>
    <w:basedOn w:val="Normal"/>
    <w:qFormat/>
    <w:rsid w:val="00043E97"/>
    <w:pPr>
      <w:tabs>
        <w:tab w:val="left" w:pos="2160"/>
        <w:tab w:val="left" w:leader="underscore" w:pos="7920"/>
        <w:tab w:val="left" w:pos="8640"/>
        <w:tab w:val="left" w:leader="underscore" w:pos="12960"/>
      </w:tabs>
      <w:spacing w:before="120" w:after="120"/>
      <w:ind w:left="173" w:firstLine="86"/>
      <w:outlineLvl w:val="0"/>
    </w:pPr>
    <w:rPr>
      <w:rFonts w:ascii="Calibri" w:hAnsi="Calibri"/>
      <w:b/>
      <w:noProof/>
      <w:color w:val="FFFFFF"/>
      <w:lang w:val="en-US"/>
    </w:rPr>
  </w:style>
  <w:style w:type="character" w:styleId="Hyperlink">
    <w:name w:val="Hyperlink"/>
    <w:rsid w:val="00DD3AAE"/>
    <w:rPr>
      <w:color w:val="0000FF"/>
      <w:u w:val="single"/>
    </w:rPr>
  </w:style>
  <w:style w:type="character" w:styleId="FollowedHyperlink">
    <w:name w:val="FollowedHyperlink"/>
    <w:rsid w:val="000F04EF"/>
    <w:rPr>
      <w:color w:val="800080"/>
      <w:u w:val="single"/>
    </w:rPr>
  </w:style>
  <w:style w:type="paragraph" w:customStyle="1" w:styleId="DarkList-Accent31">
    <w:name w:val="Dark List - Accent 31"/>
    <w:hidden/>
    <w:uiPriority w:val="99"/>
    <w:semiHidden/>
    <w:rsid w:val="003002BA"/>
    <w:rPr>
      <w:rFonts w:ascii="Arial" w:hAnsi="Arial"/>
      <w:sz w:val="24"/>
      <w:lang w:val="en-GB" w:eastAsia="en-US"/>
    </w:rPr>
  </w:style>
  <w:style w:type="numbering" w:customStyle="1" w:styleId="UBCModules2014">
    <w:name w:val="UBC Modules 2014"/>
    <w:rsid w:val="009E6346"/>
    <w:pPr>
      <w:numPr>
        <w:numId w:val="16"/>
      </w:numPr>
    </w:pPr>
  </w:style>
  <w:style w:type="paragraph" w:customStyle="1" w:styleId="ColorfulList-Accent11">
    <w:name w:val="Colorful List - Accent 11"/>
    <w:basedOn w:val="Normal"/>
    <w:uiPriority w:val="34"/>
    <w:qFormat/>
    <w:rsid w:val="00171C9C"/>
    <w:pPr>
      <w:ind w:left="720"/>
      <w:contextualSpacing/>
    </w:pPr>
    <w:rPr>
      <w:rFonts w:ascii="Times New Roman" w:eastAsia="Times New Roman" w:hAnsi="Times New Roman"/>
      <w:sz w:val="20"/>
      <w:lang w:val="en-US"/>
    </w:rPr>
  </w:style>
  <w:style w:type="numbering" w:customStyle="1" w:styleId="CoreCouncil">
    <w:name w:val="Core Council"/>
    <w:uiPriority w:val="99"/>
    <w:rsid w:val="00171C9C"/>
    <w:pPr>
      <w:numPr>
        <w:numId w:val="19"/>
      </w:numPr>
    </w:pPr>
  </w:style>
  <w:style w:type="paragraph" w:styleId="ListParagraph">
    <w:name w:val="List Paragraph"/>
    <w:basedOn w:val="Normal"/>
    <w:uiPriority w:val="72"/>
    <w:qFormat/>
    <w:rsid w:val="005534E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CA" w:eastAsia="en-CA"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8B342D"/>
    <w:rPr>
      <w:rFonts w:ascii="Arial" w:hAnsi="Arial"/>
      <w:sz w:val="24"/>
      <w:lang w:val="en-GB" w:eastAsia="en-US"/>
    </w:rPr>
  </w:style>
  <w:style w:type="paragraph" w:styleId="Heading2">
    <w:name w:val="heading 2"/>
    <w:basedOn w:val="Normal"/>
    <w:next w:val="Normal"/>
    <w:qFormat/>
    <w:rsid w:val="00F23D5B"/>
    <w:pPr>
      <w:keepNext/>
      <w:outlineLvl w:val="1"/>
    </w:pPr>
    <w:rPr>
      <w:b/>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FC19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
    <w:name w:val="Style1"/>
    <w:uiPriority w:val="99"/>
    <w:rsid w:val="00502C89"/>
    <w:pPr>
      <w:numPr>
        <w:numId w:val="1"/>
      </w:numPr>
    </w:pPr>
  </w:style>
  <w:style w:type="paragraph" w:customStyle="1" w:styleId="MediumGrid1-Accent21">
    <w:name w:val="Medium Grid 1 - Accent 21"/>
    <w:basedOn w:val="Normal"/>
    <w:uiPriority w:val="34"/>
    <w:qFormat/>
    <w:rsid w:val="00502C89"/>
    <w:pPr>
      <w:ind w:left="720"/>
      <w:contextualSpacing/>
    </w:pPr>
    <w:rPr>
      <w:rFonts w:ascii="Cambria" w:eastAsia="Cambria" w:hAnsi="Cambria"/>
      <w:sz w:val="22"/>
      <w:szCs w:val="22"/>
      <w:lang w:val="en-US"/>
    </w:rPr>
  </w:style>
  <w:style w:type="character" w:styleId="CommentReference">
    <w:name w:val="annotation reference"/>
    <w:uiPriority w:val="99"/>
    <w:semiHidden/>
    <w:unhideWhenUsed/>
    <w:rsid w:val="007B230E"/>
    <w:rPr>
      <w:sz w:val="18"/>
      <w:szCs w:val="18"/>
    </w:rPr>
  </w:style>
  <w:style w:type="paragraph" w:styleId="CommentText">
    <w:name w:val="annotation text"/>
    <w:basedOn w:val="Normal"/>
    <w:link w:val="CommentTextChar"/>
    <w:uiPriority w:val="99"/>
    <w:semiHidden/>
    <w:unhideWhenUsed/>
    <w:rsid w:val="007B230E"/>
    <w:rPr>
      <w:szCs w:val="24"/>
      <w:lang w:eastAsia="x-none"/>
    </w:rPr>
  </w:style>
  <w:style w:type="character" w:customStyle="1" w:styleId="CommentTextChar">
    <w:name w:val="Comment Text Char"/>
    <w:link w:val="CommentText"/>
    <w:uiPriority w:val="99"/>
    <w:semiHidden/>
    <w:rsid w:val="007B230E"/>
    <w:rPr>
      <w:rFonts w:ascii="Arial" w:hAnsi="Arial"/>
      <w:sz w:val="24"/>
      <w:szCs w:val="24"/>
      <w:lang w:val="en-GB"/>
    </w:rPr>
  </w:style>
  <w:style w:type="paragraph" w:styleId="CommentSubject">
    <w:name w:val="annotation subject"/>
    <w:basedOn w:val="CommentText"/>
    <w:next w:val="CommentText"/>
    <w:link w:val="CommentSubjectChar"/>
    <w:uiPriority w:val="99"/>
    <w:semiHidden/>
    <w:unhideWhenUsed/>
    <w:rsid w:val="007B230E"/>
    <w:rPr>
      <w:b/>
      <w:bCs/>
    </w:rPr>
  </w:style>
  <w:style w:type="character" w:customStyle="1" w:styleId="CommentSubjectChar">
    <w:name w:val="Comment Subject Char"/>
    <w:link w:val="CommentSubject"/>
    <w:uiPriority w:val="99"/>
    <w:semiHidden/>
    <w:rsid w:val="007B230E"/>
    <w:rPr>
      <w:rFonts w:ascii="Arial" w:hAnsi="Arial"/>
      <w:b/>
      <w:bCs/>
      <w:sz w:val="24"/>
      <w:szCs w:val="24"/>
      <w:lang w:val="en-GB"/>
    </w:rPr>
  </w:style>
  <w:style w:type="paragraph" w:styleId="NormalWeb">
    <w:name w:val="Normal (Web)"/>
    <w:basedOn w:val="Normal"/>
    <w:uiPriority w:val="99"/>
    <w:rsid w:val="00923A39"/>
    <w:pPr>
      <w:spacing w:beforeLines="1" w:afterLines="1"/>
    </w:pPr>
    <w:rPr>
      <w:rFonts w:ascii="Times" w:hAnsi="Times"/>
      <w:sz w:val="20"/>
      <w:lang w:val="en-US"/>
    </w:rPr>
  </w:style>
  <w:style w:type="numbering" w:styleId="1ai">
    <w:name w:val="Outline List 1"/>
    <w:basedOn w:val="NoList"/>
    <w:rsid w:val="00026690"/>
    <w:pPr>
      <w:numPr>
        <w:numId w:val="9"/>
      </w:numPr>
    </w:pPr>
  </w:style>
  <w:style w:type="numbering" w:customStyle="1" w:styleId="UBCModules">
    <w:name w:val="UBC Modules"/>
    <w:rsid w:val="000E3289"/>
    <w:pPr>
      <w:numPr>
        <w:numId w:val="6"/>
      </w:numPr>
    </w:pPr>
  </w:style>
  <w:style w:type="paragraph" w:customStyle="1" w:styleId="UBCgreyblockheader">
    <w:name w:val="UBC grey block header"/>
    <w:basedOn w:val="Normal"/>
    <w:next w:val="Heading2"/>
    <w:qFormat/>
    <w:rsid w:val="009B1430"/>
    <w:pPr>
      <w:framePr w:hSpace="187" w:vSpace="187" w:wrap="around" w:vAnchor="text" w:hAnchor="text" w:y="1"/>
      <w:shd w:val="clear" w:color="auto" w:fill="D9D9D9"/>
      <w:spacing w:before="120" w:after="120"/>
      <w:ind w:left="173" w:right="173"/>
    </w:pPr>
    <w:rPr>
      <w:rFonts w:ascii="Calibri" w:hAnsi="Calibri"/>
      <w:b/>
      <w:sz w:val="19"/>
    </w:rPr>
  </w:style>
  <w:style w:type="paragraph" w:customStyle="1" w:styleId="UBCblueblockheading">
    <w:name w:val="UBC blue block heading"/>
    <w:basedOn w:val="Normal"/>
    <w:qFormat/>
    <w:rsid w:val="00043E97"/>
    <w:pPr>
      <w:tabs>
        <w:tab w:val="left" w:pos="2160"/>
        <w:tab w:val="left" w:leader="underscore" w:pos="7920"/>
        <w:tab w:val="left" w:pos="8640"/>
        <w:tab w:val="left" w:leader="underscore" w:pos="12960"/>
      </w:tabs>
      <w:spacing w:before="120" w:after="120"/>
      <w:ind w:left="173" w:firstLine="86"/>
      <w:outlineLvl w:val="0"/>
    </w:pPr>
    <w:rPr>
      <w:rFonts w:ascii="Calibri" w:hAnsi="Calibri"/>
      <w:b/>
      <w:noProof/>
      <w:color w:val="FFFFFF"/>
      <w:lang w:val="en-US"/>
    </w:rPr>
  </w:style>
  <w:style w:type="character" w:styleId="Hyperlink">
    <w:name w:val="Hyperlink"/>
    <w:rsid w:val="00DD3AAE"/>
    <w:rPr>
      <w:color w:val="0000FF"/>
      <w:u w:val="single"/>
    </w:rPr>
  </w:style>
  <w:style w:type="character" w:styleId="FollowedHyperlink">
    <w:name w:val="FollowedHyperlink"/>
    <w:rsid w:val="000F04EF"/>
    <w:rPr>
      <w:color w:val="800080"/>
      <w:u w:val="single"/>
    </w:rPr>
  </w:style>
  <w:style w:type="paragraph" w:customStyle="1" w:styleId="DarkList-Accent31">
    <w:name w:val="Dark List - Accent 31"/>
    <w:hidden/>
    <w:uiPriority w:val="99"/>
    <w:semiHidden/>
    <w:rsid w:val="003002BA"/>
    <w:rPr>
      <w:rFonts w:ascii="Arial" w:hAnsi="Arial"/>
      <w:sz w:val="24"/>
      <w:lang w:val="en-GB" w:eastAsia="en-US"/>
    </w:rPr>
  </w:style>
  <w:style w:type="numbering" w:customStyle="1" w:styleId="UBCModules2014">
    <w:name w:val="UBC Modules 2014"/>
    <w:rsid w:val="009E6346"/>
    <w:pPr>
      <w:numPr>
        <w:numId w:val="16"/>
      </w:numPr>
    </w:pPr>
  </w:style>
  <w:style w:type="paragraph" w:customStyle="1" w:styleId="ColorfulList-Accent11">
    <w:name w:val="Colorful List - Accent 11"/>
    <w:basedOn w:val="Normal"/>
    <w:uiPriority w:val="34"/>
    <w:qFormat/>
    <w:rsid w:val="00171C9C"/>
    <w:pPr>
      <w:ind w:left="720"/>
      <w:contextualSpacing/>
    </w:pPr>
    <w:rPr>
      <w:rFonts w:ascii="Times New Roman" w:eastAsia="Times New Roman" w:hAnsi="Times New Roman"/>
      <w:sz w:val="20"/>
      <w:lang w:val="en-US"/>
    </w:rPr>
  </w:style>
  <w:style w:type="numbering" w:customStyle="1" w:styleId="CoreCouncil">
    <w:name w:val="Core Council"/>
    <w:uiPriority w:val="99"/>
    <w:rsid w:val="00171C9C"/>
    <w:pPr>
      <w:numPr>
        <w:numId w:val="19"/>
      </w:numPr>
    </w:pPr>
  </w:style>
  <w:style w:type="paragraph" w:styleId="ListParagraph">
    <w:name w:val="List Paragraph"/>
    <w:basedOn w:val="Normal"/>
    <w:uiPriority w:val="72"/>
    <w:qFormat/>
    <w:rsid w:val="005534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33875">
      <w:bodyDiv w:val="1"/>
      <w:marLeft w:val="0"/>
      <w:marRight w:val="0"/>
      <w:marTop w:val="0"/>
      <w:marBottom w:val="0"/>
      <w:divBdr>
        <w:top w:val="none" w:sz="0" w:space="0" w:color="auto"/>
        <w:left w:val="none" w:sz="0" w:space="0" w:color="auto"/>
        <w:bottom w:val="none" w:sz="0" w:space="0" w:color="auto"/>
        <w:right w:val="none" w:sz="0" w:space="0" w:color="auto"/>
      </w:divBdr>
    </w:div>
    <w:div w:id="145125833">
      <w:bodyDiv w:val="1"/>
      <w:marLeft w:val="0"/>
      <w:marRight w:val="0"/>
      <w:marTop w:val="0"/>
      <w:marBottom w:val="0"/>
      <w:divBdr>
        <w:top w:val="none" w:sz="0" w:space="0" w:color="auto"/>
        <w:left w:val="none" w:sz="0" w:space="0" w:color="auto"/>
        <w:bottom w:val="none" w:sz="0" w:space="0" w:color="auto"/>
        <w:right w:val="none" w:sz="0" w:space="0" w:color="auto"/>
      </w:divBdr>
    </w:div>
    <w:div w:id="180245009">
      <w:bodyDiv w:val="1"/>
      <w:marLeft w:val="0"/>
      <w:marRight w:val="0"/>
      <w:marTop w:val="0"/>
      <w:marBottom w:val="0"/>
      <w:divBdr>
        <w:top w:val="none" w:sz="0" w:space="0" w:color="auto"/>
        <w:left w:val="none" w:sz="0" w:space="0" w:color="auto"/>
        <w:bottom w:val="none" w:sz="0" w:space="0" w:color="auto"/>
        <w:right w:val="none" w:sz="0" w:space="0" w:color="auto"/>
      </w:divBdr>
    </w:div>
    <w:div w:id="573974786">
      <w:bodyDiv w:val="1"/>
      <w:marLeft w:val="0"/>
      <w:marRight w:val="0"/>
      <w:marTop w:val="0"/>
      <w:marBottom w:val="0"/>
      <w:divBdr>
        <w:top w:val="none" w:sz="0" w:space="0" w:color="auto"/>
        <w:left w:val="none" w:sz="0" w:space="0" w:color="auto"/>
        <w:bottom w:val="none" w:sz="0" w:space="0" w:color="auto"/>
        <w:right w:val="none" w:sz="0" w:space="0" w:color="auto"/>
      </w:divBdr>
    </w:div>
    <w:div w:id="625503014">
      <w:bodyDiv w:val="1"/>
      <w:marLeft w:val="0"/>
      <w:marRight w:val="0"/>
      <w:marTop w:val="0"/>
      <w:marBottom w:val="0"/>
      <w:divBdr>
        <w:top w:val="none" w:sz="0" w:space="0" w:color="auto"/>
        <w:left w:val="none" w:sz="0" w:space="0" w:color="auto"/>
        <w:bottom w:val="none" w:sz="0" w:space="0" w:color="auto"/>
        <w:right w:val="none" w:sz="0" w:space="0" w:color="auto"/>
      </w:divBdr>
    </w:div>
    <w:div w:id="628783795">
      <w:bodyDiv w:val="1"/>
      <w:marLeft w:val="0"/>
      <w:marRight w:val="0"/>
      <w:marTop w:val="0"/>
      <w:marBottom w:val="0"/>
      <w:divBdr>
        <w:top w:val="none" w:sz="0" w:space="0" w:color="auto"/>
        <w:left w:val="none" w:sz="0" w:space="0" w:color="auto"/>
        <w:bottom w:val="none" w:sz="0" w:space="0" w:color="auto"/>
        <w:right w:val="none" w:sz="0" w:space="0" w:color="auto"/>
      </w:divBdr>
    </w:div>
    <w:div w:id="773094980">
      <w:bodyDiv w:val="1"/>
      <w:marLeft w:val="0"/>
      <w:marRight w:val="0"/>
      <w:marTop w:val="0"/>
      <w:marBottom w:val="0"/>
      <w:divBdr>
        <w:top w:val="none" w:sz="0" w:space="0" w:color="auto"/>
        <w:left w:val="none" w:sz="0" w:space="0" w:color="auto"/>
        <w:bottom w:val="none" w:sz="0" w:space="0" w:color="auto"/>
        <w:right w:val="none" w:sz="0" w:space="0" w:color="auto"/>
      </w:divBdr>
    </w:div>
    <w:div w:id="796947907">
      <w:bodyDiv w:val="1"/>
      <w:marLeft w:val="0"/>
      <w:marRight w:val="0"/>
      <w:marTop w:val="0"/>
      <w:marBottom w:val="0"/>
      <w:divBdr>
        <w:top w:val="none" w:sz="0" w:space="0" w:color="auto"/>
        <w:left w:val="none" w:sz="0" w:space="0" w:color="auto"/>
        <w:bottom w:val="none" w:sz="0" w:space="0" w:color="auto"/>
        <w:right w:val="none" w:sz="0" w:space="0" w:color="auto"/>
      </w:divBdr>
    </w:div>
    <w:div w:id="847673477">
      <w:bodyDiv w:val="1"/>
      <w:marLeft w:val="0"/>
      <w:marRight w:val="0"/>
      <w:marTop w:val="0"/>
      <w:marBottom w:val="0"/>
      <w:divBdr>
        <w:top w:val="none" w:sz="0" w:space="0" w:color="auto"/>
        <w:left w:val="none" w:sz="0" w:space="0" w:color="auto"/>
        <w:bottom w:val="none" w:sz="0" w:space="0" w:color="auto"/>
        <w:right w:val="none" w:sz="0" w:space="0" w:color="auto"/>
      </w:divBdr>
    </w:div>
    <w:div w:id="894776887">
      <w:bodyDiv w:val="1"/>
      <w:marLeft w:val="0"/>
      <w:marRight w:val="0"/>
      <w:marTop w:val="0"/>
      <w:marBottom w:val="0"/>
      <w:divBdr>
        <w:top w:val="none" w:sz="0" w:space="0" w:color="auto"/>
        <w:left w:val="none" w:sz="0" w:space="0" w:color="auto"/>
        <w:bottom w:val="none" w:sz="0" w:space="0" w:color="auto"/>
        <w:right w:val="none" w:sz="0" w:space="0" w:color="auto"/>
      </w:divBdr>
    </w:div>
    <w:div w:id="939988763">
      <w:bodyDiv w:val="1"/>
      <w:marLeft w:val="0"/>
      <w:marRight w:val="0"/>
      <w:marTop w:val="0"/>
      <w:marBottom w:val="0"/>
      <w:divBdr>
        <w:top w:val="none" w:sz="0" w:space="0" w:color="auto"/>
        <w:left w:val="none" w:sz="0" w:space="0" w:color="auto"/>
        <w:bottom w:val="none" w:sz="0" w:space="0" w:color="auto"/>
        <w:right w:val="none" w:sz="0" w:space="0" w:color="auto"/>
      </w:divBdr>
    </w:div>
    <w:div w:id="963730488">
      <w:bodyDiv w:val="1"/>
      <w:marLeft w:val="0"/>
      <w:marRight w:val="0"/>
      <w:marTop w:val="0"/>
      <w:marBottom w:val="0"/>
      <w:divBdr>
        <w:top w:val="none" w:sz="0" w:space="0" w:color="auto"/>
        <w:left w:val="none" w:sz="0" w:space="0" w:color="auto"/>
        <w:bottom w:val="none" w:sz="0" w:space="0" w:color="auto"/>
        <w:right w:val="none" w:sz="0" w:space="0" w:color="auto"/>
      </w:divBdr>
    </w:div>
    <w:div w:id="972250375">
      <w:bodyDiv w:val="1"/>
      <w:marLeft w:val="0"/>
      <w:marRight w:val="0"/>
      <w:marTop w:val="0"/>
      <w:marBottom w:val="0"/>
      <w:divBdr>
        <w:top w:val="none" w:sz="0" w:space="0" w:color="auto"/>
        <w:left w:val="none" w:sz="0" w:space="0" w:color="auto"/>
        <w:bottom w:val="none" w:sz="0" w:space="0" w:color="auto"/>
        <w:right w:val="none" w:sz="0" w:space="0" w:color="auto"/>
      </w:divBdr>
    </w:div>
    <w:div w:id="1075589629">
      <w:bodyDiv w:val="1"/>
      <w:marLeft w:val="0"/>
      <w:marRight w:val="0"/>
      <w:marTop w:val="0"/>
      <w:marBottom w:val="0"/>
      <w:divBdr>
        <w:top w:val="none" w:sz="0" w:space="0" w:color="auto"/>
        <w:left w:val="none" w:sz="0" w:space="0" w:color="auto"/>
        <w:bottom w:val="none" w:sz="0" w:space="0" w:color="auto"/>
        <w:right w:val="none" w:sz="0" w:space="0" w:color="auto"/>
      </w:divBdr>
    </w:div>
    <w:div w:id="1156846251">
      <w:bodyDiv w:val="1"/>
      <w:marLeft w:val="0"/>
      <w:marRight w:val="0"/>
      <w:marTop w:val="0"/>
      <w:marBottom w:val="0"/>
      <w:divBdr>
        <w:top w:val="none" w:sz="0" w:space="0" w:color="auto"/>
        <w:left w:val="none" w:sz="0" w:space="0" w:color="auto"/>
        <w:bottom w:val="none" w:sz="0" w:space="0" w:color="auto"/>
        <w:right w:val="none" w:sz="0" w:space="0" w:color="auto"/>
      </w:divBdr>
    </w:div>
    <w:div w:id="1178933996">
      <w:bodyDiv w:val="1"/>
      <w:marLeft w:val="0"/>
      <w:marRight w:val="0"/>
      <w:marTop w:val="0"/>
      <w:marBottom w:val="0"/>
      <w:divBdr>
        <w:top w:val="none" w:sz="0" w:space="0" w:color="auto"/>
        <w:left w:val="none" w:sz="0" w:space="0" w:color="auto"/>
        <w:bottom w:val="none" w:sz="0" w:space="0" w:color="auto"/>
        <w:right w:val="none" w:sz="0" w:space="0" w:color="auto"/>
      </w:divBdr>
    </w:div>
    <w:div w:id="1220047430">
      <w:bodyDiv w:val="1"/>
      <w:marLeft w:val="0"/>
      <w:marRight w:val="0"/>
      <w:marTop w:val="0"/>
      <w:marBottom w:val="0"/>
      <w:divBdr>
        <w:top w:val="none" w:sz="0" w:space="0" w:color="auto"/>
        <w:left w:val="none" w:sz="0" w:space="0" w:color="auto"/>
        <w:bottom w:val="none" w:sz="0" w:space="0" w:color="auto"/>
        <w:right w:val="none" w:sz="0" w:space="0" w:color="auto"/>
      </w:divBdr>
    </w:div>
    <w:div w:id="1235310822">
      <w:bodyDiv w:val="1"/>
      <w:marLeft w:val="0"/>
      <w:marRight w:val="0"/>
      <w:marTop w:val="0"/>
      <w:marBottom w:val="0"/>
      <w:divBdr>
        <w:top w:val="none" w:sz="0" w:space="0" w:color="auto"/>
        <w:left w:val="none" w:sz="0" w:space="0" w:color="auto"/>
        <w:bottom w:val="none" w:sz="0" w:space="0" w:color="auto"/>
        <w:right w:val="none" w:sz="0" w:space="0" w:color="auto"/>
      </w:divBdr>
    </w:div>
    <w:div w:id="1274827003">
      <w:bodyDiv w:val="1"/>
      <w:marLeft w:val="0"/>
      <w:marRight w:val="0"/>
      <w:marTop w:val="0"/>
      <w:marBottom w:val="0"/>
      <w:divBdr>
        <w:top w:val="none" w:sz="0" w:space="0" w:color="auto"/>
        <w:left w:val="none" w:sz="0" w:space="0" w:color="auto"/>
        <w:bottom w:val="none" w:sz="0" w:space="0" w:color="auto"/>
        <w:right w:val="none" w:sz="0" w:space="0" w:color="auto"/>
      </w:divBdr>
    </w:div>
    <w:div w:id="1331181966">
      <w:bodyDiv w:val="1"/>
      <w:marLeft w:val="0"/>
      <w:marRight w:val="0"/>
      <w:marTop w:val="0"/>
      <w:marBottom w:val="0"/>
      <w:divBdr>
        <w:top w:val="none" w:sz="0" w:space="0" w:color="auto"/>
        <w:left w:val="none" w:sz="0" w:space="0" w:color="auto"/>
        <w:bottom w:val="none" w:sz="0" w:space="0" w:color="auto"/>
        <w:right w:val="none" w:sz="0" w:space="0" w:color="auto"/>
      </w:divBdr>
    </w:div>
    <w:div w:id="1355881212">
      <w:bodyDiv w:val="1"/>
      <w:marLeft w:val="0"/>
      <w:marRight w:val="0"/>
      <w:marTop w:val="0"/>
      <w:marBottom w:val="0"/>
      <w:divBdr>
        <w:top w:val="none" w:sz="0" w:space="0" w:color="auto"/>
        <w:left w:val="none" w:sz="0" w:space="0" w:color="auto"/>
        <w:bottom w:val="none" w:sz="0" w:space="0" w:color="auto"/>
        <w:right w:val="none" w:sz="0" w:space="0" w:color="auto"/>
      </w:divBdr>
    </w:div>
    <w:div w:id="1359769979">
      <w:bodyDiv w:val="1"/>
      <w:marLeft w:val="0"/>
      <w:marRight w:val="0"/>
      <w:marTop w:val="0"/>
      <w:marBottom w:val="0"/>
      <w:divBdr>
        <w:top w:val="none" w:sz="0" w:space="0" w:color="auto"/>
        <w:left w:val="none" w:sz="0" w:space="0" w:color="auto"/>
        <w:bottom w:val="none" w:sz="0" w:space="0" w:color="auto"/>
        <w:right w:val="none" w:sz="0" w:space="0" w:color="auto"/>
      </w:divBdr>
    </w:div>
    <w:div w:id="1469124629">
      <w:bodyDiv w:val="1"/>
      <w:marLeft w:val="0"/>
      <w:marRight w:val="0"/>
      <w:marTop w:val="0"/>
      <w:marBottom w:val="0"/>
      <w:divBdr>
        <w:top w:val="none" w:sz="0" w:space="0" w:color="auto"/>
        <w:left w:val="none" w:sz="0" w:space="0" w:color="auto"/>
        <w:bottom w:val="none" w:sz="0" w:space="0" w:color="auto"/>
        <w:right w:val="none" w:sz="0" w:space="0" w:color="auto"/>
      </w:divBdr>
    </w:div>
    <w:div w:id="1482238321">
      <w:bodyDiv w:val="1"/>
      <w:marLeft w:val="0"/>
      <w:marRight w:val="0"/>
      <w:marTop w:val="0"/>
      <w:marBottom w:val="0"/>
      <w:divBdr>
        <w:top w:val="none" w:sz="0" w:space="0" w:color="auto"/>
        <w:left w:val="none" w:sz="0" w:space="0" w:color="auto"/>
        <w:bottom w:val="none" w:sz="0" w:space="0" w:color="auto"/>
        <w:right w:val="none" w:sz="0" w:space="0" w:color="auto"/>
      </w:divBdr>
    </w:div>
    <w:div w:id="1554660250">
      <w:bodyDiv w:val="1"/>
      <w:marLeft w:val="0"/>
      <w:marRight w:val="0"/>
      <w:marTop w:val="0"/>
      <w:marBottom w:val="0"/>
      <w:divBdr>
        <w:top w:val="none" w:sz="0" w:space="0" w:color="auto"/>
        <w:left w:val="none" w:sz="0" w:space="0" w:color="auto"/>
        <w:bottom w:val="none" w:sz="0" w:space="0" w:color="auto"/>
        <w:right w:val="none" w:sz="0" w:space="0" w:color="auto"/>
      </w:divBdr>
    </w:div>
    <w:div w:id="1635745395">
      <w:bodyDiv w:val="1"/>
      <w:marLeft w:val="0"/>
      <w:marRight w:val="0"/>
      <w:marTop w:val="0"/>
      <w:marBottom w:val="0"/>
      <w:divBdr>
        <w:top w:val="none" w:sz="0" w:space="0" w:color="auto"/>
        <w:left w:val="none" w:sz="0" w:space="0" w:color="auto"/>
        <w:bottom w:val="none" w:sz="0" w:space="0" w:color="auto"/>
        <w:right w:val="none" w:sz="0" w:space="0" w:color="auto"/>
      </w:divBdr>
    </w:div>
    <w:div w:id="1684432965">
      <w:bodyDiv w:val="1"/>
      <w:marLeft w:val="0"/>
      <w:marRight w:val="0"/>
      <w:marTop w:val="0"/>
      <w:marBottom w:val="0"/>
      <w:divBdr>
        <w:top w:val="none" w:sz="0" w:space="0" w:color="auto"/>
        <w:left w:val="none" w:sz="0" w:space="0" w:color="auto"/>
        <w:bottom w:val="none" w:sz="0" w:space="0" w:color="auto"/>
        <w:right w:val="none" w:sz="0" w:space="0" w:color="auto"/>
      </w:divBdr>
    </w:div>
    <w:div w:id="1738430257">
      <w:bodyDiv w:val="1"/>
      <w:marLeft w:val="0"/>
      <w:marRight w:val="0"/>
      <w:marTop w:val="0"/>
      <w:marBottom w:val="0"/>
      <w:divBdr>
        <w:top w:val="none" w:sz="0" w:space="0" w:color="auto"/>
        <w:left w:val="none" w:sz="0" w:space="0" w:color="auto"/>
        <w:bottom w:val="none" w:sz="0" w:space="0" w:color="auto"/>
        <w:right w:val="none" w:sz="0" w:space="0" w:color="auto"/>
      </w:divBdr>
    </w:div>
    <w:div w:id="1891649181">
      <w:bodyDiv w:val="1"/>
      <w:marLeft w:val="0"/>
      <w:marRight w:val="0"/>
      <w:marTop w:val="0"/>
      <w:marBottom w:val="0"/>
      <w:divBdr>
        <w:top w:val="none" w:sz="0" w:space="0" w:color="auto"/>
        <w:left w:val="none" w:sz="0" w:space="0" w:color="auto"/>
        <w:bottom w:val="none" w:sz="0" w:space="0" w:color="auto"/>
        <w:right w:val="none" w:sz="0" w:space="0" w:color="auto"/>
      </w:divBdr>
    </w:div>
    <w:div w:id="1902986505">
      <w:bodyDiv w:val="1"/>
      <w:marLeft w:val="0"/>
      <w:marRight w:val="0"/>
      <w:marTop w:val="0"/>
      <w:marBottom w:val="0"/>
      <w:divBdr>
        <w:top w:val="none" w:sz="0" w:space="0" w:color="auto"/>
        <w:left w:val="none" w:sz="0" w:space="0" w:color="auto"/>
        <w:bottom w:val="none" w:sz="0" w:space="0" w:color="auto"/>
        <w:right w:val="none" w:sz="0" w:space="0" w:color="auto"/>
      </w:divBdr>
    </w:div>
    <w:div w:id="203826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pdep.ca/files/Final_ICDEP_April_2013_(1).pdf" TargetMode="Externa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hyperlink" Target="http://dieteticsinternship.landfood.ubc.ca/dietetics_internship_docs/02%20-Policies%20and%20Procedures%20/1.15%20Professional%20Behaviour%20Dec%206%2011.pdf" TargetMode="External"/><Relationship Id="rId15" Type="http://schemas.openxmlformats.org/officeDocument/2006/relationships/hyperlink" Target="http://dietetics.landfood.ubc.ca/files/2013/03/Required-Skills-and-Abilities-for-the-UBC-Dietetics-Major-July-6-11.pdf"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4364</TotalTime>
  <Pages>15</Pages>
  <Words>5439</Words>
  <Characters>31007</Characters>
  <Application>Microsoft Macintosh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ROTATION SUPERVISOR:</vt:lpstr>
    </vt:vector>
  </TitlesOfParts>
  <Company>Fraser Health Authority</Company>
  <LinksUpToDate>false</LinksUpToDate>
  <CharactersWithSpaces>36374</CharactersWithSpaces>
  <SharedDoc>false</SharedDoc>
  <HLinks>
    <vt:vector size="18" baseType="variant">
      <vt:variant>
        <vt:i4>2359413</vt:i4>
      </vt:variant>
      <vt:variant>
        <vt:i4>172</vt:i4>
      </vt:variant>
      <vt:variant>
        <vt:i4>0</vt:i4>
      </vt:variant>
      <vt:variant>
        <vt:i4>5</vt:i4>
      </vt:variant>
      <vt:variant>
        <vt:lpwstr>http://dieteticsinternship.landfood.ubc.ca/dietetics_internship_docs/02%20-Policies%20and%20Procedures%20/1.15%20Professional%20Behaviour%20Dec%206%2011.pdf</vt:lpwstr>
      </vt:variant>
      <vt:variant>
        <vt:lpwstr/>
      </vt:variant>
      <vt:variant>
        <vt:i4>2555920</vt:i4>
      </vt:variant>
      <vt:variant>
        <vt:i4>105</vt:i4>
      </vt:variant>
      <vt:variant>
        <vt:i4>0</vt:i4>
      </vt:variant>
      <vt:variant>
        <vt:i4>5</vt:i4>
      </vt:variant>
      <vt:variant>
        <vt:lpwstr>http://www.pdep.ca/files/Final_ICDEP_April_2013.pdf</vt:lpwstr>
      </vt:variant>
      <vt:variant>
        <vt:lpwstr/>
      </vt:variant>
      <vt:variant>
        <vt:i4>4784145</vt:i4>
      </vt:variant>
      <vt:variant>
        <vt:i4>6</vt:i4>
      </vt:variant>
      <vt:variant>
        <vt:i4>0</vt:i4>
      </vt:variant>
      <vt:variant>
        <vt:i4>5</vt:i4>
      </vt:variant>
      <vt:variant>
        <vt:lpwstr>http://www.pdep.ca/files/Final_ICDEP_April_2013_(1).pdf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ROTATION SUPERVISOR:</dc:title>
  <dc:creator>ldasilva</dc:creator>
  <cp:lastModifiedBy>Amanda Ellis</cp:lastModifiedBy>
  <cp:revision>41</cp:revision>
  <cp:lastPrinted>2012-12-09T00:59:00Z</cp:lastPrinted>
  <dcterms:created xsi:type="dcterms:W3CDTF">2015-03-24T20:51:00Z</dcterms:created>
  <dcterms:modified xsi:type="dcterms:W3CDTF">2016-05-20T20:50:00Z</dcterms:modified>
</cp:coreProperties>
</file>