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8CC" w:rsidRPr="00F40D32" w:rsidRDefault="004B68CC" w:rsidP="000A105D">
      <w:pPr>
        <w:textAlignment w:val="baseline"/>
        <w:rPr>
          <w:rFonts w:ascii="Times New Roman" w:eastAsia="Times New Roman" w:hAnsi="Times New Roman" w:cs="Times New Roman"/>
          <w:color w:val="000000" w:themeColor="text1"/>
        </w:rPr>
      </w:pPr>
    </w:p>
    <w:p w:rsidR="004C40BF" w:rsidRDefault="004C40BF" w:rsidP="000A105D">
      <w:pPr>
        <w:textAlignment w:val="baseline"/>
        <w:rPr>
          <w:rFonts w:ascii="Times New Roman" w:eastAsia="Times New Roman" w:hAnsi="Times New Roman" w:cs="Times New Roman"/>
          <w:color w:val="000000" w:themeColor="text1"/>
        </w:rPr>
      </w:pPr>
    </w:p>
    <w:p w:rsidR="004C40BF" w:rsidRDefault="004C40BF" w:rsidP="000A105D">
      <w:pPr>
        <w:textAlignment w:val="baseline"/>
        <w:rPr>
          <w:rFonts w:ascii="Times New Roman" w:eastAsia="Times New Roman" w:hAnsi="Times New Roman" w:cs="Times New Roman"/>
          <w:color w:val="000000" w:themeColor="text1"/>
        </w:rPr>
      </w:pPr>
    </w:p>
    <w:p w:rsidR="004C40BF" w:rsidRDefault="004C40BF" w:rsidP="000A105D">
      <w:pPr>
        <w:textAlignment w:val="baseline"/>
        <w:rPr>
          <w:rFonts w:ascii="Times New Roman" w:eastAsia="Times New Roman" w:hAnsi="Times New Roman" w:cs="Times New Roman"/>
          <w:color w:val="000000" w:themeColor="text1"/>
        </w:rPr>
      </w:pPr>
    </w:p>
    <w:p w:rsidR="004C40BF" w:rsidRDefault="004C40BF" w:rsidP="000A105D">
      <w:pPr>
        <w:textAlignment w:val="baseline"/>
        <w:rPr>
          <w:rFonts w:ascii="Times New Roman" w:eastAsia="Times New Roman" w:hAnsi="Times New Roman" w:cs="Times New Roman"/>
          <w:color w:val="000000" w:themeColor="text1"/>
        </w:rPr>
      </w:pPr>
    </w:p>
    <w:p w:rsidR="004C40BF" w:rsidRDefault="004C40BF" w:rsidP="000A105D">
      <w:pPr>
        <w:textAlignment w:val="baseline"/>
        <w:rPr>
          <w:rFonts w:ascii="Times New Roman" w:eastAsia="Times New Roman" w:hAnsi="Times New Roman" w:cs="Times New Roman"/>
          <w:color w:val="000000" w:themeColor="text1"/>
        </w:rPr>
      </w:pPr>
    </w:p>
    <w:p w:rsidR="004C40BF" w:rsidRDefault="004C40BF" w:rsidP="000A105D">
      <w:pPr>
        <w:textAlignment w:val="baseline"/>
        <w:rPr>
          <w:rFonts w:ascii="Times New Roman" w:eastAsia="Times New Roman" w:hAnsi="Times New Roman" w:cs="Times New Roman"/>
          <w:color w:val="000000" w:themeColor="text1"/>
        </w:rPr>
      </w:pPr>
    </w:p>
    <w:p w:rsidR="004C40BF" w:rsidRDefault="004C40BF" w:rsidP="000A105D">
      <w:pPr>
        <w:textAlignment w:val="baseline"/>
        <w:rPr>
          <w:rFonts w:ascii="Times New Roman" w:eastAsia="Times New Roman" w:hAnsi="Times New Roman" w:cs="Times New Roman"/>
          <w:color w:val="000000" w:themeColor="text1"/>
        </w:rPr>
      </w:pPr>
    </w:p>
    <w:p w:rsidR="004C40BF" w:rsidRDefault="004C40BF" w:rsidP="000A105D">
      <w:pPr>
        <w:textAlignment w:val="baseline"/>
        <w:rPr>
          <w:rFonts w:ascii="Times New Roman" w:eastAsia="Times New Roman" w:hAnsi="Times New Roman" w:cs="Times New Roman"/>
          <w:color w:val="000000" w:themeColor="text1"/>
        </w:rPr>
      </w:pPr>
    </w:p>
    <w:p w:rsidR="00B45824" w:rsidRPr="002176A4" w:rsidRDefault="00085E25" w:rsidP="004164F2">
      <w:pPr>
        <w:spacing w:line="480" w:lineRule="auto"/>
        <w:jc w:val="center"/>
        <w:textAlignment w:val="baseline"/>
        <w:rPr>
          <w:rFonts w:ascii="Times New Roman" w:eastAsia="Times New Roman" w:hAnsi="Times New Roman" w:cs="Times New Roman"/>
          <w:bCs/>
          <w:color w:val="000000" w:themeColor="text1"/>
          <w:sz w:val="40"/>
          <w:szCs w:val="40"/>
          <w:bdr w:val="none" w:sz="0" w:space="0" w:color="auto" w:frame="1"/>
        </w:rPr>
      </w:pPr>
      <w:r w:rsidRPr="002176A4">
        <w:rPr>
          <w:rFonts w:ascii="Times New Roman" w:eastAsia="Times New Roman" w:hAnsi="Times New Roman" w:cs="Times New Roman"/>
          <w:color w:val="000000" w:themeColor="text1"/>
          <w:sz w:val="40"/>
          <w:szCs w:val="40"/>
        </w:rPr>
        <w:t xml:space="preserve">An Analysis of the </w:t>
      </w:r>
      <w:r w:rsidR="00B45824" w:rsidRPr="002176A4">
        <w:rPr>
          <w:rFonts w:ascii="Times New Roman" w:eastAsia="Times New Roman" w:hAnsi="Times New Roman" w:cs="Times New Roman"/>
          <w:color w:val="000000" w:themeColor="text1"/>
          <w:sz w:val="40"/>
          <w:szCs w:val="40"/>
        </w:rPr>
        <w:t xml:space="preserve">Healthcare </w:t>
      </w:r>
      <w:r w:rsidR="009816EE" w:rsidRPr="002176A4">
        <w:rPr>
          <w:rFonts w:ascii="Times New Roman" w:eastAsia="Times New Roman" w:hAnsi="Times New Roman" w:cs="Times New Roman"/>
          <w:bCs/>
          <w:color w:val="000000" w:themeColor="text1"/>
          <w:sz w:val="40"/>
          <w:szCs w:val="40"/>
          <w:bdr w:val="none" w:sz="0" w:space="0" w:color="auto" w:frame="1"/>
        </w:rPr>
        <w:t>Staffing Shortage at Glenmore Lodge Care Community</w:t>
      </w:r>
    </w:p>
    <w:p w:rsidR="00DF614B" w:rsidRPr="00B417C1" w:rsidRDefault="00383E68" w:rsidP="004164F2">
      <w:pPr>
        <w:spacing w:line="480" w:lineRule="auto"/>
        <w:jc w:val="center"/>
        <w:textAlignment w:val="baseline"/>
        <w:rPr>
          <w:rFonts w:ascii="Times New Roman" w:eastAsia="Times New Roman" w:hAnsi="Times New Roman" w:cs="Times New Roman"/>
          <w:bCs/>
          <w:color w:val="000000" w:themeColor="text1"/>
          <w:sz w:val="28"/>
          <w:szCs w:val="28"/>
          <w:bdr w:val="none" w:sz="0" w:space="0" w:color="auto" w:frame="1"/>
        </w:rPr>
      </w:pPr>
      <w:r w:rsidRPr="00B417C1">
        <w:rPr>
          <w:rFonts w:ascii="Times New Roman" w:eastAsia="Times New Roman" w:hAnsi="Times New Roman" w:cs="Times New Roman"/>
          <w:bCs/>
          <w:color w:val="000000" w:themeColor="text1"/>
          <w:sz w:val="28"/>
          <w:szCs w:val="28"/>
          <w:bdr w:val="none" w:sz="0" w:space="0" w:color="auto" w:frame="1"/>
        </w:rPr>
        <w:t>For</w:t>
      </w:r>
      <w:r w:rsidR="00DF614B" w:rsidRPr="00B417C1">
        <w:rPr>
          <w:rFonts w:ascii="Times New Roman" w:eastAsia="Times New Roman" w:hAnsi="Times New Roman" w:cs="Times New Roman"/>
          <w:bCs/>
          <w:color w:val="000000" w:themeColor="text1"/>
          <w:sz w:val="28"/>
          <w:szCs w:val="28"/>
          <w:bdr w:val="none" w:sz="0" w:space="0" w:color="auto" w:frame="1"/>
        </w:rPr>
        <w:t xml:space="preserve">: </w:t>
      </w:r>
      <w:r w:rsidR="00DB3D6D" w:rsidRPr="00B417C1">
        <w:rPr>
          <w:rFonts w:ascii="Times New Roman" w:eastAsia="Times New Roman" w:hAnsi="Times New Roman" w:cs="Times New Roman"/>
          <w:bCs/>
          <w:color w:val="000000" w:themeColor="text1"/>
          <w:sz w:val="28"/>
          <w:szCs w:val="28"/>
          <w:bdr w:val="none" w:sz="0" w:space="0" w:color="auto" w:frame="1"/>
        </w:rPr>
        <w:t>Heather Owens</w:t>
      </w:r>
    </w:p>
    <w:p w:rsidR="00383E68" w:rsidRDefault="00DB3D6D" w:rsidP="004164F2">
      <w:pPr>
        <w:spacing w:line="480" w:lineRule="auto"/>
        <w:jc w:val="center"/>
        <w:textAlignment w:val="baseline"/>
        <w:rPr>
          <w:rFonts w:ascii="Times New Roman" w:eastAsia="Times New Roman" w:hAnsi="Times New Roman" w:cs="Times New Roman"/>
          <w:bCs/>
          <w:color w:val="000000" w:themeColor="text1"/>
          <w:sz w:val="28"/>
          <w:szCs w:val="28"/>
          <w:bdr w:val="none" w:sz="0" w:space="0" w:color="auto" w:frame="1"/>
        </w:rPr>
      </w:pPr>
      <w:r w:rsidRPr="00B417C1">
        <w:rPr>
          <w:rFonts w:ascii="Times New Roman" w:eastAsia="Times New Roman" w:hAnsi="Times New Roman" w:cs="Times New Roman"/>
          <w:bCs/>
          <w:color w:val="000000" w:themeColor="text1"/>
          <w:sz w:val="28"/>
          <w:szCs w:val="28"/>
          <w:bdr w:val="none" w:sz="0" w:space="0" w:color="auto" w:frame="1"/>
        </w:rPr>
        <w:t>Director of Resident Programs</w:t>
      </w:r>
    </w:p>
    <w:p w:rsidR="00036694" w:rsidRPr="00B417C1" w:rsidRDefault="00036694" w:rsidP="004164F2">
      <w:pPr>
        <w:spacing w:line="480" w:lineRule="auto"/>
        <w:jc w:val="center"/>
        <w:textAlignment w:val="baseline"/>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Kelowna, BC</w:t>
      </w:r>
    </w:p>
    <w:p w:rsidR="004C40BF" w:rsidRDefault="004C40BF" w:rsidP="00BE2804">
      <w:pPr>
        <w:spacing w:line="480" w:lineRule="auto"/>
        <w:jc w:val="center"/>
        <w:textAlignment w:val="baseline"/>
        <w:rPr>
          <w:rFonts w:ascii="Times New Roman" w:eastAsia="Times New Roman" w:hAnsi="Times New Roman" w:cs="Times New Roman"/>
          <w:bCs/>
          <w:color w:val="000000" w:themeColor="text1"/>
          <w:bdr w:val="none" w:sz="0" w:space="0" w:color="auto" w:frame="1"/>
        </w:rPr>
      </w:pPr>
    </w:p>
    <w:p w:rsidR="004C40BF" w:rsidRDefault="004C40BF" w:rsidP="00BE2804">
      <w:pPr>
        <w:spacing w:line="480" w:lineRule="auto"/>
        <w:jc w:val="center"/>
        <w:textAlignment w:val="baseline"/>
        <w:rPr>
          <w:rFonts w:ascii="Times New Roman" w:eastAsia="Times New Roman" w:hAnsi="Times New Roman" w:cs="Times New Roman"/>
          <w:bCs/>
          <w:color w:val="000000" w:themeColor="text1"/>
          <w:bdr w:val="none" w:sz="0" w:space="0" w:color="auto" w:frame="1"/>
        </w:rPr>
      </w:pPr>
    </w:p>
    <w:p w:rsidR="004C40BF" w:rsidRDefault="004C40BF" w:rsidP="00BE2804">
      <w:pPr>
        <w:spacing w:line="480" w:lineRule="auto"/>
        <w:textAlignment w:val="baseline"/>
        <w:rPr>
          <w:rFonts w:ascii="Times New Roman" w:eastAsia="Times New Roman" w:hAnsi="Times New Roman" w:cs="Times New Roman"/>
          <w:bCs/>
          <w:color w:val="000000" w:themeColor="text1"/>
          <w:bdr w:val="none" w:sz="0" w:space="0" w:color="auto" w:frame="1"/>
        </w:rPr>
      </w:pPr>
    </w:p>
    <w:p w:rsidR="004C40BF" w:rsidRDefault="004C40BF" w:rsidP="00BE2804">
      <w:pPr>
        <w:spacing w:line="480" w:lineRule="auto"/>
        <w:textAlignment w:val="baseline"/>
        <w:rPr>
          <w:rFonts w:ascii="Times New Roman" w:eastAsia="Times New Roman" w:hAnsi="Times New Roman" w:cs="Times New Roman"/>
          <w:bCs/>
          <w:color w:val="000000" w:themeColor="text1"/>
          <w:bdr w:val="none" w:sz="0" w:space="0" w:color="auto" w:frame="1"/>
        </w:rPr>
      </w:pPr>
    </w:p>
    <w:p w:rsidR="00EF35C8" w:rsidRDefault="00EF35C8" w:rsidP="00BE2804">
      <w:pPr>
        <w:spacing w:line="480" w:lineRule="auto"/>
        <w:textAlignment w:val="baseline"/>
        <w:rPr>
          <w:rFonts w:ascii="Times New Roman" w:eastAsia="Times New Roman" w:hAnsi="Times New Roman" w:cs="Times New Roman"/>
          <w:bCs/>
          <w:color w:val="000000" w:themeColor="text1"/>
          <w:bdr w:val="none" w:sz="0" w:space="0" w:color="auto" w:frame="1"/>
        </w:rPr>
      </w:pPr>
    </w:p>
    <w:p w:rsidR="00EF35C8" w:rsidRDefault="00D905A4" w:rsidP="00B375F0">
      <w:pPr>
        <w:spacing w:line="480" w:lineRule="auto"/>
        <w:jc w:val="center"/>
        <w:textAlignment w:val="baseline"/>
        <w:rPr>
          <w:rFonts w:ascii="Times New Roman" w:eastAsia="Times New Roman" w:hAnsi="Times New Roman" w:cs="Times New Roman"/>
          <w:bCs/>
          <w:color w:val="000000" w:themeColor="text1"/>
          <w:bdr w:val="none" w:sz="0" w:space="0" w:color="auto" w:frame="1"/>
        </w:rPr>
      </w:pPr>
      <w:r>
        <w:rPr>
          <w:rFonts w:ascii="Times New Roman" w:eastAsia="Times New Roman" w:hAnsi="Times New Roman" w:cs="Times New Roman"/>
          <w:bCs/>
          <w:color w:val="000000" w:themeColor="text1"/>
          <w:bdr w:val="none" w:sz="0" w:space="0" w:color="auto" w:frame="1"/>
        </w:rPr>
        <w:t xml:space="preserve">By: </w:t>
      </w:r>
      <w:r w:rsidR="00EF35C8">
        <w:rPr>
          <w:rFonts w:ascii="Times New Roman" w:eastAsia="Times New Roman" w:hAnsi="Times New Roman" w:cs="Times New Roman"/>
          <w:bCs/>
          <w:color w:val="000000" w:themeColor="text1"/>
          <w:bdr w:val="none" w:sz="0" w:space="0" w:color="auto" w:frame="1"/>
        </w:rPr>
        <w:t>Amy Vergouwen</w:t>
      </w:r>
      <w:r w:rsidR="00B375F0">
        <w:rPr>
          <w:rFonts w:ascii="Times New Roman" w:eastAsia="Times New Roman" w:hAnsi="Times New Roman" w:cs="Times New Roman"/>
          <w:bCs/>
          <w:color w:val="000000" w:themeColor="text1"/>
          <w:bdr w:val="none" w:sz="0" w:space="0" w:color="auto" w:frame="1"/>
        </w:rPr>
        <w:t xml:space="preserve">, </w:t>
      </w:r>
      <w:r w:rsidR="00EF35C8">
        <w:rPr>
          <w:rFonts w:ascii="Times New Roman" w:eastAsia="Times New Roman" w:hAnsi="Times New Roman" w:cs="Times New Roman"/>
          <w:bCs/>
          <w:color w:val="000000" w:themeColor="text1"/>
          <w:bdr w:val="none" w:sz="0" w:space="0" w:color="auto" w:frame="1"/>
        </w:rPr>
        <w:t xml:space="preserve">ENGL 301 </w:t>
      </w:r>
      <w:r w:rsidR="00B375F0">
        <w:rPr>
          <w:rFonts w:ascii="Times New Roman" w:eastAsia="Times New Roman" w:hAnsi="Times New Roman" w:cs="Times New Roman"/>
          <w:bCs/>
          <w:color w:val="000000" w:themeColor="text1"/>
          <w:bdr w:val="none" w:sz="0" w:space="0" w:color="auto" w:frame="1"/>
        </w:rPr>
        <w:t>Student</w:t>
      </w:r>
    </w:p>
    <w:p w:rsidR="00D905A4" w:rsidRDefault="00D905A4" w:rsidP="00BE2804">
      <w:pPr>
        <w:spacing w:line="480" w:lineRule="auto"/>
        <w:jc w:val="center"/>
        <w:textAlignment w:val="baseline"/>
        <w:rPr>
          <w:rFonts w:ascii="Times New Roman" w:eastAsia="Times New Roman" w:hAnsi="Times New Roman" w:cs="Times New Roman"/>
          <w:bCs/>
          <w:color w:val="000000" w:themeColor="text1"/>
          <w:bdr w:val="none" w:sz="0" w:space="0" w:color="auto" w:frame="1"/>
        </w:rPr>
      </w:pPr>
    </w:p>
    <w:p w:rsidR="00D905A4" w:rsidRDefault="00D905A4" w:rsidP="00BE2804">
      <w:pPr>
        <w:spacing w:line="480" w:lineRule="auto"/>
        <w:jc w:val="center"/>
        <w:textAlignment w:val="baseline"/>
        <w:rPr>
          <w:rFonts w:ascii="Times New Roman" w:eastAsia="Times New Roman" w:hAnsi="Times New Roman" w:cs="Times New Roman"/>
          <w:bCs/>
          <w:color w:val="000000" w:themeColor="text1"/>
          <w:bdr w:val="none" w:sz="0" w:space="0" w:color="auto" w:frame="1"/>
        </w:rPr>
      </w:pPr>
    </w:p>
    <w:p w:rsidR="00D905A4" w:rsidRDefault="00D905A4" w:rsidP="00036694">
      <w:pPr>
        <w:spacing w:line="480" w:lineRule="auto"/>
        <w:textAlignment w:val="baseline"/>
        <w:rPr>
          <w:rFonts w:ascii="Times New Roman" w:eastAsia="Times New Roman" w:hAnsi="Times New Roman" w:cs="Times New Roman"/>
          <w:bCs/>
          <w:color w:val="000000" w:themeColor="text1"/>
          <w:bdr w:val="none" w:sz="0" w:space="0" w:color="auto" w:frame="1"/>
        </w:rPr>
      </w:pPr>
    </w:p>
    <w:p w:rsidR="00D905A4" w:rsidRDefault="00D905A4" w:rsidP="00D905A4">
      <w:pPr>
        <w:spacing w:line="480" w:lineRule="auto"/>
        <w:textAlignment w:val="baseline"/>
        <w:rPr>
          <w:rFonts w:ascii="Times New Roman" w:eastAsia="Times New Roman" w:hAnsi="Times New Roman" w:cs="Times New Roman"/>
          <w:bCs/>
          <w:color w:val="000000" w:themeColor="text1"/>
          <w:bdr w:val="none" w:sz="0" w:space="0" w:color="auto" w:frame="1"/>
        </w:rPr>
      </w:pPr>
    </w:p>
    <w:p w:rsidR="00412853" w:rsidRDefault="00412853" w:rsidP="00D905A4">
      <w:pPr>
        <w:spacing w:line="480" w:lineRule="auto"/>
        <w:textAlignment w:val="baseline"/>
        <w:rPr>
          <w:rFonts w:ascii="Times New Roman" w:eastAsia="Times New Roman" w:hAnsi="Times New Roman" w:cs="Times New Roman"/>
          <w:bCs/>
          <w:color w:val="000000" w:themeColor="text1"/>
          <w:bdr w:val="none" w:sz="0" w:space="0" w:color="auto" w:frame="1"/>
        </w:rPr>
      </w:pPr>
    </w:p>
    <w:p w:rsidR="004164F2" w:rsidRDefault="00EF35C8" w:rsidP="00412853">
      <w:pPr>
        <w:spacing w:line="480" w:lineRule="auto"/>
        <w:jc w:val="center"/>
        <w:textAlignment w:val="baseline"/>
        <w:rPr>
          <w:rFonts w:ascii="Times New Roman" w:eastAsia="Times New Roman" w:hAnsi="Times New Roman" w:cs="Times New Roman"/>
          <w:bCs/>
          <w:color w:val="000000" w:themeColor="text1"/>
          <w:bdr w:val="none" w:sz="0" w:space="0" w:color="auto" w:frame="1"/>
        </w:rPr>
      </w:pPr>
      <w:r>
        <w:rPr>
          <w:rFonts w:ascii="Times New Roman" w:eastAsia="Times New Roman" w:hAnsi="Times New Roman" w:cs="Times New Roman"/>
          <w:bCs/>
          <w:color w:val="000000" w:themeColor="text1"/>
          <w:bdr w:val="none" w:sz="0" w:space="0" w:color="auto" w:frame="1"/>
        </w:rPr>
        <w:t>December 4, 2019</w:t>
      </w:r>
    </w:p>
    <w:p w:rsidR="00912B89" w:rsidRPr="004F7C4D" w:rsidRDefault="00912B89" w:rsidP="00912B89">
      <w:pPr>
        <w:spacing w:line="480" w:lineRule="auto"/>
        <w:jc w:val="center"/>
        <w:rPr>
          <w:rFonts w:ascii="Times New Roman" w:hAnsi="Times New Roman" w:cs="Times New Roman"/>
        </w:rPr>
      </w:pPr>
      <w:bookmarkStart w:id="0" w:name="_GoBack"/>
      <w:bookmarkEnd w:id="0"/>
      <w:r w:rsidRPr="004F7C4D">
        <w:rPr>
          <w:rFonts w:ascii="Times New Roman" w:hAnsi="Times New Roman" w:cs="Times New Roman"/>
        </w:rPr>
        <w:lastRenderedPageBreak/>
        <w:t>Table of Contents</w:t>
      </w:r>
    </w:p>
    <w:p w:rsidR="00912B89" w:rsidRPr="004F7C4D" w:rsidRDefault="00912B89" w:rsidP="00912B89">
      <w:pPr>
        <w:spacing w:line="480" w:lineRule="auto"/>
        <w:jc w:val="both"/>
        <w:rPr>
          <w:rFonts w:ascii="Times New Roman" w:hAnsi="Times New Roman" w:cs="Times New Roman"/>
        </w:rPr>
      </w:pPr>
      <w:r w:rsidRPr="004F7C4D">
        <w:rPr>
          <w:rFonts w:ascii="Times New Roman" w:hAnsi="Times New Roman" w:cs="Times New Roman"/>
        </w:rPr>
        <w:t>Abstract………………………………………………………………………………………….</w:t>
      </w:r>
      <w:r>
        <w:rPr>
          <w:rFonts w:ascii="Times New Roman" w:hAnsi="Times New Roman" w:cs="Times New Roman"/>
        </w:rPr>
        <w:t>..</w:t>
      </w:r>
      <w:r w:rsidRPr="004F7C4D">
        <w:rPr>
          <w:rFonts w:ascii="Times New Roman" w:hAnsi="Times New Roman" w:cs="Times New Roman"/>
        </w:rPr>
        <w:t>iii</w:t>
      </w:r>
    </w:p>
    <w:p w:rsidR="00912B89" w:rsidRPr="004F7C4D" w:rsidRDefault="00912B89" w:rsidP="00912B89">
      <w:pPr>
        <w:spacing w:line="480" w:lineRule="auto"/>
        <w:jc w:val="both"/>
        <w:rPr>
          <w:rFonts w:ascii="Times New Roman" w:hAnsi="Times New Roman" w:cs="Times New Roman"/>
        </w:rPr>
      </w:pPr>
      <w:r w:rsidRPr="004F7C4D">
        <w:rPr>
          <w:rFonts w:ascii="Times New Roman" w:hAnsi="Times New Roman" w:cs="Times New Roman"/>
        </w:rPr>
        <w:t>Introduction………………………………………………………………………………</w:t>
      </w:r>
      <w:r>
        <w:rPr>
          <w:rFonts w:ascii="Times New Roman" w:hAnsi="Times New Roman" w:cs="Times New Roman"/>
        </w:rPr>
        <w:t>…..</w:t>
      </w:r>
      <w:r w:rsidRPr="004F7C4D">
        <w:rPr>
          <w:rFonts w:ascii="Times New Roman" w:hAnsi="Times New Roman" w:cs="Times New Roman"/>
        </w:rPr>
        <w:t>1</w:t>
      </w:r>
      <w:r>
        <w:rPr>
          <w:rFonts w:ascii="Times New Roman" w:hAnsi="Times New Roman" w:cs="Times New Roman"/>
        </w:rPr>
        <w:t>, 2, 3</w:t>
      </w:r>
    </w:p>
    <w:p w:rsidR="00912B89" w:rsidRPr="004F7C4D" w:rsidRDefault="00912B89" w:rsidP="00912B89">
      <w:pPr>
        <w:spacing w:line="480" w:lineRule="auto"/>
        <w:jc w:val="both"/>
        <w:rPr>
          <w:rFonts w:ascii="Times New Roman" w:hAnsi="Times New Roman" w:cs="Times New Roman"/>
        </w:rPr>
      </w:pPr>
      <w:r w:rsidRPr="004F7C4D">
        <w:rPr>
          <w:rFonts w:ascii="Times New Roman" w:hAnsi="Times New Roman" w:cs="Times New Roman"/>
        </w:rPr>
        <w:t>Data Section……………………………………………………………………………………</w:t>
      </w:r>
      <w:r>
        <w:rPr>
          <w:rFonts w:ascii="Times New Roman" w:hAnsi="Times New Roman" w:cs="Times New Roman"/>
        </w:rPr>
        <w:t>….3</w:t>
      </w:r>
    </w:p>
    <w:p w:rsidR="00912B89" w:rsidRPr="004F7C4D" w:rsidRDefault="00912B89" w:rsidP="00912B89">
      <w:pPr>
        <w:spacing w:line="480" w:lineRule="auto"/>
        <w:jc w:val="both"/>
        <w:rPr>
          <w:rFonts w:ascii="Times New Roman" w:hAnsi="Times New Roman" w:cs="Times New Roman"/>
        </w:rPr>
      </w:pPr>
      <w:r w:rsidRPr="004F7C4D">
        <w:rPr>
          <w:rFonts w:ascii="Times New Roman" w:hAnsi="Times New Roman" w:cs="Times New Roman"/>
        </w:rPr>
        <w:tab/>
      </w:r>
      <w:r>
        <w:rPr>
          <w:rFonts w:ascii="Times New Roman" w:hAnsi="Times New Roman" w:cs="Times New Roman"/>
        </w:rPr>
        <w:t>Overview of Glenmore Lodge Care Community……</w:t>
      </w:r>
      <w:r w:rsidRPr="004F7C4D">
        <w:rPr>
          <w:rFonts w:ascii="Times New Roman" w:hAnsi="Times New Roman" w:cs="Times New Roman"/>
        </w:rPr>
        <w:t>…………………………</w:t>
      </w:r>
      <w:r>
        <w:rPr>
          <w:rFonts w:ascii="Times New Roman" w:hAnsi="Times New Roman" w:cs="Times New Roman"/>
        </w:rPr>
        <w:t>………….3</w:t>
      </w:r>
    </w:p>
    <w:p w:rsidR="00912B89" w:rsidRDefault="00912B89" w:rsidP="00912B89">
      <w:pPr>
        <w:spacing w:line="480" w:lineRule="auto"/>
        <w:jc w:val="both"/>
        <w:rPr>
          <w:rFonts w:ascii="Times New Roman" w:hAnsi="Times New Roman" w:cs="Times New Roman"/>
        </w:rPr>
      </w:pPr>
      <w:r w:rsidRPr="004F7C4D">
        <w:rPr>
          <w:rFonts w:ascii="Times New Roman" w:hAnsi="Times New Roman" w:cs="Times New Roman"/>
        </w:rPr>
        <w:tab/>
      </w:r>
      <w:r>
        <w:rPr>
          <w:rFonts w:ascii="Times New Roman" w:hAnsi="Times New Roman" w:cs="Times New Roman"/>
        </w:rPr>
        <w:t>Research on healthcare staffing around the country……………………………………….4</w:t>
      </w:r>
    </w:p>
    <w:p w:rsidR="00912B89" w:rsidRPr="004F7C4D" w:rsidRDefault="00912B89" w:rsidP="00912B89">
      <w:pPr>
        <w:spacing w:line="480" w:lineRule="auto"/>
        <w:ind w:left="720" w:firstLine="720"/>
        <w:jc w:val="both"/>
        <w:rPr>
          <w:rFonts w:ascii="Times New Roman" w:hAnsi="Times New Roman" w:cs="Times New Roman"/>
        </w:rPr>
      </w:pPr>
      <w:r>
        <w:rPr>
          <w:rFonts w:ascii="Times New Roman" w:hAnsi="Times New Roman" w:cs="Times New Roman"/>
          <w:i/>
          <w:iCs/>
        </w:rPr>
        <w:t>Literature Review</w:t>
      </w:r>
      <w:r w:rsidRPr="004F7C4D">
        <w:rPr>
          <w:rFonts w:ascii="Times New Roman" w:hAnsi="Times New Roman" w:cs="Times New Roman"/>
        </w:rPr>
        <w:t>…………………………</w:t>
      </w:r>
      <w:r>
        <w:rPr>
          <w:rFonts w:ascii="Times New Roman" w:hAnsi="Times New Roman" w:cs="Times New Roman"/>
        </w:rPr>
        <w:t>………………………………….……5</w:t>
      </w:r>
    </w:p>
    <w:p w:rsidR="00912B89" w:rsidRDefault="00912B89" w:rsidP="00912B89">
      <w:pPr>
        <w:spacing w:line="480" w:lineRule="auto"/>
        <w:jc w:val="both"/>
        <w:rPr>
          <w:rFonts w:ascii="Times New Roman" w:hAnsi="Times New Roman" w:cs="Times New Roman"/>
        </w:rPr>
      </w:pPr>
      <w:r w:rsidRPr="004F7C4D">
        <w:rPr>
          <w:rFonts w:ascii="Times New Roman" w:hAnsi="Times New Roman" w:cs="Times New Roman"/>
        </w:rPr>
        <w:tab/>
      </w:r>
      <w:r>
        <w:rPr>
          <w:rFonts w:ascii="Times New Roman" w:hAnsi="Times New Roman" w:cs="Times New Roman"/>
        </w:rPr>
        <w:t>Survey Data</w:t>
      </w:r>
      <w:r w:rsidRPr="004F7C4D">
        <w:rPr>
          <w:rFonts w:ascii="Times New Roman" w:hAnsi="Times New Roman" w:cs="Times New Roman"/>
        </w:rPr>
        <w:t>…………………………………………………………</w:t>
      </w:r>
      <w:r>
        <w:rPr>
          <w:rFonts w:ascii="Times New Roman" w:hAnsi="Times New Roman" w:cs="Times New Roman"/>
        </w:rPr>
        <w:t>………………...…...5</w:t>
      </w:r>
    </w:p>
    <w:p w:rsidR="00912B89" w:rsidRDefault="00912B89" w:rsidP="00912B89">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Observations…..……</w:t>
      </w:r>
      <w:r>
        <w:rPr>
          <w:rFonts w:ascii="Times New Roman" w:hAnsi="Times New Roman" w:cs="Times New Roman"/>
        </w:rPr>
        <w:t>……………………………………………………………...6</w:t>
      </w:r>
    </w:p>
    <w:p w:rsidR="00912B89" w:rsidRPr="008D042E" w:rsidRDefault="00912B89" w:rsidP="00912B89">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23A0F">
        <w:rPr>
          <w:rFonts w:ascii="Times New Roman" w:hAnsi="Times New Roman" w:cs="Times New Roman"/>
          <w:i/>
        </w:rPr>
        <w:t xml:space="preserve">Proposed </w:t>
      </w:r>
      <w:r w:rsidRPr="00F23A0F">
        <w:rPr>
          <w:rFonts w:ascii="Times New Roman" w:hAnsi="Times New Roman" w:cs="Times New Roman"/>
          <w:i/>
          <w:iCs/>
        </w:rPr>
        <w:t>Solutions</w:t>
      </w:r>
      <w:r>
        <w:rPr>
          <w:rFonts w:ascii="Times New Roman" w:hAnsi="Times New Roman" w:cs="Times New Roman"/>
          <w:i/>
          <w:iCs/>
        </w:rPr>
        <w:t>……..……..………………..</w:t>
      </w:r>
      <w:r>
        <w:rPr>
          <w:rFonts w:ascii="Times New Roman" w:hAnsi="Times New Roman" w:cs="Times New Roman"/>
        </w:rPr>
        <w:t>…………………………………….6</w:t>
      </w:r>
    </w:p>
    <w:p w:rsidR="00912B89" w:rsidRDefault="00912B89" w:rsidP="00912B89">
      <w:pPr>
        <w:spacing w:line="480" w:lineRule="auto"/>
        <w:jc w:val="both"/>
        <w:rPr>
          <w:rFonts w:ascii="Times New Roman" w:hAnsi="Times New Roman" w:cs="Times New Roman"/>
        </w:rPr>
      </w:pPr>
      <w:r w:rsidRPr="004F7C4D">
        <w:rPr>
          <w:rFonts w:ascii="Times New Roman" w:hAnsi="Times New Roman" w:cs="Times New Roman"/>
        </w:rPr>
        <w:tab/>
      </w:r>
      <w:r>
        <w:rPr>
          <w:rFonts w:ascii="Times New Roman" w:hAnsi="Times New Roman" w:cs="Times New Roman"/>
        </w:rPr>
        <w:t>Interview Data………………………...</w:t>
      </w:r>
      <w:r w:rsidRPr="004F7C4D">
        <w:rPr>
          <w:rFonts w:ascii="Times New Roman" w:hAnsi="Times New Roman" w:cs="Times New Roman"/>
        </w:rPr>
        <w:t>………………………………………………</w:t>
      </w:r>
      <w:r>
        <w:rPr>
          <w:rFonts w:ascii="Times New Roman" w:hAnsi="Times New Roman" w:cs="Times New Roman"/>
        </w:rPr>
        <w:t>…...7</w:t>
      </w:r>
    </w:p>
    <w:p w:rsidR="00912B89" w:rsidRDefault="00912B89" w:rsidP="00912B89">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Recreation Therapy Staff</w:t>
      </w:r>
      <w:r>
        <w:rPr>
          <w:rFonts w:ascii="Times New Roman" w:hAnsi="Times New Roman" w:cs="Times New Roman"/>
        </w:rPr>
        <w:t>………………………………………………………..…7</w:t>
      </w:r>
    </w:p>
    <w:p w:rsidR="00912B89" w:rsidRPr="008D042E" w:rsidRDefault="00912B89" w:rsidP="00912B89">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Management…………………………………</w:t>
      </w:r>
      <w:r>
        <w:rPr>
          <w:rFonts w:ascii="Times New Roman" w:hAnsi="Times New Roman" w:cs="Times New Roman"/>
        </w:rPr>
        <w:t>………………………………………..8</w:t>
      </w:r>
    </w:p>
    <w:p w:rsidR="00912B89" w:rsidRPr="004F7C4D" w:rsidRDefault="00912B89" w:rsidP="00912B89">
      <w:pPr>
        <w:spacing w:line="480" w:lineRule="auto"/>
        <w:jc w:val="both"/>
        <w:rPr>
          <w:rFonts w:ascii="Times New Roman" w:hAnsi="Times New Roman" w:cs="Times New Roman"/>
        </w:rPr>
      </w:pPr>
      <w:r>
        <w:rPr>
          <w:rFonts w:ascii="Times New Roman" w:hAnsi="Times New Roman" w:cs="Times New Roman"/>
        </w:rPr>
        <w:t xml:space="preserve">           Suggestions</w:t>
      </w:r>
      <w:r w:rsidRPr="004F7C4D">
        <w:rPr>
          <w:rFonts w:ascii="Times New Roman" w:hAnsi="Times New Roman" w:cs="Times New Roman"/>
        </w:rPr>
        <w:t xml:space="preserve"> for </w:t>
      </w:r>
      <w:r>
        <w:rPr>
          <w:rFonts w:ascii="Times New Roman" w:hAnsi="Times New Roman" w:cs="Times New Roman"/>
        </w:rPr>
        <w:t>improving staffing shortage.</w:t>
      </w:r>
      <w:r w:rsidRPr="004F7C4D">
        <w:rPr>
          <w:rFonts w:ascii="Times New Roman" w:hAnsi="Times New Roman" w:cs="Times New Roman"/>
        </w:rPr>
        <w:t>…</w:t>
      </w:r>
      <w:r>
        <w:rPr>
          <w:rFonts w:ascii="Times New Roman" w:hAnsi="Times New Roman" w:cs="Times New Roman"/>
        </w:rPr>
        <w:t>……</w:t>
      </w:r>
      <w:r w:rsidRPr="004F7C4D">
        <w:rPr>
          <w:rFonts w:ascii="Times New Roman" w:hAnsi="Times New Roman" w:cs="Times New Roman"/>
        </w:rPr>
        <w:t>……</w:t>
      </w:r>
      <w:r>
        <w:rPr>
          <w:rFonts w:ascii="Times New Roman" w:hAnsi="Times New Roman" w:cs="Times New Roman"/>
        </w:rPr>
        <w:t>.</w:t>
      </w:r>
      <w:r w:rsidRPr="004F7C4D">
        <w:rPr>
          <w:rFonts w:ascii="Times New Roman" w:hAnsi="Times New Roman" w:cs="Times New Roman"/>
        </w:rPr>
        <w:t>……</w:t>
      </w:r>
      <w:r>
        <w:rPr>
          <w:rFonts w:ascii="Times New Roman" w:hAnsi="Times New Roman" w:cs="Times New Roman"/>
        </w:rPr>
        <w:t>……..</w:t>
      </w:r>
      <w:r w:rsidRPr="004F7C4D">
        <w:rPr>
          <w:rFonts w:ascii="Times New Roman" w:hAnsi="Times New Roman" w:cs="Times New Roman"/>
        </w:rPr>
        <w:t>………………</w:t>
      </w:r>
      <w:r>
        <w:rPr>
          <w:rFonts w:ascii="Times New Roman" w:hAnsi="Times New Roman" w:cs="Times New Roman"/>
        </w:rPr>
        <w:t>……9</w:t>
      </w:r>
    </w:p>
    <w:p w:rsidR="00912B89" w:rsidRPr="004F7C4D" w:rsidRDefault="00912B89" w:rsidP="00912B89">
      <w:pPr>
        <w:spacing w:line="480" w:lineRule="auto"/>
        <w:jc w:val="both"/>
        <w:rPr>
          <w:rFonts w:ascii="Times New Roman" w:hAnsi="Times New Roman" w:cs="Times New Roman"/>
        </w:rPr>
      </w:pPr>
      <w:r w:rsidRPr="004F7C4D">
        <w:rPr>
          <w:rFonts w:ascii="Times New Roman" w:hAnsi="Times New Roman" w:cs="Times New Roman"/>
        </w:rPr>
        <w:tab/>
      </w:r>
      <w:r w:rsidRPr="004F7C4D">
        <w:rPr>
          <w:rFonts w:ascii="Times New Roman" w:hAnsi="Times New Roman" w:cs="Times New Roman"/>
        </w:rPr>
        <w:tab/>
      </w:r>
      <w:r w:rsidRPr="004F7C4D">
        <w:rPr>
          <w:rFonts w:ascii="Times New Roman" w:hAnsi="Times New Roman" w:cs="Times New Roman"/>
          <w:i/>
          <w:iCs/>
        </w:rPr>
        <w:t>Short</w:t>
      </w:r>
      <w:r>
        <w:rPr>
          <w:rFonts w:ascii="Times New Roman" w:hAnsi="Times New Roman" w:cs="Times New Roman"/>
          <w:i/>
          <w:iCs/>
        </w:rPr>
        <w:t>-</w:t>
      </w:r>
      <w:r w:rsidRPr="004F7C4D">
        <w:rPr>
          <w:rFonts w:ascii="Times New Roman" w:hAnsi="Times New Roman" w:cs="Times New Roman"/>
          <w:i/>
          <w:iCs/>
        </w:rPr>
        <w:t>Term Solutions</w:t>
      </w:r>
      <w:r w:rsidRPr="004F7C4D">
        <w:rPr>
          <w:rFonts w:ascii="Times New Roman" w:hAnsi="Times New Roman" w:cs="Times New Roman"/>
        </w:rPr>
        <w:t>…………………………………………………</w:t>
      </w:r>
      <w:r>
        <w:rPr>
          <w:rFonts w:ascii="Times New Roman" w:hAnsi="Times New Roman" w:cs="Times New Roman"/>
        </w:rPr>
        <w:t>...</w:t>
      </w:r>
      <w:r w:rsidRPr="004F7C4D">
        <w:rPr>
          <w:rFonts w:ascii="Times New Roman" w:hAnsi="Times New Roman" w:cs="Times New Roman"/>
        </w:rPr>
        <w:t>………</w:t>
      </w:r>
      <w:r>
        <w:rPr>
          <w:rFonts w:ascii="Times New Roman" w:hAnsi="Times New Roman" w:cs="Times New Roman"/>
        </w:rPr>
        <w:t xml:space="preserve">…9 </w:t>
      </w:r>
    </w:p>
    <w:p w:rsidR="00912B89" w:rsidRPr="002079FC" w:rsidRDefault="00912B89" w:rsidP="00912B89">
      <w:pPr>
        <w:spacing w:line="480" w:lineRule="auto"/>
        <w:jc w:val="both"/>
        <w:rPr>
          <w:rFonts w:ascii="Times New Roman" w:hAnsi="Times New Roman" w:cs="Times New Roman"/>
        </w:rPr>
      </w:pPr>
      <w:r w:rsidRPr="004F7C4D">
        <w:rPr>
          <w:rFonts w:ascii="Times New Roman" w:hAnsi="Times New Roman" w:cs="Times New Roman"/>
          <w:i/>
          <w:iCs/>
        </w:rPr>
        <w:tab/>
      </w:r>
      <w:r w:rsidRPr="004F7C4D">
        <w:rPr>
          <w:rFonts w:ascii="Times New Roman" w:hAnsi="Times New Roman" w:cs="Times New Roman"/>
          <w:i/>
          <w:iCs/>
        </w:rPr>
        <w:tab/>
        <w:t>Long</w:t>
      </w:r>
      <w:r>
        <w:rPr>
          <w:rFonts w:ascii="Times New Roman" w:hAnsi="Times New Roman" w:cs="Times New Roman"/>
          <w:i/>
          <w:iCs/>
        </w:rPr>
        <w:t>-</w:t>
      </w:r>
      <w:r w:rsidRPr="004F7C4D">
        <w:rPr>
          <w:rFonts w:ascii="Times New Roman" w:hAnsi="Times New Roman" w:cs="Times New Roman"/>
          <w:i/>
          <w:iCs/>
        </w:rPr>
        <w:t>Term Solutions</w:t>
      </w:r>
      <w:r>
        <w:rPr>
          <w:rFonts w:ascii="Times New Roman" w:hAnsi="Times New Roman" w:cs="Times New Roman"/>
        </w:rPr>
        <w:t>…………………………………………………………..…10</w:t>
      </w:r>
    </w:p>
    <w:p w:rsidR="00912B89" w:rsidRPr="004F7C4D" w:rsidRDefault="00912B89" w:rsidP="00912B89">
      <w:pPr>
        <w:spacing w:line="480" w:lineRule="auto"/>
        <w:jc w:val="both"/>
        <w:rPr>
          <w:rFonts w:ascii="Times New Roman" w:hAnsi="Times New Roman" w:cs="Times New Roman"/>
        </w:rPr>
      </w:pPr>
      <w:r w:rsidRPr="004F7C4D">
        <w:rPr>
          <w:rFonts w:ascii="Times New Roman" w:hAnsi="Times New Roman" w:cs="Times New Roman"/>
        </w:rPr>
        <w:t>Conclusion……………………………………………………………………………………</w:t>
      </w:r>
      <w:r>
        <w:rPr>
          <w:rFonts w:ascii="Times New Roman" w:hAnsi="Times New Roman" w:cs="Times New Roman"/>
        </w:rPr>
        <w:t>.....10</w:t>
      </w:r>
    </w:p>
    <w:p w:rsidR="00912B89" w:rsidRPr="004F7C4D" w:rsidRDefault="00912B89" w:rsidP="00912B89">
      <w:pPr>
        <w:spacing w:line="480" w:lineRule="auto"/>
        <w:jc w:val="both"/>
        <w:rPr>
          <w:rFonts w:ascii="Times New Roman" w:hAnsi="Times New Roman" w:cs="Times New Roman"/>
        </w:rPr>
      </w:pPr>
      <w:r w:rsidRPr="004F7C4D">
        <w:rPr>
          <w:rFonts w:ascii="Times New Roman" w:hAnsi="Times New Roman" w:cs="Times New Roman"/>
        </w:rPr>
        <w:tab/>
        <w:t>Summary and Overall Interpretation of Results………………………………………</w:t>
      </w:r>
      <w:r>
        <w:rPr>
          <w:rFonts w:ascii="Times New Roman" w:hAnsi="Times New Roman" w:cs="Times New Roman"/>
        </w:rPr>
        <w:t>.…10</w:t>
      </w:r>
    </w:p>
    <w:p w:rsidR="00912B89" w:rsidRDefault="00912B89" w:rsidP="00912B89">
      <w:pPr>
        <w:spacing w:line="480" w:lineRule="auto"/>
        <w:jc w:val="both"/>
        <w:rPr>
          <w:rFonts w:ascii="Times New Roman" w:hAnsi="Times New Roman" w:cs="Times New Roman"/>
        </w:rPr>
      </w:pPr>
      <w:r w:rsidRPr="004F7C4D">
        <w:rPr>
          <w:rFonts w:ascii="Times New Roman" w:hAnsi="Times New Roman" w:cs="Times New Roman"/>
        </w:rPr>
        <w:tab/>
        <w:t>Recommendations…………………………………………………………………</w:t>
      </w:r>
      <w:r>
        <w:rPr>
          <w:rFonts w:ascii="Times New Roman" w:hAnsi="Times New Roman" w:cs="Times New Roman"/>
        </w:rPr>
        <w:t>..</w:t>
      </w:r>
      <w:r w:rsidRPr="004F7C4D">
        <w:rPr>
          <w:rFonts w:ascii="Times New Roman" w:hAnsi="Times New Roman" w:cs="Times New Roman"/>
        </w:rPr>
        <w:t>…</w:t>
      </w:r>
      <w:r>
        <w:rPr>
          <w:rFonts w:ascii="Times New Roman" w:hAnsi="Times New Roman" w:cs="Times New Roman"/>
        </w:rPr>
        <w:t>…11</w:t>
      </w:r>
    </w:p>
    <w:p w:rsidR="00912B89" w:rsidRDefault="00912B89" w:rsidP="00912B89">
      <w:pPr>
        <w:spacing w:line="480" w:lineRule="auto"/>
        <w:jc w:val="both"/>
        <w:rPr>
          <w:rFonts w:ascii="Times New Roman" w:hAnsi="Times New Roman" w:cs="Times New Roman"/>
        </w:rPr>
      </w:pPr>
      <w:r>
        <w:rPr>
          <w:rFonts w:ascii="Times New Roman" w:hAnsi="Times New Roman" w:cs="Times New Roman"/>
        </w:rPr>
        <w:t>Appendices………………...……….…………………………………………………………….12</w:t>
      </w:r>
    </w:p>
    <w:p w:rsidR="00912B89" w:rsidRDefault="00912B89" w:rsidP="00912B89">
      <w:pPr>
        <w:spacing w:line="480" w:lineRule="auto"/>
        <w:jc w:val="both"/>
        <w:rPr>
          <w:rFonts w:ascii="Times New Roman" w:hAnsi="Times New Roman" w:cs="Times New Roman"/>
        </w:rPr>
      </w:pPr>
      <w:r>
        <w:rPr>
          <w:rFonts w:ascii="Times New Roman" w:hAnsi="Times New Roman" w:cs="Times New Roman"/>
        </w:rPr>
        <w:tab/>
        <w:t>Appendix A…………..…………………………………………………………………..12</w:t>
      </w:r>
    </w:p>
    <w:p w:rsidR="00912B89" w:rsidRPr="004F7C4D" w:rsidRDefault="00912B89" w:rsidP="00912B89">
      <w:pPr>
        <w:spacing w:line="480" w:lineRule="auto"/>
        <w:jc w:val="both"/>
        <w:rPr>
          <w:rFonts w:ascii="Times New Roman" w:hAnsi="Times New Roman" w:cs="Times New Roman"/>
        </w:rPr>
      </w:pPr>
      <w:r>
        <w:rPr>
          <w:rFonts w:ascii="Times New Roman" w:hAnsi="Times New Roman" w:cs="Times New Roman"/>
        </w:rPr>
        <w:tab/>
        <w:t>Appendix B………………………………………………………………………………13</w:t>
      </w:r>
    </w:p>
    <w:p w:rsidR="00912B89" w:rsidRPr="00736D69" w:rsidRDefault="00912B89" w:rsidP="00912B89">
      <w:pPr>
        <w:spacing w:line="480" w:lineRule="auto"/>
        <w:jc w:val="both"/>
        <w:rPr>
          <w:rFonts w:ascii="Times New Roman" w:hAnsi="Times New Roman" w:cs="Times New Roman"/>
        </w:rPr>
      </w:pPr>
      <w:r>
        <w:rPr>
          <w:rFonts w:ascii="Times New Roman" w:hAnsi="Times New Roman" w:cs="Times New Roman"/>
        </w:rPr>
        <w:t>Works Cited</w:t>
      </w:r>
      <w:r w:rsidRPr="004F7C4D">
        <w:rPr>
          <w:rFonts w:ascii="Times New Roman" w:hAnsi="Times New Roman" w:cs="Times New Roman"/>
        </w:rPr>
        <w:t>…………………………………………………………………………………</w:t>
      </w:r>
      <w:r>
        <w:rPr>
          <w:rFonts w:ascii="Times New Roman" w:hAnsi="Times New Roman" w:cs="Times New Roman"/>
        </w:rPr>
        <w:t>.</w:t>
      </w:r>
      <w:r w:rsidRPr="004F7C4D">
        <w:rPr>
          <w:rFonts w:ascii="Times New Roman" w:hAnsi="Times New Roman" w:cs="Times New Roman"/>
        </w:rPr>
        <w:t>…..</w:t>
      </w:r>
      <w:r>
        <w:rPr>
          <w:rFonts w:ascii="Times New Roman" w:hAnsi="Times New Roman" w:cs="Times New Roman"/>
        </w:rPr>
        <w:t>14</w:t>
      </w:r>
    </w:p>
    <w:p w:rsidR="00155331" w:rsidRPr="00C14D04" w:rsidRDefault="00C14D04" w:rsidP="00BE2804">
      <w:pPr>
        <w:spacing w:line="480" w:lineRule="auto"/>
        <w:jc w:val="center"/>
        <w:textAlignment w:val="baseline"/>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Abstract</w:t>
      </w: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155331" w:rsidRDefault="00155331" w:rsidP="00BE2804">
      <w:pPr>
        <w:spacing w:line="480" w:lineRule="auto"/>
        <w:textAlignment w:val="baseline"/>
        <w:rPr>
          <w:rFonts w:ascii="Times New Roman" w:eastAsia="Times New Roman" w:hAnsi="Times New Roman" w:cs="Times New Roman"/>
          <w:color w:val="000000" w:themeColor="text1"/>
        </w:rPr>
      </w:pPr>
    </w:p>
    <w:p w:rsidR="009344A6" w:rsidRDefault="009344A6" w:rsidP="00BE2804">
      <w:pPr>
        <w:pStyle w:val="NormalWeb"/>
        <w:spacing w:before="0" w:beforeAutospacing="0" w:after="0" w:afterAutospacing="0" w:line="480" w:lineRule="auto"/>
        <w:rPr>
          <w:color w:val="000000" w:themeColor="text1"/>
        </w:rPr>
      </w:pPr>
    </w:p>
    <w:p w:rsidR="002E7E94" w:rsidRDefault="002E7E94" w:rsidP="00BE2804">
      <w:pPr>
        <w:pStyle w:val="NormalWeb"/>
        <w:spacing w:before="0" w:beforeAutospacing="0" w:after="0" w:afterAutospacing="0" w:line="480" w:lineRule="auto"/>
        <w:rPr>
          <w:color w:val="000000" w:themeColor="text1"/>
        </w:rPr>
      </w:pPr>
    </w:p>
    <w:p w:rsidR="00F87798" w:rsidRDefault="00F87798" w:rsidP="00F87798">
      <w:pPr>
        <w:pStyle w:val="NormalWeb"/>
        <w:spacing w:before="0" w:beforeAutospacing="0" w:after="0" w:afterAutospacing="0" w:line="480" w:lineRule="auto"/>
        <w:jc w:val="center"/>
        <w:rPr>
          <w:b/>
          <w:color w:val="000000" w:themeColor="text1"/>
        </w:rPr>
      </w:pPr>
      <w:r>
        <w:rPr>
          <w:b/>
          <w:color w:val="000000" w:themeColor="text1"/>
        </w:rPr>
        <w:lastRenderedPageBreak/>
        <w:t>INTRODUCTION</w:t>
      </w:r>
    </w:p>
    <w:p w:rsidR="00074094" w:rsidRPr="00F87798" w:rsidRDefault="00074094" w:rsidP="00BE2804">
      <w:pPr>
        <w:pStyle w:val="NormalWeb"/>
        <w:spacing w:before="0" w:beforeAutospacing="0" w:after="0" w:afterAutospacing="0" w:line="480" w:lineRule="auto"/>
        <w:rPr>
          <w:b/>
          <w:color w:val="000000" w:themeColor="text1"/>
        </w:rPr>
      </w:pPr>
      <w:r w:rsidRPr="00F87798">
        <w:rPr>
          <w:b/>
          <w:color w:val="000000" w:themeColor="text1"/>
        </w:rPr>
        <w:t xml:space="preserve">What is the Glenmore Lodge Care Community? </w:t>
      </w:r>
    </w:p>
    <w:p w:rsidR="00C27CBF" w:rsidRDefault="000A105D" w:rsidP="00BE2804">
      <w:pPr>
        <w:pStyle w:val="NormalWeb"/>
        <w:spacing w:before="0" w:beforeAutospacing="0" w:after="0" w:afterAutospacing="0" w:line="480" w:lineRule="auto"/>
        <w:rPr>
          <w:color w:val="000000" w:themeColor="text1"/>
        </w:rPr>
      </w:pPr>
      <w:r>
        <w:rPr>
          <w:color w:val="000000" w:themeColor="text1"/>
        </w:rPr>
        <w:t>Gl</w:t>
      </w:r>
      <w:r w:rsidR="00731D14">
        <w:rPr>
          <w:color w:val="000000" w:themeColor="text1"/>
        </w:rPr>
        <w:t>enmore Lodge Care Community is a long-term care facility</w:t>
      </w:r>
      <w:r w:rsidR="00E34E00">
        <w:rPr>
          <w:color w:val="000000" w:themeColor="text1"/>
        </w:rPr>
        <w:t xml:space="preserve"> </w:t>
      </w:r>
      <w:r w:rsidR="00731D14">
        <w:rPr>
          <w:color w:val="000000" w:themeColor="text1"/>
        </w:rPr>
        <w:t xml:space="preserve">located in Kelowna, British Columbia. This </w:t>
      </w:r>
      <w:r w:rsidR="004139DC">
        <w:rPr>
          <w:color w:val="000000" w:themeColor="text1"/>
        </w:rPr>
        <w:t xml:space="preserve">long-term </w:t>
      </w:r>
      <w:r w:rsidR="00731D14">
        <w:rPr>
          <w:color w:val="000000" w:themeColor="text1"/>
        </w:rPr>
        <w:t>care facility provides continual daytime and nighttime car</w:t>
      </w:r>
      <w:r w:rsidR="00192298">
        <w:rPr>
          <w:color w:val="000000" w:themeColor="text1"/>
        </w:rPr>
        <w:t>e</w:t>
      </w:r>
      <w:r w:rsidR="00731D14">
        <w:rPr>
          <w:color w:val="000000" w:themeColor="text1"/>
        </w:rPr>
        <w:t xml:space="preserve"> twenty-four hours a day, seven days a week, to seniors with varying levels of dementia and other disabilities</w:t>
      </w:r>
      <w:r w:rsidR="004139DC">
        <w:rPr>
          <w:color w:val="000000" w:themeColor="text1"/>
        </w:rPr>
        <w:t xml:space="preserve">. </w:t>
      </w:r>
      <w:r w:rsidR="00E34E00">
        <w:rPr>
          <w:color w:val="000000" w:themeColor="text1"/>
        </w:rPr>
        <w:t xml:space="preserve">Glenmore Lodge is currently owned and managed by Sienna Living, a </w:t>
      </w:r>
      <w:r w:rsidR="00192298">
        <w:rPr>
          <w:color w:val="000000" w:themeColor="text1"/>
        </w:rPr>
        <w:t xml:space="preserve">senior housing company based </w:t>
      </w:r>
      <w:r w:rsidR="004C4E49">
        <w:rPr>
          <w:color w:val="000000" w:themeColor="text1"/>
        </w:rPr>
        <w:t xml:space="preserve">in Markham, Ontario. Sienna Living owns </w:t>
      </w:r>
      <w:r w:rsidR="00CB2B5D">
        <w:rPr>
          <w:color w:val="000000" w:themeColor="text1"/>
        </w:rPr>
        <w:t>and operates eighty three seniors residences in Ontario and British Columbia, thirty eight of those being retirement homes, and forty five being long-term care facilities.</w:t>
      </w:r>
      <w:r w:rsidR="006D6489">
        <w:rPr>
          <w:color w:val="000000" w:themeColor="text1"/>
        </w:rPr>
        <w:t xml:space="preserve"> When individuals move into Glenmore Lodge, they typically reside at the care facility for the remainder of their lives</w:t>
      </w:r>
      <w:r w:rsidR="008D591F">
        <w:rPr>
          <w:color w:val="000000" w:themeColor="text1"/>
        </w:rPr>
        <w:t xml:space="preserve">. Because of this, level of care and support required for the residents is very intense, as some of the residents are nonverbal, some unable to walk, and some possess complicated medical conditions. </w:t>
      </w:r>
      <w:r w:rsidR="001A146E">
        <w:rPr>
          <w:color w:val="000000" w:themeColor="text1"/>
        </w:rPr>
        <w:t xml:space="preserve">The majority of the residents at Glenmore Lodge suffer from </w:t>
      </w:r>
      <w:r w:rsidR="00DA3C76">
        <w:rPr>
          <w:color w:val="000000" w:themeColor="text1"/>
        </w:rPr>
        <w:t xml:space="preserve">varying levels of </w:t>
      </w:r>
      <w:r w:rsidR="001A146E">
        <w:rPr>
          <w:color w:val="000000" w:themeColor="text1"/>
        </w:rPr>
        <w:t>dementia</w:t>
      </w:r>
      <w:r w:rsidR="00DA3C76">
        <w:rPr>
          <w:color w:val="000000" w:themeColor="text1"/>
        </w:rPr>
        <w:t xml:space="preserve">, from early-onset to the </w:t>
      </w:r>
      <w:r w:rsidR="007F243D">
        <w:rPr>
          <w:color w:val="000000" w:themeColor="text1"/>
        </w:rPr>
        <w:t xml:space="preserve">end-stage </w:t>
      </w:r>
      <w:r w:rsidR="00797537">
        <w:rPr>
          <w:color w:val="000000" w:themeColor="text1"/>
        </w:rPr>
        <w:t xml:space="preserve">of dementia. </w:t>
      </w:r>
    </w:p>
    <w:p w:rsidR="00074094" w:rsidRPr="000F344A" w:rsidRDefault="00CB386B" w:rsidP="00BE2804">
      <w:pPr>
        <w:pStyle w:val="NormalWeb"/>
        <w:spacing w:before="0" w:beforeAutospacing="0" w:after="0" w:afterAutospacing="0" w:line="480" w:lineRule="auto"/>
        <w:rPr>
          <w:b/>
          <w:color w:val="000000" w:themeColor="text1"/>
        </w:rPr>
      </w:pPr>
      <w:r>
        <w:rPr>
          <w:b/>
          <w:color w:val="000000" w:themeColor="text1"/>
        </w:rPr>
        <w:t>Level of care provided in long-term care facilities</w:t>
      </w:r>
    </w:p>
    <w:p w:rsidR="00731D14" w:rsidRDefault="00C27CBF" w:rsidP="00BE2804">
      <w:pPr>
        <w:pStyle w:val="NormalWeb"/>
        <w:spacing w:before="0" w:beforeAutospacing="0" w:after="0" w:afterAutospacing="0" w:line="480" w:lineRule="auto"/>
        <w:rPr>
          <w:color w:val="000000" w:themeColor="text1"/>
        </w:rPr>
      </w:pPr>
      <w:r>
        <w:rPr>
          <w:color w:val="000000" w:themeColor="text1"/>
        </w:rPr>
        <w:t>Long-term care facilities are the most hands-on form of seniors home available</w:t>
      </w:r>
      <w:r w:rsidR="00375E40">
        <w:rPr>
          <w:color w:val="000000" w:themeColor="text1"/>
        </w:rPr>
        <w:t xml:space="preserve"> in </w:t>
      </w:r>
      <w:r w:rsidR="00EC3D85">
        <w:rPr>
          <w:color w:val="000000" w:themeColor="text1"/>
        </w:rPr>
        <w:t>the country.</w:t>
      </w:r>
      <w:r>
        <w:rPr>
          <w:color w:val="000000" w:themeColor="text1"/>
        </w:rPr>
        <w:t xml:space="preserve"> </w:t>
      </w:r>
      <w:r w:rsidR="00C055B3">
        <w:rPr>
          <w:color w:val="000000" w:themeColor="text1"/>
        </w:rPr>
        <w:t xml:space="preserve">To understand the level of care and support provided, </w:t>
      </w:r>
      <w:r w:rsidR="002E1960">
        <w:rPr>
          <w:color w:val="000000" w:themeColor="text1"/>
        </w:rPr>
        <w:t>it is important to understand</w:t>
      </w:r>
      <w:r w:rsidR="00C055B3">
        <w:rPr>
          <w:color w:val="000000" w:themeColor="text1"/>
        </w:rPr>
        <w:t xml:space="preserve"> the types of housing offered for seniors in Canada.</w:t>
      </w:r>
      <w:r w:rsidR="002E1960">
        <w:rPr>
          <w:color w:val="000000" w:themeColor="text1"/>
        </w:rPr>
        <w:t xml:space="preserve"> Independent retirement living </w:t>
      </w:r>
      <w:r w:rsidR="00460BDB">
        <w:rPr>
          <w:color w:val="000000" w:themeColor="text1"/>
        </w:rPr>
        <w:t xml:space="preserve">typically consists of age restricted communities </w:t>
      </w:r>
      <w:r w:rsidR="00FE1F05">
        <w:rPr>
          <w:color w:val="000000" w:themeColor="text1"/>
        </w:rPr>
        <w:t>(55+, for example), and c</w:t>
      </w:r>
      <w:r w:rsidR="004F4F24">
        <w:rPr>
          <w:color w:val="000000" w:themeColor="text1"/>
        </w:rPr>
        <w:t>an offer</w:t>
      </w:r>
      <w:r w:rsidR="00FE1F05">
        <w:rPr>
          <w:color w:val="000000" w:themeColor="text1"/>
        </w:rPr>
        <w:t xml:space="preserve"> </w:t>
      </w:r>
      <w:r w:rsidR="00B7720F">
        <w:rPr>
          <w:color w:val="000000" w:themeColor="text1"/>
        </w:rPr>
        <w:t xml:space="preserve">nice meals </w:t>
      </w:r>
      <w:r w:rsidR="00FE1F05">
        <w:rPr>
          <w:color w:val="000000" w:themeColor="text1"/>
        </w:rPr>
        <w:t>and other amenities.</w:t>
      </w:r>
      <w:r w:rsidR="004F4F24">
        <w:rPr>
          <w:color w:val="000000" w:themeColor="text1"/>
        </w:rPr>
        <w:t xml:space="preserve"> </w:t>
      </w:r>
      <w:r w:rsidR="00B87F4A">
        <w:rPr>
          <w:color w:val="000000" w:themeColor="text1"/>
        </w:rPr>
        <w:t xml:space="preserve">Independent living communities or complexes are intended for seniors who do not suffer from dementia, but want the ease of condominium living or housing specifically designed for seniors. </w:t>
      </w:r>
      <w:r w:rsidR="00231F65">
        <w:rPr>
          <w:color w:val="000000" w:themeColor="text1"/>
        </w:rPr>
        <w:t xml:space="preserve">Assisted living </w:t>
      </w:r>
      <w:r w:rsidR="000510FB">
        <w:rPr>
          <w:color w:val="000000" w:themeColor="text1"/>
        </w:rPr>
        <w:t xml:space="preserve">is the next level of seniors housing available, and consists of accommodation and daily help with small tasks such as housekeeping, laundry, personal grooming, and also offer </w:t>
      </w:r>
      <w:r w:rsidR="000510FB">
        <w:rPr>
          <w:color w:val="000000" w:themeColor="text1"/>
        </w:rPr>
        <w:lastRenderedPageBreak/>
        <w:t xml:space="preserve">activities and access to healthcare providers. </w:t>
      </w:r>
      <w:r w:rsidR="00A113E4">
        <w:rPr>
          <w:color w:val="000000" w:themeColor="text1"/>
        </w:rPr>
        <w:t>Assisted living accommodation usually provides small kitchenettes for residents.</w:t>
      </w:r>
      <w:r w:rsidR="009A4EED">
        <w:rPr>
          <w:color w:val="000000" w:themeColor="text1"/>
        </w:rPr>
        <w:t xml:space="preserve"> Often, seniors who have been recently diagnosed with early signs of dementia but are still able to function normally are placed in assisted living to prepare for the future. </w:t>
      </w:r>
      <w:r w:rsidR="002A7B74">
        <w:rPr>
          <w:color w:val="000000" w:themeColor="text1"/>
        </w:rPr>
        <w:t xml:space="preserve">Memory care follow </w:t>
      </w:r>
      <w:r w:rsidR="00EE0E3A">
        <w:rPr>
          <w:color w:val="000000" w:themeColor="text1"/>
        </w:rPr>
        <w:t xml:space="preserve">suit, and is often a small wing of assisted living facilities to provide support and help to seniors who are prone to wandering. </w:t>
      </w:r>
      <w:r w:rsidR="00B02F1F">
        <w:rPr>
          <w:color w:val="000000" w:themeColor="text1"/>
        </w:rPr>
        <w:t xml:space="preserve">Finally, long-term care facilities </w:t>
      </w:r>
      <w:r w:rsidR="00DB4773">
        <w:rPr>
          <w:color w:val="000000" w:themeColor="text1"/>
        </w:rPr>
        <w:t xml:space="preserve">are available for seniors who are unable to take care of themselves properly, have difficulty with feeding, bathing, and require 24/7 care and support. </w:t>
      </w:r>
      <w:r w:rsidR="00CA1190">
        <w:rPr>
          <w:color w:val="000000" w:themeColor="text1"/>
        </w:rPr>
        <w:t xml:space="preserve">A large number </w:t>
      </w:r>
      <w:r w:rsidR="007A3608">
        <w:rPr>
          <w:color w:val="000000" w:themeColor="text1"/>
        </w:rPr>
        <w:t xml:space="preserve">of the individuals </w:t>
      </w:r>
      <w:r w:rsidR="00DB47BE">
        <w:rPr>
          <w:color w:val="000000" w:themeColor="text1"/>
        </w:rPr>
        <w:t xml:space="preserve">at </w:t>
      </w:r>
      <w:r w:rsidR="007A3608">
        <w:rPr>
          <w:color w:val="000000" w:themeColor="text1"/>
        </w:rPr>
        <w:t xml:space="preserve">long-term care facilities have dementia and will </w:t>
      </w:r>
      <w:r w:rsidR="00DB47BE">
        <w:rPr>
          <w:color w:val="000000" w:themeColor="text1"/>
        </w:rPr>
        <w:t>remain</w:t>
      </w:r>
      <w:r w:rsidR="007A3608">
        <w:rPr>
          <w:color w:val="000000" w:themeColor="text1"/>
        </w:rPr>
        <w:t xml:space="preserve"> at the facilities for the </w:t>
      </w:r>
      <w:r w:rsidR="00DB47BE">
        <w:rPr>
          <w:color w:val="000000" w:themeColor="text1"/>
        </w:rPr>
        <w:t>rest</w:t>
      </w:r>
      <w:r w:rsidR="007A3608">
        <w:rPr>
          <w:color w:val="000000" w:themeColor="text1"/>
        </w:rPr>
        <w:t xml:space="preserve"> of their days. </w:t>
      </w:r>
    </w:p>
    <w:p w:rsidR="00931651" w:rsidRPr="000F344A" w:rsidRDefault="00931651" w:rsidP="00BE2804">
      <w:pPr>
        <w:pStyle w:val="NormalWeb"/>
        <w:spacing w:before="0" w:beforeAutospacing="0" w:after="0" w:afterAutospacing="0" w:line="480" w:lineRule="auto"/>
        <w:rPr>
          <w:b/>
          <w:color w:val="000000" w:themeColor="text1"/>
        </w:rPr>
      </w:pPr>
      <w:r w:rsidRPr="000F344A">
        <w:rPr>
          <w:b/>
          <w:color w:val="000000" w:themeColor="text1"/>
        </w:rPr>
        <w:t xml:space="preserve">What is the present problem? </w:t>
      </w:r>
    </w:p>
    <w:p w:rsidR="006118C3" w:rsidRDefault="00CE443B" w:rsidP="00BE2804">
      <w:pPr>
        <w:pStyle w:val="NormalWeb"/>
        <w:spacing w:before="0" w:beforeAutospacing="0" w:after="0" w:afterAutospacing="0" w:line="480" w:lineRule="auto"/>
        <w:rPr>
          <w:color w:val="000000" w:themeColor="text1"/>
        </w:rPr>
      </w:pPr>
      <w:r>
        <w:rPr>
          <w:color w:val="000000" w:themeColor="text1"/>
        </w:rPr>
        <w:t>As such, the care and support necessary at Glenmore Lodge is evident</w:t>
      </w:r>
      <w:r w:rsidR="004D2886">
        <w:rPr>
          <w:color w:val="000000" w:themeColor="text1"/>
        </w:rPr>
        <w:t xml:space="preserve">, and is copious. </w:t>
      </w:r>
      <w:r w:rsidR="00C02D73">
        <w:rPr>
          <w:color w:val="000000" w:themeColor="text1"/>
        </w:rPr>
        <w:t>Currently at Glenmore Lodge</w:t>
      </w:r>
      <w:r w:rsidR="00906623">
        <w:rPr>
          <w:color w:val="000000" w:themeColor="text1"/>
        </w:rPr>
        <w:t xml:space="preserve"> </w:t>
      </w:r>
      <w:r w:rsidR="00C02D73">
        <w:rPr>
          <w:color w:val="000000" w:themeColor="text1"/>
        </w:rPr>
        <w:t>there is a staffing shortage</w:t>
      </w:r>
      <w:r w:rsidR="00906623">
        <w:rPr>
          <w:color w:val="000000" w:themeColor="text1"/>
        </w:rPr>
        <w:t xml:space="preserve"> of nurses, healthcare aides, and mental health support staff, and is compromising the care and wellbeing of the residents.</w:t>
      </w:r>
      <w:r w:rsidR="005613E3">
        <w:rPr>
          <w:color w:val="000000" w:themeColor="text1"/>
        </w:rPr>
        <w:t xml:space="preserve"> This problem is apparent in many long-term care facilities across Canada</w:t>
      </w:r>
      <w:r w:rsidR="00402E84">
        <w:rPr>
          <w:color w:val="000000" w:themeColor="text1"/>
        </w:rPr>
        <w:t xml:space="preserve">. In British Columbia, the </w:t>
      </w:r>
      <w:r w:rsidR="005E5CEF">
        <w:rPr>
          <w:color w:val="000000" w:themeColor="text1"/>
        </w:rPr>
        <w:t>“proposed”</w:t>
      </w:r>
      <w:r w:rsidR="00402E84">
        <w:rPr>
          <w:color w:val="000000" w:themeColor="text1"/>
        </w:rPr>
        <w:t xml:space="preserve"> </w:t>
      </w:r>
      <w:r w:rsidR="005E5CEF">
        <w:rPr>
          <w:color w:val="000000" w:themeColor="text1"/>
        </w:rPr>
        <w:t xml:space="preserve">necessary </w:t>
      </w:r>
      <w:r w:rsidR="00402E84">
        <w:rPr>
          <w:color w:val="000000" w:themeColor="text1"/>
        </w:rPr>
        <w:t>amount of care per resident is 3.36 hours a day</w:t>
      </w:r>
      <w:r w:rsidR="005E5CEF">
        <w:rPr>
          <w:color w:val="000000" w:themeColor="text1"/>
        </w:rPr>
        <w:t>, yet 81% of care facilities are not reaching this</w:t>
      </w:r>
      <w:r w:rsidR="00D21DD1">
        <w:rPr>
          <w:color w:val="000000" w:themeColor="text1"/>
        </w:rPr>
        <w:t xml:space="preserve"> number</w:t>
      </w:r>
      <w:r w:rsidR="005E5CEF">
        <w:rPr>
          <w:color w:val="000000" w:themeColor="text1"/>
        </w:rPr>
        <w:t xml:space="preserve"> (</w:t>
      </w:r>
      <w:r w:rsidR="000A2EAD">
        <w:rPr>
          <w:color w:val="000000" w:themeColor="text1"/>
        </w:rPr>
        <w:t xml:space="preserve">Darryl </w:t>
      </w:r>
      <w:proofErr w:type="spellStart"/>
      <w:r w:rsidR="00FD0715" w:rsidRPr="00FD0715">
        <w:rPr>
          <w:color w:val="000000" w:themeColor="text1"/>
        </w:rPr>
        <w:t>P</w:t>
      </w:r>
      <w:r w:rsidR="00FD0715">
        <w:rPr>
          <w:color w:val="000000" w:themeColor="text1"/>
        </w:rPr>
        <w:t>lecas</w:t>
      </w:r>
      <w:proofErr w:type="spellEnd"/>
      <w:r w:rsidR="00FD0715">
        <w:rPr>
          <w:color w:val="000000" w:themeColor="text1"/>
        </w:rPr>
        <w:t xml:space="preserve">, </w:t>
      </w:r>
      <w:r w:rsidR="000A2EAD">
        <w:rPr>
          <w:color w:val="000000" w:themeColor="text1"/>
        </w:rPr>
        <w:t>6</w:t>
      </w:r>
      <w:r w:rsidR="005E5CEF">
        <w:rPr>
          <w:color w:val="000000" w:themeColor="text1"/>
        </w:rPr>
        <w:t xml:space="preserve">). </w:t>
      </w:r>
      <w:r w:rsidR="00D21DD1">
        <w:rPr>
          <w:color w:val="000000" w:themeColor="text1"/>
        </w:rPr>
        <w:t xml:space="preserve">In </w:t>
      </w:r>
      <w:r w:rsidR="00C739C8">
        <w:rPr>
          <w:color w:val="000000" w:themeColor="text1"/>
        </w:rPr>
        <w:t>Nova Scotia, one registered nurse can be responsible for as many as 120 residents; all this to demonstrate that the</w:t>
      </w:r>
      <w:r w:rsidR="00145391">
        <w:rPr>
          <w:color w:val="000000" w:themeColor="text1"/>
        </w:rPr>
        <w:t xml:space="preserve"> current</w:t>
      </w:r>
      <w:r w:rsidR="00C739C8">
        <w:rPr>
          <w:color w:val="000000" w:themeColor="text1"/>
        </w:rPr>
        <w:t xml:space="preserve"> healthcare staff to resident ratio</w:t>
      </w:r>
      <w:r w:rsidR="00145391">
        <w:rPr>
          <w:color w:val="000000" w:themeColor="text1"/>
        </w:rPr>
        <w:t xml:space="preserve"> in Canada</w:t>
      </w:r>
      <w:r w:rsidR="00C739C8">
        <w:rPr>
          <w:color w:val="000000" w:themeColor="text1"/>
        </w:rPr>
        <w:t xml:space="preserve"> is not acceptable </w:t>
      </w:r>
      <w:r w:rsidR="00290943">
        <w:rPr>
          <w:color w:val="000000" w:themeColor="text1"/>
        </w:rPr>
        <w:t>(</w:t>
      </w:r>
      <w:r w:rsidR="00194DF7">
        <w:rPr>
          <w:color w:val="000000" w:themeColor="text1"/>
        </w:rPr>
        <w:t xml:space="preserve">Yvonne </w:t>
      </w:r>
      <w:r w:rsidR="00290943">
        <w:rPr>
          <w:color w:val="000000" w:themeColor="text1"/>
        </w:rPr>
        <w:t>Colbert,</w:t>
      </w:r>
      <w:r w:rsidR="00194DF7">
        <w:rPr>
          <w:color w:val="000000" w:themeColor="text1"/>
        </w:rPr>
        <w:t xml:space="preserve"> 1</w:t>
      </w:r>
      <w:r w:rsidR="00C739C8">
        <w:rPr>
          <w:color w:val="000000" w:themeColor="text1"/>
        </w:rPr>
        <w:t xml:space="preserve">). </w:t>
      </w:r>
    </w:p>
    <w:p w:rsidR="00F22F0E" w:rsidRPr="000F344A" w:rsidRDefault="000F344A" w:rsidP="00BE2804">
      <w:pPr>
        <w:pStyle w:val="NormalWeb"/>
        <w:spacing w:before="0" w:beforeAutospacing="0" w:after="0" w:afterAutospacing="0" w:line="480" w:lineRule="auto"/>
        <w:rPr>
          <w:b/>
          <w:color w:val="000000" w:themeColor="text1"/>
        </w:rPr>
      </w:pPr>
      <w:r>
        <w:rPr>
          <w:b/>
          <w:color w:val="000000" w:themeColor="text1"/>
        </w:rPr>
        <w:t xml:space="preserve">What is the purpose of this report? </w:t>
      </w:r>
    </w:p>
    <w:p w:rsidR="003B1C06" w:rsidRDefault="003B1C06" w:rsidP="00BE2804">
      <w:pPr>
        <w:pStyle w:val="NormalWeb"/>
        <w:spacing w:before="0" w:beforeAutospacing="0" w:after="0" w:afterAutospacing="0" w:line="480" w:lineRule="auto"/>
        <w:rPr>
          <w:color w:val="000000" w:themeColor="text1"/>
        </w:rPr>
      </w:pPr>
      <w:r>
        <w:rPr>
          <w:color w:val="000000" w:themeColor="text1"/>
        </w:rPr>
        <w:t xml:space="preserve">The current lack of adequate healthcare staff </w:t>
      </w:r>
      <w:r w:rsidRPr="00F40D32">
        <w:rPr>
          <w:color w:val="000000" w:themeColor="text1"/>
        </w:rPr>
        <w:t>is compromising the care and wellbeing of the residents</w:t>
      </w:r>
      <w:r>
        <w:rPr>
          <w:color w:val="000000" w:themeColor="text1"/>
        </w:rPr>
        <w:t xml:space="preserve"> at Glenmore Lodge. </w:t>
      </w:r>
      <w:r w:rsidRPr="00F40D32">
        <w:rPr>
          <w:color w:val="000000" w:themeColor="text1"/>
        </w:rPr>
        <w:t>If the care facility does not find a solution to their staffing shortage, the residents will no longer be well taken care of and more serious consequences surrounding health and wellbeing will potentially arise.</w:t>
      </w:r>
      <w:r w:rsidR="00ED3996">
        <w:rPr>
          <w:color w:val="000000" w:themeColor="text1"/>
        </w:rPr>
        <w:t xml:space="preserve"> This report aims to address the healthcare staffing shortages at Glenmore Lodge Care Community, and attempt to provide </w:t>
      </w:r>
      <w:r w:rsidR="00ED3996">
        <w:rPr>
          <w:color w:val="000000" w:themeColor="text1"/>
        </w:rPr>
        <w:lastRenderedPageBreak/>
        <w:t>suggestions and recommendations of solutions that could be implemented to alleviate the consequences of the shortage</w:t>
      </w:r>
      <w:r w:rsidR="00E3563A">
        <w:rPr>
          <w:color w:val="000000" w:themeColor="text1"/>
        </w:rPr>
        <w:t>.</w:t>
      </w:r>
    </w:p>
    <w:p w:rsidR="00F22F0E" w:rsidRPr="000F344A" w:rsidRDefault="000F344A" w:rsidP="00BE2804">
      <w:pPr>
        <w:pStyle w:val="NormalWeb"/>
        <w:spacing w:before="0" w:beforeAutospacing="0" w:after="0" w:afterAutospacing="0" w:line="480" w:lineRule="auto"/>
        <w:rPr>
          <w:b/>
          <w:color w:val="000000" w:themeColor="text1"/>
        </w:rPr>
      </w:pPr>
      <w:r>
        <w:rPr>
          <w:b/>
          <w:color w:val="000000" w:themeColor="text1"/>
        </w:rPr>
        <w:t xml:space="preserve">What data sources are used in this report? </w:t>
      </w:r>
    </w:p>
    <w:p w:rsidR="00F22F0E" w:rsidRDefault="00F22F0E" w:rsidP="00BE2804">
      <w:pPr>
        <w:pStyle w:val="NormalWeb"/>
        <w:spacing w:before="0" w:beforeAutospacing="0" w:after="0" w:afterAutospacing="0" w:line="480" w:lineRule="auto"/>
        <w:rPr>
          <w:color w:val="000000" w:themeColor="text1"/>
        </w:rPr>
      </w:pPr>
      <w:r>
        <w:rPr>
          <w:color w:val="000000" w:themeColor="text1"/>
        </w:rPr>
        <w:t xml:space="preserve">This report contains primary data and secondary data. Primary data will include surveys from nurses and healthcare aides, as well as interview data from the director of resident </w:t>
      </w:r>
      <w:r w:rsidR="00B36DF3">
        <w:rPr>
          <w:color w:val="000000" w:themeColor="text1"/>
        </w:rPr>
        <w:t>programs</w:t>
      </w:r>
      <w:r>
        <w:rPr>
          <w:color w:val="000000" w:themeColor="text1"/>
        </w:rPr>
        <w:t xml:space="preserve">. </w:t>
      </w:r>
      <w:r w:rsidR="00B36DF3">
        <w:rPr>
          <w:color w:val="000000" w:themeColor="text1"/>
        </w:rPr>
        <w:t xml:space="preserve">Secondary data will include outside sources such as academic literature, provincial and federal government documents, and news sources. </w:t>
      </w:r>
    </w:p>
    <w:p w:rsidR="005F4867" w:rsidRPr="000F344A" w:rsidRDefault="005F4867" w:rsidP="00BE2804">
      <w:pPr>
        <w:pStyle w:val="NormalWeb"/>
        <w:spacing w:before="0" w:beforeAutospacing="0" w:after="0" w:afterAutospacing="0" w:line="480" w:lineRule="auto"/>
        <w:rPr>
          <w:b/>
          <w:color w:val="000000" w:themeColor="text1"/>
        </w:rPr>
      </w:pPr>
      <w:r w:rsidRPr="000F344A">
        <w:rPr>
          <w:b/>
          <w:color w:val="000000" w:themeColor="text1"/>
        </w:rPr>
        <w:t xml:space="preserve">Scope of this inquiry </w:t>
      </w:r>
    </w:p>
    <w:p w:rsidR="000F4F24" w:rsidRDefault="00B1793A" w:rsidP="00611960">
      <w:pPr>
        <w:pStyle w:val="NormalWeb"/>
        <w:spacing w:before="0" w:beforeAutospacing="0" w:after="0" w:afterAutospacing="0" w:line="480" w:lineRule="auto"/>
        <w:rPr>
          <w:color w:val="000000" w:themeColor="text1"/>
        </w:rPr>
      </w:pPr>
      <w:r>
        <w:rPr>
          <w:color w:val="000000" w:themeColor="text1"/>
        </w:rPr>
        <w:t xml:space="preserve">The scope of inquiry will be to assess the possibility </w:t>
      </w:r>
      <w:r w:rsidR="00873109">
        <w:rPr>
          <w:color w:val="000000" w:themeColor="text1"/>
        </w:rPr>
        <w:t xml:space="preserve">and likelihood of finding small </w:t>
      </w:r>
      <w:r w:rsidR="003225DD">
        <w:rPr>
          <w:color w:val="000000" w:themeColor="text1"/>
        </w:rPr>
        <w:t xml:space="preserve">and practical </w:t>
      </w:r>
      <w:r w:rsidR="00873109">
        <w:rPr>
          <w:color w:val="000000" w:themeColor="text1"/>
        </w:rPr>
        <w:t xml:space="preserve">ways to </w:t>
      </w:r>
      <w:r w:rsidR="003C1B8A">
        <w:rPr>
          <w:color w:val="000000" w:themeColor="text1"/>
        </w:rPr>
        <w:t>lessen</w:t>
      </w:r>
      <w:r w:rsidR="00873109">
        <w:rPr>
          <w:color w:val="000000" w:themeColor="text1"/>
        </w:rPr>
        <w:t xml:space="preserve"> the consequences of the staffing shortage at the Glenmore Lodge.</w:t>
      </w:r>
      <w:r>
        <w:rPr>
          <w:color w:val="000000" w:themeColor="text1"/>
        </w:rPr>
        <w:t xml:space="preserve"> </w:t>
      </w:r>
    </w:p>
    <w:p w:rsidR="0099724F" w:rsidRDefault="0099724F" w:rsidP="0099724F">
      <w:pPr>
        <w:spacing w:line="480" w:lineRule="auto"/>
        <w:jc w:val="center"/>
        <w:textAlignment w:val="baseline"/>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DATA SECTION</w:t>
      </w:r>
    </w:p>
    <w:p w:rsidR="00F37B6F" w:rsidRDefault="008E7939" w:rsidP="00F37B6F">
      <w:pPr>
        <w:spacing w:line="480" w:lineRule="auto"/>
        <w:textAlignment w:val="baseline"/>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Overview of Glenmore Lodge Care Community</w:t>
      </w:r>
    </w:p>
    <w:p w:rsidR="008E7939" w:rsidRDefault="008E7939" w:rsidP="008E7939">
      <w:p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Glenmore Lodge Care Community only recently opened its doors</w:t>
      </w:r>
      <w:r w:rsidR="00883F74">
        <w:rPr>
          <w:rFonts w:ascii="Times New Roman" w:eastAsia="Times New Roman" w:hAnsi="Times New Roman" w:cs="Times New Roman"/>
          <w:color w:val="000000" w:themeColor="text1"/>
        </w:rPr>
        <w:t xml:space="preserve"> winter of 2017</w:t>
      </w:r>
      <w:r w:rsidR="00635903">
        <w:rPr>
          <w:rFonts w:ascii="Times New Roman" w:eastAsia="Times New Roman" w:hAnsi="Times New Roman" w:cs="Times New Roman"/>
          <w:color w:val="000000" w:themeColor="text1"/>
        </w:rPr>
        <w:t xml:space="preserve">, and offers one hundred </w:t>
      </w:r>
      <w:r w:rsidR="00563DAC">
        <w:rPr>
          <w:rFonts w:ascii="Times New Roman" w:eastAsia="Times New Roman" w:hAnsi="Times New Roman" w:cs="Times New Roman"/>
          <w:color w:val="000000" w:themeColor="text1"/>
        </w:rPr>
        <w:t>publicly funded beds, and eighteen privately funded beds</w:t>
      </w:r>
      <w:r w:rsidR="001A4DBA">
        <w:rPr>
          <w:rFonts w:ascii="Times New Roman" w:eastAsia="Times New Roman" w:hAnsi="Times New Roman" w:cs="Times New Roman"/>
          <w:color w:val="000000" w:themeColor="text1"/>
        </w:rPr>
        <w:t xml:space="preserve"> (</w:t>
      </w:r>
      <w:r w:rsidR="00D34760">
        <w:rPr>
          <w:rFonts w:ascii="Times New Roman" w:eastAsia="Times New Roman" w:hAnsi="Times New Roman" w:cs="Times New Roman"/>
          <w:color w:val="000000" w:themeColor="text1"/>
        </w:rPr>
        <w:t>Interior Health, 1</w:t>
      </w:r>
      <w:r w:rsidR="001A4DBA">
        <w:rPr>
          <w:rFonts w:ascii="Times New Roman" w:eastAsia="Times New Roman" w:hAnsi="Times New Roman" w:cs="Times New Roman"/>
          <w:color w:val="000000" w:themeColor="text1"/>
        </w:rPr>
        <w:t>).</w:t>
      </w:r>
      <w:r w:rsidR="00563DAC">
        <w:rPr>
          <w:rFonts w:ascii="Times New Roman" w:eastAsia="Times New Roman" w:hAnsi="Times New Roman" w:cs="Times New Roman"/>
          <w:color w:val="000000" w:themeColor="text1"/>
        </w:rPr>
        <w:t xml:space="preserve"> </w:t>
      </w:r>
      <w:r w:rsidR="0036272B">
        <w:rPr>
          <w:rFonts w:ascii="Times New Roman" w:eastAsia="Times New Roman" w:hAnsi="Times New Roman" w:cs="Times New Roman"/>
          <w:color w:val="000000" w:themeColor="text1"/>
        </w:rPr>
        <w:t xml:space="preserve">The long-term care facility was built </w:t>
      </w:r>
      <w:r w:rsidR="009B5858">
        <w:rPr>
          <w:rFonts w:ascii="Times New Roman" w:eastAsia="Times New Roman" w:hAnsi="Times New Roman" w:cs="Times New Roman"/>
          <w:color w:val="000000" w:themeColor="text1"/>
        </w:rPr>
        <w:t>with the</w:t>
      </w:r>
      <w:r w:rsidR="0036272B">
        <w:rPr>
          <w:rFonts w:ascii="Times New Roman" w:eastAsia="Times New Roman" w:hAnsi="Times New Roman" w:cs="Times New Roman"/>
          <w:color w:val="000000" w:themeColor="text1"/>
        </w:rPr>
        <w:t xml:space="preserve"> residents wellbeing in mind, as the facility is set up in neighborhoods with living rooms and dining rooms to limit similarities to a hospital. </w:t>
      </w:r>
      <w:r w:rsidR="00A037F9">
        <w:rPr>
          <w:rFonts w:ascii="Times New Roman" w:eastAsia="Times New Roman" w:hAnsi="Times New Roman" w:cs="Times New Roman"/>
          <w:color w:val="000000" w:themeColor="text1"/>
        </w:rPr>
        <w:t>Daily programs offered at the care facility range from music therapy to target practice games, arts and crafts, singalongs, and visits to the ice cream parlour.</w:t>
      </w:r>
      <w:r w:rsidR="008F74B2">
        <w:rPr>
          <w:rFonts w:ascii="Times New Roman" w:eastAsia="Times New Roman" w:hAnsi="Times New Roman" w:cs="Times New Roman"/>
          <w:color w:val="000000" w:themeColor="text1"/>
        </w:rPr>
        <w:t xml:space="preserve"> Residents can even get their haircut done in the care facility.</w:t>
      </w:r>
      <w:r w:rsidR="00541E00">
        <w:rPr>
          <w:rFonts w:ascii="Times New Roman" w:eastAsia="Times New Roman" w:hAnsi="Times New Roman" w:cs="Times New Roman"/>
          <w:color w:val="000000" w:themeColor="text1"/>
        </w:rPr>
        <w:t xml:space="preserve"> Glenmore Lodge was built to meet every need of each resident, especially the complex care needs. </w:t>
      </w:r>
    </w:p>
    <w:p w:rsidR="007C72A6" w:rsidRDefault="007C72A6" w:rsidP="008E7939">
      <w:p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i/>
          <w:color w:val="000000" w:themeColor="text1"/>
        </w:rPr>
        <w:t>The role and importance of care staff at Glenmore Lodge</w:t>
      </w:r>
    </w:p>
    <w:p w:rsidR="008E7939" w:rsidRDefault="007C72A6" w:rsidP="007C72A6">
      <w:p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Glenmore offers care and support twenty four hours a day, seven days a week, which includes daily bathing, grooming, feeding, access to a team of complex care workers (registered nurses, </w:t>
      </w:r>
      <w:r>
        <w:rPr>
          <w:rFonts w:ascii="Times New Roman" w:eastAsia="Times New Roman" w:hAnsi="Times New Roman" w:cs="Times New Roman"/>
          <w:color w:val="000000" w:themeColor="text1"/>
        </w:rPr>
        <w:lastRenderedPageBreak/>
        <w:t>licenced nurses, healthcare aides, dietician, social worker, occupational and physiotherapist) and a team of recreation therapists.</w:t>
      </w:r>
      <w:r w:rsidR="000740CA">
        <w:rPr>
          <w:rFonts w:ascii="Times New Roman" w:eastAsia="Times New Roman" w:hAnsi="Times New Roman" w:cs="Times New Roman"/>
          <w:color w:val="000000" w:themeColor="text1"/>
        </w:rPr>
        <w:t xml:space="preserve"> </w:t>
      </w:r>
      <w:r w:rsidR="001D3D99">
        <w:rPr>
          <w:rFonts w:ascii="Times New Roman" w:eastAsia="Times New Roman" w:hAnsi="Times New Roman" w:cs="Times New Roman"/>
          <w:color w:val="000000" w:themeColor="text1"/>
        </w:rPr>
        <w:t>Many residents at the care facility are not able walk on their own, use the bathroom, or be cognisant to take their medications. Healthcare staff are required during every hour of the day at a long-term care facility</w:t>
      </w:r>
      <w:r w:rsidR="002305CF">
        <w:rPr>
          <w:rFonts w:ascii="Times New Roman" w:eastAsia="Times New Roman" w:hAnsi="Times New Roman" w:cs="Times New Roman"/>
          <w:color w:val="000000" w:themeColor="text1"/>
        </w:rPr>
        <w:t xml:space="preserve"> like Glenmore Lodge. </w:t>
      </w:r>
    </w:p>
    <w:p w:rsidR="00E31882" w:rsidRDefault="007C28E8" w:rsidP="007C72A6">
      <w:pPr>
        <w:spacing w:line="480" w:lineRule="auto"/>
        <w:textAlignment w:val="baseline"/>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Research</w:t>
      </w:r>
      <w:r w:rsidR="00B33AFA">
        <w:rPr>
          <w:rFonts w:ascii="Times New Roman" w:eastAsia="Times New Roman" w:hAnsi="Times New Roman" w:cs="Times New Roman"/>
          <w:b/>
          <w:color w:val="000000" w:themeColor="text1"/>
        </w:rPr>
        <w:t xml:space="preserve"> on healthcare staffing around the country </w:t>
      </w:r>
    </w:p>
    <w:p w:rsidR="007C28E8" w:rsidRDefault="007C28E8" w:rsidP="007C72A6">
      <w:pPr>
        <w:spacing w:line="480" w:lineRule="auto"/>
        <w:textAlignment w:val="baseline"/>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Healthcare aides</w:t>
      </w:r>
    </w:p>
    <w:p w:rsidR="00422994" w:rsidRDefault="007C28E8" w:rsidP="007C72A6">
      <w:p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 Glenmore Lodge Care Community, healthcare aides are required to have completed a healthcare aide program with </w:t>
      </w:r>
      <w:r w:rsidR="00576B5F">
        <w:rPr>
          <w:rFonts w:ascii="Times New Roman" w:eastAsia="Times New Roman" w:hAnsi="Times New Roman" w:cs="Times New Roman"/>
          <w:color w:val="000000" w:themeColor="text1"/>
        </w:rPr>
        <w:t xml:space="preserve">a focus in dementia care. </w:t>
      </w:r>
      <w:r w:rsidR="00F952B5">
        <w:rPr>
          <w:rFonts w:ascii="Times New Roman" w:eastAsia="Times New Roman" w:hAnsi="Times New Roman" w:cs="Times New Roman"/>
          <w:color w:val="000000" w:themeColor="text1"/>
        </w:rPr>
        <w:t xml:space="preserve">Considering the schooling </w:t>
      </w:r>
      <w:r w:rsidR="002F72F3">
        <w:rPr>
          <w:rFonts w:ascii="Times New Roman" w:eastAsia="Times New Roman" w:hAnsi="Times New Roman" w:cs="Times New Roman"/>
          <w:color w:val="000000" w:themeColor="text1"/>
        </w:rPr>
        <w:t>to become a healthcare aide, the pay is limited, averaging $18.63</w:t>
      </w:r>
      <w:r w:rsidR="009843ED">
        <w:rPr>
          <w:rFonts w:ascii="Times New Roman" w:eastAsia="Times New Roman" w:hAnsi="Times New Roman" w:cs="Times New Roman"/>
          <w:color w:val="000000" w:themeColor="text1"/>
        </w:rPr>
        <w:t xml:space="preserve"> </w:t>
      </w:r>
      <w:r w:rsidR="00266D63">
        <w:rPr>
          <w:rFonts w:ascii="Times New Roman" w:eastAsia="Times New Roman" w:hAnsi="Times New Roman" w:cs="Times New Roman"/>
          <w:color w:val="000000" w:themeColor="text1"/>
        </w:rPr>
        <w:t>as the hourly wage</w:t>
      </w:r>
      <w:r w:rsidR="007D548E">
        <w:rPr>
          <w:rFonts w:ascii="Times New Roman" w:eastAsia="Times New Roman" w:hAnsi="Times New Roman" w:cs="Times New Roman"/>
          <w:color w:val="000000" w:themeColor="text1"/>
        </w:rPr>
        <w:t xml:space="preserve"> (</w:t>
      </w:r>
      <w:r w:rsidR="007C14F1">
        <w:rPr>
          <w:rFonts w:ascii="Times New Roman" w:eastAsia="Times New Roman" w:hAnsi="Times New Roman" w:cs="Times New Roman"/>
          <w:color w:val="000000" w:themeColor="text1"/>
        </w:rPr>
        <w:t>Indeed, 1</w:t>
      </w:r>
      <w:r w:rsidR="007D548E">
        <w:rPr>
          <w:rFonts w:ascii="Times New Roman" w:eastAsia="Times New Roman" w:hAnsi="Times New Roman" w:cs="Times New Roman"/>
          <w:color w:val="000000" w:themeColor="text1"/>
        </w:rPr>
        <w:t xml:space="preserve">). </w:t>
      </w:r>
      <w:r w:rsidR="00BD06CE">
        <w:rPr>
          <w:rFonts w:ascii="Times New Roman" w:eastAsia="Times New Roman" w:hAnsi="Times New Roman" w:cs="Times New Roman"/>
          <w:color w:val="000000" w:themeColor="text1"/>
        </w:rPr>
        <w:t>Comparing this wage to a current online advertisement for a long-term care facility</w:t>
      </w:r>
      <w:r w:rsidR="00375F64">
        <w:rPr>
          <w:rFonts w:ascii="Times New Roman" w:eastAsia="Times New Roman" w:hAnsi="Times New Roman" w:cs="Times New Roman"/>
          <w:color w:val="000000" w:themeColor="text1"/>
        </w:rPr>
        <w:t xml:space="preserve"> healthcare aide</w:t>
      </w:r>
      <w:r w:rsidR="00BD06CE">
        <w:rPr>
          <w:rFonts w:ascii="Times New Roman" w:eastAsia="Times New Roman" w:hAnsi="Times New Roman" w:cs="Times New Roman"/>
          <w:color w:val="000000" w:themeColor="text1"/>
        </w:rPr>
        <w:t xml:space="preserve"> position, </w:t>
      </w:r>
      <w:r w:rsidR="00A66B9A">
        <w:rPr>
          <w:rFonts w:ascii="Times New Roman" w:eastAsia="Times New Roman" w:hAnsi="Times New Roman" w:cs="Times New Roman"/>
          <w:color w:val="000000" w:themeColor="text1"/>
        </w:rPr>
        <w:t>the wage offered at Glenmore Lodge is less</w:t>
      </w:r>
      <w:r w:rsidR="005561EA">
        <w:rPr>
          <w:rFonts w:ascii="Times New Roman" w:eastAsia="Times New Roman" w:hAnsi="Times New Roman" w:cs="Times New Roman"/>
          <w:color w:val="000000" w:themeColor="text1"/>
        </w:rPr>
        <w:t xml:space="preserve"> per hour.</w:t>
      </w:r>
      <w:r w:rsidR="009169E5">
        <w:rPr>
          <w:rFonts w:ascii="Times New Roman" w:eastAsia="Times New Roman" w:hAnsi="Times New Roman" w:cs="Times New Roman"/>
          <w:color w:val="000000" w:themeColor="text1"/>
        </w:rPr>
        <w:t xml:space="preserve"> </w:t>
      </w:r>
      <w:r w:rsidR="00E97DC5">
        <w:rPr>
          <w:rFonts w:ascii="Times New Roman" w:eastAsia="Times New Roman" w:hAnsi="Times New Roman" w:cs="Times New Roman"/>
          <w:color w:val="000000" w:themeColor="text1"/>
        </w:rPr>
        <w:t>Mission Creek Landing, another long-term care facility in Kelowna, are offering an hourly wage of $19.33 for healthcare aides</w:t>
      </w:r>
      <w:r w:rsidR="004C2C49">
        <w:rPr>
          <w:rFonts w:ascii="Times New Roman" w:eastAsia="Times New Roman" w:hAnsi="Times New Roman" w:cs="Times New Roman"/>
          <w:color w:val="000000" w:themeColor="text1"/>
        </w:rPr>
        <w:t xml:space="preserve"> (</w:t>
      </w:r>
      <w:r w:rsidR="0007549C" w:rsidRPr="0007549C">
        <w:rPr>
          <w:rFonts w:ascii="Times New Roman" w:eastAsia="Times New Roman" w:hAnsi="Times New Roman" w:cs="Times New Roman"/>
          <w:color w:val="000000" w:themeColor="text1"/>
        </w:rPr>
        <w:t>Ind</w:t>
      </w:r>
      <w:r w:rsidR="0007549C">
        <w:rPr>
          <w:rFonts w:ascii="Times New Roman" w:eastAsia="Times New Roman" w:hAnsi="Times New Roman" w:cs="Times New Roman"/>
          <w:color w:val="000000" w:themeColor="text1"/>
        </w:rPr>
        <w:t>eed, 1</w:t>
      </w:r>
      <w:r w:rsidR="004C2C49">
        <w:rPr>
          <w:rFonts w:ascii="Times New Roman" w:eastAsia="Times New Roman" w:hAnsi="Times New Roman" w:cs="Times New Roman"/>
          <w:color w:val="000000" w:themeColor="text1"/>
        </w:rPr>
        <w:t>).</w:t>
      </w:r>
      <w:r w:rsidR="00E97DC5">
        <w:rPr>
          <w:rFonts w:ascii="Times New Roman" w:eastAsia="Times New Roman" w:hAnsi="Times New Roman" w:cs="Times New Roman"/>
          <w:color w:val="000000" w:themeColor="text1"/>
        </w:rPr>
        <w:t xml:space="preserve"> </w:t>
      </w:r>
      <w:r w:rsidR="00522F58">
        <w:rPr>
          <w:rFonts w:ascii="Times New Roman" w:eastAsia="Times New Roman" w:hAnsi="Times New Roman" w:cs="Times New Roman"/>
          <w:color w:val="000000" w:themeColor="text1"/>
        </w:rPr>
        <w:t xml:space="preserve">Similarly, The Good Samaritan Society </w:t>
      </w:r>
      <w:r w:rsidR="003A36C6">
        <w:rPr>
          <w:rFonts w:ascii="Times New Roman" w:eastAsia="Times New Roman" w:hAnsi="Times New Roman" w:cs="Times New Roman"/>
          <w:color w:val="000000" w:themeColor="text1"/>
        </w:rPr>
        <w:t>is offering $22.13</w:t>
      </w:r>
      <w:r w:rsidR="00522F58">
        <w:rPr>
          <w:rFonts w:ascii="Times New Roman" w:eastAsia="Times New Roman" w:hAnsi="Times New Roman" w:cs="Times New Roman"/>
          <w:color w:val="000000" w:themeColor="text1"/>
        </w:rPr>
        <w:t xml:space="preserve"> </w:t>
      </w:r>
      <w:r w:rsidR="003A36C6">
        <w:rPr>
          <w:rFonts w:ascii="Times New Roman" w:eastAsia="Times New Roman" w:hAnsi="Times New Roman" w:cs="Times New Roman"/>
          <w:color w:val="000000" w:themeColor="text1"/>
        </w:rPr>
        <w:t>an hour for a complex care healthcare aide</w:t>
      </w:r>
      <w:r w:rsidR="004C2C49">
        <w:rPr>
          <w:rFonts w:ascii="Times New Roman" w:eastAsia="Times New Roman" w:hAnsi="Times New Roman" w:cs="Times New Roman"/>
          <w:color w:val="000000" w:themeColor="text1"/>
        </w:rPr>
        <w:t xml:space="preserve"> (</w:t>
      </w:r>
      <w:r w:rsidR="0007549C">
        <w:rPr>
          <w:rFonts w:ascii="Times New Roman" w:eastAsia="Times New Roman" w:hAnsi="Times New Roman" w:cs="Times New Roman"/>
          <w:color w:val="000000" w:themeColor="text1"/>
        </w:rPr>
        <w:t>Indeed, 1</w:t>
      </w:r>
      <w:r w:rsidR="004C2C49">
        <w:rPr>
          <w:rFonts w:ascii="Times New Roman" w:eastAsia="Times New Roman" w:hAnsi="Times New Roman" w:cs="Times New Roman"/>
          <w:color w:val="000000" w:themeColor="text1"/>
        </w:rPr>
        <w:t>). This monetary discussion sheds light on one possible reason Glenmore Lodge is lacking in healthcare staff</w:t>
      </w:r>
      <w:r w:rsidR="00B249B5">
        <w:rPr>
          <w:rFonts w:ascii="Times New Roman" w:eastAsia="Times New Roman" w:hAnsi="Times New Roman" w:cs="Times New Roman"/>
          <w:color w:val="000000" w:themeColor="text1"/>
        </w:rPr>
        <w:t xml:space="preserve">, and below is a graph to represent this. </w:t>
      </w:r>
    </w:p>
    <w:p w:rsidR="004C2C49" w:rsidRDefault="00F52CC6" w:rsidP="00A9237C">
      <w:pPr>
        <w:spacing w:line="480" w:lineRule="auto"/>
        <w:jc w:val="center"/>
        <w:textAlignment w:val="baseline"/>
        <w:rPr>
          <w:rFonts w:ascii="Times New Roman" w:eastAsia="Times New Roman" w:hAnsi="Times New Roman" w:cs="Times New Roman"/>
          <w:color w:val="000000" w:themeColor="text1"/>
        </w:rPr>
      </w:pPr>
      <w:r w:rsidRPr="0055618A">
        <w:rPr>
          <w:rFonts w:ascii="Times New Roman" w:eastAsia="Times New Roman" w:hAnsi="Times New Roman" w:cs="Times New Roman"/>
          <w:noProof/>
          <w:color w:val="000000" w:themeColor="text1"/>
        </w:rPr>
        <w:drawing>
          <wp:inline distT="0" distB="0" distL="0" distR="0">
            <wp:extent cx="4240161" cy="2101645"/>
            <wp:effectExtent l="0" t="0" r="14605"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3277" w:rsidRDefault="003E3277" w:rsidP="008E7939">
      <w:pPr>
        <w:spacing w:line="480" w:lineRule="auto"/>
        <w:textAlignment w:val="baseline"/>
        <w:rPr>
          <w:rFonts w:ascii="Times New Roman" w:eastAsia="Times New Roman" w:hAnsi="Times New Roman" w:cs="Times New Roman"/>
          <w:i/>
          <w:color w:val="000000" w:themeColor="text1"/>
        </w:rPr>
      </w:pPr>
    </w:p>
    <w:p w:rsidR="003E3277" w:rsidRDefault="003E3277" w:rsidP="008E7939">
      <w:pPr>
        <w:spacing w:line="480" w:lineRule="auto"/>
        <w:textAlignment w:val="baseline"/>
        <w:rPr>
          <w:rFonts w:ascii="Times New Roman" w:eastAsia="Times New Roman" w:hAnsi="Times New Roman" w:cs="Times New Roman"/>
          <w:i/>
          <w:color w:val="000000" w:themeColor="text1"/>
        </w:rPr>
      </w:pPr>
    </w:p>
    <w:p w:rsidR="00C662BC" w:rsidRDefault="00C662BC" w:rsidP="008E7939">
      <w:pPr>
        <w:spacing w:line="480" w:lineRule="auto"/>
        <w:textAlignment w:val="baseline"/>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lastRenderedPageBreak/>
        <w:t xml:space="preserve">Literature Review </w:t>
      </w:r>
    </w:p>
    <w:p w:rsidR="00C662BC" w:rsidRDefault="001078DA" w:rsidP="007D2DAC">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Glenmore Lodge Care Community is not the only care facility having to deal with the consequences of inadequate</w:t>
      </w:r>
      <w:r w:rsidR="00216CA2">
        <w:rPr>
          <w:rFonts w:ascii="Times New Roman" w:eastAsia="Times New Roman" w:hAnsi="Times New Roman" w:cs="Times New Roman"/>
          <w:color w:val="000000" w:themeColor="text1"/>
        </w:rPr>
        <w:t xml:space="preserve"> numbers of</w:t>
      </w:r>
      <w:r>
        <w:rPr>
          <w:rFonts w:ascii="Times New Roman" w:eastAsia="Times New Roman" w:hAnsi="Times New Roman" w:cs="Times New Roman"/>
          <w:color w:val="000000" w:themeColor="text1"/>
        </w:rPr>
        <w:t xml:space="preserve"> healthcare staff.</w:t>
      </w:r>
      <w:r w:rsidR="007F2453">
        <w:rPr>
          <w:rFonts w:ascii="Times New Roman" w:eastAsia="Times New Roman" w:hAnsi="Times New Roman" w:cs="Times New Roman"/>
          <w:color w:val="000000" w:themeColor="text1"/>
        </w:rPr>
        <w:t xml:space="preserve"> The Canadian Association for Retired Persons (CARP) paired up with </w:t>
      </w:r>
      <w:proofErr w:type="spellStart"/>
      <w:r w:rsidR="007F2453">
        <w:rPr>
          <w:rFonts w:ascii="Times New Roman" w:eastAsia="Times New Roman" w:hAnsi="Times New Roman" w:cs="Times New Roman"/>
          <w:color w:val="000000" w:themeColor="text1"/>
        </w:rPr>
        <w:t>AdvantAge</w:t>
      </w:r>
      <w:proofErr w:type="spellEnd"/>
      <w:r w:rsidR="007F2453">
        <w:rPr>
          <w:rFonts w:ascii="Times New Roman" w:eastAsia="Times New Roman" w:hAnsi="Times New Roman" w:cs="Times New Roman"/>
          <w:color w:val="000000" w:themeColor="text1"/>
        </w:rPr>
        <w:t xml:space="preserve"> Ontario to conduct a survey regarding healthcare staffing in long-term care. </w:t>
      </w:r>
      <w:r w:rsidR="007D2DAC">
        <w:rPr>
          <w:rFonts w:ascii="Times New Roman" w:eastAsia="Times New Roman" w:hAnsi="Times New Roman" w:cs="Times New Roman"/>
          <w:color w:val="000000" w:themeColor="text1"/>
        </w:rPr>
        <w:t xml:space="preserve">An overwhelming 92% of individuals who took the survey claimed that there are not enough healthcare staff to care for the residents in long-term care </w:t>
      </w:r>
      <w:r w:rsidR="00480D81">
        <w:rPr>
          <w:rFonts w:ascii="Times New Roman" w:eastAsia="Times New Roman" w:hAnsi="Times New Roman" w:cs="Times New Roman"/>
          <w:color w:val="000000" w:themeColor="text1"/>
        </w:rPr>
        <w:t>(</w:t>
      </w:r>
      <w:r w:rsidR="00137F39">
        <w:rPr>
          <w:rFonts w:ascii="Times New Roman" w:eastAsia="Times New Roman" w:hAnsi="Times New Roman" w:cs="Times New Roman"/>
          <w:color w:val="000000" w:themeColor="text1"/>
        </w:rPr>
        <w:t>1</w:t>
      </w:r>
      <w:r w:rsidR="007D2DAC">
        <w:rPr>
          <w:rFonts w:ascii="Times New Roman" w:eastAsia="Times New Roman" w:hAnsi="Times New Roman" w:cs="Times New Roman"/>
          <w:color w:val="000000" w:themeColor="text1"/>
        </w:rPr>
        <w:t xml:space="preserve">). </w:t>
      </w:r>
      <w:r w:rsidR="0082432C">
        <w:rPr>
          <w:rFonts w:ascii="Times New Roman" w:eastAsia="Times New Roman" w:hAnsi="Times New Roman" w:cs="Times New Roman"/>
          <w:color w:val="000000" w:themeColor="text1"/>
        </w:rPr>
        <w:t>Long-term care facilities and across the country</w:t>
      </w:r>
      <w:r w:rsidR="00361195">
        <w:rPr>
          <w:rFonts w:ascii="Times New Roman" w:eastAsia="Times New Roman" w:hAnsi="Times New Roman" w:cs="Times New Roman"/>
          <w:color w:val="000000" w:themeColor="text1"/>
        </w:rPr>
        <w:t xml:space="preserve"> </w:t>
      </w:r>
      <w:r w:rsidR="0082432C">
        <w:rPr>
          <w:rFonts w:ascii="Times New Roman" w:eastAsia="Times New Roman" w:hAnsi="Times New Roman" w:cs="Times New Roman"/>
          <w:color w:val="000000" w:themeColor="text1"/>
        </w:rPr>
        <w:t>and even across the continent</w:t>
      </w:r>
      <w:r w:rsidR="00361195">
        <w:rPr>
          <w:rFonts w:ascii="Times New Roman" w:eastAsia="Times New Roman" w:hAnsi="Times New Roman" w:cs="Times New Roman"/>
          <w:color w:val="000000" w:themeColor="text1"/>
        </w:rPr>
        <w:t xml:space="preserve"> </w:t>
      </w:r>
      <w:r w:rsidR="0082432C">
        <w:rPr>
          <w:rFonts w:ascii="Times New Roman" w:eastAsia="Times New Roman" w:hAnsi="Times New Roman" w:cs="Times New Roman"/>
          <w:color w:val="000000" w:themeColor="text1"/>
        </w:rPr>
        <w:t xml:space="preserve">are struggling to cope with the lack </w:t>
      </w:r>
      <w:r w:rsidR="00D774D5">
        <w:rPr>
          <w:rFonts w:ascii="Times New Roman" w:eastAsia="Times New Roman" w:hAnsi="Times New Roman" w:cs="Times New Roman"/>
          <w:color w:val="000000" w:themeColor="text1"/>
        </w:rPr>
        <w:t xml:space="preserve">healthcare workers. </w:t>
      </w:r>
      <w:r w:rsidR="00AD1DD3">
        <w:rPr>
          <w:rFonts w:ascii="Times New Roman" w:eastAsia="Times New Roman" w:hAnsi="Times New Roman" w:cs="Times New Roman"/>
          <w:color w:val="000000" w:themeColor="text1"/>
        </w:rPr>
        <w:t>Researchers from The University of Wisconsin spoke to a nurse aide who state</w:t>
      </w:r>
      <w:r w:rsidR="002913E1">
        <w:rPr>
          <w:rFonts w:ascii="Times New Roman" w:eastAsia="Times New Roman" w:hAnsi="Times New Roman" w:cs="Times New Roman"/>
          <w:color w:val="000000" w:themeColor="text1"/>
        </w:rPr>
        <w:t>d</w:t>
      </w:r>
      <w:r w:rsidR="00AD1DD3">
        <w:rPr>
          <w:rFonts w:ascii="Times New Roman" w:eastAsia="Times New Roman" w:hAnsi="Times New Roman" w:cs="Times New Roman"/>
          <w:color w:val="000000" w:themeColor="text1"/>
        </w:rPr>
        <w:t xml:space="preserve"> that their clinic is so short-staffed that nurse aides are forced to </w:t>
      </w:r>
      <w:r w:rsidR="002913E1">
        <w:rPr>
          <w:rFonts w:ascii="Times New Roman" w:eastAsia="Times New Roman" w:hAnsi="Times New Roman" w:cs="Times New Roman"/>
          <w:color w:val="000000" w:themeColor="text1"/>
        </w:rPr>
        <w:t>disregard</w:t>
      </w:r>
      <w:r w:rsidR="00724410">
        <w:rPr>
          <w:rFonts w:ascii="Times New Roman" w:eastAsia="Times New Roman" w:hAnsi="Times New Roman" w:cs="Times New Roman"/>
          <w:color w:val="000000" w:themeColor="text1"/>
        </w:rPr>
        <w:t xml:space="preserve"> many crucial or necessary steps in the care of residents, as there are simply not enough employees and not </w:t>
      </w:r>
      <w:r w:rsidR="00CD5543">
        <w:rPr>
          <w:rFonts w:ascii="Times New Roman" w:eastAsia="Times New Roman" w:hAnsi="Times New Roman" w:cs="Times New Roman"/>
          <w:color w:val="000000" w:themeColor="text1"/>
        </w:rPr>
        <w:t>enough time</w:t>
      </w:r>
      <w:r w:rsidR="00C05F81">
        <w:rPr>
          <w:rFonts w:ascii="Times New Roman" w:eastAsia="Times New Roman" w:hAnsi="Times New Roman" w:cs="Times New Roman"/>
          <w:color w:val="000000" w:themeColor="text1"/>
        </w:rPr>
        <w:t xml:space="preserve"> to complete residents’</w:t>
      </w:r>
      <w:r w:rsidR="00510188">
        <w:rPr>
          <w:rFonts w:ascii="Times New Roman" w:eastAsia="Times New Roman" w:hAnsi="Times New Roman" w:cs="Times New Roman"/>
          <w:color w:val="000000" w:themeColor="text1"/>
        </w:rPr>
        <w:t xml:space="preserve"> care</w:t>
      </w:r>
      <w:r w:rsidR="00C05F81">
        <w:rPr>
          <w:rFonts w:ascii="Times New Roman" w:eastAsia="Times New Roman" w:hAnsi="Times New Roman" w:cs="Times New Roman"/>
          <w:color w:val="000000" w:themeColor="text1"/>
        </w:rPr>
        <w:t xml:space="preserve"> routine</w:t>
      </w:r>
      <w:r w:rsidR="00CD5543">
        <w:rPr>
          <w:rFonts w:ascii="Times New Roman" w:eastAsia="Times New Roman" w:hAnsi="Times New Roman" w:cs="Times New Roman"/>
          <w:color w:val="000000" w:themeColor="text1"/>
        </w:rPr>
        <w:t xml:space="preserve">. </w:t>
      </w:r>
      <w:r w:rsidR="00BD082A">
        <w:rPr>
          <w:rFonts w:ascii="Times New Roman" w:eastAsia="Times New Roman" w:hAnsi="Times New Roman" w:cs="Times New Roman"/>
          <w:color w:val="000000" w:themeColor="text1"/>
        </w:rPr>
        <w:t>The nurse aide lists not properly brushing residents teeth</w:t>
      </w:r>
      <w:r w:rsidR="00D70CEA">
        <w:rPr>
          <w:rFonts w:ascii="Times New Roman" w:eastAsia="Times New Roman" w:hAnsi="Times New Roman" w:cs="Times New Roman"/>
          <w:color w:val="000000" w:themeColor="text1"/>
        </w:rPr>
        <w:t>,</w:t>
      </w:r>
      <w:r w:rsidR="00BD082A">
        <w:rPr>
          <w:rFonts w:ascii="Times New Roman" w:eastAsia="Times New Roman" w:hAnsi="Times New Roman" w:cs="Times New Roman"/>
          <w:color w:val="000000" w:themeColor="text1"/>
        </w:rPr>
        <w:t xml:space="preserve"> not allowing residents to walk or perform their exercises</w:t>
      </w:r>
      <w:r w:rsidR="00D70CEA">
        <w:rPr>
          <w:rFonts w:ascii="Times New Roman" w:eastAsia="Times New Roman" w:hAnsi="Times New Roman" w:cs="Times New Roman"/>
          <w:color w:val="000000" w:themeColor="text1"/>
        </w:rPr>
        <w:t>, and not chatting with residents</w:t>
      </w:r>
      <w:r w:rsidR="00BD082A">
        <w:rPr>
          <w:rFonts w:ascii="Times New Roman" w:eastAsia="Times New Roman" w:hAnsi="Times New Roman" w:cs="Times New Roman"/>
          <w:color w:val="000000" w:themeColor="text1"/>
        </w:rPr>
        <w:t xml:space="preserve"> as measures that are taken when they are understaffed</w:t>
      </w:r>
      <w:r w:rsidR="00D70CEA">
        <w:rPr>
          <w:rFonts w:ascii="Times New Roman" w:eastAsia="Times New Roman" w:hAnsi="Times New Roman" w:cs="Times New Roman"/>
          <w:color w:val="000000" w:themeColor="text1"/>
        </w:rPr>
        <w:t xml:space="preserve"> (Bowers et al., </w:t>
      </w:r>
      <w:r w:rsidR="004223C0">
        <w:rPr>
          <w:rFonts w:ascii="Times New Roman" w:eastAsia="Times New Roman" w:hAnsi="Times New Roman" w:cs="Times New Roman"/>
          <w:color w:val="000000" w:themeColor="text1"/>
        </w:rPr>
        <w:t>55</w:t>
      </w:r>
      <w:r w:rsidR="00D70CEA">
        <w:rPr>
          <w:rFonts w:ascii="Times New Roman" w:eastAsia="Times New Roman" w:hAnsi="Times New Roman" w:cs="Times New Roman"/>
          <w:color w:val="000000" w:themeColor="text1"/>
        </w:rPr>
        <w:t xml:space="preserve">). </w:t>
      </w:r>
      <w:r w:rsidR="00DB59DD">
        <w:rPr>
          <w:rFonts w:ascii="Times New Roman" w:eastAsia="Times New Roman" w:hAnsi="Times New Roman" w:cs="Times New Roman"/>
          <w:color w:val="000000" w:themeColor="text1"/>
        </w:rPr>
        <w:t xml:space="preserve">The Journal of Gerontological Nursing cites </w:t>
      </w:r>
      <w:r w:rsidR="00A652FE">
        <w:rPr>
          <w:rFonts w:ascii="Times New Roman" w:eastAsia="Times New Roman" w:hAnsi="Times New Roman" w:cs="Times New Roman"/>
          <w:color w:val="000000" w:themeColor="text1"/>
        </w:rPr>
        <w:t>three main reasons for extremely rapid turnaround of nursing assistants</w:t>
      </w:r>
      <w:r w:rsidR="00EE6A4F">
        <w:rPr>
          <w:rFonts w:ascii="Times New Roman" w:eastAsia="Times New Roman" w:hAnsi="Times New Roman" w:cs="Times New Roman"/>
          <w:color w:val="000000" w:themeColor="text1"/>
        </w:rPr>
        <w:t xml:space="preserve"> in long-term care facilities</w:t>
      </w:r>
      <w:r w:rsidR="004F4EEB">
        <w:rPr>
          <w:rFonts w:ascii="Times New Roman" w:eastAsia="Times New Roman" w:hAnsi="Times New Roman" w:cs="Times New Roman"/>
          <w:color w:val="000000" w:themeColor="text1"/>
        </w:rPr>
        <w:t xml:space="preserve"> (</w:t>
      </w:r>
      <w:r w:rsidR="00A83350">
        <w:rPr>
          <w:rFonts w:ascii="Times New Roman" w:eastAsia="Times New Roman" w:hAnsi="Times New Roman" w:cs="Times New Roman"/>
          <w:color w:val="000000" w:themeColor="text1"/>
        </w:rPr>
        <w:t>37</w:t>
      </w:r>
      <w:r w:rsidR="004F4EEB">
        <w:rPr>
          <w:rFonts w:ascii="Times New Roman" w:eastAsia="Times New Roman" w:hAnsi="Times New Roman" w:cs="Times New Roman"/>
          <w:color w:val="000000" w:themeColor="text1"/>
        </w:rPr>
        <w:t>)</w:t>
      </w:r>
      <w:r w:rsidR="00EE6A4F">
        <w:rPr>
          <w:rFonts w:ascii="Times New Roman" w:eastAsia="Times New Roman" w:hAnsi="Times New Roman" w:cs="Times New Roman"/>
          <w:color w:val="000000" w:themeColor="text1"/>
        </w:rPr>
        <w:t xml:space="preserve">: </w:t>
      </w:r>
    </w:p>
    <w:p w:rsidR="0035188F" w:rsidRDefault="001F2C3F" w:rsidP="0035188F">
      <w:pPr>
        <w:pStyle w:val="ListParagraph"/>
        <w:numPr>
          <w:ilvl w:val="0"/>
          <w:numId w:val="7"/>
        </w:num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Inadequate pay</w:t>
      </w:r>
    </w:p>
    <w:p w:rsidR="001F2C3F" w:rsidRDefault="001F2C3F" w:rsidP="0035188F">
      <w:pPr>
        <w:pStyle w:val="ListParagraph"/>
        <w:numPr>
          <w:ilvl w:val="0"/>
          <w:numId w:val="7"/>
        </w:num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Difficulty of the job </w:t>
      </w:r>
    </w:p>
    <w:p w:rsidR="001F2C3F" w:rsidRDefault="001F2C3F" w:rsidP="0035188F">
      <w:pPr>
        <w:pStyle w:val="ListParagraph"/>
        <w:numPr>
          <w:ilvl w:val="0"/>
          <w:numId w:val="7"/>
        </w:num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Feelings of underappreciation </w:t>
      </w:r>
    </w:p>
    <w:p w:rsidR="00577198" w:rsidRDefault="00577198" w:rsidP="00577198">
      <w:pPr>
        <w:spacing w:line="480" w:lineRule="auto"/>
        <w:jc w:val="center"/>
        <w:textAlignment w:val="baseline"/>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SURVEY DATA</w:t>
      </w:r>
    </w:p>
    <w:p w:rsidR="00577198" w:rsidRPr="007C12B2" w:rsidRDefault="00577198" w:rsidP="00A652FE">
      <w:pPr>
        <w:spacing w:line="480" w:lineRule="auto"/>
        <w:textAlignment w:val="baseline"/>
        <w:rPr>
          <w:rFonts w:ascii="Times New Roman" w:eastAsia="Times New Roman" w:hAnsi="Times New Roman" w:cs="Times New Roman"/>
          <w:b/>
          <w:color w:val="000000" w:themeColor="text1"/>
        </w:rPr>
      </w:pPr>
      <w:r w:rsidRPr="007C12B2">
        <w:rPr>
          <w:rFonts w:ascii="Times New Roman" w:eastAsia="Times New Roman" w:hAnsi="Times New Roman" w:cs="Times New Roman"/>
          <w:b/>
          <w:color w:val="000000" w:themeColor="text1"/>
        </w:rPr>
        <w:t xml:space="preserve">Healthcare aides </w:t>
      </w:r>
    </w:p>
    <w:p w:rsidR="007C4B6B" w:rsidRDefault="007C4B6B" w:rsidP="00A652FE">
      <w:p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Collecting data from the healthcare staff was difficult. They are, as noted in this report, overworked and understaffed, so they were not willing to spend much time answering questions. </w:t>
      </w:r>
      <w:r w:rsidR="005D5427">
        <w:rPr>
          <w:rFonts w:ascii="Times New Roman" w:eastAsia="Times New Roman" w:hAnsi="Times New Roman" w:cs="Times New Roman"/>
          <w:color w:val="000000" w:themeColor="text1"/>
        </w:rPr>
        <w:t>Five</w:t>
      </w:r>
      <w:r>
        <w:rPr>
          <w:rFonts w:ascii="Times New Roman" w:eastAsia="Times New Roman" w:hAnsi="Times New Roman" w:cs="Times New Roman"/>
          <w:color w:val="000000" w:themeColor="text1"/>
        </w:rPr>
        <w:t xml:space="preserve"> </w:t>
      </w:r>
      <w:r w:rsidR="003E118A">
        <w:rPr>
          <w:rFonts w:ascii="Times New Roman" w:eastAsia="Times New Roman" w:hAnsi="Times New Roman" w:cs="Times New Roman"/>
          <w:color w:val="000000" w:themeColor="text1"/>
        </w:rPr>
        <w:t>health</w:t>
      </w:r>
      <w:r>
        <w:rPr>
          <w:rFonts w:ascii="Times New Roman" w:eastAsia="Times New Roman" w:hAnsi="Times New Roman" w:cs="Times New Roman"/>
          <w:color w:val="000000" w:themeColor="text1"/>
        </w:rPr>
        <w:t xml:space="preserve">care aides </w:t>
      </w:r>
      <w:r w:rsidR="003E118A">
        <w:rPr>
          <w:rFonts w:ascii="Times New Roman" w:eastAsia="Times New Roman" w:hAnsi="Times New Roman" w:cs="Times New Roman"/>
          <w:color w:val="000000" w:themeColor="text1"/>
        </w:rPr>
        <w:t xml:space="preserve">were willing to give responses to the questions anonymously. All </w:t>
      </w:r>
      <w:r w:rsidR="005D5427">
        <w:rPr>
          <w:rFonts w:ascii="Times New Roman" w:eastAsia="Times New Roman" w:hAnsi="Times New Roman" w:cs="Times New Roman"/>
          <w:color w:val="000000" w:themeColor="text1"/>
        </w:rPr>
        <w:t>five</w:t>
      </w:r>
      <w:r w:rsidR="003E118A">
        <w:rPr>
          <w:rFonts w:ascii="Times New Roman" w:eastAsia="Times New Roman" w:hAnsi="Times New Roman" w:cs="Times New Roman"/>
          <w:color w:val="000000" w:themeColor="text1"/>
        </w:rPr>
        <w:t xml:space="preserve"> care </w:t>
      </w:r>
      <w:r w:rsidR="003E118A">
        <w:rPr>
          <w:rFonts w:ascii="Times New Roman" w:eastAsia="Times New Roman" w:hAnsi="Times New Roman" w:cs="Times New Roman"/>
          <w:color w:val="000000" w:themeColor="text1"/>
        </w:rPr>
        <w:lastRenderedPageBreak/>
        <w:t>aides stated that yes, they do feel there is a staffing shortage at Glenmore Lodge</w:t>
      </w:r>
      <w:r w:rsidR="000E1A22">
        <w:rPr>
          <w:rFonts w:ascii="Times New Roman" w:eastAsia="Times New Roman" w:hAnsi="Times New Roman" w:cs="Times New Roman"/>
          <w:color w:val="000000" w:themeColor="text1"/>
        </w:rPr>
        <w:t xml:space="preserve">, and yes, they have felt overworked due to the lack of staff. </w:t>
      </w:r>
      <w:r w:rsidR="00A27484">
        <w:rPr>
          <w:rFonts w:ascii="Times New Roman" w:eastAsia="Times New Roman" w:hAnsi="Times New Roman" w:cs="Times New Roman"/>
          <w:color w:val="000000" w:themeColor="text1"/>
        </w:rPr>
        <w:t>One employee stated, “I don’t like having to ask other departments for help, but I have to do it a lot</w:t>
      </w:r>
      <w:r w:rsidR="00C15DF9">
        <w:rPr>
          <w:rFonts w:ascii="Times New Roman" w:eastAsia="Times New Roman" w:hAnsi="Times New Roman" w:cs="Times New Roman"/>
          <w:color w:val="000000" w:themeColor="text1"/>
        </w:rPr>
        <w:t xml:space="preserve">. There aren’t enough of us for the amount of care the residents need.” </w:t>
      </w:r>
    </w:p>
    <w:p w:rsidR="007C4B6B" w:rsidRDefault="007C4B6B" w:rsidP="00FA20BC">
      <w:pPr>
        <w:spacing w:line="480" w:lineRule="auto"/>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inline distT="0" distB="0" distL="0" distR="0">
            <wp:extent cx="4461387" cy="2182762"/>
            <wp:effectExtent l="0" t="0" r="9525"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4149" w:rsidRPr="00144149" w:rsidRDefault="00144149" w:rsidP="00AC363D">
      <w:pPr>
        <w:spacing w:line="480" w:lineRule="auto"/>
        <w:textAlignment w:val="baseline"/>
        <w:rPr>
          <w:rFonts w:ascii="Times New Roman" w:eastAsia="Times New Roman" w:hAnsi="Times New Roman" w:cs="Times New Roman"/>
          <w:i/>
          <w:noProof/>
          <w:color w:val="000000" w:themeColor="text1"/>
        </w:rPr>
      </w:pPr>
      <w:r>
        <w:rPr>
          <w:rFonts w:ascii="Times New Roman" w:eastAsia="Times New Roman" w:hAnsi="Times New Roman" w:cs="Times New Roman"/>
          <w:i/>
          <w:noProof/>
          <w:color w:val="000000" w:themeColor="text1"/>
        </w:rPr>
        <w:t>Observations</w:t>
      </w:r>
    </w:p>
    <w:p w:rsidR="007E5068" w:rsidRDefault="00AC363D" w:rsidP="00AC363D">
      <w:pPr>
        <w:spacing w:line="480" w:lineRule="auto"/>
        <w:textAlignment w:val="baseline"/>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t>Despite the difficulty of their jobs, dealing with challenging patients</w:t>
      </w:r>
      <w:r w:rsidR="00C96E6E">
        <w:rPr>
          <w:rFonts w:ascii="Times New Roman" w:eastAsia="Times New Roman" w:hAnsi="Times New Roman" w:cs="Times New Roman"/>
          <w:noProof/>
          <w:color w:val="000000" w:themeColor="text1"/>
        </w:rPr>
        <w:t xml:space="preserve">, </w:t>
      </w:r>
      <w:r>
        <w:rPr>
          <w:rFonts w:ascii="Times New Roman" w:eastAsia="Times New Roman" w:hAnsi="Times New Roman" w:cs="Times New Roman"/>
          <w:noProof/>
          <w:color w:val="000000" w:themeColor="text1"/>
        </w:rPr>
        <w:t xml:space="preserve">receiving a </w:t>
      </w:r>
      <w:r w:rsidR="00144149">
        <w:rPr>
          <w:rFonts w:ascii="Times New Roman" w:eastAsia="Times New Roman" w:hAnsi="Times New Roman" w:cs="Times New Roman"/>
          <w:noProof/>
          <w:color w:val="000000" w:themeColor="text1"/>
        </w:rPr>
        <w:t>low hourly wage</w:t>
      </w:r>
      <w:r w:rsidR="00C96E6E">
        <w:rPr>
          <w:rFonts w:ascii="Times New Roman" w:eastAsia="Times New Roman" w:hAnsi="Times New Roman" w:cs="Times New Roman"/>
          <w:noProof/>
          <w:color w:val="000000" w:themeColor="text1"/>
        </w:rPr>
        <w:t xml:space="preserve"> and feeling overworked,</w:t>
      </w:r>
      <w:r w:rsidR="00144149">
        <w:rPr>
          <w:rFonts w:ascii="Times New Roman" w:eastAsia="Times New Roman" w:hAnsi="Times New Roman" w:cs="Times New Roman"/>
          <w:noProof/>
          <w:color w:val="000000" w:themeColor="text1"/>
        </w:rPr>
        <w:t xml:space="preserve"> healthcare aides</w:t>
      </w:r>
      <w:r w:rsidR="00C96E6E">
        <w:rPr>
          <w:rFonts w:ascii="Times New Roman" w:eastAsia="Times New Roman" w:hAnsi="Times New Roman" w:cs="Times New Roman"/>
          <w:noProof/>
          <w:color w:val="000000" w:themeColor="text1"/>
        </w:rPr>
        <w:t xml:space="preserve"> at Glenmore Lodge</w:t>
      </w:r>
      <w:r w:rsidR="00144149">
        <w:rPr>
          <w:rFonts w:ascii="Times New Roman" w:eastAsia="Times New Roman" w:hAnsi="Times New Roman" w:cs="Times New Roman"/>
          <w:noProof/>
          <w:color w:val="000000" w:themeColor="text1"/>
        </w:rPr>
        <w:t xml:space="preserve"> were observed </w:t>
      </w:r>
      <w:r w:rsidR="000112D8">
        <w:rPr>
          <w:rFonts w:ascii="Times New Roman" w:eastAsia="Times New Roman" w:hAnsi="Times New Roman" w:cs="Times New Roman"/>
          <w:noProof/>
          <w:color w:val="000000" w:themeColor="text1"/>
        </w:rPr>
        <w:t xml:space="preserve">over the course of a month </w:t>
      </w:r>
      <w:r w:rsidR="00C96E6E">
        <w:rPr>
          <w:rFonts w:ascii="Times New Roman" w:eastAsia="Times New Roman" w:hAnsi="Times New Roman" w:cs="Times New Roman"/>
          <w:noProof/>
          <w:color w:val="000000" w:themeColor="text1"/>
        </w:rPr>
        <w:t xml:space="preserve">and had noticibly happy dispositions, and worked with smiles on their faces. </w:t>
      </w:r>
      <w:r w:rsidR="005F0A64">
        <w:rPr>
          <w:rFonts w:ascii="Times New Roman" w:eastAsia="Times New Roman" w:hAnsi="Times New Roman" w:cs="Times New Roman"/>
          <w:noProof/>
          <w:color w:val="000000" w:themeColor="text1"/>
        </w:rPr>
        <w:t xml:space="preserve">When mentioning this to a care aide, their response was that they genuinly enjoy taking care of others, and enjoy spending time with residents when they can. </w:t>
      </w:r>
      <w:r w:rsidR="00A84608">
        <w:rPr>
          <w:rFonts w:ascii="Times New Roman" w:eastAsia="Times New Roman" w:hAnsi="Times New Roman" w:cs="Times New Roman"/>
          <w:noProof/>
          <w:color w:val="000000" w:themeColor="text1"/>
        </w:rPr>
        <w:t xml:space="preserve">It was noted that, despite the negative aspects of being a healthcare aide at a long-term care facility, all care aides mentioned that they were thankful to </w:t>
      </w:r>
      <w:r w:rsidR="00F93239">
        <w:rPr>
          <w:rFonts w:ascii="Times New Roman" w:eastAsia="Times New Roman" w:hAnsi="Times New Roman" w:cs="Times New Roman"/>
          <w:noProof/>
          <w:color w:val="000000" w:themeColor="text1"/>
        </w:rPr>
        <w:t>be employed.</w:t>
      </w:r>
      <w:r w:rsidR="007E5068">
        <w:rPr>
          <w:rFonts w:ascii="Times New Roman" w:eastAsia="Times New Roman" w:hAnsi="Times New Roman" w:cs="Times New Roman"/>
          <w:noProof/>
          <w:color w:val="000000" w:themeColor="text1"/>
        </w:rPr>
        <w:t xml:space="preserve"> </w:t>
      </w:r>
    </w:p>
    <w:p w:rsidR="007E5068" w:rsidRPr="007E5068" w:rsidRDefault="001844C2" w:rsidP="00AC363D">
      <w:pPr>
        <w:spacing w:line="480" w:lineRule="auto"/>
        <w:textAlignment w:val="baseline"/>
        <w:rPr>
          <w:rFonts w:ascii="Times New Roman" w:eastAsia="Times New Roman" w:hAnsi="Times New Roman" w:cs="Times New Roman"/>
          <w:i/>
          <w:noProof/>
          <w:color w:val="000000" w:themeColor="text1"/>
        </w:rPr>
      </w:pPr>
      <w:r>
        <w:rPr>
          <w:rFonts w:ascii="Times New Roman" w:eastAsia="Times New Roman" w:hAnsi="Times New Roman" w:cs="Times New Roman"/>
          <w:i/>
          <w:noProof/>
          <w:color w:val="000000" w:themeColor="text1"/>
        </w:rPr>
        <w:t xml:space="preserve">Proposed </w:t>
      </w:r>
      <w:r w:rsidR="007E5068">
        <w:rPr>
          <w:rFonts w:ascii="Times New Roman" w:eastAsia="Times New Roman" w:hAnsi="Times New Roman" w:cs="Times New Roman"/>
          <w:i/>
          <w:noProof/>
          <w:color w:val="000000" w:themeColor="text1"/>
        </w:rPr>
        <w:t xml:space="preserve">Solutions </w:t>
      </w:r>
    </w:p>
    <w:p w:rsidR="00AC363D" w:rsidRDefault="00AC363D" w:rsidP="00AC363D">
      <w:pPr>
        <w:spacing w:line="480" w:lineRule="auto"/>
        <w:textAlignment w:val="baseline"/>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t xml:space="preserve">Healthcare aides were asked what their main suggestion would be </w:t>
      </w:r>
      <w:r w:rsidR="00883B06">
        <w:rPr>
          <w:rFonts w:ascii="Times New Roman" w:eastAsia="Times New Roman" w:hAnsi="Times New Roman" w:cs="Times New Roman"/>
          <w:noProof/>
          <w:color w:val="000000" w:themeColor="text1"/>
        </w:rPr>
        <w:t xml:space="preserve">to help alleviate some of the consequences of the staffing shortage. </w:t>
      </w:r>
      <w:r w:rsidR="007C12B2">
        <w:rPr>
          <w:rFonts w:ascii="Times New Roman" w:eastAsia="Times New Roman" w:hAnsi="Times New Roman" w:cs="Times New Roman"/>
          <w:noProof/>
          <w:color w:val="000000" w:themeColor="text1"/>
        </w:rPr>
        <w:t>The healthcare aides unanymously agreed that the</w:t>
      </w:r>
      <w:r w:rsidR="008C14DC">
        <w:rPr>
          <w:rFonts w:ascii="Times New Roman" w:eastAsia="Times New Roman" w:hAnsi="Times New Roman" w:cs="Times New Roman"/>
          <w:noProof/>
          <w:color w:val="000000" w:themeColor="text1"/>
        </w:rPr>
        <w:t xml:space="preserve"> </w:t>
      </w:r>
      <w:r w:rsidR="00720726">
        <w:rPr>
          <w:rFonts w:ascii="Times New Roman" w:eastAsia="Times New Roman" w:hAnsi="Times New Roman" w:cs="Times New Roman"/>
          <w:noProof/>
          <w:color w:val="000000" w:themeColor="text1"/>
        </w:rPr>
        <w:t xml:space="preserve">pay of the job </w:t>
      </w:r>
      <w:r w:rsidR="004441E2">
        <w:rPr>
          <w:rFonts w:ascii="Times New Roman" w:eastAsia="Times New Roman" w:hAnsi="Times New Roman" w:cs="Times New Roman"/>
          <w:noProof/>
          <w:color w:val="000000" w:themeColor="text1"/>
        </w:rPr>
        <w:t xml:space="preserve">must be upped in order to entice more healthcare aides to work at the care facility. </w:t>
      </w:r>
      <w:r w:rsidR="008979A2">
        <w:rPr>
          <w:rFonts w:ascii="Times New Roman" w:eastAsia="Times New Roman" w:hAnsi="Times New Roman" w:cs="Times New Roman"/>
          <w:noProof/>
          <w:color w:val="000000" w:themeColor="text1"/>
        </w:rPr>
        <w:t xml:space="preserve">One of the care aides stated that the recreation department at Glenmore Lodge was “thriving”, especially </w:t>
      </w:r>
      <w:r w:rsidR="008979A2">
        <w:rPr>
          <w:rFonts w:ascii="Times New Roman" w:eastAsia="Times New Roman" w:hAnsi="Times New Roman" w:cs="Times New Roman"/>
          <w:noProof/>
          <w:color w:val="000000" w:themeColor="text1"/>
        </w:rPr>
        <w:lastRenderedPageBreak/>
        <w:t>in comparison to the other departments</w:t>
      </w:r>
      <w:r w:rsidR="00FC107A">
        <w:rPr>
          <w:rFonts w:ascii="Times New Roman" w:eastAsia="Times New Roman" w:hAnsi="Times New Roman" w:cs="Times New Roman"/>
          <w:noProof/>
          <w:color w:val="000000" w:themeColor="text1"/>
        </w:rPr>
        <w:t xml:space="preserve">. </w:t>
      </w:r>
      <w:r w:rsidR="00492C96">
        <w:rPr>
          <w:rFonts w:ascii="Times New Roman" w:eastAsia="Times New Roman" w:hAnsi="Times New Roman" w:cs="Times New Roman"/>
          <w:noProof/>
          <w:color w:val="000000" w:themeColor="text1"/>
        </w:rPr>
        <w:t xml:space="preserve">The following responses </w:t>
      </w:r>
      <w:r w:rsidR="003937BE">
        <w:rPr>
          <w:rFonts w:ascii="Times New Roman" w:eastAsia="Times New Roman" w:hAnsi="Times New Roman" w:cs="Times New Roman"/>
          <w:noProof/>
          <w:color w:val="000000" w:themeColor="text1"/>
        </w:rPr>
        <w:t xml:space="preserve">were noted as </w:t>
      </w:r>
      <w:r w:rsidR="00444DC4">
        <w:rPr>
          <w:rFonts w:ascii="Times New Roman" w:eastAsia="Times New Roman" w:hAnsi="Times New Roman" w:cs="Times New Roman"/>
          <w:noProof/>
          <w:color w:val="000000" w:themeColor="text1"/>
        </w:rPr>
        <w:t xml:space="preserve">reasonable </w:t>
      </w:r>
      <w:r w:rsidR="003937BE">
        <w:rPr>
          <w:rFonts w:ascii="Times New Roman" w:eastAsia="Times New Roman" w:hAnsi="Times New Roman" w:cs="Times New Roman"/>
          <w:noProof/>
          <w:color w:val="000000" w:themeColor="text1"/>
        </w:rPr>
        <w:t>solutions</w:t>
      </w:r>
      <w:r w:rsidR="00444DC4">
        <w:rPr>
          <w:rFonts w:ascii="Times New Roman" w:eastAsia="Times New Roman" w:hAnsi="Times New Roman" w:cs="Times New Roman"/>
          <w:noProof/>
          <w:color w:val="000000" w:themeColor="text1"/>
        </w:rPr>
        <w:t xml:space="preserve">. </w:t>
      </w:r>
    </w:p>
    <w:p w:rsidR="007C12B2" w:rsidRDefault="002A6BFC" w:rsidP="006C2280">
      <w:pPr>
        <w:spacing w:line="480" w:lineRule="auto"/>
        <w:jc w:val="center"/>
        <w:textAlignment w:val="baseline"/>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drawing>
          <wp:inline distT="0" distB="0" distL="0" distR="0">
            <wp:extent cx="5942842" cy="2227006"/>
            <wp:effectExtent l="0" t="0" r="13970" b="82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7F06" w:rsidRDefault="005C7F06" w:rsidP="005C7F06">
      <w:pPr>
        <w:spacing w:line="480" w:lineRule="auto"/>
        <w:textAlignment w:val="baseline"/>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t xml:space="preserve">The most interesting response given was the solution of hiring students who are currently enrolled in school to become healthcare aides as volunteer care staff. </w:t>
      </w:r>
      <w:r w:rsidR="004142A1">
        <w:rPr>
          <w:rFonts w:ascii="Times New Roman" w:eastAsia="Times New Roman" w:hAnsi="Times New Roman" w:cs="Times New Roman"/>
          <w:noProof/>
          <w:color w:val="000000" w:themeColor="text1"/>
        </w:rPr>
        <w:t xml:space="preserve">This solution would be great for the care facility, as they are not required to pay but are receiving more staff, and is also beneficial to the volunteers, as they would be gaining valuable hands-on experience. </w:t>
      </w:r>
    </w:p>
    <w:p w:rsidR="005D5427" w:rsidRDefault="005D5427" w:rsidP="00A652FE">
      <w:pPr>
        <w:spacing w:line="480" w:lineRule="auto"/>
        <w:textAlignment w:val="baseline"/>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Nurses</w:t>
      </w:r>
    </w:p>
    <w:p w:rsidR="005D5427" w:rsidRDefault="00000859" w:rsidP="00A652FE">
      <w:p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Registered and licensed nurses</w:t>
      </w:r>
      <w:r w:rsidR="005D5427">
        <w:rPr>
          <w:rFonts w:ascii="Times New Roman" w:eastAsia="Times New Roman" w:hAnsi="Times New Roman" w:cs="Times New Roman"/>
          <w:color w:val="000000" w:themeColor="text1"/>
        </w:rPr>
        <w:t xml:space="preserve"> were </w:t>
      </w:r>
      <w:r w:rsidR="00F77344">
        <w:rPr>
          <w:rFonts w:ascii="Times New Roman" w:eastAsia="Times New Roman" w:hAnsi="Times New Roman" w:cs="Times New Roman"/>
          <w:color w:val="000000" w:themeColor="text1"/>
        </w:rPr>
        <w:t>not willing</w:t>
      </w:r>
      <w:r w:rsidR="00F10CAB">
        <w:rPr>
          <w:rFonts w:ascii="Times New Roman" w:eastAsia="Times New Roman" w:hAnsi="Times New Roman" w:cs="Times New Roman"/>
          <w:color w:val="000000" w:themeColor="text1"/>
        </w:rPr>
        <w:t xml:space="preserve"> </w:t>
      </w:r>
      <w:r w:rsidR="005D5427">
        <w:rPr>
          <w:rFonts w:ascii="Times New Roman" w:eastAsia="Times New Roman" w:hAnsi="Times New Roman" w:cs="Times New Roman"/>
          <w:color w:val="000000" w:themeColor="text1"/>
        </w:rPr>
        <w:t xml:space="preserve">to participate in the survey. </w:t>
      </w:r>
      <w:r w:rsidR="00E56D20">
        <w:rPr>
          <w:rFonts w:ascii="Times New Roman" w:eastAsia="Times New Roman" w:hAnsi="Times New Roman" w:cs="Times New Roman"/>
          <w:color w:val="000000" w:themeColor="text1"/>
        </w:rPr>
        <w:t>Reasons given were lack of time and disinterest in participating</w:t>
      </w:r>
      <w:r w:rsidR="001C6FA6">
        <w:rPr>
          <w:rFonts w:ascii="Times New Roman" w:eastAsia="Times New Roman" w:hAnsi="Times New Roman" w:cs="Times New Roman"/>
          <w:color w:val="000000" w:themeColor="text1"/>
        </w:rPr>
        <w:t xml:space="preserve">, therefore the feedback from healthcare workers is strictly from the care aides. </w:t>
      </w:r>
    </w:p>
    <w:p w:rsidR="00BE19D8" w:rsidRDefault="00BE19D8" w:rsidP="00BE19D8">
      <w:pPr>
        <w:spacing w:line="480" w:lineRule="auto"/>
        <w:jc w:val="center"/>
        <w:textAlignment w:val="baseline"/>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INTERVIEW DATA</w:t>
      </w:r>
    </w:p>
    <w:p w:rsidR="00577198" w:rsidRDefault="00980A98" w:rsidP="00A652FE">
      <w:pPr>
        <w:spacing w:line="480" w:lineRule="auto"/>
        <w:textAlignment w:val="baseline"/>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Recreation Therapy Staff </w:t>
      </w:r>
    </w:p>
    <w:p w:rsidR="00460684" w:rsidRDefault="001765AF" w:rsidP="00A652FE">
      <w:p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recreation therapy team at Glenmore Lodge is very well-staffed with a large group of employees (FIGURE OUT EXACT NUMBER FOR FINAL DRAFT) and a few volunteers who help out weekly</w:t>
      </w:r>
      <w:r w:rsidR="0073539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D6682B">
        <w:rPr>
          <w:rFonts w:ascii="Times New Roman" w:eastAsia="Times New Roman" w:hAnsi="Times New Roman" w:cs="Times New Roman"/>
          <w:color w:val="000000" w:themeColor="text1"/>
        </w:rPr>
        <w:t>The recreation team were happy to share information and answers for the survey and interview</w:t>
      </w:r>
      <w:r w:rsidR="0038387B">
        <w:rPr>
          <w:rFonts w:ascii="Times New Roman" w:eastAsia="Times New Roman" w:hAnsi="Times New Roman" w:cs="Times New Roman"/>
          <w:color w:val="000000" w:themeColor="text1"/>
        </w:rPr>
        <w:t xml:space="preserve">. </w:t>
      </w:r>
      <w:r w:rsidR="000C7848">
        <w:rPr>
          <w:rFonts w:ascii="Times New Roman" w:eastAsia="Times New Roman" w:hAnsi="Times New Roman" w:cs="Times New Roman"/>
          <w:color w:val="000000" w:themeColor="text1"/>
        </w:rPr>
        <w:t>Four</w:t>
      </w:r>
      <w:r w:rsidR="00460684">
        <w:rPr>
          <w:rFonts w:ascii="Times New Roman" w:eastAsia="Times New Roman" w:hAnsi="Times New Roman" w:cs="Times New Roman"/>
          <w:color w:val="000000" w:themeColor="text1"/>
        </w:rPr>
        <w:t xml:space="preserve"> members of the team were willing to share their thoughts on this issue of understaffing in the healthcare </w:t>
      </w:r>
      <w:r w:rsidR="00742878">
        <w:rPr>
          <w:rFonts w:ascii="Times New Roman" w:eastAsia="Times New Roman" w:hAnsi="Times New Roman" w:cs="Times New Roman"/>
          <w:color w:val="000000" w:themeColor="text1"/>
        </w:rPr>
        <w:t xml:space="preserve">departments. </w:t>
      </w:r>
      <w:r w:rsidR="002D47FC">
        <w:rPr>
          <w:rFonts w:ascii="Times New Roman" w:eastAsia="Times New Roman" w:hAnsi="Times New Roman" w:cs="Times New Roman"/>
          <w:color w:val="000000" w:themeColor="text1"/>
        </w:rPr>
        <w:t xml:space="preserve">All three individuals agreed that there is a </w:t>
      </w:r>
      <w:r w:rsidR="002D47FC">
        <w:rPr>
          <w:rFonts w:ascii="Times New Roman" w:eastAsia="Times New Roman" w:hAnsi="Times New Roman" w:cs="Times New Roman"/>
          <w:color w:val="000000" w:themeColor="text1"/>
        </w:rPr>
        <w:lastRenderedPageBreak/>
        <w:t xml:space="preserve">lack of healthcare staff at the care facility. </w:t>
      </w:r>
      <w:r w:rsidR="00C91EF4">
        <w:rPr>
          <w:rFonts w:ascii="Times New Roman" w:eastAsia="Times New Roman" w:hAnsi="Times New Roman" w:cs="Times New Roman"/>
          <w:color w:val="000000" w:themeColor="text1"/>
        </w:rPr>
        <w:t xml:space="preserve">One employee mirrored the statement of a healthcare aide, stating “We, the rec team, are often </w:t>
      </w:r>
      <w:r w:rsidR="008D2019">
        <w:rPr>
          <w:rFonts w:ascii="Times New Roman" w:eastAsia="Times New Roman" w:hAnsi="Times New Roman" w:cs="Times New Roman"/>
          <w:color w:val="000000" w:themeColor="text1"/>
        </w:rPr>
        <w:t xml:space="preserve">having to cut short our programs or immediately stop a game to go help out the care aides or the nurses. It is not their fault – there just </w:t>
      </w:r>
      <w:r w:rsidR="003C1B40">
        <w:rPr>
          <w:rFonts w:ascii="Times New Roman" w:eastAsia="Times New Roman" w:hAnsi="Times New Roman" w:cs="Times New Roman"/>
          <w:color w:val="000000" w:themeColor="text1"/>
        </w:rPr>
        <w:t>aren’t</w:t>
      </w:r>
      <w:r w:rsidR="008D2019">
        <w:rPr>
          <w:rFonts w:ascii="Times New Roman" w:eastAsia="Times New Roman" w:hAnsi="Times New Roman" w:cs="Times New Roman"/>
          <w:color w:val="000000" w:themeColor="text1"/>
        </w:rPr>
        <w:t xml:space="preserve"> enough of them.</w:t>
      </w:r>
      <w:r w:rsidR="00550D57">
        <w:rPr>
          <w:rFonts w:ascii="Times New Roman" w:eastAsia="Times New Roman" w:hAnsi="Times New Roman" w:cs="Times New Roman"/>
          <w:color w:val="000000" w:themeColor="text1"/>
        </w:rPr>
        <w:t xml:space="preserve"> It is unfortunate though to have to cut programs short or cancel programs altogether because we have to go help feed breakfast, or </w:t>
      </w:r>
      <w:r w:rsidR="00D23B34">
        <w:rPr>
          <w:rFonts w:ascii="Times New Roman" w:eastAsia="Times New Roman" w:hAnsi="Times New Roman" w:cs="Times New Roman"/>
          <w:color w:val="000000" w:themeColor="text1"/>
        </w:rPr>
        <w:t xml:space="preserve">help a resident use the washroom. It </w:t>
      </w:r>
      <w:r w:rsidR="00242BFD">
        <w:rPr>
          <w:rFonts w:ascii="Times New Roman" w:eastAsia="Times New Roman" w:hAnsi="Times New Roman" w:cs="Times New Roman"/>
          <w:color w:val="000000" w:themeColor="text1"/>
        </w:rPr>
        <w:t xml:space="preserve">upsets the residents knowing they aren’t going to get to do their singing program that day.” </w:t>
      </w:r>
      <w:r w:rsidR="008D2019">
        <w:rPr>
          <w:rFonts w:ascii="Times New Roman" w:eastAsia="Times New Roman" w:hAnsi="Times New Roman" w:cs="Times New Roman"/>
          <w:color w:val="000000" w:themeColor="text1"/>
        </w:rPr>
        <w:t xml:space="preserve"> </w:t>
      </w:r>
    </w:p>
    <w:p w:rsidR="000C7848" w:rsidRDefault="000C7848" w:rsidP="00E75056">
      <w:pPr>
        <w:spacing w:line="480" w:lineRule="auto"/>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inline distT="0" distB="0" distL="0" distR="0">
            <wp:extent cx="5420032" cy="2079523"/>
            <wp:effectExtent l="0" t="0" r="15875" b="165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1166" w:rsidRDefault="00EF3F28" w:rsidP="006C1166">
      <w:pPr>
        <w:spacing w:line="480" w:lineRule="auto"/>
        <w:textAlignment w:val="baseline"/>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Management </w:t>
      </w:r>
    </w:p>
    <w:p w:rsidR="008462AC" w:rsidRDefault="00C32310" w:rsidP="006C1166">
      <w:p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To summarize, management employees </w:t>
      </w:r>
      <w:r w:rsidR="00AD6C0D">
        <w:rPr>
          <w:rFonts w:ascii="Times New Roman" w:eastAsia="Times New Roman" w:hAnsi="Times New Roman" w:cs="Times New Roman"/>
          <w:color w:val="000000" w:themeColor="text1"/>
        </w:rPr>
        <w:t>of Glenmore Lodge communicated that they felt the healthcare aide and nursing sector of the care facility were lacking in staff the most. It was expressed throughout the interview process that there has not been a social worker at the care facility for over 5 months, meaning that the residents have not been able to get mental health help</w:t>
      </w:r>
      <w:r w:rsidR="008372A9">
        <w:rPr>
          <w:rFonts w:ascii="Times New Roman" w:eastAsia="Times New Roman" w:hAnsi="Times New Roman" w:cs="Times New Roman"/>
          <w:color w:val="000000" w:themeColor="text1"/>
        </w:rPr>
        <w:t>.</w:t>
      </w:r>
      <w:r w:rsidR="001C74E2">
        <w:rPr>
          <w:rFonts w:ascii="Times New Roman" w:eastAsia="Times New Roman" w:hAnsi="Times New Roman" w:cs="Times New Roman"/>
          <w:color w:val="000000" w:themeColor="text1"/>
        </w:rPr>
        <w:t xml:space="preserve"> The main reason stated for lack of social worker was inability to find any suitable candidates with correct schooling and experience.</w:t>
      </w:r>
      <w:r w:rsidR="003959BE">
        <w:rPr>
          <w:rFonts w:ascii="Times New Roman" w:eastAsia="Times New Roman" w:hAnsi="Times New Roman" w:cs="Times New Roman"/>
          <w:color w:val="000000" w:themeColor="text1"/>
        </w:rPr>
        <w:t xml:space="preserve"> “Residents wellbeing absolutely suffers when we don’t have a strong </w:t>
      </w:r>
      <w:r w:rsidR="00D15423">
        <w:rPr>
          <w:rFonts w:ascii="Times New Roman" w:eastAsia="Times New Roman" w:hAnsi="Times New Roman" w:cs="Times New Roman"/>
          <w:color w:val="000000" w:themeColor="text1"/>
        </w:rPr>
        <w:t>and full team of healthcare professionals ready to serve them.</w:t>
      </w:r>
      <w:r w:rsidR="00612A9B">
        <w:rPr>
          <w:rFonts w:ascii="Times New Roman" w:eastAsia="Times New Roman" w:hAnsi="Times New Roman" w:cs="Times New Roman"/>
          <w:color w:val="000000" w:themeColor="text1"/>
        </w:rPr>
        <w:t xml:space="preserve"> Programs are cut short or have to be cancelled. Blood pressure is checked 20 minutes after it is supposed to be.</w:t>
      </w:r>
      <w:r w:rsidR="00055013" w:rsidRPr="00055013">
        <w:rPr>
          <w:rFonts w:ascii="Times New Roman" w:eastAsia="Times New Roman" w:hAnsi="Times New Roman" w:cs="Times New Roman"/>
          <w:color w:val="000000" w:themeColor="text1"/>
        </w:rPr>
        <w:t xml:space="preserve"> </w:t>
      </w:r>
      <w:r w:rsidR="00055013">
        <w:rPr>
          <w:rFonts w:ascii="Times New Roman" w:eastAsia="Times New Roman" w:hAnsi="Times New Roman" w:cs="Times New Roman"/>
          <w:color w:val="000000" w:themeColor="text1"/>
        </w:rPr>
        <w:t xml:space="preserve">It is unfair to the residents as they have done nothing wrong. </w:t>
      </w:r>
      <w:r w:rsidR="00D15423">
        <w:rPr>
          <w:rFonts w:ascii="Times New Roman" w:eastAsia="Times New Roman" w:hAnsi="Times New Roman" w:cs="Times New Roman"/>
          <w:color w:val="000000" w:themeColor="text1"/>
        </w:rPr>
        <w:t xml:space="preserve">The jobs </w:t>
      </w:r>
      <w:r w:rsidR="00BD190C">
        <w:rPr>
          <w:rFonts w:ascii="Times New Roman" w:eastAsia="Times New Roman" w:hAnsi="Times New Roman" w:cs="Times New Roman"/>
          <w:color w:val="000000" w:themeColor="text1"/>
        </w:rPr>
        <w:t xml:space="preserve">here </w:t>
      </w:r>
      <w:r w:rsidR="00D15423">
        <w:rPr>
          <w:rFonts w:ascii="Times New Roman" w:eastAsia="Times New Roman" w:hAnsi="Times New Roman" w:cs="Times New Roman"/>
          <w:color w:val="000000" w:themeColor="text1"/>
        </w:rPr>
        <w:t xml:space="preserve">are not easy but they are rewarding. Unfortunately I think some healthcare providers don’t see a long-term care </w:t>
      </w:r>
      <w:r w:rsidR="00D15423">
        <w:rPr>
          <w:rFonts w:ascii="Times New Roman" w:eastAsia="Times New Roman" w:hAnsi="Times New Roman" w:cs="Times New Roman"/>
          <w:color w:val="000000" w:themeColor="text1"/>
        </w:rPr>
        <w:lastRenderedPageBreak/>
        <w:t xml:space="preserve">facility as an appealing place to work, and would rather be at a hospital. </w:t>
      </w:r>
      <w:r w:rsidR="00AC5C6E">
        <w:rPr>
          <w:rFonts w:ascii="Times New Roman" w:eastAsia="Times New Roman" w:hAnsi="Times New Roman" w:cs="Times New Roman"/>
          <w:color w:val="000000" w:themeColor="text1"/>
        </w:rPr>
        <w:t>We are trying our best, but as you know, care facilities across the country face the same problems we face with staffing shortages</w:t>
      </w:r>
      <w:r w:rsidR="002914B5">
        <w:rPr>
          <w:rFonts w:ascii="Times New Roman" w:eastAsia="Times New Roman" w:hAnsi="Times New Roman" w:cs="Times New Roman"/>
          <w:color w:val="000000" w:themeColor="text1"/>
        </w:rPr>
        <w:t>”, states a manager at Glenmore Lodge.</w:t>
      </w:r>
      <w:r w:rsidR="00AC5C6E">
        <w:rPr>
          <w:rFonts w:ascii="Times New Roman" w:eastAsia="Times New Roman" w:hAnsi="Times New Roman" w:cs="Times New Roman"/>
          <w:color w:val="000000" w:themeColor="text1"/>
        </w:rPr>
        <w:t xml:space="preserve"> </w:t>
      </w:r>
      <w:r w:rsidR="006E6090">
        <w:rPr>
          <w:rFonts w:ascii="Times New Roman" w:eastAsia="Times New Roman" w:hAnsi="Times New Roman" w:cs="Times New Roman"/>
          <w:color w:val="000000" w:themeColor="text1"/>
        </w:rPr>
        <w:t xml:space="preserve">The overall healthcare staffing shortage started to become apparent to management within the last year specifically. </w:t>
      </w:r>
    </w:p>
    <w:p w:rsidR="009D3859" w:rsidRPr="00DC7937" w:rsidRDefault="00DC7937" w:rsidP="006C1166">
      <w:pPr>
        <w:spacing w:line="480" w:lineRule="auto"/>
        <w:textAlignment w:val="baseline"/>
        <w:rPr>
          <w:rFonts w:ascii="Times New Roman" w:eastAsia="Times New Roman" w:hAnsi="Times New Roman" w:cs="Times New Roman"/>
          <w:color w:val="000000" w:themeColor="text1"/>
          <w:u w:val="single"/>
        </w:rPr>
      </w:pPr>
      <w:r w:rsidRPr="00DC7937">
        <w:rPr>
          <w:rFonts w:ascii="Times New Roman" w:eastAsia="Times New Roman" w:hAnsi="Times New Roman" w:cs="Times New Roman"/>
          <w:color w:val="000000" w:themeColor="text1"/>
          <w:u w:val="single"/>
        </w:rPr>
        <w:t>*Make graph about reasons management thinks there is a staffing shortage*</w:t>
      </w:r>
    </w:p>
    <w:p w:rsidR="00B04AC3" w:rsidRDefault="009D3859" w:rsidP="006C1166">
      <w:p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Management was informed of a suggestion provided by a healthcare aide, that is mentioned above. All management was in agreeance that hiring students enrolled in healthcare aide school or nursing school as volunteer healthcare support would be extremely beneficial, and the suggestion was welcomes. One manager stated that she believed </w:t>
      </w:r>
      <w:r w:rsidR="008558C2">
        <w:rPr>
          <w:rFonts w:ascii="Times New Roman" w:eastAsia="Times New Roman" w:hAnsi="Times New Roman" w:cs="Times New Roman"/>
          <w:color w:val="000000" w:themeColor="text1"/>
        </w:rPr>
        <w:t xml:space="preserve">fundraiser events involving the community every few months could be a way to bring in extra money to hire more healthcare staff. </w:t>
      </w:r>
      <w:r w:rsidR="009916C6">
        <w:rPr>
          <w:rFonts w:ascii="Times New Roman" w:eastAsia="Times New Roman" w:hAnsi="Times New Roman" w:cs="Times New Roman"/>
          <w:color w:val="000000" w:themeColor="text1"/>
        </w:rPr>
        <w:t>All management staff agreed that they have been able to see the consequences of the staffing shortage throughout the care facility</w:t>
      </w:r>
      <w:r w:rsidR="005E7F7D">
        <w:rPr>
          <w:rFonts w:ascii="Times New Roman" w:eastAsia="Times New Roman" w:hAnsi="Times New Roman" w:cs="Times New Roman"/>
          <w:color w:val="000000" w:themeColor="text1"/>
        </w:rPr>
        <w:t xml:space="preserve">. </w:t>
      </w:r>
    </w:p>
    <w:p w:rsidR="00E936B5" w:rsidRDefault="00E936B5" w:rsidP="00E936B5">
      <w:pPr>
        <w:spacing w:line="480" w:lineRule="auto"/>
        <w:jc w:val="center"/>
        <w:textAlignment w:val="baseline"/>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SUGGESTIONS</w:t>
      </w:r>
    </w:p>
    <w:p w:rsidR="006575E7" w:rsidRDefault="00E936B5" w:rsidP="00E936B5">
      <w:pPr>
        <w:spacing w:line="480" w:lineRule="auto"/>
        <w:textAlignment w:val="baseline"/>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Short-term Suggestions</w:t>
      </w:r>
    </w:p>
    <w:p w:rsidR="00E936B5" w:rsidRPr="000E47B0" w:rsidRDefault="006575E7" w:rsidP="006575E7">
      <w:pPr>
        <w:pStyle w:val="ListParagraph"/>
        <w:numPr>
          <w:ilvl w:val="0"/>
          <w:numId w:val="8"/>
        </w:numPr>
        <w:spacing w:line="480" w:lineRule="auto"/>
        <w:textAlignment w:val="baseline"/>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 xml:space="preserve">Removing daily desserts. If cakes and pastries are not a crucial aspect of a senior’s diet, removing daily desserts could aid the care facility quite a lot financially, as there are approximately one hundred residents. </w:t>
      </w:r>
      <w:r w:rsidR="005540DD">
        <w:rPr>
          <w:rFonts w:ascii="Times New Roman" w:eastAsia="Times New Roman" w:hAnsi="Times New Roman" w:cs="Times New Roman"/>
          <w:color w:val="000000" w:themeColor="text1"/>
        </w:rPr>
        <w:t>Desserts could still be served on weekends as treats, but discontinuing daily desserts may be beneficial.</w:t>
      </w:r>
    </w:p>
    <w:p w:rsidR="00D15D04" w:rsidRPr="00D15D04" w:rsidRDefault="000E47B0" w:rsidP="006575E7">
      <w:pPr>
        <w:pStyle w:val="ListParagraph"/>
        <w:numPr>
          <w:ilvl w:val="0"/>
          <w:numId w:val="8"/>
        </w:numPr>
        <w:spacing w:line="480" w:lineRule="auto"/>
        <w:textAlignment w:val="baseline"/>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 xml:space="preserve">Removing the </w:t>
      </w:r>
      <w:r w:rsidR="00537881">
        <w:rPr>
          <w:rFonts w:ascii="Times New Roman" w:eastAsia="Times New Roman" w:hAnsi="Times New Roman" w:cs="Times New Roman"/>
          <w:color w:val="000000" w:themeColor="text1"/>
        </w:rPr>
        <w:t xml:space="preserve">twice </w:t>
      </w:r>
      <w:r>
        <w:rPr>
          <w:rFonts w:ascii="Times New Roman" w:eastAsia="Times New Roman" w:hAnsi="Times New Roman" w:cs="Times New Roman"/>
          <w:color w:val="000000" w:themeColor="text1"/>
        </w:rPr>
        <w:t xml:space="preserve">weekly ice cream parlour. </w:t>
      </w:r>
      <w:r w:rsidR="00D074A2">
        <w:rPr>
          <w:rFonts w:ascii="Times New Roman" w:eastAsia="Times New Roman" w:hAnsi="Times New Roman" w:cs="Times New Roman"/>
          <w:color w:val="000000" w:themeColor="text1"/>
        </w:rPr>
        <w:t xml:space="preserve">Again, as with removing the daily desserts, eliminating the twice weekly ice cream parlour could </w:t>
      </w:r>
      <w:r w:rsidR="00614BE4">
        <w:rPr>
          <w:rFonts w:ascii="Times New Roman" w:eastAsia="Times New Roman" w:hAnsi="Times New Roman" w:cs="Times New Roman"/>
          <w:color w:val="000000" w:themeColor="text1"/>
        </w:rPr>
        <w:t>cut down on food spending</w:t>
      </w:r>
      <w:r w:rsidR="00083A81">
        <w:rPr>
          <w:rFonts w:ascii="Times New Roman" w:eastAsia="Times New Roman" w:hAnsi="Times New Roman" w:cs="Times New Roman"/>
          <w:color w:val="000000" w:themeColor="text1"/>
        </w:rPr>
        <w:t xml:space="preserve"> and the money could put into the healthcare budget. </w:t>
      </w:r>
      <w:r w:rsidR="00C8527E">
        <w:rPr>
          <w:rFonts w:ascii="Times New Roman" w:eastAsia="Times New Roman" w:hAnsi="Times New Roman" w:cs="Times New Roman"/>
          <w:color w:val="000000" w:themeColor="text1"/>
        </w:rPr>
        <w:t>Once a week or a few times a month ice cream could be served so that it is not eliminated altogether</w:t>
      </w:r>
      <w:r w:rsidR="0061473F">
        <w:rPr>
          <w:rFonts w:ascii="Times New Roman" w:eastAsia="Times New Roman" w:hAnsi="Times New Roman" w:cs="Times New Roman"/>
          <w:color w:val="000000" w:themeColor="text1"/>
        </w:rPr>
        <w:t xml:space="preserve"> and residents can still enjoy the treat. </w:t>
      </w:r>
    </w:p>
    <w:p w:rsidR="00E936B5" w:rsidRDefault="00C8527E" w:rsidP="00E936B5">
      <w:pPr>
        <w:spacing w:line="480" w:lineRule="auto"/>
        <w:textAlignment w:val="baseline"/>
        <w:rPr>
          <w:rFonts w:ascii="Times New Roman" w:eastAsia="Times New Roman" w:hAnsi="Times New Roman" w:cs="Times New Roman"/>
          <w:b/>
          <w:color w:val="000000" w:themeColor="text1"/>
        </w:rPr>
      </w:pPr>
      <w:r w:rsidRPr="00D15D04">
        <w:rPr>
          <w:rFonts w:ascii="Times New Roman" w:eastAsia="Times New Roman" w:hAnsi="Times New Roman" w:cs="Times New Roman"/>
          <w:color w:val="000000" w:themeColor="text1"/>
        </w:rPr>
        <w:lastRenderedPageBreak/>
        <w:t xml:space="preserve"> </w:t>
      </w:r>
      <w:r w:rsidR="00E936B5">
        <w:rPr>
          <w:rFonts w:ascii="Times New Roman" w:eastAsia="Times New Roman" w:hAnsi="Times New Roman" w:cs="Times New Roman"/>
          <w:b/>
          <w:color w:val="000000" w:themeColor="text1"/>
        </w:rPr>
        <w:t xml:space="preserve">Long-term Suggestions </w:t>
      </w:r>
    </w:p>
    <w:p w:rsidR="00D15D04" w:rsidRDefault="00D15D04" w:rsidP="00D15D04">
      <w:pPr>
        <w:pStyle w:val="ListParagraph"/>
        <w:numPr>
          <w:ilvl w:val="0"/>
          <w:numId w:val="9"/>
        </w:num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Hiring students who are enrolled in healthcare aide programs or nursing school as volunteer healthcare support workers. </w:t>
      </w:r>
      <w:r w:rsidR="00F73432">
        <w:rPr>
          <w:rFonts w:ascii="Times New Roman" w:eastAsia="Times New Roman" w:hAnsi="Times New Roman" w:cs="Times New Roman"/>
          <w:color w:val="000000" w:themeColor="text1"/>
        </w:rPr>
        <w:t>This is beneficial to the care facility as it is no extra financial burden but they receive healthcare help, and is beneficial to the students are they are earning valuable</w:t>
      </w:r>
      <w:r w:rsidR="009F0185">
        <w:rPr>
          <w:rFonts w:ascii="Times New Roman" w:eastAsia="Times New Roman" w:hAnsi="Times New Roman" w:cs="Times New Roman"/>
          <w:color w:val="000000" w:themeColor="text1"/>
        </w:rPr>
        <w:t xml:space="preserve"> hands-on</w:t>
      </w:r>
      <w:r w:rsidR="00F73432">
        <w:rPr>
          <w:rFonts w:ascii="Times New Roman" w:eastAsia="Times New Roman" w:hAnsi="Times New Roman" w:cs="Times New Roman"/>
          <w:color w:val="000000" w:themeColor="text1"/>
        </w:rPr>
        <w:t xml:space="preserve"> experience. </w:t>
      </w:r>
    </w:p>
    <w:p w:rsidR="00E85572" w:rsidRPr="00996220" w:rsidRDefault="002514FF" w:rsidP="00BE2804">
      <w:pPr>
        <w:pStyle w:val="ListParagraph"/>
        <w:numPr>
          <w:ilvl w:val="0"/>
          <w:numId w:val="9"/>
        </w:num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Host galas or events at the care facility (no finances spent on renting a space) to raise money for the care facility. Food could be donated by a company willing to sponsor the event, and </w:t>
      </w:r>
      <w:r w:rsidR="001026B6">
        <w:rPr>
          <w:rFonts w:ascii="Times New Roman" w:eastAsia="Times New Roman" w:hAnsi="Times New Roman" w:cs="Times New Roman"/>
          <w:color w:val="000000" w:themeColor="text1"/>
        </w:rPr>
        <w:t xml:space="preserve">residents could participate and enjoy themselves as well. </w:t>
      </w:r>
      <w:r w:rsidR="002D66B2">
        <w:rPr>
          <w:rFonts w:ascii="Times New Roman" w:eastAsia="Times New Roman" w:hAnsi="Times New Roman" w:cs="Times New Roman"/>
          <w:color w:val="000000" w:themeColor="text1"/>
        </w:rPr>
        <w:t xml:space="preserve">Donations from the event could be put towards </w:t>
      </w:r>
      <w:r w:rsidR="00900F99">
        <w:rPr>
          <w:rFonts w:ascii="Times New Roman" w:eastAsia="Times New Roman" w:hAnsi="Times New Roman" w:cs="Times New Roman"/>
          <w:color w:val="000000" w:themeColor="text1"/>
        </w:rPr>
        <w:t xml:space="preserve">developing better hourly wages for healthcare aides. </w:t>
      </w:r>
    </w:p>
    <w:p w:rsidR="00887460" w:rsidRDefault="00090CDA" w:rsidP="00090CDA">
      <w:pPr>
        <w:spacing w:line="480" w:lineRule="auto"/>
        <w:jc w:val="center"/>
        <w:textAlignment w:val="baseline"/>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CONCLUSION</w:t>
      </w:r>
    </w:p>
    <w:p w:rsidR="00090CDA" w:rsidRDefault="0016422F" w:rsidP="00090CDA">
      <w:pPr>
        <w:spacing w:line="480" w:lineRule="auto"/>
        <w:textAlignment w:val="baseline"/>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Summary and overall interpretation of results </w:t>
      </w:r>
    </w:p>
    <w:p w:rsidR="00B40E5C" w:rsidRPr="00B40E5C" w:rsidRDefault="006B7C78" w:rsidP="00090CDA">
      <w:p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To summarize, there is a staffing shortage of healthcare workers at Glenmore Lodge Care Community. The three main </w:t>
      </w:r>
      <w:r w:rsidR="006D1B30">
        <w:rPr>
          <w:rFonts w:ascii="Times New Roman" w:eastAsia="Times New Roman" w:hAnsi="Times New Roman" w:cs="Times New Roman"/>
          <w:color w:val="000000" w:themeColor="text1"/>
        </w:rPr>
        <w:t>areas of understaffing at the care facility are healthcare aides, nurses (registered and licensed), and mental health support workers</w:t>
      </w:r>
      <w:r w:rsidR="002A00FB">
        <w:rPr>
          <w:rFonts w:ascii="Times New Roman" w:eastAsia="Times New Roman" w:hAnsi="Times New Roman" w:cs="Times New Roman"/>
          <w:color w:val="000000" w:themeColor="text1"/>
        </w:rPr>
        <w:t xml:space="preserve">, and </w:t>
      </w:r>
      <w:r w:rsidR="00C24DF4">
        <w:rPr>
          <w:rFonts w:ascii="Times New Roman" w:eastAsia="Times New Roman" w:hAnsi="Times New Roman" w:cs="Times New Roman"/>
          <w:color w:val="000000" w:themeColor="text1"/>
        </w:rPr>
        <w:t xml:space="preserve">this shortage </w:t>
      </w:r>
      <w:r w:rsidR="002A00FB">
        <w:rPr>
          <w:rFonts w:ascii="Times New Roman" w:eastAsia="Times New Roman" w:hAnsi="Times New Roman" w:cs="Times New Roman"/>
          <w:color w:val="000000" w:themeColor="text1"/>
        </w:rPr>
        <w:t xml:space="preserve">has been apparent at the lodge for </w:t>
      </w:r>
      <w:r w:rsidR="008378B7">
        <w:rPr>
          <w:rFonts w:ascii="Times New Roman" w:eastAsia="Times New Roman" w:hAnsi="Times New Roman" w:cs="Times New Roman"/>
          <w:color w:val="000000" w:themeColor="text1"/>
        </w:rPr>
        <w:t xml:space="preserve">approximately </w:t>
      </w:r>
      <w:r w:rsidR="002A00FB">
        <w:rPr>
          <w:rFonts w:ascii="Times New Roman" w:eastAsia="Times New Roman" w:hAnsi="Times New Roman" w:cs="Times New Roman"/>
          <w:color w:val="000000" w:themeColor="text1"/>
        </w:rPr>
        <w:t xml:space="preserve">the past year. </w:t>
      </w:r>
      <w:r>
        <w:rPr>
          <w:rFonts w:ascii="Times New Roman" w:eastAsia="Times New Roman" w:hAnsi="Times New Roman" w:cs="Times New Roman"/>
          <w:color w:val="000000" w:themeColor="text1"/>
        </w:rPr>
        <w:t>When asked the main reason Glenmore Lodge’s healthcare</w:t>
      </w:r>
      <w:r w:rsidR="00C86DE1">
        <w:rPr>
          <w:rFonts w:ascii="Times New Roman" w:eastAsia="Times New Roman" w:hAnsi="Times New Roman" w:cs="Times New Roman"/>
          <w:color w:val="000000" w:themeColor="text1"/>
        </w:rPr>
        <w:t xml:space="preserve"> department is understaffed, the employees of the facility cite challenging patients/job difficulty, inadequate pay, </w:t>
      </w:r>
      <w:r w:rsidR="00A2462C">
        <w:rPr>
          <w:rFonts w:ascii="Times New Roman" w:eastAsia="Times New Roman" w:hAnsi="Times New Roman" w:cs="Times New Roman"/>
          <w:color w:val="000000" w:themeColor="text1"/>
        </w:rPr>
        <w:t xml:space="preserve">and better healthcare jobs elsewhere. </w:t>
      </w:r>
      <w:r w:rsidR="00300B25">
        <w:rPr>
          <w:rFonts w:ascii="Times New Roman" w:eastAsia="Times New Roman" w:hAnsi="Times New Roman" w:cs="Times New Roman"/>
          <w:color w:val="000000" w:themeColor="text1"/>
        </w:rPr>
        <w:t xml:space="preserve">It was found that hourly wages for healthcare aides is $1-4 dollars less at Glenmore Lodge than at other long-term care facilities, which could be a contributing factor to the staffing shortage. </w:t>
      </w:r>
      <w:r w:rsidR="00A52380">
        <w:rPr>
          <w:rFonts w:ascii="Times New Roman" w:eastAsia="Times New Roman" w:hAnsi="Times New Roman" w:cs="Times New Roman"/>
          <w:color w:val="000000" w:themeColor="text1"/>
        </w:rPr>
        <w:t>Healthcare workers were found to generally enjoy their jobs, despite its difficulties</w:t>
      </w:r>
      <w:r w:rsidR="00CC0C53">
        <w:rPr>
          <w:rFonts w:ascii="Times New Roman" w:eastAsia="Times New Roman" w:hAnsi="Times New Roman" w:cs="Times New Roman"/>
          <w:color w:val="000000" w:themeColor="text1"/>
        </w:rPr>
        <w:t xml:space="preserve">. </w:t>
      </w:r>
      <w:r w:rsidR="00C17E79">
        <w:rPr>
          <w:rFonts w:ascii="Times New Roman" w:eastAsia="Times New Roman" w:hAnsi="Times New Roman" w:cs="Times New Roman"/>
          <w:color w:val="000000" w:themeColor="text1"/>
        </w:rPr>
        <w:t>A few solutions offered by the employees of the care facility were fundraising and hiring more volunteers</w:t>
      </w:r>
      <w:r w:rsidR="00B5449E">
        <w:rPr>
          <w:rFonts w:ascii="Times New Roman" w:eastAsia="Times New Roman" w:hAnsi="Times New Roman" w:cs="Times New Roman"/>
          <w:color w:val="000000" w:themeColor="text1"/>
        </w:rPr>
        <w:t xml:space="preserve">. </w:t>
      </w:r>
    </w:p>
    <w:p w:rsidR="00507B34" w:rsidRDefault="00507B34" w:rsidP="00BE2804">
      <w:pPr>
        <w:spacing w:line="480" w:lineRule="auto"/>
        <w:textAlignment w:val="baseline"/>
        <w:rPr>
          <w:rFonts w:ascii="Times New Roman" w:eastAsia="Times New Roman" w:hAnsi="Times New Roman" w:cs="Times New Roman"/>
          <w:b/>
          <w:color w:val="000000" w:themeColor="text1"/>
        </w:rPr>
      </w:pPr>
    </w:p>
    <w:p w:rsidR="00507B34" w:rsidRDefault="00507B34" w:rsidP="00BE2804">
      <w:pPr>
        <w:spacing w:line="480" w:lineRule="auto"/>
        <w:textAlignment w:val="baseline"/>
        <w:rPr>
          <w:rFonts w:ascii="Times New Roman" w:eastAsia="Times New Roman" w:hAnsi="Times New Roman" w:cs="Times New Roman"/>
          <w:b/>
          <w:color w:val="000000" w:themeColor="text1"/>
        </w:rPr>
      </w:pPr>
    </w:p>
    <w:p w:rsidR="007776E7" w:rsidRDefault="00887460" w:rsidP="00BE2804">
      <w:pPr>
        <w:spacing w:line="480" w:lineRule="auto"/>
        <w:textAlignment w:val="baseline"/>
        <w:rPr>
          <w:rFonts w:ascii="Times New Roman" w:eastAsia="Times New Roman" w:hAnsi="Times New Roman" w:cs="Times New Roman"/>
          <w:b/>
          <w:color w:val="000000" w:themeColor="text1"/>
        </w:rPr>
      </w:pPr>
      <w:r w:rsidRPr="00090CDA">
        <w:rPr>
          <w:rFonts w:ascii="Times New Roman" w:eastAsia="Times New Roman" w:hAnsi="Times New Roman" w:cs="Times New Roman"/>
          <w:b/>
          <w:color w:val="000000" w:themeColor="text1"/>
        </w:rPr>
        <w:lastRenderedPageBreak/>
        <w:t>Recommendations</w:t>
      </w:r>
    </w:p>
    <w:p w:rsidR="0099762D" w:rsidRPr="00B915D1" w:rsidRDefault="008F1B16" w:rsidP="00BE2804">
      <w:pPr>
        <w:spacing w:line="480" w:lineRule="auto"/>
        <w:textAlignment w:val="baseline"/>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In order to attempt to help alleviate consequences and negative effects of the current staffing shortage at Glenmore Lodge, short-term and long-term recommendations were given.</w:t>
      </w:r>
      <w:r w:rsidR="00524792">
        <w:rPr>
          <w:rFonts w:ascii="Times New Roman" w:eastAsia="Times New Roman" w:hAnsi="Times New Roman" w:cs="Times New Roman"/>
          <w:color w:val="000000" w:themeColor="text1"/>
        </w:rPr>
        <w:t xml:space="preserve"> </w:t>
      </w:r>
      <w:r w:rsidR="0099762D">
        <w:rPr>
          <w:rFonts w:ascii="Times New Roman" w:eastAsia="Times New Roman" w:hAnsi="Times New Roman" w:cs="Times New Roman"/>
          <w:color w:val="000000" w:themeColor="text1"/>
        </w:rPr>
        <w:t xml:space="preserve">Recommended short-term solutions include </w:t>
      </w:r>
      <w:r w:rsidR="00524792">
        <w:rPr>
          <w:rFonts w:ascii="Times New Roman" w:eastAsia="Times New Roman" w:hAnsi="Times New Roman" w:cs="Times New Roman"/>
          <w:color w:val="000000" w:themeColor="text1"/>
        </w:rPr>
        <w:t xml:space="preserve">removing daily desserts and removing </w:t>
      </w:r>
      <w:r w:rsidR="00CE121B">
        <w:rPr>
          <w:rFonts w:ascii="Times New Roman" w:eastAsia="Times New Roman" w:hAnsi="Times New Roman" w:cs="Times New Roman"/>
          <w:color w:val="000000" w:themeColor="text1"/>
        </w:rPr>
        <w:t>regular</w:t>
      </w:r>
      <w:r w:rsidR="00524792">
        <w:rPr>
          <w:rFonts w:ascii="Times New Roman" w:eastAsia="Times New Roman" w:hAnsi="Times New Roman" w:cs="Times New Roman"/>
          <w:color w:val="000000" w:themeColor="text1"/>
        </w:rPr>
        <w:t xml:space="preserve"> ice cream parlour days</w:t>
      </w:r>
      <w:r w:rsidR="00B73D25">
        <w:rPr>
          <w:rFonts w:ascii="Times New Roman" w:eastAsia="Times New Roman" w:hAnsi="Times New Roman" w:cs="Times New Roman"/>
          <w:color w:val="000000" w:themeColor="text1"/>
        </w:rPr>
        <w:t xml:space="preserve"> and modifying these two to occur slightly less frequently.</w:t>
      </w:r>
      <w:r w:rsidR="00B915D1">
        <w:rPr>
          <w:rFonts w:ascii="Times New Roman" w:eastAsia="Times New Roman" w:hAnsi="Times New Roman" w:cs="Times New Roman"/>
          <w:b/>
          <w:color w:val="000000" w:themeColor="text1"/>
        </w:rPr>
        <w:t xml:space="preserve"> </w:t>
      </w:r>
      <w:r w:rsidR="0099762D">
        <w:rPr>
          <w:rFonts w:ascii="Times New Roman" w:eastAsia="Times New Roman" w:hAnsi="Times New Roman" w:cs="Times New Roman"/>
          <w:color w:val="000000" w:themeColor="text1"/>
        </w:rPr>
        <w:t xml:space="preserve">Recommended long-term solutions include </w:t>
      </w:r>
      <w:r w:rsidR="00B915D1">
        <w:rPr>
          <w:rFonts w:ascii="Times New Roman" w:eastAsia="Times New Roman" w:hAnsi="Times New Roman" w:cs="Times New Roman"/>
          <w:color w:val="000000" w:themeColor="text1"/>
        </w:rPr>
        <w:t>hiring healthcare aide students and nursing students as volunteer healthcare support workers while they complete their programs</w:t>
      </w:r>
      <w:r w:rsidR="000270F5">
        <w:rPr>
          <w:rFonts w:ascii="Times New Roman" w:eastAsia="Times New Roman" w:hAnsi="Times New Roman" w:cs="Times New Roman"/>
          <w:color w:val="000000" w:themeColor="text1"/>
        </w:rPr>
        <w:t xml:space="preserve">, and host fundraising events to raise money for the healthcare departments at the care facility. </w:t>
      </w:r>
    </w:p>
    <w:p w:rsidR="002D4AC6" w:rsidRDefault="002D4AC6" w:rsidP="00BE2804">
      <w:pPr>
        <w:spacing w:line="480" w:lineRule="auto"/>
        <w:textAlignment w:val="baseline"/>
        <w:rPr>
          <w:rFonts w:ascii="Times New Roman" w:eastAsia="Times New Roman" w:hAnsi="Times New Roman" w:cs="Times New Roman"/>
          <w:color w:val="000000" w:themeColor="text1"/>
        </w:rPr>
      </w:pPr>
    </w:p>
    <w:p w:rsidR="002D4AC6" w:rsidRDefault="002D4AC6" w:rsidP="00BE2804">
      <w:pPr>
        <w:spacing w:line="480" w:lineRule="auto"/>
        <w:textAlignment w:val="baseline"/>
        <w:rPr>
          <w:rFonts w:ascii="Times New Roman" w:eastAsia="Times New Roman" w:hAnsi="Times New Roman" w:cs="Times New Roman"/>
          <w:color w:val="000000" w:themeColor="text1"/>
        </w:rPr>
      </w:pPr>
    </w:p>
    <w:p w:rsidR="002D4AC6" w:rsidRDefault="002D4AC6" w:rsidP="00BE2804">
      <w:pPr>
        <w:spacing w:line="480" w:lineRule="auto"/>
        <w:textAlignment w:val="baseline"/>
        <w:rPr>
          <w:rFonts w:ascii="Times New Roman" w:eastAsia="Times New Roman" w:hAnsi="Times New Roman" w:cs="Times New Roman"/>
          <w:color w:val="000000" w:themeColor="text1"/>
        </w:rPr>
      </w:pPr>
    </w:p>
    <w:p w:rsidR="00B04AC3" w:rsidRDefault="00B04AC3" w:rsidP="00BE2804">
      <w:pPr>
        <w:spacing w:line="480" w:lineRule="auto"/>
        <w:textAlignment w:val="baseline"/>
        <w:rPr>
          <w:rFonts w:ascii="Times New Roman" w:eastAsia="Times New Roman" w:hAnsi="Times New Roman" w:cs="Times New Roman"/>
          <w:color w:val="000000" w:themeColor="text1"/>
        </w:rPr>
      </w:pPr>
    </w:p>
    <w:p w:rsidR="00576246" w:rsidRDefault="00576246" w:rsidP="00BE2804">
      <w:pPr>
        <w:spacing w:line="480" w:lineRule="auto"/>
        <w:textAlignment w:val="baseline"/>
        <w:rPr>
          <w:rFonts w:ascii="Times New Roman" w:eastAsia="Times New Roman" w:hAnsi="Times New Roman" w:cs="Times New Roman"/>
          <w:color w:val="000000" w:themeColor="text1"/>
        </w:rPr>
      </w:pPr>
    </w:p>
    <w:p w:rsidR="00576246" w:rsidRDefault="00576246" w:rsidP="00BE2804">
      <w:pPr>
        <w:spacing w:line="480" w:lineRule="auto"/>
        <w:textAlignment w:val="baseline"/>
        <w:rPr>
          <w:rFonts w:ascii="Times New Roman" w:eastAsia="Times New Roman" w:hAnsi="Times New Roman" w:cs="Times New Roman"/>
          <w:color w:val="000000" w:themeColor="text1"/>
        </w:rPr>
      </w:pPr>
    </w:p>
    <w:p w:rsidR="00576246" w:rsidRDefault="00576246" w:rsidP="00BE2804">
      <w:pPr>
        <w:spacing w:line="480" w:lineRule="auto"/>
        <w:textAlignment w:val="baseline"/>
        <w:rPr>
          <w:rFonts w:ascii="Times New Roman" w:eastAsia="Times New Roman" w:hAnsi="Times New Roman" w:cs="Times New Roman"/>
          <w:color w:val="000000" w:themeColor="text1"/>
        </w:rPr>
      </w:pPr>
    </w:p>
    <w:p w:rsidR="00576246" w:rsidRDefault="00576246" w:rsidP="00BE2804">
      <w:pPr>
        <w:spacing w:line="480" w:lineRule="auto"/>
        <w:textAlignment w:val="baseline"/>
        <w:rPr>
          <w:rFonts w:ascii="Times New Roman" w:eastAsia="Times New Roman" w:hAnsi="Times New Roman" w:cs="Times New Roman"/>
          <w:color w:val="000000" w:themeColor="text1"/>
        </w:rPr>
      </w:pPr>
    </w:p>
    <w:p w:rsidR="00576246" w:rsidRDefault="00576246" w:rsidP="00BE2804">
      <w:pPr>
        <w:spacing w:line="480" w:lineRule="auto"/>
        <w:textAlignment w:val="baseline"/>
        <w:rPr>
          <w:rFonts w:ascii="Times New Roman" w:eastAsia="Times New Roman" w:hAnsi="Times New Roman" w:cs="Times New Roman"/>
          <w:color w:val="000000" w:themeColor="text1"/>
        </w:rPr>
      </w:pPr>
    </w:p>
    <w:p w:rsidR="00576246" w:rsidRDefault="00576246"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F863EF" w:rsidRDefault="00F863EF" w:rsidP="00BE2804">
      <w:p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Appendices: </w:t>
      </w:r>
    </w:p>
    <w:p w:rsidR="00F863EF" w:rsidRDefault="00F863EF" w:rsidP="00BE2804">
      <w:p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Appendix A: survey questions </w:t>
      </w:r>
    </w:p>
    <w:p w:rsidR="00967C2F" w:rsidRDefault="00967C2F" w:rsidP="00BE2804">
      <w:pPr>
        <w:spacing w:line="480" w:lineRule="auto"/>
        <w:textAlignment w:val="baseline"/>
        <w:rPr>
          <w:rFonts w:ascii="Times New Roman" w:eastAsia="Times New Roman" w:hAnsi="Times New Roman" w:cs="Times New Roman"/>
          <w:color w:val="000000" w:themeColor="text1"/>
        </w:rPr>
      </w:pPr>
    </w:p>
    <w:p w:rsidR="00967C2F" w:rsidRDefault="00967C2F" w:rsidP="00BE2804">
      <w:pPr>
        <w:spacing w:line="480" w:lineRule="auto"/>
        <w:textAlignment w:val="baseline"/>
        <w:rPr>
          <w:rFonts w:ascii="Times New Roman" w:eastAsia="Times New Roman" w:hAnsi="Times New Roman" w:cs="Times New Roman"/>
          <w:color w:val="000000" w:themeColor="text1"/>
        </w:rPr>
      </w:pPr>
    </w:p>
    <w:p w:rsidR="00967C2F" w:rsidRDefault="00967C2F" w:rsidP="00BE2804">
      <w:pPr>
        <w:spacing w:line="480" w:lineRule="auto"/>
        <w:textAlignment w:val="baseline"/>
        <w:rPr>
          <w:rFonts w:ascii="Times New Roman" w:eastAsia="Times New Roman" w:hAnsi="Times New Roman" w:cs="Times New Roman"/>
          <w:color w:val="000000" w:themeColor="text1"/>
        </w:rPr>
      </w:pPr>
    </w:p>
    <w:p w:rsidR="00967C2F" w:rsidRDefault="00967C2F" w:rsidP="00BE2804">
      <w:pPr>
        <w:spacing w:line="480" w:lineRule="auto"/>
        <w:textAlignment w:val="baseline"/>
        <w:rPr>
          <w:rFonts w:ascii="Times New Roman" w:eastAsia="Times New Roman" w:hAnsi="Times New Roman" w:cs="Times New Roman"/>
          <w:color w:val="000000" w:themeColor="text1"/>
        </w:rPr>
      </w:pPr>
    </w:p>
    <w:p w:rsidR="00967C2F" w:rsidRDefault="00967C2F" w:rsidP="00BE2804">
      <w:pPr>
        <w:spacing w:line="480" w:lineRule="auto"/>
        <w:textAlignment w:val="baseline"/>
        <w:rPr>
          <w:rFonts w:ascii="Times New Roman" w:eastAsia="Times New Roman" w:hAnsi="Times New Roman" w:cs="Times New Roman"/>
          <w:color w:val="000000" w:themeColor="text1"/>
        </w:rPr>
      </w:pPr>
    </w:p>
    <w:p w:rsidR="00967C2F" w:rsidRDefault="00967C2F" w:rsidP="00BE2804">
      <w:pPr>
        <w:spacing w:line="480" w:lineRule="auto"/>
        <w:textAlignment w:val="baseline"/>
        <w:rPr>
          <w:rFonts w:ascii="Times New Roman" w:eastAsia="Times New Roman" w:hAnsi="Times New Roman" w:cs="Times New Roman"/>
          <w:color w:val="000000" w:themeColor="text1"/>
        </w:rPr>
      </w:pPr>
    </w:p>
    <w:p w:rsidR="00B04AC3" w:rsidRDefault="00B04AC3" w:rsidP="00BE2804">
      <w:pPr>
        <w:spacing w:line="480" w:lineRule="auto"/>
        <w:textAlignment w:val="baseline"/>
        <w:rPr>
          <w:rFonts w:ascii="Times New Roman" w:eastAsia="Times New Roman" w:hAnsi="Times New Roman" w:cs="Times New Roman"/>
          <w:color w:val="000000" w:themeColor="text1"/>
        </w:rPr>
      </w:pPr>
    </w:p>
    <w:p w:rsidR="00B04AC3" w:rsidRDefault="00B04AC3" w:rsidP="00BE2804">
      <w:pPr>
        <w:spacing w:line="480" w:lineRule="auto"/>
        <w:textAlignment w:val="baseline"/>
        <w:rPr>
          <w:rFonts w:ascii="Times New Roman" w:eastAsia="Times New Roman" w:hAnsi="Times New Roman" w:cs="Times New Roman"/>
          <w:color w:val="000000" w:themeColor="text1"/>
        </w:rPr>
      </w:pPr>
    </w:p>
    <w:p w:rsidR="00B04AC3" w:rsidRDefault="00B04AC3" w:rsidP="00BE2804">
      <w:pPr>
        <w:spacing w:line="480" w:lineRule="auto"/>
        <w:textAlignment w:val="baseline"/>
        <w:rPr>
          <w:rFonts w:ascii="Times New Roman" w:eastAsia="Times New Roman" w:hAnsi="Times New Roman" w:cs="Times New Roman"/>
          <w:color w:val="000000" w:themeColor="text1"/>
        </w:rPr>
      </w:pPr>
    </w:p>
    <w:p w:rsidR="00B04AC3" w:rsidRDefault="00B04AC3" w:rsidP="00BE2804">
      <w:pPr>
        <w:spacing w:line="480" w:lineRule="auto"/>
        <w:textAlignment w:val="baseline"/>
        <w:rPr>
          <w:rFonts w:ascii="Times New Roman" w:eastAsia="Times New Roman" w:hAnsi="Times New Roman" w:cs="Times New Roman"/>
          <w:color w:val="000000" w:themeColor="text1"/>
        </w:rPr>
      </w:pPr>
    </w:p>
    <w:p w:rsidR="00B04AC3" w:rsidRDefault="00B04AC3" w:rsidP="00BE2804">
      <w:pPr>
        <w:spacing w:line="480" w:lineRule="auto"/>
        <w:textAlignment w:val="baseline"/>
        <w:rPr>
          <w:rFonts w:ascii="Times New Roman" w:eastAsia="Times New Roman" w:hAnsi="Times New Roman" w:cs="Times New Roman"/>
          <w:color w:val="000000" w:themeColor="text1"/>
        </w:rPr>
      </w:pPr>
    </w:p>
    <w:p w:rsidR="00B04AC3" w:rsidRDefault="00B04AC3" w:rsidP="00BE2804">
      <w:pPr>
        <w:spacing w:line="480" w:lineRule="auto"/>
        <w:textAlignment w:val="baseline"/>
        <w:rPr>
          <w:rFonts w:ascii="Times New Roman" w:eastAsia="Times New Roman" w:hAnsi="Times New Roman" w:cs="Times New Roman"/>
          <w:color w:val="000000" w:themeColor="text1"/>
        </w:rPr>
      </w:pPr>
    </w:p>
    <w:p w:rsidR="00B04AC3" w:rsidRDefault="00B04AC3" w:rsidP="00BE2804">
      <w:pPr>
        <w:spacing w:line="480" w:lineRule="auto"/>
        <w:textAlignment w:val="baseline"/>
        <w:rPr>
          <w:rFonts w:ascii="Times New Roman" w:eastAsia="Times New Roman" w:hAnsi="Times New Roman" w:cs="Times New Roman"/>
          <w:color w:val="000000" w:themeColor="text1"/>
        </w:rPr>
      </w:pPr>
    </w:p>
    <w:p w:rsidR="00576246" w:rsidRDefault="00576246" w:rsidP="00BE2804">
      <w:pPr>
        <w:spacing w:line="480" w:lineRule="auto"/>
        <w:textAlignment w:val="baseline"/>
        <w:rPr>
          <w:rFonts w:ascii="Times New Roman" w:eastAsia="Times New Roman" w:hAnsi="Times New Roman" w:cs="Times New Roman"/>
          <w:color w:val="000000" w:themeColor="text1"/>
        </w:rPr>
      </w:pPr>
    </w:p>
    <w:p w:rsidR="00576246" w:rsidRDefault="00576246" w:rsidP="00BE2804">
      <w:pPr>
        <w:spacing w:line="480" w:lineRule="auto"/>
        <w:textAlignment w:val="baseline"/>
        <w:rPr>
          <w:rFonts w:ascii="Times New Roman" w:eastAsia="Times New Roman" w:hAnsi="Times New Roman" w:cs="Times New Roman"/>
          <w:color w:val="000000" w:themeColor="text1"/>
        </w:rPr>
      </w:pPr>
    </w:p>
    <w:p w:rsidR="00576246" w:rsidRDefault="00576246" w:rsidP="00BE2804">
      <w:pPr>
        <w:spacing w:line="480" w:lineRule="auto"/>
        <w:textAlignment w:val="baseline"/>
        <w:rPr>
          <w:rFonts w:ascii="Times New Roman" w:eastAsia="Times New Roman" w:hAnsi="Times New Roman" w:cs="Times New Roman"/>
          <w:color w:val="000000" w:themeColor="text1"/>
        </w:rPr>
      </w:pPr>
    </w:p>
    <w:p w:rsidR="00576246" w:rsidRDefault="00576246" w:rsidP="00BE2804">
      <w:pPr>
        <w:spacing w:line="480" w:lineRule="auto"/>
        <w:textAlignment w:val="baseline"/>
        <w:rPr>
          <w:rFonts w:ascii="Times New Roman" w:eastAsia="Times New Roman" w:hAnsi="Times New Roman" w:cs="Times New Roman"/>
          <w:color w:val="000000" w:themeColor="text1"/>
        </w:rPr>
      </w:pPr>
    </w:p>
    <w:p w:rsidR="00576246" w:rsidRDefault="00576246" w:rsidP="00BE2804">
      <w:pPr>
        <w:spacing w:line="480" w:lineRule="auto"/>
        <w:textAlignment w:val="baseline"/>
        <w:rPr>
          <w:rFonts w:ascii="Times New Roman" w:eastAsia="Times New Roman" w:hAnsi="Times New Roman" w:cs="Times New Roman"/>
          <w:color w:val="000000" w:themeColor="text1"/>
        </w:rPr>
      </w:pPr>
    </w:p>
    <w:p w:rsidR="00576246" w:rsidRDefault="00576246" w:rsidP="00BE2804">
      <w:pPr>
        <w:spacing w:line="480" w:lineRule="auto"/>
        <w:textAlignment w:val="baseline"/>
        <w:rPr>
          <w:rFonts w:ascii="Times New Roman" w:eastAsia="Times New Roman" w:hAnsi="Times New Roman" w:cs="Times New Roman"/>
          <w:color w:val="000000" w:themeColor="text1"/>
        </w:rPr>
      </w:pPr>
    </w:p>
    <w:p w:rsidR="00576246" w:rsidRDefault="00576246" w:rsidP="00BE2804">
      <w:pPr>
        <w:spacing w:line="480" w:lineRule="auto"/>
        <w:textAlignment w:val="baseline"/>
        <w:rPr>
          <w:rFonts w:ascii="Times New Roman" w:eastAsia="Times New Roman" w:hAnsi="Times New Roman" w:cs="Times New Roman"/>
          <w:color w:val="000000" w:themeColor="text1"/>
        </w:rPr>
      </w:pPr>
    </w:p>
    <w:p w:rsidR="00576246" w:rsidRDefault="00576246" w:rsidP="00BE2804">
      <w:pPr>
        <w:spacing w:line="480" w:lineRule="auto"/>
        <w:textAlignment w:val="baseline"/>
        <w:rPr>
          <w:rFonts w:ascii="Times New Roman" w:eastAsia="Times New Roman" w:hAnsi="Times New Roman" w:cs="Times New Roman"/>
          <w:color w:val="000000" w:themeColor="text1"/>
        </w:rPr>
      </w:pPr>
    </w:p>
    <w:p w:rsidR="002D4AC6" w:rsidRDefault="002D4AC6" w:rsidP="00BE2804">
      <w:p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Appendix B: interview questions </w:t>
      </w:r>
    </w:p>
    <w:p w:rsidR="002D4AC6" w:rsidRDefault="002D4AC6" w:rsidP="00BE2804">
      <w:pPr>
        <w:spacing w:line="480" w:lineRule="auto"/>
        <w:textAlignment w:val="baseline"/>
        <w:rPr>
          <w:rFonts w:ascii="Times New Roman" w:eastAsia="Times New Roman" w:hAnsi="Times New Roman" w:cs="Times New Roman"/>
          <w:color w:val="000000" w:themeColor="text1"/>
        </w:rPr>
      </w:pPr>
    </w:p>
    <w:p w:rsidR="00967C2F" w:rsidRDefault="00967C2F" w:rsidP="00BE2804">
      <w:pPr>
        <w:spacing w:line="480" w:lineRule="auto"/>
        <w:textAlignment w:val="baseline"/>
        <w:rPr>
          <w:rFonts w:ascii="Times New Roman" w:eastAsia="Times New Roman" w:hAnsi="Times New Roman" w:cs="Times New Roman"/>
          <w:color w:val="000000" w:themeColor="text1"/>
        </w:rPr>
      </w:pPr>
    </w:p>
    <w:p w:rsidR="00967C2F" w:rsidRDefault="00967C2F" w:rsidP="00BE2804">
      <w:pPr>
        <w:spacing w:line="480" w:lineRule="auto"/>
        <w:textAlignment w:val="baseline"/>
        <w:rPr>
          <w:rFonts w:ascii="Times New Roman" w:eastAsia="Times New Roman" w:hAnsi="Times New Roman" w:cs="Times New Roman"/>
          <w:color w:val="000000" w:themeColor="text1"/>
        </w:rPr>
      </w:pPr>
    </w:p>
    <w:p w:rsidR="00967C2F" w:rsidRDefault="00967C2F"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AB0FE9" w:rsidRDefault="00AB0FE9" w:rsidP="00BE2804">
      <w:pPr>
        <w:spacing w:line="480" w:lineRule="auto"/>
        <w:textAlignment w:val="baseline"/>
        <w:rPr>
          <w:rFonts w:ascii="Times New Roman" w:eastAsia="Times New Roman" w:hAnsi="Times New Roman" w:cs="Times New Roman"/>
          <w:color w:val="000000" w:themeColor="text1"/>
        </w:rPr>
      </w:pPr>
    </w:p>
    <w:p w:rsidR="00B04AC3" w:rsidRDefault="00B04AC3" w:rsidP="00BE2804">
      <w:pPr>
        <w:spacing w:line="480" w:lineRule="auto"/>
        <w:textAlignment w:val="baseline"/>
        <w:rPr>
          <w:rFonts w:ascii="Times New Roman" w:eastAsia="Times New Roman" w:hAnsi="Times New Roman" w:cs="Times New Roman"/>
          <w:color w:val="000000" w:themeColor="text1"/>
        </w:rPr>
      </w:pPr>
    </w:p>
    <w:p w:rsidR="00290943" w:rsidRPr="00895146" w:rsidRDefault="00E73191" w:rsidP="00A626D1">
      <w:pPr>
        <w:spacing w:line="480" w:lineRule="auto"/>
        <w:jc w:val="center"/>
        <w:textAlignment w:val="baseline"/>
        <w:rPr>
          <w:rFonts w:ascii="Times New Roman" w:eastAsia="Times New Roman" w:hAnsi="Times New Roman" w:cs="Times New Roman"/>
          <w:color w:val="000000" w:themeColor="text1"/>
        </w:rPr>
      </w:pPr>
      <w:r w:rsidRPr="00895146">
        <w:rPr>
          <w:rFonts w:ascii="Times New Roman" w:eastAsia="Times New Roman" w:hAnsi="Times New Roman" w:cs="Times New Roman"/>
          <w:color w:val="000000" w:themeColor="text1"/>
        </w:rPr>
        <w:lastRenderedPageBreak/>
        <w:t>Works Cited</w:t>
      </w:r>
      <w:r w:rsidR="00A626D1" w:rsidRPr="00895146">
        <w:rPr>
          <w:rFonts w:ascii="Times New Roman" w:eastAsia="Times New Roman" w:hAnsi="Times New Roman" w:cs="Times New Roman"/>
          <w:color w:val="000000" w:themeColor="text1"/>
        </w:rPr>
        <w:t xml:space="preserve"> (T</w:t>
      </w:r>
      <w:r w:rsidR="00290943" w:rsidRPr="00895146">
        <w:rPr>
          <w:rFonts w:ascii="Times New Roman" w:eastAsia="Times New Roman" w:hAnsi="Times New Roman" w:cs="Times New Roman"/>
          <w:color w:val="000000" w:themeColor="text1"/>
        </w:rPr>
        <w:t>O BE PROPERLY DONE IN FUTURE</w:t>
      </w:r>
      <w:r w:rsidR="00A626D1" w:rsidRPr="00895146">
        <w:rPr>
          <w:rFonts w:ascii="Times New Roman" w:eastAsia="Times New Roman" w:hAnsi="Times New Roman" w:cs="Times New Roman"/>
          <w:color w:val="000000" w:themeColor="text1"/>
        </w:rPr>
        <w:t>)</w:t>
      </w:r>
    </w:p>
    <w:p w:rsidR="00DC060D" w:rsidRPr="00895146" w:rsidRDefault="00AB0FE9" w:rsidP="003457BC">
      <w:pPr>
        <w:pStyle w:val="ng-binding"/>
        <w:rPr>
          <w:color w:val="000000" w:themeColor="text1"/>
        </w:rPr>
      </w:pPr>
      <w:r w:rsidRPr="00895146">
        <w:rPr>
          <w:color w:val="000000" w:themeColor="text1"/>
        </w:rPr>
        <w:t>Bowers, B. J., S. Esmond, and N. Jacobson. "The Relationship between Staffing and Quality in Long-Term Care Facilities: Exploring the Views of Nurse Aides."</w:t>
      </w:r>
      <w:r w:rsidRPr="00895146">
        <w:rPr>
          <w:rStyle w:val="apple-converted-space"/>
          <w:i/>
          <w:iCs/>
          <w:color w:val="000000" w:themeColor="text1"/>
        </w:rPr>
        <w:t> </w:t>
      </w:r>
      <w:r w:rsidRPr="00895146">
        <w:rPr>
          <w:i/>
          <w:iCs/>
          <w:color w:val="000000" w:themeColor="text1"/>
        </w:rPr>
        <w:t>Journal of Nursing Care Quality</w:t>
      </w:r>
      <w:r w:rsidRPr="00895146">
        <w:rPr>
          <w:color w:val="000000" w:themeColor="text1"/>
        </w:rPr>
        <w:t>, vol. 14, no. 4, 2000, pp. 55-64.</w:t>
      </w:r>
    </w:p>
    <w:p w:rsidR="00FD0715" w:rsidRPr="00895146" w:rsidRDefault="00321A18" w:rsidP="00BE2804">
      <w:pPr>
        <w:spacing w:line="480" w:lineRule="auto"/>
        <w:textAlignment w:val="baseline"/>
        <w:rPr>
          <w:rFonts w:ascii="Times New Roman" w:hAnsi="Times New Roman" w:cs="Times New Roman"/>
          <w:color w:val="000000" w:themeColor="text1"/>
        </w:rPr>
      </w:pPr>
      <w:hyperlink r:id="rId11" w:history="1">
        <w:r w:rsidR="00137F39" w:rsidRPr="00895146">
          <w:rPr>
            <w:rStyle w:val="Hyperlink"/>
            <w:rFonts w:ascii="Times New Roman" w:hAnsi="Times New Roman" w:cs="Times New Roman"/>
            <w:color w:val="000000" w:themeColor="text1"/>
          </w:rPr>
          <w:t>https://www.health.gov.bc.ca/library/publications/year/2017/residential-care-staffing-review.pdf</w:t>
        </w:r>
      </w:hyperlink>
      <w:r w:rsidR="00FD0715" w:rsidRPr="00895146">
        <w:rPr>
          <w:rFonts w:ascii="Times New Roman" w:hAnsi="Times New Roman" w:cs="Times New Roman"/>
          <w:color w:val="000000" w:themeColor="text1"/>
        </w:rPr>
        <w:t xml:space="preserve">, </w:t>
      </w:r>
      <w:hyperlink r:id="rId12" w:history="1">
        <w:r w:rsidR="00FD0715" w:rsidRPr="00895146">
          <w:rPr>
            <w:rStyle w:val="Hyperlink"/>
            <w:rFonts w:ascii="Times New Roman" w:hAnsi="Times New Roman" w:cs="Times New Roman"/>
            <w:color w:val="000000" w:themeColor="text1"/>
          </w:rPr>
          <w:t>https://webcache.googleusercontent.com/search?q=cache:0XdYWNmD6KgJ:https://www.health.gov.bc.ca/library/publications/year/2017/residential-care-staffing-review.pdf+&amp;cd=1&amp;hl=en&amp;ct=clnk&amp;gl=ca&amp;client=safari</w:t>
        </w:r>
      </w:hyperlink>
    </w:p>
    <w:p w:rsidR="00290943" w:rsidRPr="00895146" w:rsidRDefault="00321A18" w:rsidP="00BE2804">
      <w:pPr>
        <w:spacing w:line="480" w:lineRule="auto"/>
        <w:textAlignment w:val="baseline"/>
        <w:rPr>
          <w:rFonts w:ascii="Times New Roman" w:hAnsi="Times New Roman" w:cs="Times New Roman"/>
          <w:color w:val="000000" w:themeColor="text1"/>
        </w:rPr>
      </w:pPr>
      <w:hyperlink r:id="rId13" w:history="1">
        <w:r w:rsidR="00290943" w:rsidRPr="00895146">
          <w:rPr>
            <w:rStyle w:val="Hyperlink"/>
            <w:rFonts w:ascii="Times New Roman" w:hAnsi="Times New Roman" w:cs="Times New Roman"/>
            <w:color w:val="000000" w:themeColor="text1"/>
          </w:rPr>
          <w:t>https://www.cbc.ca/news/canada/nova-scotia/long-term-care-nursing-homes-staffing-complaints-1.4852265</w:t>
        </w:r>
      </w:hyperlink>
    </w:p>
    <w:p w:rsidR="00D34760" w:rsidRPr="00895146" w:rsidRDefault="00321A18" w:rsidP="00BE2804">
      <w:pPr>
        <w:spacing w:line="480" w:lineRule="auto"/>
        <w:textAlignment w:val="baseline"/>
        <w:rPr>
          <w:rFonts w:ascii="Times New Roman" w:hAnsi="Times New Roman" w:cs="Times New Roman"/>
          <w:color w:val="000000" w:themeColor="text1"/>
        </w:rPr>
      </w:pPr>
      <w:hyperlink r:id="rId14" w:history="1">
        <w:r w:rsidR="00D34760" w:rsidRPr="00895146">
          <w:rPr>
            <w:rStyle w:val="Hyperlink"/>
            <w:rFonts w:ascii="Times New Roman" w:hAnsi="Times New Roman" w:cs="Times New Roman"/>
            <w:color w:val="000000" w:themeColor="text1"/>
          </w:rPr>
          <w:t>https://webcache.googleusercontent.com/search?q=cache:7pPQXKy2tv0J:https://www.interiorhealth.ca/AboutUs/MediaCentre/NewsReleases/Documents/Construction%2520of%2520new%2520care%2520home%2520well%2520underway.pdf+&amp;cd=1&amp;hl=en&amp;ct=clnk&amp;gl=ca&amp;client=safari</w:t>
        </w:r>
      </w:hyperlink>
    </w:p>
    <w:p w:rsidR="007C14F1" w:rsidRPr="00B7189A" w:rsidRDefault="00321A18" w:rsidP="00BE2804">
      <w:pPr>
        <w:spacing w:line="480" w:lineRule="auto"/>
        <w:textAlignment w:val="baseline"/>
        <w:rPr>
          <w:rFonts w:ascii="Times New Roman" w:hAnsi="Times New Roman" w:cs="Times New Roman"/>
          <w:color w:val="000000" w:themeColor="text1"/>
        </w:rPr>
      </w:pPr>
      <w:hyperlink r:id="rId15" w:history="1">
        <w:r w:rsidR="007C14F1" w:rsidRPr="00B7189A">
          <w:rPr>
            <w:rStyle w:val="Hyperlink"/>
            <w:rFonts w:ascii="Times New Roman" w:eastAsia="Times New Roman" w:hAnsi="Times New Roman" w:cs="Times New Roman"/>
            <w:color w:val="000000" w:themeColor="text1"/>
          </w:rPr>
          <w:t>https://ca.indeed.com/cmp/Glenmore-Lodge/salaries</w:t>
        </w:r>
      </w:hyperlink>
      <w:r w:rsidR="007C14F1" w:rsidRPr="00B7189A">
        <w:rPr>
          <w:rFonts w:ascii="Times New Roman" w:eastAsia="Times New Roman" w:hAnsi="Times New Roman" w:cs="Times New Roman"/>
          <w:color w:val="000000" w:themeColor="text1"/>
        </w:rPr>
        <w:t xml:space="preserve"> </w:t>
      </w:r>
    </w:p>
    <w:p w:rsidR="00290943" w:rsidRPr="00B7189A" w:rsidRDefault="00321A18" w:rsidP="00BE2804">
      <w:pPr>
        <w:spacing w:line="480" w:lineRule="auto"/>
        <w:textAlignment w:val="baseline"/>
        <w:rPr>
          <w:rFonts w:ascii="Times New Roman" w:eastAsia="Times New Roman" w:hAnsi="Times New Roman" w:cs="Times New Roman"/>
          <w:color w:val="000000" w:themeColor="text1"/>
        </w:rPr>
      </w:pPr>
      <w:hyperlink r:id="rId16" w:history="1">
        <w:r w:rsidR="00B67D89" w:rsidRPr="00B7189A">
          <w:rPr>
            <w:rStyle w:val="Hyperlink"/>
            <w:rFonts w:ascii="Times New Roman" w:eastAsia="Times New Roman" w:hAnsi="Times New Roman" w:cs="Times New Roman"/>
            <w:color w:val="000000" w:themeColor="text1"/>
          </w:rPr>
          <w:t>https://ca.indeed.com/Complex-Care-jobs-in-Kelowna,-BC?vjk=829b55b8bee821bf</w:t>
        </w:r>
      </w:hyperlink>
    </w:p>
    <w:p w:rsidR="0007549C" w:rsidRPr="00B7189A" w:rsidRDefault="00321A18" w:rsidP="00BE2804">
      <w:pPr>
        <w:spacing w:line="480" w:lineRule="auto"/>
        <w:textAlignment w:val="baseline"/>
        <w:rPr>
          <w:rFonts w:ascii="Times New Roman" w:eastAsia="Times New Roman" w:hAnsi="Times New Roman" w:cs="Times New Roman"/>
          <w:color w:val="000000" w:themeColor="text1"/>
        </w:rPr>
      </w:pPr>
      <w:hyperlink r:id="rId17" w:history="1">
        <w:r w:rsidR="0007549C" w:rsidRPr="00B7189A">
          <w:rPr>
            <w:rStyle w:val="Hyperlink"/>
            <w:rFonts w:ascii="Times New Roman" w:eastAsia="Times New Roman" w:hAnsi="Times New Roman" w:cs="Times New Roman"/>
            <w:color w:val="000000" w:themeColor="text1"/>
          </w:rPr>
          <w:t>https://ca.indeed.com/Complex-Care-jobs-in-Kelowna,-BC?vjk=829b55b8bee821bf</w:t>
        </w:r>
      </w:hyperlink>
    </w:p>
    <w:p w:rsidR="00137F39" w:rsidRPr="00B7189A" w:rsidRDefault="00321A18" w:rsidP="00BE2804">
      <w:pPr>
        <w:spacing w:line="480" w:lineRule="auto"/>
        <w:textAlignment w:val="baseline"/>
        <w:rPr>
          <w:rFonts w:ascii="Times New Roman" w:eastAsia="Times New Roman" w:hAnsi="Times New Roman" w:cs="Times New Roman"/>
          <w:color w:val="000000" w:themeColor="text1"/>
        </w:rPr>
      </w:pPr>
      <w:hyperlink r:id="rId18" w:history="1">
        <w:r w:rsidR="00137F39" w:rsidRPr="00B7189A">
          <w:rPr>
            <w:rStyle w:val="Hyperlink"/>
            <w:rFonts w:ascii="Times New Roman" w:eastAsia="Times New Roman" w:hAnsi="Times New Roman" w:cs="Times New Roman"/>
            <w:color w:val="000000" w:themeColor="text1"/>
          </w:rPr>
          <w:t>https://www.carp.ca/2018/06/01/overwhelming-99-per-cent-carp-respondents-say-long-term-care-key-issue-upcoming-election/</w:t>
        </w:r>
      </w:hyperlink>
    </w:p>
    <w:p w:rsidR="008F28B4" w:rsidRPr="008F28B4" w:rsidRDefault="008F28B4" w:rsidP="008F28B4">
      <w:pPr>
        <w:spacing w:line="360" w:lineRule="atLeast"/>
        <w:rPr>
          <w:rFonts w:ascii="Times New Roman" w:eastAsia="Times New Roman" w:hAnsi="Times New Roman" w:cs="Times New Roman"/>
          <w:color w:val="333333"/>
        </w:rPr>
      </w:pPr>
      <w:r w:rsidRPr="008F28B4">
        <w:rPr>
          <w:rFonts w:ascii="Times New Roman" w:eastAsia="Times New Roman" w:hAnsi="Times New Roman" w:cs="Times New Roman"/>
          <w:bCs/>
          <w:color w:val="333333"/>
          <w:bdr w:val="none" w:sz="0" w:space="0" w:color="auto" w:frame="1"/>
        </w:rPr>
        <w:t>&lt;b&gt;Article:&lt;/b&gt;</w:t>
      </w:r>
      <w:r w:rsidRPr="008F28B4">
        <w:rPr>
          <w:rFonts w:ascii="Times New Roman" w:eastAsia="Times New Roman" w:hAnsi="Times New Roman" w:cs="Times New Roman"/>
          <w:color w:val="333333"/>
        </w:rPr>
        <w:t> Turnover Reinterpreted. CNA's Talk About Why They Leave</w:t>
      </w:r>
    </w:p>
    <w:p w:rsidR="008F28B4" w:rsidRPr="008F28B4" w:rsidRDefault="008F28B4" w:rsidP="008F28B4">
      <w:pPr>
        <w:spacing w:line="360" w:lineRule="atLeast"/>
        <w:rPr>
          <w:rFonts w:ascii="Times New Roman" w:eastAsia="Times New Roman" w:hAnsi="Times New Roman" w:cs="Times New Roman"/>
          <w:color w:val="333333"/>
        </w:rPr>
      </w:pPr>
      <w:r w:rsidRPr="008F28B4">
        <w:rPr>
          <w:rFonts w:ascii="Times New Roman" w:eastAsia="Times New Roman" w:hAnsi="Times New Roman" w:cs="Times New Roman"/>
          <w:bCs/>
          <w:color w:val="333333"/>
          <w:bdr w:val="none" w:sz="0" w:space="0" w:color="auto" w:frame="1"/>
        </w:rPr>
        <w:t>Author:</w:t>
      </w:r>
      <w:r w:rsidRPr="008F28B4">
        <w:rPr>
          <w:rFonts w:ascii="Times New Roman" w:eastAsia="Times New Roman" w:hAnsi="Times New Roman" w:cs="Times New Roman"/>
          <w:color w:val="333333"/>
        </w:rPr>
        <w:t> Bowers, Barbara</w:t>
      </w:r>
      <w:r w:rsidR="00DE1BFB">
        <w:rPr>
          <w:rFonts w:ascii="Times New Roman" w:eastAsia="Times New Roman" w:hAnsi="Times New Roman" w:cs="Times New Roman"/>
          <w:color w:val="333333"/>
        </w:rPr>
        <w:t xml:space="preserve"> et al</w:t>
      </w:r>
      <w:r w:rsidR="00B7189A">
        <w:rPr>
          <w:rFonts w:ascii="Times New Roman" w:eastAsia="Times New Roman" w:hAnsi="Times New Roman" w:cs="Times New Roman"/>
          <w:color w:val="333333"/>
        </w:rPr>
        <w:t xml:space="preserve"> </w:t>
      </w:r>
      <w:r w:rsidRPr="008F28B4">
        <w:rPr>
          <w:rFonts w:ascii="Times New Roman" w:eastAsia="Times New Roman" w:hAnsi="Times New Roman" w:cs="Times New Roman"/>
          <w:bCs/>
          <w:color w:val="333333"/>
          <w:bdr w:val="none" w:sz="0" w:space="0" w:color="auto" w:frame="1"/>
        </w:rPr>
        <w:t>&lt;b&gt;Journal:&lt;/b&gt;</w:t>
      </w:r>
      <w:r w:rsidRPr="008F28B4">
        <w:rPr>
          <w:rFonts w:ascii="Times New Roman" w:eastAsia="Times New Roman" w:hAnsi="Times New Roman" w:cs="Times New Roman"/>
          <w:color w:val="333333"/>
        </w:rPr>
        <w:t> Journal of gerontological nursing</w:t>
      </w:r>
    </w:p>
    <w:p w:rsidR="008F28B4" w:rsidRPr="008F28B4" w:rsidRDefault="008F28B4" w:rsidP="008F28B4">
      <w:pPr>
        <w:spacing w:line="360" w:lineRule="atLeast"/>
        <w:rPr>
          <w:rFonts w:ascii="Times New Roman" w:eastAsia="Times New Roman" w:hAnsi="Times New Roman" w:cs="Times New Roman"/>
          <w:color w:val="333333"/>
        </w:rPr>
      </w:pPr>
      <w:r w:rsidRPr="008F28B4">
        <w:rPr>
          <w:rFonts w:ascii="Times New Roman" w:eastAsia="Times New Roman" w:hAnsi="Times New Roman" w:cs="Times New Roman"/>
          <w:bCs/>
          <w:color w:val="333333"/>
          <w:bdr w:val="none" w:sz="0" w:space="0" w:color="auto" w:frame="1"/>
        </w:rPr>
        <w:t>ISSN:</w:t>
      </w:r>
      <w:r w:rsidRPr="008F28B4">
        <w:rPr>
          <w:rFonts w:ascii="Times New Roman" w:eastAsia="Times New Roman" w:hAnsi="Times New Roman" w:cs="Times New Roman"/>
          <w:color w:val="333333"/>
        </w:rPr>
        <w:t> 0098-9134</w:t>
      </w:r>
      <w:r w:rsidR="00B7189A">
        <w:rPr>
          <w:rFonts w:ascii="Times New Roman" w:eastAsia="Times New Roman" w:hAnsi="Times New Roman" w:cs="Times New Roman"/>
          <w:color w:val="333333"/>
        </w:rPr>
        <w:t xml:space="preserve"> </w:t>
      </w:r>
      <w:r w:rsidRPr="008F28B4">
        <w:rPr>
          <w:rFonts w:ascii="Times New Roman" w:eastAsia="Times New Roman" w:hAnsi="Times New Roman" w:cs="Times New Roman"/>
          <w:bCs/>
          <w:color w:val="333333"/>
          <w:bdr w:val="none" w:sz="0" w:space="0" w:color="auto" w:frame="1"/>
        </w:rPr>
        <w:t>&lt;b&gt;Date:&lt;/b&gt;</w:t>
      </w:r>
      <w:r w:rsidRPr="008F28B4">
        <w:rPr>
          <w:rFonts w:ascii="Times New Roman" w:eastAsia="Times New Roman" w:hAnsi="Times New Roman" w:cs="Times New Roman"/>
          <w:color w:val="333333"/>
        </w:rPr>
        <w:t> 03/01/2003</w:t>
      </w:r>
      <w:r w:rsidR="00B7189A">
        <w:rPr>
          <w:rFonts w:ascii="Times New Roman" w:eastAsia="Times New Roman" w:hAnsi="Times New Roman" w:cs="Times New Roman"/>
          <w:color w:val="333333"/>
        </w:rPr>
        <w:t xml:space="preserve"> </w:t>
      </w:r>
      <w:r w:rsidRPr="008F28B4">
        <w:rPr>
          <w:rFonts w:ascii="Times New Roman" w:eastAsia="Times New Roman" w:hAnsi="Times New Roman" w:cs="Times New Roman"/>
          <w:bCs/>
          <w:color w:val="333333"/>
          <w:bdr w:val="none" w:sz="0" w:space="0" w:color="auto" w:frame="1"/>
        </w:rPr>
        <w:t>Volume:</w:t>
      </w:r>
      <w:r w:rsidRPr="008F28B4">
        <w:rPr>
          <w:rFonts w:ascii="Times New Roman" w:eastAsia="Times New Roman" w:hAnsi="Times New Roman" w:cs="Times New Roman"/>
          <w:color w:val="333333"/>
        </w:rPr>
        <w:t> 29</w:t>
      </w:r>
      <w:r w:rsidR="00B7189A">
        <w:rPr>
          <w:rFonts w:ascii="Times New Roman" w:eastAsia="Times New Roman" w:hAnsi="Times New Roman" w:cs="Times New Roman"/>
          <w:color w:val="333333"/>
        </w:rPr>
        <w:t xml:space="preserve"> </w:t>
      </w:r>
      <w:r w:rsidRPr="008F28B4">
        <w:rPr>
          <w:rFonts w:ascii="Times New Roman" w:eastAsia="Times New Roman" w:hAnsi="Times New Roman" w:cs="Times New Roman"/>
          <w:bCs/>
          <w:color w:val="333333"/>
          <w:bdr w:val="none" w:sz="0" w:space="0" w:color="auto" w:frame="1"/>
        </w:rPr>
        <w:t>&lt;b&gt;Issue:&lt;/b&gt;</w:t>
      </w:r>
      <w:r w:rsidRPr="008F28B4">
        <w:rPr>
          <w:rFonts w:ascii="Times New Roman" w:eastAsia="Times New Roman" w:hAnsi="Times New Roman" w:cs="Times New Roman"/>
          <w:color w:val="333333"/>
        </w:rPr>
        <w:t> 3</w:t>
      </w:r>
    </w:p>
    <w:p w:rsidR="008F28B4" w:rsidRDefault="008F28B4" w:rsidP="00BE2804">
      <w:pPr>
        <w:spacing w:line="480" w:lineRule="auto"/>
        <w:textAlignment w:val="baseline"/>
        <w:rPr>
          <w:rFonts w:ascii="Times New Roman" w:eastAsia="Times New Roman" w:hAnsi="Times New Roman" w:cs="Times New Roman"/>
          <w:color w:val="000000" w:themeColor="text1"/>
        </w:rPr>
      </w:pPr>
    </w:p>
    <w:p w:rsidR="00967C2F" w:rsidRDefault="00967C2F" w:rsidP="00BE2804">
      <w:pPr>
        <w:spacing w:line="480" w:lineRule="auto"/>
        <w:textAlignment w:val="baseline"/>
        <w:rPr>
          <w:rFonts w:ascii="Times New Roman" w:eastAsia="Times New Roman" w:hAnsi="Times New Roman" w:cs="Times New Roman"/>
          <w:color w:val="000000" w:themeColor="text1"/>
        </w:rPr>
      </w:pPr>
    </w:p>
    <w:p w:rsidR="00967C2F" w:rsidRDefault="00967C2F" w:rsidP="00BE2804">
      <w:pPr>
        <w:spacing w:line="480" w:lineRule="auto"/>
        <w:textAlignment w:val="baseline"/>
        <w:rPr>
          <w:rFonts w:ascii="Times New Roman" w:eastAsia="Times New Roman" w:hAnsi="Times New Roman" w:cs="Times New Roman"/>
          <w:color w:val="000000" w:themeColor="text1"/>
        </w:rPr>
      </w:pPr>
    </w:p>
    <w:sectPr w:rsidR="00967C2F" w:rsidSect="00627A07">
      <w:headerReference w:type="even" r:id="rId19"/>
      <w:headerReference w:type="defaul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A18" w:rsidRDefault="00321A18" w:rsidP="005B14A2">
      <w:r>
        <w:separator/>
      </w:r>
    </w:p>
  </w:endnote>
  <w:endnote w:type="continuationSeparator" w:id="0">
    <w:p w:rsidR="00321A18" w:rsidRDefault="00321A18" w:rsidP="005B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A18" w:rsidRDefault="00321A18" w:rsidP="005B14A2">
      <w:r>
        <w:separator/>
      </w:r>
    </w:p>
  </w:footnote>
  <w:footnote w:type="continuationSeparator" w:id="0">
    <w:p w:rsidR="00321A18" w:rsidRDefault="00321A18" w:rsidP="005B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0908739"/>
      <w:docPartObj>
        <w:docPartGallery w:val="Page Numbers (Top of Page)"/>
        <w:docPartUnique/>
      </w:docPartObj>
    </w:sdtPr>
    <w:sdtEndPr>
      <w:rPr>
        <w:rStyle w:val="PageNumber"/>
      </w:rPr>
    </w:sdtEndPr>
    <w:sdtContent>
      <w:p w:rsidR="00B67D89" w:rsidRDefault="00B67D89" w:rsidP="00B67D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7D89" w:rsidRDefault="00B67D89" w:rsidP="00627A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D89" w:rsidRPr="005B14A2" w:rsidRDefault="00B67D89" w:rsidP="00627A07">
    <w:pPr>
      <w:pStyle w:val="Header"/>
      <w:ind w:right="360"/>
      <w:rPr>
        <w:rFonts w:ascii="Times New Roman" w:hAnsi="Times New Roman" w:cs="Times New Roman"/>
      </w:rPr>
    </w:pPr>
    <w:r>
      <w:rPr>
        <w:rFonts w:ascii="Times New Roman" w:hAnsi="Times New Roman" w:cs="Times New Roman"/>
      </w:rPr>
      <w:t xml:space="preserve">                                                                                                                                                </w:t>
    </w:r>
  </w:p>
  <w:p w:rsidR="00B67D89" w:rsidRDefault="00B67D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774D"/>
    <w:multiLevelType w:val="multilevel"/>
    <w:tmpl w:val="2582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92806"/>
    <w:multiLevelType w:val="hybridMultilevel"/>
    <w:tmpl w:val="90242D0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A0DB3"/>
    <w:multiLevelType w:val="hybridMultilevel"/>
    <w:tmpl w:val="6046E574"/>
    <w:lvl w:ilvl="0" w:tplc="885CA982">
      <w:start w:val="1"/>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D09F0"/>
    <w:multiLevelType w:val="hybridMultilevel"/>
    <w:tmpl w:val="BE2E9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E39E0"/>
    <w:multiLevelType w:val="hybridMultilevel"/>
    <w:tmpl w:val="5568D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94BC1"/>
    <w:multiLevelType w:val="hybridMultilevel"/>
    <w:tmpl w:val="7652B53C"/>
    <w:lvl w:ilvl="0" w:tplc="00CCD32A">
      <w:start w:val="1"/>
      <w:numFmt w:val="upperLetter"/>
      <w:lvlText w:val="%1."/>
      <w:lvlJc w:val="left"/>
      <w:pPr>
        <w:ind w:left="720" w:hanging="360"/>
      </w:pPr>
      <w:rPr>
        <w:rFonts w:ascii="inherit" w:hAnsi="inheri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26B7F"/>
    <w:multiLevelType w:val="multilevel"/>
    <w:tmpl w:val="8B40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2931E5"/>
    <w:multiLevelType w:val="multilevel"/>
    <w:tmpl w:val="BE3C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D76FAB"/>
    <w:multiLevelType w:val="hybridMultilevel"/>
    <w:tmpl w:val="C4D25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A2793"/>
    <w:multiLevelType w:val="hybridMultilevel"/>
    <w:tmpl w:val="4172124A"/>
    <w:lvl w:ilvl="0" w:tplc="57362CF6">
      <w:start w:val="1"/>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9"/>
  </w:num>
  <w:num w:numId="6">
    <w:abstractNumId w:val="3"/>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0A"/>
    <w:rsid w:val="00000859"/>
    <w:rsid w:val="000112D8"/>
    <w:rsid w:val="000156DB"/>
    <w:rsid w:val="00021B9A"/>
    <w:rsid w:val="000270F5"/>
    <w:rsid w:val="00033AD8"/>
    <w:rsid w:val="00034717"/>
    <w:rsid w:val="00036694"/>
    <w:rsid w:val="0004536B"/>
    <w:rsid w:val="000510FB"/>
    <w:rsid w:val="00055013"/>
    <w:rsid w:val="0006727E"/>
    <w:rsid w:val="00074094"/>
    <w:rsid w:val="000740CA"/>
    <w:rsid w:val="0007549C"/>
    <w:rsid w:val="0007763A"/>
    <w:rsid w:val="00080925"/>
    <w:rsid w:val="00083A81"/>
    <w:rsid w:val="00085E25"/>
    <w:rsid w:val="00090CDA"/>
    <w:rsid w:val="000A105D"/>
    <w:rsid w:val="000A2EAD"/>
    <w:rsid w:val="000C4917"/>
    <w:rsid w:val="000C4A9D"/>
    <w:rsid w:val="000C55A8"/>
    <w:rsid w:val="000C7848"/>
    <w:rsid w:val="000E1A22"/>
    <w:rsid w:val="000E47B0"/>
    <w:rsid w:val="000E6CB9"/>
    <w:rsid w:val="000F344A"/>
    <w:rsid w:val="000F4F24"/>
    <w:rsid w:val="001026B6"/>
    <w:rsid w:val="001078DA"/>
    <w:rsid w:val="0013692F"/>
    <w:rsid w:val="00137F39"/>
    <w:rsid w:val="00144149"/>
    <w:rsid w:val="00145391"/>
    <w:rsid w:val="00155331"/>
    <w:rsid w:val="0016422F"/>
    <w:rsid w:val="0016437A"/>
    <w:rsid w:val="00167443"/>
    <w:rsid w:val="001752E9"/>
    <w:rsid w:val="001765AF"/>
    <w:rsid w:val="001844C2"/>
    <w:rsid w:val="00192298"/>
    <w:rsid w:val="00194DF7"/>
    <w:rsid w:val="001A146E"/>
    <w:rsid w:val="001A425F"/>
    <w:rsid w:val="001A479B"/>
    <w:rsid w:val="001A4DBA"/>
    <w:rsid w:val="001C0F39"/>
    <w:rsid w:val="001C3B81"/>
    <w:rsid w:val="001C6FA6"/>
    <w:rsid w:val="001C74E2"/>
    <w:rsid w:val="001D35DE"/>
    <w:rsid w:val="001D3D99"/>
    <w:rsid w:val="001D47D1"/>
    <w:rsid w:val="001E1CB7"/>
    <w:rsid w:val="001F2C3F"/>
    <w:rsid w:val="001F427B"/>
    <w:rsid w:val="00216CA2"/>
    <w:rsid w:val="002176A4"/>
    <w:rsid w:val="002305CF"/>
    <w:rsid w:val="00231F65"/>
    <w:rsid w:val="00242BFD"/>
    <w:rsid w:val="002514FF"/>
    <w:rsid w:val="00266D63"/>
    <w:rsid w:val="002824F4"/>
    <w:rsid w:val="00285CD5"/>
    <w:rsid w:val="00290943"/>
    <w:rsid w:val="002913E1"/>
    <w:rsid w:val="002914B5"/>
    <w:rsid w:val="002A00FB"/>
    <w:rsid w:val="002A6BFC"/>
    <w:rsid w:val="002A7248"/>
    <w:rsid w:val="002A7B74"/>
    <w:rsid w:val="002B4636"/>
    <w:rsid w:val="002D47FC"/>
    <w:rsid w:val="002D4AC6"/>
    <w:rsid w:val="002D66B2"/>
    <w:rsid w:val="002E1960"/>
    <w:rsid w:val="002E7E94"/>
    <w:rsid w:val="002F72F3"/>
    <w:rsid w:val="00300B25"/>
    <w:rsid w:val="003144EC"/>
    <w:rsid w:val="00321A18"/>
    <w:rsid w:val="003225DD"/>
    <w:rsid w:val="003457BC"/>
    <w:rsid w:val="0035188F"/>
    <w:rsid w:val="00356B65"/>
    <w:rsid w:val="00360F33"/>
    <w:rsid w:val="00361195"/>
    <w:rsid w:val="0036272B"/>
    <w:rsid w:val="00370B0A"/>
    <w:rsid w:val="00375E40"/>
    <w:rsid w:val="00375F64"/>
    <w:rsid w:val="0038387B"/>
    <w:rsid w:val="00383E68"/>
    <w:rsid w:val="003902A7"/>
    <w:rsid w:val="003937BE"/>
    <w:rsid w:val="003959BE"/>
    <w:rsid w:val="003A36C6"/>
    <w:rsid w:val="003B1C06"/>
    <w:rsid w:val="003C1B40"/>
    <w:rsid w:val="003C1B8A"/>
    <w:rsid w:val="003C2B87"/>
    <w:rsid w:val="003C2CEC"/>
    <w:rsid w:val="003D1996"/>
    <w:rsid w:val="003D3C86"/>
    <w:rsid w:val="003E118A"/>
    <w:rsid w:val="003E3277"/>
    <w:rsid w:val="003E3B38"/>
    <w:rsid w:val="00402E84"/>
    <w:rsid w:val="00412853"/>
    <w:rsid w:val="004139DC"/>
    <w:rsid w:val="004142A1"/>
    <w:rsid w:val="004164F2"/>
    <w:rsid w:val="00420F3A"/>
    <w:rsid w:val="004223C0"/>
    <w:rsid w:val="00422994"/>
    <w:rsid w:val="004418AF"/>
    <w:rsid w:val="004441E2"/>
    <w:rsid w:val="00444DC4"/>
    <w:rsid w:val="00460684"/>
    <w:rsid w:val="00460BDB"/>
    <w:rsid w:val="00480D81"/>
    <w:rsid w:val="00485EFB"/>
    <w:rsid w:val="00486B26"/>
    <w:rsid w:val="00492C96"/>
    <w:rsid w:val="004B68CC"/>
    <w:rsid w:val="004C2C49"/>
    <w:rsid w:val="004C40BF"/>
    <w:rsid w:val="004C4E49"/>
    <w:rsid w:val="004D2886"/>
    <w:rsid w:val="004F39EE"/>
    <w:rsid w:val="004F4EEB"/>
    <w:rsid w:val="004F4F24"/>
    <w:rsid w:val="00507B34"/>
    <w:rsid w:val="00510188"/>
    <w:rsid w:val="005226C5"/>
    <w:rsid w:val="00522F58"/>
    <w:rsid w:val="00524792"/>
    <w:rsid w:val="00533E87"/>
    <w:rsid w:val="005353C3"/>
    <w:rsid w:val="00537881"/>
    <w:rsid w:val="00541E00"/>
    <w:rsid w:val="00550453"/>
    <w:rsid w:val="00550D57"/>
    <w:rsid w:val="005540DD"/>
    <w:rsid w:val="005544E2"/>
    <w:rsid w:val="0055618A"/>
    <w:rsid w:val="005561EA"/>
    <w:rsid w:val="005613E3"/>
    <w:rsid w:val="00563DAC"/>
    <w:rsid w:val="00575AEE"/>
    <w:rsid w:val="00576246"/>
    <w:rsid w:val="00576B5F"/>
    <w:rsid w:val="00577198"/>
    <w:rsid w:val="00593A0F"/>
    <w:rsid w:val="005A4FEB"/>
    <w:rsid w:val="005B14A2"/>
    <w:rsid w:val="005C7F06"/>
    <w:rsid w:val="005D5427"/>
    <w:rsid w:val="005E5CEF"/>
    <w:rsid w:val="005E7F7D"/>
    <w:rsid w:val="005F0A64"/>
    <w:rsid w:val="005F4867"/>
    <w:rsid w:val="006118C3"/>
    <w:rsid w:val="00611960"/>
    <w:rsid w:val="00612A9B"/>
    <w:rsid w:val="0061473F"/>
    <w:rsid w:val="00614BE4"/>
    <w:rsid w:val="00627A07"/>
    <w:rsid w:val="00635903"/>
    <w:rsid w:val="006415C0"/>
    <w:rsid w:val="006575E7"/>
    <w:rsid w:val="006664A6"/>
    <w:rsid w:val="006678D8"/>
    <w:rsid w:val="00670128"/>
    <w:rsid w:val="00676FE0"/>
    <w:rsid w:val="006816AD"/>
    <w:rsid w:val="00694AE1"/>
    <w:rsid w:val="006B7C78"/>
    <w:rsid w:val="006C1166"/>
    <w:rsid w:val="006C2280"/>
    <w:rsid w:val="006C27B3"/>
    <w:rsid w:val="006D1B30"/>
    <w:rsid w:val="006D6489"/>
    <w:rsid w:val="006E6090"/>
    <w:rsid w:val="00700372"/>
    <w:rsid w:val="00703921"/>
    <w:rsid w:val="00706FB1"/>
    <w:rsid w:val="00720726"/>
    <w:rsid w:val="00724410"/>
    <w:rsid w:val="00727DAE"/>
    <w:rsid w:val="00731D14"/>
    <w:rsid w:val="00735397"/>
    <w:rsid w:val="00742878"/>
    <w:rsid w:val="0075448E"/>
    <w:rsid w:val="00773CB9"/>
    <w:rsid w:val="00775CB6"/>
    <w:rsid w:val="00777283"/>
    <w:rsid w:val="007776E7"/>
    <w:rsid w:val="00777B13"/>
    <w:rsid w:val="00797537"/>
    <w:rsid w:val="007A3608"/>
    <w:rsid w:val="007B0443"/>
    <w:rsid w:val="007C12B2"/>
    <w:rsid w:val="007C14F1"/>
    <w:rsid w:val="007C28E8"/>
    <w:rsid w:val="007C2C3B"/>
    <w:rsid w:val="007C4B6B"/>
    <w:rsid w:val="007C72A6"/>
    <w:rsid w:val="007D2DAC"/>
    <w:rsid w:val="007D548E"/>
    <w:rsid w:val="007E5068"/>
    <w:rsid w:val="007F243D"/>
    <w:rsid w:val="007F2453"/>
    <w:rsid w:val="00805A5E"/>
    <w:rsid w:val="00816AFD"/>
    <w:rsid w:val="0082432C"/>
    <w:rsid w:val="00826578"/>
    <w:rsid w:val="00835607"/>
    <w:rsid w:val="008372A9"/>
    <w:rsid w:val="008378B7"/>
    <w:rsid w:val="0084398B"/>
    <w:rsid w:val="008462AC"/>
    <w:rsid w:val="008558C2"/>
    <w:rsid w:val="00873109"/>
    <w:rsid w:val="00883B06"/>
    <w:rsid w:val="00883F74"/>
    <w:rsid w:val="00885216"/>
    <w:rsid w:val="00887460"/>
    <w:rsid w:val="00893549"/>
    <w:rsid w:val="00895146"/>
    <w:rsid w:val="00895CB6"/>
    <w:rsid w:val="008979A2"/>
    <w:rsid w:val="008A0D1F"/>
    <w:rsid w:val="008A72BD"/>
    <w:rsid w:val="008B1CFA"/>
    <w:rsid w:val="008B6D0B"/>
    <w:rsid w:val="008C14DC"/>
    <w:rsid w:val="008D2019"/>
    <w:rsid w:val="008D3E33"/>
    <w:rsid w:val="008D41AA"/>
    <w:rsid w:val="008D591F"/>
    <w:rsid w:val="008E7939"/>
    <w:rsid w:val="008F1B16"/>
    <w:rsid w:val="008F28B4"/>
    <w:rsid w:val="008F74B2"/>
    <w:rsid w:val="00900F99"/>
    <w:rsid w:val="00902489"/>
    <w:rsid w:val="00906623"/>
    <w:rsid w:val="00910E64"/>
    <w:rsid w:val="00912B89"/>
    <w:rsid w:val="009169E5"/>
    <w:rsid w:val="00931651"/>
    <w:rsid w:val="009344A6"/>
    <w:rsid w:val="00935A6A"/>
    <w:rsid w:val="00967C2F"/>
    <w:rsid w:val="00980A98"/>
    <w:rsid w:val="009816EE"/>
    <w:rsid w:val="009843ED"/>
    <w:rsid w:val="009916C6"/>
    <w:rsid w:val="00996220"/>
    <w:rsid w:val="0099724F"/>
    <w:rsid w:val="0099762D"/>
    <w:rsid w:val="009A2346"/>
    <w:rsid w:val="009A4EED"/>
    <w:rsid w:val="009B5858"/>
    <w:rsid w:val="009D3859"/>
    <w:rsid w:val="009D4689"/>
    <w:rsid w:val="009E4E5C"/>
    <w:rsid w:val="009F0185"/>
    <w:rsid w:val="00A037F9"/>
    <w:rsid w:val="00A113E4"/>
    <w:rsid w:val="00A2462C"/>
    <w:rsid w:val="00A27484"/>
    <w:rsid w:val="00A37595"/>
    <w:rsid w:val="00A50CE4"/>
    <w:rsid w:val="00A52380"/>
    <w:rsid w:val="00A626D1"/>
    <w:rsid w:val="00A63E74"/>
    <w:rsid w:val="00A652FE"/>
    <w:rsid w:val="00A66B9A"/>
    <w:rsid w:val="00A813D5"/>
    <w:rsid w:val="00A83350"/>
    <w:rsid w:val="00A84608"/>
    <w:rsid w:val="00A84887"/>
    <w:rsid w:val="00A9237C"/>
    <w:rsid w:val="00A92AC3"/>
    <w:rsid w:val="00AB0FE9"/>
    <w:rsid w:val="00AC363D"/>
    <w:rsid w:val="00AC5C6E"/>
    <w:rsid w:val="00AD1DD3"/>
    <w:rsid w:val="00AD285D"/>
    <w:rsid w:val="00AD6C0D"/>
    <w:rsid w:val="00AD6F1A"/>
    <w:rsid w:val="00AE64A7"/>
    <w:rsid w:val="00AF58F3"/>
    <w:rsid w:val="00B02F1F"/>
    <w:rsid w:val="00B04AC3"/>
    <w:rsid w:val="00B1793A"/>
    <w:rsid w:val="00B249B5"/>
    <w:rsid w:val="00B33AFA"/>
    <w:rsid w:val="00B36DF3"/>
    <w:rsid w:val="00B375F0"/>
    <w:rsid w:val="00B40E5C"/>
    <w:rsid w:val="00B417C1"/>
    <w:rsid w:val="00B45824"/>
    <w:rsid w:val="00B4724B"/>
    <w:rsid w:val="00B52341"/>
    <w:rsid w:val="00B5449E"/>
    <w:rsid w:val="00B55D40"/>
    <w:rsid w:val="00B63151"/>
    <w:rsid w:val="00B63394"/>
    <w:rsid w:val="00B67D89"/>
    <w:rsid w:val="00B7189A"/>
    <w:rsid w:val="00B73D25"/>
    <w:rsid w:val="00B73F31"/>
    <w:rsid w:val="00B7720F"/>
    <w:rsid w:val="00B87F4A"/>
    <w:rsid w:val="00B915D1"/>
    <w:rsid w:val="00B960CA"/>
    <w:rsid w:val="00B9616A"/>
    <w:rsid w:val="00BA0913"/>
    <w:rsid w:val="00BA0F12"/>
    <w:rsid w:val="00BB314D"/>
    <w:rsid w:val="00BD06CE"/>
    <w:rsid w:val="00BD082A"/>
    <w:rsid w:val="00BD190C"/>
    <w:rsid w:val="00BD1B05"/>
    <w:rsid w:val="00BE19D8"/>
    <w:rsid w:val="00BE2421"/>
    <w:rsid w:val="00BE2804"/>
    <w:rsid w:val="00BF16FA"/>
    <w:rsid w:val="00BF7F13"/>
    <w:rsid w:val="00C02D73"/>
    <w:rsid w:val="00C055B3"/>
    <w:rsid w:val="00C05F81"/>
    <w:rsid w:val="00C14D04"/>
    <w:rsid w:val="00C15DF9"/>
    <w:rsid w:val="00C17E79"/>
    <w:rsid w:val="00C217E9"/>
    <w:rsid w:val="00C24DF4"/>
    <w:rsid w:val="00C27CBF"/>
    <w:rsid w:val="00C32310"/>
    <w:rsid w:val="00C46582"/>
    <w:rsid w:val="00C51608"/>
    <w:rsid w:val="00C662BC"/>
    <w:rsid w:val="00C739C8"/>
    <w:rsid w:val="00C82754"/>
    <w:rsid w:val="00C8527E"/>
    <w:rsid w:val="00C86DE1"/>
    <w:rsid w:val="00C91EF4"/>
    <w:rsid w:val="00C9458A"/>
    <w:rsid w:val="00C96E6E"/>
    <w:rsid w:val="00CA1190"/>
    <w:rsid w:val="00CB1E05"/>
    <w:rsid w:val="00CB2B5D"/>
    <w:rsid w:val="00CB386B"/>
    <w:rsid w:val="00CC0C53"/>
    <w:rsid w:val="00CC22BB"/>
    <w:rsid w:val="00CC594E"/>
    <w:rsid w:val="00CD5543"/>
    <w:rsid w:val="00CE121B"/>
    <w:rsid w:val="00CE443B"/>
    <w:rsid w:val="00D074A2"/>
    <w:rsid w:val="00D15423"/>
    <w:rsid w:val="00D15D04"/>
    <w:rsid w:val="00D21DD1"/>
    <w:rsid w:val="00D23B34"/>
    <w:rsid w:val="00D30672"/>
    <w:rsid w:val="00D34760"/>
    <w:rsid w:val="00D467E9"/>
    <w:rsid w:val="00D6682B"/>
    <w:rsid w:val="00D70CEA"/>
    <w:rsid w:val="00D70DE8"/>
    <w:rsid w:val="00D774D5"/>
    <w:rsid w:val="00D8082D"/>
    <w:rsid w:val="00D905A4"/>
    <w:rsid w:val="00D91029"/>
    <w:rsid w:val="00DA3C76"/>
    <w:rsid w:val="00DB3D6D"/>
    <w:rsid w:val="00DB4773"/>
    <w:rsid w:val="00DB47BE"/>
    <w:rsid w:val="00DB59DD"/>
    <w:rsid w:val="00DC060D"/>
    <w:rsid w:val="00DC7937"/>
    <w:rsid w:val="00DE1BFB"/>
    <w:rsid w:val="00DF614B"/>
    <w:rsid w:val="00E31882"/>
    <w:rsid w:val="00E34E00"/>
    <w:rsid w:val="00E3563A"/>
    <w:rsid w:val="00E56D20"/>
    <w:rsid w:val="00E701BC"/>
    <w:rsid w:val="00E71CD7"/>
    <w:rsid w:val="00E72013"/>
    <w:rsid w:val="00E73191"/>
    <w:rsid w:val="00E75056"/>
    <w:rsid w:val="00E85572"/>
    <w:rsid w:val="00E936B5"/>
    <w:rsid w:val="00E97DC5"/>
    <w:rsid w:val="00EC3D85"/>
    <w:rsid w:val="00ED390B"/>
    <w:rsid w:val="00ED3996"/>
    <w:rsid w:val="00EE0E3A"/>
    <w:rsid w:val="00EE6A4F"/>
    <w:rsid w:val="00EF1E0A"/>
    <w:rsid w:val="00EF35C8"/>
    <w:rsid w:val="00EF3F28"/>
    <w:rsid w:val="00F02CD5"/>
    <w:rsid w:val="00F10CAB"/>
    <w:rsid w:val="00F15A47"/>
    <w:rsid w:val="00F22F0E"/>
    <w:rsid w:val="00F249FE"/>
    <w:rsid w:val="00F37B6F"/>
    <w:rsid w:val="00F403C2"/>
    <w:rsid w:val="00F40D32"/>
    <w:rsid w:val="00F4412E"/>
    <w:rsid w:val="00F52CC6"/>
    <w:rsid w:val="00F64948"/>
    <w:rsid w:val="00F712D5"/>
    <w:rsid w:val="00F73432"/>
    <w:rsid w:val="00F7358E"/>
    <w:rsid w:val="00F77344"/>
    <w:rsid w:val="00F863EF"/>
    <w:rsid w:val="00F87798"/>
    <w:rsid w:val="00F93239"/>
    <w:rsid w:val="00F9428B"/>
    <w:rsid w:val="00F952B5"/>
    <w:rsid w:val="00FA20BC"/>
    <w:rsid w:val="00FA2420"/>
    <w:rsid w:val="00FC107A"/>
    <w:rsid w:val="00FD0715"/>
    <w:rsid w:val="00FD406A"/>
    <w:rsid w:val="00FE1F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AE0"/>
  <w15:chartTrackingRefBased/>
  <w15:docId w15:val="{27F939AD-07DF-D841-B107-3D73C651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0B0A"/>
    <w:rPr>
      <w:b/>
      <w:bCs/>
    </w:rPr>
  </w:style>
  <w:style w:type="character" w:customStyle="1" w:styleId="apple-converted-space">
    <w:name w:val="apple-converted-space"/>
    <w:basedOn w:val="DefaultParagraphFont"/>
    <w:rsid w:val="00370B0A"/>
  </w:style>
  <w:style w:type="paragraph" w:styleId="NormalWeb">
    <w:name w:val="Normal (Web)"/>
    <w:basedOn w:val="Normal"/>
    <w:uiPriority w:val="99"/>
    <w:unhideWhenUsed/>
    <w:rsid w:val="00370B0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C22BB"/>
    <w:rPr>
      <w:color w:val="0563C1" w:themeColor="hyperlink"/>
      <w:u w:val="single"/>
    </w:rPr>
  </w:style>
  <w:style w:type="character" w:styleId="UnresolvedMention">
    <w:name w:val="Unresolved Mention"/>
    <w:basedOn w:val="DefaultParagraphFont"/>
    <w:uiPriority w:val="99"/>
    <w:semiHidden/>
    <w:unhideWhenUsed/>
    <w:rsid w:val="00CC22BB"/>
    <w:rPr>
      <w:color w:val="605E5C"/>
      <w:shd w:val="clear" w:color="auto" w:fill="E1DFDD"/>
    </w:rPr>
  </w:style>
  <w:style w:type="paragraph" w:styleId="ListParagraph">
    <w:name w:val="List Paragraph"/>
    <w:basedOn w:val="Normal"/>
    <w:uiPriority w:val="34"/>
    <w:qFormat/>
    <w:rsid w:val="00F37B6F"/>
    <w:pPr>
      <w:ind w:left="720"/>
      <w:contextualSpacing/>
    </w:pPr>
  </w:style>
  <w:style w:type="character" w:customStyle="1" w:styleId="italicized-text">
    <w:name w:val="italicized-text"/>
    <w:basedOn w:val="DefaultParagraphFont"/>
    <w:rsid w:val="00E73191"/>
  </w:style>
  <w:style w:type="character" w:styleId="FollowedHyperlink">
    <w:name w:val="FollowedHyperlink"/>
    <w:basedOn w:val="DefaultParagraphFont"/>
    <w:uiPriority w:val="99"/>
    <w:semiHidden/>
    <w:unhideWhenUsed/>
    <w:rsid w:val="0075448E"/>
    <w:rPr>
      <w:color w:val="954F72" w:themeColor="followedHyperlink"/>
      <w:u w:val="single"/>
    </w:rPr>
  </w:style>
  <w:style w:type="paragraph" w:styleId="Header">
    <w:name w:val="header"/>
    <w:basedOn w:val="Normal"/>
    <w:link w:val="HeaderChar"/>
    <w:uiPriority w:val="99"/>
    <w:unhideWhenUsed/>
    <w:rsid w:val="005B14A2"/>
    <w:pPr>
      <w:tabs>
        <w:tab w:val="center" w:pos="4680"/>
        <w:tab w:val="right" w:pos="9360"/>
      </w:tabs>
    </w:pPr>
  </w:style>
  <w:style w:type="character" w:customStyle="1" w:styleId="HeaderChar">
    <w:name w:val="Header Char"/>
    <w:basedOn w:val="DefaultParagraphFont"/>
    <w:link w:val="Header"/>
    <w:uiPriority w:val="99"/>
    <w:rsid w:val="005B14A2"/>
  </w:style>
  <w:style w:type="paragraph" w:styleId="Footer">
    <w:name w:val="footer"/>
    <w:basedOn w:val="Normal"/>
    <w:link w:val="FooterChar"/>
    <w:uiPriority w:val="99"/>
    <w:unhideWhenUsed/>
    <w:rsid w:val="005B14A2"/>
    <w:pPr>
      <w:tabs>
        <w:tab w:val="center" w:pos="4680"/>
        <w:tab w:val="right" w:pos="9360"/>
      </w:tabs>
    </w:pPr>
  </w:style>
  <w:style w:type="character" w:customStyle="1" w:styleId="FooterChar">
    <w:name w:val="Footer Char"/>
    <w:basedOn w:val="DefaultParagraphFont"/>
    <w:link w:val="Footer"/>
    <w:uiPriority w:val="99"/>
    <w:rsid w:val="005B14A2"/>
  </w:style>
  <w:style w:type="character" w:styleId="PageNumber">
    <w:name w:val="page number"/>
    <w:basedOn w:val="DefaultParagraphFont"/>
    <w:uiPriority w:val="99"/>
    <w:semiHidden/>
    <w:unhideWhenUsed/>
    <w:rsid w:val="00627A07"/>
  </w:style>
  <w:style w:type="paragraph" w:customStyle="1" w:styleId="ng-binding">
    <w:name w:val="ng-binding"/>
    <w:basedOn w:val="Normal"/>
    <w:rsid w:val="00AB0F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0039">
      <w:bodyDiv w:val="1"/>
      <w:marLeft w:val="0"/>
      <w:marRight w:val="0"/>
      <w:marTop w:val="0"/>
      <w:marBottom w:val="0"/>
      <w:divBdr>
        <w:top w:val="none" w:sz="0" w:space="0" w:color="auto"/>
        <w:left w:val="none" w:sz="0" w:space="0" w:color="auto"/>
        <w:bottom w:val="none" w:sz="0" w:space="0" w:color="auto"/>
        <w:right w:val="none" w:sz="0" w:space="0" w:color="auto"/>
      </w:divBdr>
    </w:div>
    <w:div w:id="455441876">
      <w:bodyDiv w:val="1"/>
      <w:marLeft w:val="0"/>
      <w:marRight w:val="0"/>
      <w:marTop w:val="0"/>
      <w:marBottom w:val="0"/>
      <w:divBdr>
        <w:top w:val="none" w:sz="0" w:space="0" w:color="auto"/>
        <w:left w:val="none" w:sz="0" w:space="0" w:color="auto"/>
        <w:bottom w:val="none" w:sz="0" w:space="0" w:color="auto"/>
        <w:right w:val="none" w:sz="0" w:space="0" w:color="auto"/>
      </w:divBdr>
    </w:div>
    <w:div w:id="466976514">
      <w:bodyDiv w:val="1"/>
      <w:marLeft w:val="0"/>
      <w:marRight w:val="0"/>
      <w:marTop w:val="0"/>
      <w:marBottom w:val="0"/>
      <w:divBdr>
        <w:top w:val="none" w:sz="0" w:space="0" w:color="auto"/>
        <w:left w:val="none" w:sz="0" w:space="0" w:color="auto"/>
        <w:bottom w:val="none" w:sz="0" w:space="0" w:color="auto"/>
        <w:right w:val="none" w:sz="0" w:space="0" w:color="auto"/>
      </w:divBdr>
    </w:div>
    <w:div w:id="1008824930">
      <w:bodyDiv w:val="1"/>
      <w:marLeft w:val="0"/>
      <w:marRight w:val="0"/>
      <w:marTop w:val="0"/>
      <w:marBottom w:val="0"/>
      <w:divBdr>
        <w:top w:val="none" w:sz="0" w:space="0" w:color="auto"/>
        <w:left w:val="none" w:sz="0" w:space="0" w:color="auto"/>
        <w:bottom w:val="none" w:sz="0" w:space="0" w:color="auto"/>
        <w:right w:val="none" w:sz="0" w:space="0" w:color="auto"/>
      </w:divBdr>
    </w:div>
    <w:div w:id="1278492337">
      <w:bodyDiv w:val="1"/>
      <w:marLeft w:val="0"/>
      <w:marRight w:val="0"/>
      <w:marTop w:val="0"/>
      <w:marBottom w:val="0"/>
      <w:divBdr>
        <w:top w:val="none" w:sz="0" w:space="0" w:color="auto"/>
        <w:left w:val="none" w:sz="0" w:space="0" w:color="auto"/>
        <w:bottom w:val="none" w:sz="0" w:space="0" w:color="auto"/>
        <w:right w:val="none" w:sz="0" w:space="0" w:color="auto"/>
      </w:divBdr>
      <w:divsChild>
        <w:div w:id="1728795089">
          <w:blockQuote w:val="1"/>
          <w:marLeft w:val="0"/>
          <w:marRight w:val="0"/>
          <w:marTop w:val="384"/>
          <w:marBottom w:val="384"/>
          <w:divBdr>
            <w:top w:val="none" w:sz="0" w:space="0" w:color="auto"/>
            <w:left w:val="single" w:sz="24" w:space="12" w:color="D6D6D6"/>
            <w:bottom w:val="none" w:sz="0" w:space="0" w:color="auto"/>
            <w:right w:val="none" w:sz="0" w:space="0" w:color="auto"/>
          </w:divBdr>
        </w:div>
      </w:divsChild>
    </w:div>
    <w:div w:id="1532182170">
      <w:bodyDiv w:val="1"/>
      <w:marLeft w:val="0"/>
      <w:marRight w:val="0"/>
      <w:marTop w:val="0"/>
      <w:marBottom w:val="0"/>
      <w:divBdr>
        <w:top w:val="none" w:sz="0" w:space="0" w:color="auto"/>
        <w:left w:val="none" w:sz="0" w:space="0" w:color="auto"/>
        <w:bottom w:val="none" w:sz="0" w:space="0" w:color="auto"/>
        <w:right w:val="none" w:sz="0" w:space="0" w:color="auto"/>
      </w:divBdr>
    </w:div>
    <w:div w:id="1602450692">
      <w:bodyDiv w:val="1"/>
      <w:marLeft w:val="0"/>
      <w:marRight w:val="0"/>
      <w:marTop w:val="0"/>
      <w:marBottom w:val="0"/>
      <w:divBdr>
        <w:top w:val="none" w:sz="0" w:space="0" w:color="auto"/>
        <w:left w:val="none" w:sz="0" w:space="0" w:color="auto"/>
        <w:bottom w:val="none" w:sz="0" w:space="0" w:color="auto"/>
        <w:right w:val="none" w:sz="0" w:space="0" w:color="auto"/>
      </w:divBdr>
    </w:div>
    <w:div w:id="206644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cbc.ca/news/canada/nova-scotia/long-term-care-nursing-homes-staffing-complaints-1.4852265" TargetMode="External"/><Relationship Id="rId18" Type="http://schemas.openxmlformats.org/officeDocument/2006/relationships/hyperlink" Target="https://www.carp.ca/2018/06/01/overwhelming-99-per-cent-carp-respondents-say-long-term-care-key-issue-upcoming-elec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hyperlink" Target="https://webcache.googleusercontent.com/search?q=cache:0XdYWNmD6KgJ:https://www.health.gov.bc.ca/library/publications/year/2017/residential-care-staffing-review.pdf+&amp;cd=1&amp;hl=en&amp;ct=clnk&amp;gl=ca&amp;client=safari" TargetMode="External"/><Relationship Id="rId17" Type="http://schemas.openxmlformats.org/officeDocument/2006/relationships/hyperlink" Target="https://ca.indeed.com/Complex-Care-jobs-in-Kelowna,-BC?vjk=829b55b8bee821bf" TargetMode="External"/><Relationship Id="rId2" Type="http://schemas.openxmlformats.org/officeDocument/2006/relationships/styles" Target="styles.xml"/><Relationship Id="rId16" Type="http://schemas.openxmlformats.org/officeDocument/2006/relationships/hyperlink" Target="https://ca.indeed.com/Complex-Care-jobs-in-Kelowna,-BC?vjk=829b55b8bee821b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bc.ca/library/publications/year/2017/residential-care-staffing-review.pdf" TargetMode="External"/><Relationship Id="rId5" Type="http://schemas.openxmlformats.org/officeDocument/2006/relationships/footnotes" Target="footnotes.xml"/><Relationship Id="rId15" Type="http://schemas.openxmlformats.org/officeDocument/2006/relationships/hyperlink" Target="https://ca.indeed.com/cmp/Glenmore-Lodge/salaries" TargetMode="External"/><Relationship Id="rId10" Type="http://schemas.openxmlformats.org/officeDocument/2006/relationships/chart" Target="charts/chart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webcache.googleusercontent.com/search?q=cache:7pPQXKy2tv0J:https://www.interiorhealth.ca/AboutUs/MediaCentre/NewsReleases/Documents/Construction%2520of%2520new%2520care%2520home%2520well%2520underway.pdf+&amp;cd=1&amp;hl=en&amp;ct=clnk&amp;gl=ca&amp;client=safari"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Healthcare</a:t>
            </a:r>
            <a:r>
              <a:rPr lang="en-US" baseline="0"/>
              <a:t> Aide Hourly Wage Comparison at Kelowna Long-term Care Facilities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Hourly wage</c:v>
                </c:pt>
              </c:strCache>
            </c:strRef>
          </c:tx>
          <c:spPr>
            <a:solidFill>
              <a:schemeClr val="accent1"/>
            </a:solidFill>
            <a:ln>
              <a:noFill/>
            </a:ln>
            <a:effectLst/>
          </c:spPr>
          <c:invertIfNegative val="0"/>
          <c:dPt>
            <c:idx val="0"/>
            <c:invertIfNegative val="0"/>
            <c:bubble3D val="0"/>
            <c:spPr>
              <a:solidFill>
                <a:schemeClr val="accent6"/>
              </a:solidFill>
              <a:ln>
                <a:noFill/>
              </a:ln>
              <a:effectLst/>
            </c:spPr>
            <c:extLst>
              <c:ext xmlns:c16="http://schemas.microsoft.com/office/drawing/2014/chart" uri="{C3380CC4-5D6E-409C-BE32-E72D297353CC}">
                <c16:uniqueId val="{00000005-08E7-1243-AE86-45A97698D60D}"/>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4-08E7-1243-AE86-45A97698D60D}"/>
              </c:ext>
            </c:extLst>
          </c:dPt>
          <c:cat>
            <c:strRef>
              <c:f>Sheet1!$A$2:$A$4</c:f>
              <c:strCache>
                <c:ptCount val="3"/>
                <c:pt idx="0">
                  <c:v>Glenmore Lodge</c:v>
                </c:pt>
                <c:pt idx="1">
                  <c:v>Mission Creek</c:v>
                </c:pt>
                <c:pt idx="2">
                  <c:v>Good Samaritan</c:v>
                </c:pt>
              </c:strCache>
            </c:strRef>
          </c:cat>
          <c:val>
            <c:numRef>
              <c:f>Sheet1!$B$2:$B$4</c:f>
              <c:numCache>
                <c:formatCode>"$"#,##0.00_);[Red]\("$"#,##0.00\)</c:formatCode>
                <c:ptCount val="3"/>
                <c:pt idx="0">
                  <c:v>18.63</c:v>
                </c:pt>
                <c:pt idx="1">
                  <c:v>19.329999999999998</c:v>
                </c:pt>
                <c:pt idx="2">
                  <c:v>22.13</c:v>
                </c:pt>
              </c:numCache>
            </c:numRef>
          </c:val>
          <c:extLst>
            <c:ext xmlns:c16="http://schemas.microsoft.com/office/drawing/2014/chart" uri="{C3380CC4-5D6E-409C-BE32-E72D297353CC}">
              <c16:uniqueId val="{00000000-08E7-1243-AE86-45A97698D60D}"/>
            </c:ext>
          </c:extLst>
        </c:ser>
        <c:dLbls>
          <c:showLegendKey val="0"/>
          <c:showVal val="0"/>
          <c:showCatName val="0"/>
          <c:showSerName val="0"/>
          <c:showPercent val="0"/>
          <c:showBubbleSize val="0"/>
        </c:dLbls>
        <c:gapWidth val="182"/>
        <c:axId val="519919712"/>
        <c:axId val="498608544"/>
      </c:barChart>
      <c:catAx>
        <c:axId val="519919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608544"/>
        <c:crosses val="autoZero"/>
        <c:auto val="1"/>
        <c:lblAlgn val="ctr"/>
        <c:lblOffset val="100"/>
        <c:noMultiLvlLbl val="0"/>
      </c:catAx>
      <c:valAx>
        <c:axId val="498608544"/>
        <c:scaling>
          <c:orientation val="minMax"/>
        </c:scaling>
        <c:delete val="0"/>
        <c:axPos val="b"/>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919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What is the main reason you believe your department is understaffed?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What is the main reason you believe your department is understaffed?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3A5-174A-91D3-D95923DD0BD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3A5-174A-91D3-D95923DD0BD0}"/>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40EA-144B-88EC-2974AE953D6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Inadequate Pay</c:v>
                </c:pt>
                <c:pt idx="1">
                  <c:v>Challenging patients</c:v>
                </c:pt>
                <c:pt idx="2">
                  <c:v>Better healthcare jobs elsewhere (hospitals)</c:v>
                </c:pt>
              </c:strCache>
            </c:strRef>
          </c:cat>
          <c:val>
            <c:numRef>
              <c:f>Sheet1!$B$2:$B$4</c:f>
              <c:numCache>
                <c:formatCode>0%</c:formatCode>
                <c:ptCount val="3"/>
                <c:pt idx="0">
                  <c:v>0.4</c:v>
                </c:pt>
                <c:pt idx="1">
                  <c:v>0.2</c:v>
                </c:pt>
                <c:pt idx="2">
                  <c:v>0.4</c:v>
                </c:pt>
              </c:numCache>
            </c:numRef>
          </c:val>
          <c:extLst>
            <c:ext xmlns:c16="http://schemas.microsoft.com/office/drawing/2014/chart" uri="{C3380CC4-5D6E-409C-BE32-E72D297353CC}">
              <c16:uniqueId val="{00000000-40EA-144B-88EC-2974AE953D6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How can Glenmore Lodge alleviate the effects of the staffing shortage?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86D-2C4D-AB0E-35631BA81A6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86D-2C4D-AB0E-35631BA81A6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86D-2C4D-AB0E-35631BA81A6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86D-2C4D-AB0E-35631BA81A6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Remove daily dessert to help save money </c:v>
                </c:pt>
                <c:pt idx="1">
                  <c:v>Train recreation staff to be able to help with more care</c:v>
                </c:pt>
                <c:pt idx="2">
                  <c:v>Eliminate so many recreation activities (parties)</c:v>
                </c:pt>
                <c:pt idx="3">
                  <c:v>Hire volunteer care staff (students who are currently in school to be care aides)</c:v>
                </c:pt>
              </c:strCache>
            </c:strRef>
          </c:cat>
          <c:val>
            <c:numRef>
              <c:f>Sheet1!$B$2:$B$5</c:f>
              <c:numCache>
                <c:formatCode>0%</c:formatCode>
                <c:ptCount val="4"/>
                <c:pt idx="0">
                  <c:v>0.2</c:v>
                </c:pt>
                <c:pt idx="1">
                  <c:v>0.2</c:v>
                </c:pt>
                <c:pt idx="2">
                  <c:v>0.4</c:v>
                </c:pt>
                <c:pt idx="3">
                  <c:v>0.2</c:v>
                </c:pt>
              </c:numCache>
            </c:numRef>
          </c:val>
          <c:extLst>
            <c:ext xmlns:c16="http://schemas.microsoft.com/office/drawing/2014/chart" uri="{C3380CC4-5D6E-409C-BE32-E72D297353CC}">
              <c16:uniqueId val="{00000000-CBDD-BB4E-A415-B867D07A985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What is the main reason you believe the healthcare departments are understaffed?</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906-5C44-8889-DEE62CBEF51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906-5C44-8889-DEE62CBEF514}"/>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848-FC49-A2F1-AE7CE1E0C62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Complex/difficult patient needs</c:v>
                </c:pt>
                <c:pt idx="1">
                  <c:v>Inadequate Pay</c:v>
                </c:pt>
                <c:pt idx="2">
                  <c:v>Better healthcare jobs elsewhere (hospitals)</c:v>
                </c:pt>
              </c:strCache>
            </c:strRef>
          </c:cat>
          <c:val>
            <c:numRef>
              <c:f>Sheet1!$B$2:$B$4</c:f>
              <c:numCache>
                <c:formatCode>0%</c:formatCode>
                <c:ptCount val="3"/>
                <c:pt idx="0">
                  <c:v>0.5</c:v>
                </c:pt>
                <c:pt idx="1">
                  <c:v>0.25</c:v>
                </c:pt>
                <c:pt idx="2">
                  <c:v>0.25</c:v>
                </c:pt>
              </c:numCache>
            </c:numRef>
          </c:val>
          <c:extLst>
            <c:ext xmlns:c16="http://schemas.microsoft.com/office/drawing/2014/chart" uri="{C3380CC4-5D6E-409C-BE32-E72D297353CC}">
              <c16:uniqueId val="{00000000-A848-FC49-A2F1-AE7CE1E0C62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17</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Vergouwen</dc:creator>
  <cp:keywords/>
  <dc:description/>
  <cp:lastModifiedBy>Amy Vergouwen</cp:lastModifiedBy>
  <cp:revision>277</cp:revision>
  <dcterms:created xsi:type="dcterms:W3CDTF">2019-12-01T18:57:00Z</dcterms:created>
  <dcterms:modified xsi:type="dcterms:W3CDTF">2019-12-03T18:17:00Z</dcterms:modified>
</cp:coreProperties>
</file>