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33F383C5" w14:textId="461E4817" w:rsidR="001270E3" w:rsidRDefault="001E00AE" w:rsidP="00E80C5D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bookmarkStart w:id="0" w:name="_GoBack"/>
      <w:r>
        <w:rPr>
          <w:rFonts w:eastAsiaTheme="minorEastAsia" w:hint="eastAsia"/>
          <w:b/>
          <w:caps w:val="0"/>
          <w:lang w:eastAsia="zh-CN"/>
        </w:rPr>
        <w:t xml:space="preserve">Lecture </w:t>
      </w:r>
      <w:r w:rsidR="00B54A94">
        <w:rPr>
          <w:rFonts w:eastAsiaTheme="minorEastAsia" w:hint="eastAsia"/>
          <w:b/>
          <w:caps w:val="0"/>
          <w:lang w:eastAsia="zh-CN"/>
        </w:rPr>
        <w:t>7</w:t>
      </w:r>
      <w:r w:rsidR="00A62FC1">
        <w:rPr>
          <w:rFonts w:eastAsiaTheme="minorEastAsia" w:hint="eastAsia"/>
          <w:b/>
          <w:caps w:val="0"/>
          <w:lang w:eastAsia="zh-CN"/>
        </w:rPr>
        <w:t xml:space="preserve"> Intergovernmental Conventions and Instruments relevant to forests</w:t>
      </w:r>
    </w:p>
    <w:bookmarkEnd w:id="0"/>
    <w:p w14:paraId="6EB4AC99" w14:textId="1D491AFB" w:rsidR="00D41BD9" w:rsidRDefault="00B97E96" w:rsidP="001270E3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 xml:space="preserve">Video </w:t>
      </w:r>
      <w:r w:rsidR="001E00AE">
        <w:rPr>
          <w:rFonts w:eastAsiaTheme="minorEastAsia" w:hint="eastAsia"/>
          <w:b/>
          <w:caps w:val="0"/>
          <w:lang w:eastAsia="zh-CN"/>
        </w:rPr>
        <w:t xml:space="preserve"> </w:t>
      </w:r>
    </w:p>
    <w:p w14:paraId="35D08522" w14:textId="77777777" w:rsidR="00B54A94" w:rsidRDefault="00B54A94" w:rsidP="001E00AE">
      <w:pPr>
        <w:pStyle w:val="2"/>
        <w:spacing w:before="0"/>
        <w:contextualSpacing/>
        <w:jc w:val="center"/>
        <w:rPr>
          <w:rFonts w:eastAsiaTheme="minorEastAsia"/>
          <w:b/>
          <w:caps w:val="0"/>
          <w:u w:val="single"/>
          <w:lang w:eastAsia="zh-CN"/>
        </w:rPr>
      </w:pPr>
      <w:r w:rsidRPr="00B54A94">
        <w:rPr>
          <w:rFonts w:eastAsiaTheme="minorEastAsia"/>
          <w:b/>
          <w:caps w:val="0"/>
          <w:u w:val="single"/>
          <w:lang w:eastAsia="zh-CN"/>
        </w:rPr>
        <w:t>Forest product traceability promotes responsible resource management</w:t>
      </w:r>
    </w:p>
    <w:p w14:paraId="104F9818" w14:textId="1B9038EE" w:rsidR="001E00AE" w:rsidRPr="00A32709" w:rsidRDefault="001E00AE" w:rsidP="001E00AE">
      <w:pPr>
        <w:pStyle w:val="2"/>
        <w:spacing w:before="0"/>
        <w:contextualSpacing/>
        <w:jc w:val="center"/>
        <w:rPr>
          <w:rFonts w:asciiTheme="minorEastAsia" w:eastAsiaTheme="minorEastAsia" w:hAnsiTheme="minorEastAsia"/>
          <w:b/>
          <w:caps w:val="0"/>
          <w:lang w:eastAsia="zh-CN"/>
        </w:rPr>
      </w:pPr>
      <w:r w:rsidRPr="00B07D79">
        <w:rPr>
          <w:b/>
          <w:caps w:val="0"/>
        </w:rPr>
        <w:t>Transcripts</w:t>
      </w:r>
      <w:r>
        <w:rPr>
          <w:b/>
          <w:caps w:val="0"/>
        </w:rPr>
        <w:br/>
        <w:t>Duration: 00:</w:t>
      </w:r>
      <w:r w:rsidR="00B97E96">
        <w:rPr>
          <w:rFonts w:eastAsiaTheme="minorEastAsia" w:hint="eastAsia"/>
          <w:b/>
          <w:caps w:val="0"/>
          <w:lang w:eastAsia="zh-CN"/>
        </w:rPr>
        <w:t>0</w:t>
      </w:r>
      <w:r w:rsidR="00B54A94">
        <w:rPr>
          <w:rFonts w:eastAsiaTheme="minorEastAsia" w:hint="eastAsia"/>
          <w:b/>
          <w:caps w:val="0"/>
          <w:lang w:eastAsia="zh-CN"/>
        </w:rPr>
        <w:t>5</w:t>
      </w:r>
      <w:r w:rsidR="00E80C5D">
        <w:rPr>
          <w:rFonts w:eastAsiaTheme="minorEastAsia" w:hint="eastAsia"/>
          <w:b/>
          <w:caps w:val="0"/>
          <w:lang w:eastAsia="zh-CN"/>
        </w:rPr>
        <w:t>:</w:t>
      </w:r>
      <w:r w:rsidR="00B54A94">
        <w:rPr>
          <w:rFonts w:eastAsiaTheme="minorEastAsia" w:hint="eastAsia"/>
          <w:b/>
          <w:caps w:val="0"/>
          <w:lang w:eastAsia="zh-CN"/>
        </w:rPr>
        <w:t>38</w:t>
      </w:r>
    </w:p>
    <w:p w14:paraId="28FDB520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314A6BCB" w14:textId="77777777" w:rsidR="00D41BD9" w:rsidRDefault="00D41BD9" w:rsidP="00D41BD9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0475ABBF" w14:textId="670388CF" w:rsidR="00D41BD9" w:rsidRPr="001E00AE" w:rsidRDefault="00D41BD9" w:rsidP="002D4AD3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r w:rsidR="009818A4">
        <w:rPr>
          <w:rFonts w:ascii="Verdana" w:eastAsiaTheme="minorEastAsia" w:hAnsi="Verdana" w:hint="eastAsia"/>
          <w:lang w:eastAsia="zh-CN"/>
        </w:rPr>
        <w:t xml:space="preserve">Daniel </w:t>
      </w:r>
      <w:proofErr w:type="spellStart"/>
      <w:r w:rsidR="009818A4">
        <w:rPr>
          <w:rFonts w:ascii="Verdana" w:eastAsiaTheme="minorEastAsia" w:hAnsi="Verdana" w:hint="eastAsia"/>
          <w:lang w:eastAsia="zh-CN"/>
        </w:rPr>
        <w:t>Arbour</w:t>
      </w:r>
      <w:proofErr w:type="spellEnd"/>
      <w:r w:rsidR="009818A4">
        <w:rPr>
          <w:rFonts w:ascii="Verdana" w:eastAsiaTheme="minorEastAsia" w:hAnsi="Verdana" w:hint="eastAsia"/>
          <w:lang w:eastAsia="zh-CN"/>
        </w:rPr>
        <w:t>, Traceability Project Lead, Canadian Model Forest Network</w:t>
      </w:r>
      <w:r>
        <w:rPr>
          <w:rFonts w:ascii="Verdana" w:eastAsiaTheme="minorEastAsia" w:hAnsi="Verdana" w:hint="eastAsia"/>
          <w:lang w:eastAsia="zh-CN"/>
        </w:rPr>
        <w:t>)</w:t>
      </w:r>
    </w:p>
    <w:p w14:paraId="76C5509C" w14:textId="369B4248" w:rsidR="00E80C5D" w:rsidRPr="009818A4" w:rsidRDefault="009818A4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9818A4">
        <w:rPr>
          <w:rFonts w:ascii="Verdana" w:eastAsiaTheme="minorEastAsia" w:hAnsi="Verdana"/>
          <w:lang w:eastAsia="zh-CN"/>
        </w:rPr>
        <w:t>In today's world, there is a growing disconnect between the product we purchase and the impact on the natural resources.</w:t>
      </w:r>
      <w:r w:rsidRPr="009818A4">
        <w:rPr>
          <w:rFonts w:ascii="Verdana" w:eastAsiaTheme="minorEastAsia" w:hAnsi="Verdana"/>
          <w:lang w:eastAsia="zh-CN"/>
        </w:rPr>
        <w:t xml:space="preserve"> </w:t>
      </w:r>
      <w:r w:rsidRPr="009818A4">
        <w:rPr>
          <w:rFonts w:ascii="Verdana" w:eastAsiaTheme="minorEastAsia" w:hAnsi="Verdana"/>
          <w:lang w:eastAsia="zh-CN"/>
        </w:rPr>
        <w:t>Consumers are bombarded with information that can be either confusing or can be somewhat enlightening but often is overwhelming.</w:t>
      </w:r>
      <w:r w:rsidRPr="009818A4">
        <w:rPr>
          <w:rFonts w:ascii="Verdana" w:eastAsiaTheme="minorEastAsia" w:hAnsi="Verdana"/>
          <w:lang w:eastAsia="zh-CN"/>
        </w:rPr>
        <w:t xml:space="preserve"> </w:t>
      </w:r>
      <w:r w:rsidRPr="009818A4">
        <w:rPr>
          <w:rFonts w:ascii="Verdana" w:eastAsiaTheme="minorEastAsia" w:hAnsi="Verdana"/>
          <w:lang w:eastAsia="zh-CN"/>
        </w:rPr>
        <w:t>So the ability to tell a simple story, a true story about where the products are from, the points of origin, is increasingly important.</w:t>
      </w:r>
      <w:r w:rsidRPr="009818A4">
        <w:rPr>
          <w:rFonts w:ascii="Verdana" w:eastAsiaTheme="minorEastAsia" w:hAnsi="Verdana"/>
          <w:lang w:eastAsia="zh-CN"/>
        </w:rPr>
        <w:t xml:space="preserve"> </w:t>
      </w:r>
      <w:r w:rsidRPr="009818A4">
        <w:rPr>
          <w:rFonts w:ascii="Verdana" w:eastAsiaTheme="minorEastAsia" w:hAnsi="Verdana"/>
          <w:lang w:eastAsia="zh-CN"/>
        </w:rPr>
        <w:t xml:space="preserve">For 20 years, Model Forest </w:t>
      </w:r>
      <w:proofErr w:type="gramStart"/>
      <w:r w:rsidRPr="009818A4">
        <w:rPr>
          <w:rFonts w:ascii="Verdana" w:eastAsiaTheme="minorEastAsia" w:hAnsi="Verdana"/>
          <w:lang w:eastAsia="zh-CN"/>
        </w:rPr>
        <w:t>have</w:t>
      </w:r>
      <w:proofErr w:type="gramEnd"/>
      <w:r w:rsidRPr="009818A4">
        <w:rPr>
          <w:rFonts w:ascii="Verdana" w:eastAsiaTheme="minorEastAsia" w:hAnsi="Verdana"/>
          <w:lang w:eastAsia="zh-CN"/>
        </w:rPr>
        <w:t xml:space="preserve"> been leaders on issues such as certification.</w:t>
      </w:r>
      <w:r w:rsidRPr="009818A4">
        <w:rPr>
          <w:rFonts w:ascii="Verdana" w:eastAsiaTheme="minorEastAsia" w:hAnsi="Verdana"/>
          <w:lang w:eastAsia="zh-CN"/>
        </w:rPr>
        <w:t xml:space="preserve"> </w:t>
      </w:r>
      <w:r w:rsidRPr="009818A4">
        <w:rPr>
          <w:rFonts w:ascii="Verdana" w:eastAsiaTheme="minorEastAsia" w:hAnsi="Verdana"/>
          <w:lang w:eastAsia="zh-CN"/>
        </w:rPr>
        <w:t>Providing for traceability is really the next frontier, we think, to support sustainable forest management.</w:t>
      </w:r>
      <w:r w:rsidRPr="009818A4">
        <w:rPr>
          <w:rFonts w:ascii="Verdana" w:eastAsiaTheme="minorEastAsia" w:hAnsi="Verdana"/>
          <w:lang w:eastAsia="zh-CN"/>
        </w:rPr>
        <w:t xml:space="preserve"> </w:t>
      </w:r>
      <w:r w:rsidRPr="009818A4">
        <w:rPr>
          <w:rFonts w:ascii="Verdana" w:eastAsiaTheme="minorEastAsia" w:hAnsi="Verdana"/>
          <w:lang w:eastAsia="zh-CN"/>
        </w:rPr>
        <w:t>It's about letting people know exactly where their products come from, who made it, where it was harvested under which methods.</w:t>
      </w:r>
      <w:r w:rsidRPr="009818A4">
        <w:rPr>
          <w:rFonts w:ascii="Verdana" w:eastAsiaTheme="minorEastAsia" w:hAnsi="Verdana"/>
          <w:lang w:eastAsia="zh-CN"/>
        </w:rPr>
        <w:t xml:space="preserve"> </w:t>
      </w:r>
      <w:r w:rsidRPr="009818A4">
        <w:rPr>
          <w:rFonts w:ascii="Verdana" w:eastAsiaTheme="minorEastAsia" w:hAnsi="Verdana"/>
          <w:lang w:eastAsia="zh-CN"/>
        </w:rPr>
        <w:t>Our version of traceability is about</w:t>
      </w:r>
      <w:r w:rsidRPr="009818A4">
        <w:rPr>
          <w:rFonts w:ascii="Verdana" w:eastAsiaTheme="minorEastAsia" w:hAnsi="Verdana" w:hint="eastAsia"/>
          <w:lang w:eastAsia="zh-CN"/>
        </w:rPr>
        <w:t xml:space="preserve"> </w:t>
      </w:r>
      <w:r w:rsidRPr="009818A4">
        <w:rPr>
          <w:rFonts w:ascii="Verdana" w:eastAsiaTheme="minorEastAsia" w:hAnsi="Verdana"/>
          <w:lang w:eastAsia="zh-CN"/>
        </w:rPr>
        <w:t>people being able to go on their mobile device or computer and finding out all the information about the story of their product</w:t>
      </w:r>
      <w:r w:rsidRPr="009818A4">
        <w:rPr>
          <w:rFonts w:ascii="Verdana" w:eastAsiaTheme="minorEastAsia" w:hAnsi="Verdana" w:hint="eastAsia"/>
          <w:lang w:eastAsia="zh-CN"/>
        </w:rPr>
        <w:t xml:space="preserve"> </w:t>
      </w:r>
      <w:r w:rsidRPr="009818A4">
        <w:rPr>
          <w:rFonts w:ascii="Verdana" w:eastAsiaTheme="minorEastAsia" w:hAnsi="Verdana"/>
          <w:lang w:eastAsia="zh-CN"/>
        </w:rPr>
        <w:t>and being able to connect through social media with the harvesters, with the producers, with the processors.</w:t>
      </w:r>
      <w:r w:rsidRPr="009818A4">
        <w:rPr>
          <w:rFonts w:ascii="Verdana" w:eastAsiaTheme="minorEastAsia" w:hAnsi="Verdana"/>
          <w:lang w:eastAsia="zh-CN"/>
        </w:rPr>
        <w:t xml:space="preserve"> </w:t>
      </w:r>
      <w:r w:rsidRPr="009818A4">
        <w:rPr>
          <w:rFonts w:ascii="Verdana" w:eastAsiaTheme="minorEastAsia" w:hAnsi="Verdana"/>
          <w:lang w:eastAsia="zh-CN"/>
        </w:rPr>
        <w:t>There are so many businesses out there that have a great story to tell that have adopted sustainable practices, and our goal is to get that story to market.</w:t>
      </w:r>
    </w:p>
    <w:p w14:paraId="7D4A9779" w14:textId="77777777" w:rsidR="009818A4" w:rsidRPr="009818A4" w:rsidRDefault="009818A4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31A1FC90" w14:textId="225227D0" w:rsidR="009818A4" w:rsidRDefault="009818A4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9818A4">
        <w:rPr>
          <w:rFonts w:ascii="Verdana" w:eastAsiaTheme="minorEastAsia" w:hAnsi="Verdana" w:hint="eastAsia"/>
          <w:lang w:eastAsia="zh-CN"/>
        </w:rPr>
        <w:t xml:space="preserve">(Elena Lucas, Chef, La </w:t>
      </w:r>
      <w:proofErr w:type="spellStart"/>
      <w:r w:rsidRPr="009818A4">
        <w:rPr>
          <w:rFonts w:ascii="Verdana" w:eastAsiaTheme="minorEastAsia" w:hAnsi="Verdana" w:hint="eastAsia"/>
          <w:lang w:eastAsia="zh-CN"/>
        </w:rPr>
        <w:t>Lobita</w:t>
      </w:r>
      <w:proofErr w:type="spellEnd"/>
      <w:r w:rsidRPr="009818A4">
        <w:rPr>
          <w:rFonts w:ascii="Verdana" w:eastAsiaTheme="minorEastAsia" w:hAnsi="Verdana" w:hint="eastAsia"/>
          <w:lang w:eastAsia="zh-CN"/>
        </w:rPr>
        <w:t xml:space="preserve"> Restaurant, Spain)</w:t>
      </w:r>
    </w:p>
    <w:p w14:paraId="3170F18A" w14:textId="0E538043" w:rsidR="009818A4" w:rsidRPr="008C1B23" w:rsidRDefault="009818A4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8C1B23">
        <w:rPr>
          <w:rFonts w:ascii="Verdana" w:eastAsiaTheme="minorEastAsia" w:hAnsi="Verdana"/>
          <w:lang w:eastAsia="zh-CN"/>
        </w:rPr>
        <w:t>We support and help rural producers directly from our kitchen.</w:t>
      </w:r>
      <w:r w:rsidRPr="008C1B23">
        <w:rPr>
          <w:rFonts w:ascii="Verdana" w:eastAsiaTheme="minorEastAsia" w:hAnsi="Verdana"/>
          <w:lang w:eastAsia="zh-CN"/>
        </w:rPr>
        <w:t xml:space="preserve"> </w:t>
      </w:r>
      <w:r w:rsidRPr="008C1B23">
        <w:rPr>
          <w:rFonts w:ascii="Verdana" w:eastAsiaTheme="minorEastAsia" w:hAnsi="Verdana"/>
          <w:lang w:eastAsia="zh-CN"/>
        </w:rPr>
        <w:t>We take products from these local farmers, use them in our kitchen and introduce them to patrons at the restaurant.</w:t>
      </w:r>
      <w:r w:rsidR="008C1B23" w:rsidRPr="008C1B23">
        <w:rPr>
          <w:rFonts w:ascii="Verdana" w:eastAsiaTheme="minorEastAsia" w:hAnsi="Verdana"/>
          <w:lang w:eastAsia="zh-CN"/>
        </w:rPr>
        <w:t xml:space="preserve"> </w:t>
      </w:r>
      <w:r w:rsidR="008C1B23" w:rsidRPr="008C1B23">
        <w:rPr>
          <w:rFonts w:ascii="Verdana" w:eastAsiaTheme="minorEastAsia" w:hAnsi="Verdana"/>
          <w:lang w:eastAsia="zh-CN"/>
        </w:rPr>
        <w:t xml:space="preserve">This way, we can support and promote their products so they </w:t>
      </w:r>
      <w:r w:rsidR="008C1B23" w:rsidRPr="008C1B23">
        <w:rPr>
          <w:rFonts w:ascii="Verdana" w:eastAsiaTheme="minorEastAsia" w:hAnsi="Verdana"/>
          <w:lang w:eastAsia="zh-CN"/>
        </w:rPr>
        <w:t>don’t</w:t>
      </w:r>
      <w:r w:rsidR="008C1B23" w:rsidRPr="008C1B23">
        <w:rPr>
          <w:rFonts w:ascii="Verdana" w:eastAsiaTheme="minorEastAsia" w:hAnsi="Verdana"/>
          <w:lang w:eastAsia="zh-CN"/>
        </w:rPr>
        <w:t xml:space="preserve"> go unnoticed, people have the chance to taste them and later buy them at the store.</w:t>
      </w:r>
    </w:p>
    <w:p w14:paraId="346C4084" w14:textId="77777777" w:rsidR="008C1B23" w:rsidRPr="008C1B23" w:rsidRDefault="008C1B23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37F3C7F1" w14:textId="2293FFFC" w:rsidR="008C1B23" w:rsidRDefault="008C1B23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8C1B23">
        <w:rPr>
          <w:rFonts w:ascii="Verdana" w:eastAsiaTheme="minorEastAsia" w:hAnsi="Verdana" w:hint="eastAsia"/>
          <w:lang w:eastAsia="zh-CN"/>
        </w:rPr>
        <w:t xml:space="preserve">(Arturo Esteban, Coordinator, </w:t>
      </w:r>
      <w:proofErr w:type="spellStart"/>
      <w:r w:rsidRPr="008C1B23">
        <w:rPr>
          <w:rFonts w:ascii="Verdana" w:eastAsiaTheme="minorEastAsia" w:hAnsi="Verdana" w:hint="eastAsia"/>
          <w:lang w:eastAsia="zh-CN"/>
        </w:rPr>
        <w:t>Urbion</w:t>
      </w:r>
      <w:proofErr w:type="spellEnd"/>
      <w:r w:rsidRPr="008C1B23">
        <w:rPr>
          <w:rFonts w:ascii="Verdana" w:eastAsiaTheme="minorEastAsia" w:hAnsi="Verdana" w:hint="eastAsia"/>
          <w:lang w:eastAsia="zh-CN"/>
        </w:rPr>
        <w:t xml:space="preserve"> Model Forest, Spain)</w:t>
      </w:r>
    </w:p>
    <w:p w14:paraId="351EE738" w14:textId="1A9CF95E" w:rsidR="008C1B23" w:rsidRDefault="001B2A02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2367C3">
        <w:rPr>
          <w:rFonts w:ascii="Verdana" w:eastAsiaTheme="minorEastAsia" w:hAnsi="Verdana"/>
          <w:lang w:eastAsia="zh-CN"/>
        </w:rPr>
        <w:t>The way a harvester picks mushrooms is as important as the quality of the dish a chef prepares so customers are not disappointed.</w:t>
      </w:r>
      <w:r w:rsidRPr="002367C3">
        <w:rPr>
          <w:rFonts w:ascii="Verdana" w:eastAsiaTheme="minorEastAsia" w:hAnsi="Verdana"/>
          <w:lang w:eastAsia="zh-CN"/>
        </w:rPr>
        <w:t xml:space="preserve"> </w:t>
      </w:r>
      <w:r w:rsidRPr="002367C3">
        <w:rPr>
          <w:rFonts w:ascii="Verdana" w:eastAsiaTheme="minorEastAsia" w:hAnsi="Verdana"/>
          <w:lang w:eastAsia="zh-CN"/>
        </w:rPr>
        <w:t>Having a good traceability system is without a doubt, the best way to convey a sense of reliability and trust to consumers,</w:t>
      </w:r>
      <w:r w:rsidRPr="002367C3">
        <w:rPr>
          <w:rFonts w:ascii="Verdana" w:eastAsiaTheme="minorEastAsia" w:hAnsi="Verdana"/>
          <w:lang w:eastAsia="zh-CN"/>
        </w:rPr>
        <w:t xml:space="preserve"> </w:t>
      </w:r>
      <w:r w:rsidRPr="002367C3">
        <w:rPr>
          <w:rFonts w:ascii="Verdana" w:eastAsiaTheme="minorEastAsia" w:hAnsi="Verdana"/>
          <w:lang w:eastAsia="zh-CN"/>
        </w:rPr>
        <w:t xml:space="preserve">especially for </w:t>
      </w:r>
      <w:r w:rsidRPr="002367C3">
        <w:rPr>
          <w:rFonts w:ascii="Verdana" w:eastAsiaTheme="minorEastAsia" w:hAnsi="Verdana"/>
          <w:lang w:eastAsia="zh-CN"/>
        </w:rPr>
        <w:lastRenderedPageBreak/>
        <w:t>products that could otherwise be considered potentially dangerous in some sectors or at certain moments.</w:t>
      </w:r>
      <w:r w:rsidR="002367C3" w:rsidRPr="002367C3">
        <w:rPr>
          <w:rFonts w:ascii="Verdana" w:eastAsiaTheme="minorEastAsia" w:hAnsi="Verdana"/>
          <w:lang w:eastAsia="zh-CN"/>
        </w:rPr>
        <w:t xml:space="preserve"> </w:t>
      </w:r>
      <w:r w:rsidR="002367C3" w:rsidRPr="002367C3">
        <w:rPr>
          <w:rFonts w:ascii="Verdana" w:eastAsiaTheme="minorEastAsia" w:hAnsi="Verdana"/>
          <w:lang w:eastAsia="zh-CN"/>
        </w:rPr>
        <w:t>The objective is that traceability will contribute to that feeling of reliability from consumers.</w:t>
      </w:r>
    </w:p>
    <w:p w14:paraId="6CC1C37A" w14:textId="77777777" w:rsidR="002367C3" w:rsidRDefault="002367C3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607511F6" w14:textId="7DF087AD" w:rsidR="002367C3" w:rsidRDefault="002367C3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(Caroline </w:t>
      </w:r>
      <w:proofErr w:type="spellStart"/>
      <w:r>
        <w:rPr>
          <w:rFonts w:ascii="Verdana" w:eastAsiaTheme="minorEastAsia" w:hAnsi="Verdana" w:hint="eastAsia"/>
          <w:lang w:eastAsia="zh-CN"/>
        </w:rPr>
        <w:t>Bilogui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, Coordinator, African Model Forest Green Business Label </w:t>
      </w:r>
      <w:proofErr w:type="spellStart"/>
      <w:r>
        <w:rPr>
          <w:rFonts w:ascii="Verdana" w:eastAsiaTheme="minorEastAsia" w:hAnsi="Verdana" w:hint="eastAsia"/>
          <w:lang w:eastAsia="zh-CN"/>
        </w:rPr>
        <w:t>Programme</w:t>
      </w:r>
      <w:proofErr w:type="spellEnd"/>
      <w:r>
        <w:rPr>
          <w:rFonts w:ascii="Verdana" w:eastAsiaTheme="minorEastAsia" w:hAnsi="Verdana" w:hint="eastAsia"/>
          <w:lang w:eastAsia="zh-CN"/>
        </w:rPr>
        <w:t>)</w:t>
      </w:r>
    </w:p>
    <w:p w14:paraId="0F91EE8A" w14:textId="3AAEBF6A" w:rsidR="002367C3" w:rsidRDefault="00104C87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4840B6">
        <w:rPr>
          <w:rFonts w:ascii="Verdana" w:eastAsiaTheme="minorEastAsia" w:hAnsi="Verdana"/>
          <w:lang w:eastAsia="zh-CN"/>
        </w:rPr>
        <w:t xml:space="preserve">It was found that in Cameroon and elsewhere in the Congo </w:t>
      </w:r>
      <w:proofErr w:type="gramStart"/>
      <w:r w:rsidRPr="004840B6">
        <w:rPr>
          <w:rFonts w:ascii="Verdana" w:eastAsiaTheme="minorEastAsia" w:hAnsi="Verdana"/>
          <w:lang w:eastAsia="zh-CN"/>
        </w:rPr>
        <w:t>Basin,</w:t>
      </w:r>
      <w:proofErr w:type="gramEnd"/>
      <w:r w:rsidRPr="004840B6">
        <w:rPr>
          <w:rFonts w:ascii="Verdana" w:eastAsiaTheme="minorEastAsia" w:hAnsi="Verdana"/>
          <w:lang w:eastAsia="zh-CN"/>
        </w:rPr>
        <w:t xml:space="preserve"> almost 60% of harvested timber was being left on the forest floor.</w:t>
      </w:r>
      <w:r w:rsidRPr="004840B6">
        <w:rPr>
          <w:rFonts w:ascii="Verdana" w:eastAsiaTheme="minorEastAsia" w:hAnsi="Verdana"/>
          <w:lang w:eastAsia="zh-CN"/>
        </w:rPr>
        <w:t xml:space="preserve"> </w:t>
      </w:r>
      <w:r w:rsidRPr="004840B6">
        <w:rPr>
          <w:rFonts w:ascii="Verdana" w:eastAsiaTheme="minorEastAsia" w:hAnsi="Verdana"/>
          <w:lang w:eastAsia="zh-CN"/>
        </w:rPr>
        <w:t>But this material can be processed, and it creates wealth. So, in partnership with the Lac Saint-Jean Model Forest Network,</w:t>
      </w:r>
      <w:r w:rsidRPr="004840B6">
        <w:rPr>
          <w:rFonts w:ascii="Verdana" w:eastAsiaTheme="minorEastAsia" w:hAnsi="Verdana"/>
          <w:lang w:eastAsia="zh-CN"/>
        </w:rPr>
        <w:t xml:space="preserve"> </w:t>
      </w:r>
      <w:r w:rsidRPr="004840B6">
        <w:rPr>
          <w:rFonts w:ascii="Verdana" w:eastAsiaTheme="minorEastAsia" w:hAnsi="Verdana"/>
          <w:lang w:eastAsia="zh-CN"/>
        </w:rPr>
        <w:t>the African Model Forest Network began development on the wood pens project, not only to bring about a new vision,</w:t>
      </w:r>
      <w:r w:rsidRPr="004840B6">
        <w:rPr>
          <w:rFonts w:ascii="Verdana" w:eastAsiaTheme="minorEastAsia" w:hAnsi="Verdana"/>
          <w:lang w:eastAsia="zh-CN"/>
        </w:rPr>
        <w:t xml:space="preserve"> </w:t>
      </w:r>
      <w:r w:rsidRPr="004840B6">
        <w:rPr>
          <w:rFonts w:ascii="Verdana" w:eastAsiaTheme="minorEastAsia" w:hAnsi="Verdana"/>
          <w:lang w:eastAsia="zh-CN"/>
        </w:rPr>
        <w:t>a new way of looking at and valuing our wood, but also to enable people and communities living in the forest to</w:t>
      </w:r>
      <w:r w:rsidRPr="004840B6">
        <w:rPr>
          <w:rFonts w:ascii="Verdana" w:eastAsiaTheme="minorEastAsia" w:hAnsi="Verdana" w:hint="eastAsia"/>
          <w:lang w:eastAsia="zh-CN"/>
        </w:rPr>
        <w:t xml:space="preserve"> </w:t>
      </w:r>
      <w:r w:rsidRPr="004840B6">
        <w:rPr>
          <w:rFonts w:ascii="Verdana" w:eastAsiaTheme="minorEastAsia" w:hAnsi="Verdana"/>
          <w:lang w:eastAsia="zh-CN"/>
        </w:rPr>
        <w:t>use this resource and make a little income to provide for their families.</w:t>
      </w:r>
      <w:r w:rsidR="004840B6" w:rsidRPr="004840B6">
        <w:rPr>
          <w:rFonts w:ascii="Verdana" w:eastAsiaTheme="minorEastAsia" w:hAnsi="Verdana" w:hint="eastAsia"/>
          <w:lang w:eastAsia="zh-CN"/>
        </w:rPr>
        <w:t xml:space="preserve"> </w:t>
      </w:r>
      <w:r w:rsidR="004840B6" w:rsidRPr="004840B6">
        <w:rPr>
          <w:rFonts w:ascii="Verdana" w:eastAsiaTheme="minorEastAsia" w:hAnsi="Verdana"/>
          <w:lang w:eastAsia="zh-CN"/>
        </w:rPr>
        <w:t>Traceability will play an important role in this project because it will guarantee the origin or source of the wood products being sold in the market</w:t>
      </w:r>
      <w:r w:rsidR="004840B6">
        <w:rPr>
          <w:rFonts w:ascii="Verdana" w:eastAsiaTheme="minorEastAsia" w:hAnsi="Verdana" w:hint="eastAsia"/>
          <w:lang w:eastAsia="zh-CN"/>
        </w:rPr>
        <w:t xml:space="preserve"> </w:t>
      </w:r>
      <w:r w:rsidR="004840B6" w:rsidRPr="004840B6">
        <w:rPr>
          <w:rFonts w:ascii="Verdana" w:eastAsiaTheme="minorEastAsia" w:hAnsi="Verdana"/>
          <w:lang w:eastAsia="zh-CN"/>
        </w:rPr>
        <w:t>place.</w:t>
      </w:r>
    </w:p>
    <w:p w14:paraId="7BACDEC4" w14:textId="77777777" w:rsidR="004840B6" w:rsidRDefault="004840B6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31EAF479" w14:textId="40CAF81C" w:rsidR="004840B6" w:rsidRDefault="004840B6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(Santiago and Luis Miguel Barrio, Owners, </w:t>
      </w:r>
      <w:proofErr w:type="spellStart"/>
      <w:r>
        <w:rPr>
          <w:rFonts w:ascii="Verdana" w:eastAsiaTheme="minorEastAsia" w:hAnsi="Verdana" w:hint="eastAsia"/>
          <w:lang w:eastAsia="zh-CN"/>
        </w:rPr>
        <w:t>Maderas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Pino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Soria, Spain)</w:t>
      </w:r>
    </w:p>
    <w:p w14:paraId="459D32B2" w14:textId="473D788A" w:rsidR="004840B6" w:rsidRDefault="004840B6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4840B6">
        <w:rPr>
          <w:rFonts w:ascii="Verdana" w:eastAsiaTheme="minorEastAsia" w:hAnsi="Verdana"/>
          <w:lang w:eastAsia="zh-CN"/>
        </w:rPr>
        <w:t>We tell clients or architects what kind of wood we offer, or we provide them with the type of wood they want.</w:t>
      </w:r>
      <w:r w:rsidRPr="004840B6">
        <w:rPr>
          <w:rFonts w:ascii="Verdana" w:eastAsiaTheme="minorEastAsia" w:hAnsi="Verdana"/>
          <w:lang w:eastAsia="zh-CN"/>
        </w:rPr>
        <w:t xml:space="preserve"> </w:t>
      </w:r>
      <w:r w:rsidRPr="004840B6">
        <w:rPr>
          <w:rFonts w:ascii="Verdana" w:eastAsiaTheme="minorEastAsia" w:hAnsi="Verdana"/>
          <w:lang w:eastAsia="zh-CN"/>
        </w:rPr>
        <w:t xml:space="preserve">Therefore, if you're selling wood of the </w:t>
      </w:r>
      <w:proofErr w:type="spellStart"/>
      <w:r w:rsidRPr="004840B6">
        <w:rPr>
          <w:rFonts w:ascii="Verdana" w:eastAsiaTheme="minorEastAsia" w:hAnsi="Verdana"/>
          <w:lang w:eastAsia="zh-CN"/>
        </w:rPr>
        <w:t>Pino</w:t>
      </w:r>
      <w:proofErr w:type="spellEnd"/>
      <w:r w:rsidRPr="004840B6">
        <w:rPr>
          <w:rFonts w:ascii="Verdana" w:eastAsiaTheme="minorEastAsia" w:hAnsi="Verdana"/>
          <w:lang w:eastAsia="zh-CN"/>
        </w:rPr>
        <w:t xml:space="preserve"> Soria Burgos C18 brand, for example, it means there is a series of documents that trace the product.</w:t>
      </w:r>
      <w:r w:rsidRPr="004840B6">
        <w:rPr>
          <w:rFonts w:ascii="Verdana" w:eastAsiaTheme="minorEastAsia" w:hAnsi="Verdana"/>
          <w:lang w:eastAsia="zh-CN"/>
        </w:rPr>
        <w:t xml:space="preserve"> </w:t>
      </w:r>
      <w:r w:rsidRPr="004840B6">
        <w:rPr>
          <w:rFonts w:ascii="Verdana" w:eastAsiaTheme="minorEastAsia" w:hAnsi="Verdana"/>
          <w:lang w:eastAsia="zh-CN"/>
        </w:rPr>
        <w:t xml:space="preserve">This way, architects know exactly where the wood comes from, how </w:t>
      </w:r>
      <w:proofErr w:type="spellStart"/>
      <w:r w:rsidRPr="004840B6">
        <w:rPr>
          <w:rFonts w:ascii="Verdana" w:eastAsiaTheme="minorEastAsia" w:hAnsi="Verdana"/>
          <w:lang w:eastAsia="zh-CN"/>
        </w:rPr>
        <w:t>itís</w:t>
      </w:r>
      <w:proofErr w:type="spellEnd"/>
      <w:r w:rsidRPr="004840B6">
        <w:rPr>
          <w:rFonts w:ascii="Verdana" w:eastAsiaTheme="minorEastAsia" w:hAnsi="Verdana"/>
          <w:lang w:eastAsia="zh-CN"/>
        </w:rPr>
        <w:t xml:space="preserve"> been handled, and what type of processes it has undergone.</w:t>
      </w:r>
    </w:p>
    <w:p w14:paraId="629415F2" w14:textId="77777777" w:rsidR="004840B6" w:rsidRDefault="004840B6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661ABE3A" w14:textId="135D10B1" w:rsidR="004840B6" w:rsidRDefault="004840B6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r w:rsidR="00D32503">
        <w:rPr>
          <w:rFonts w:ascii="Verdana" w:eastAsiaTheme="minorEastAsia" w:hAnsi="Verdana" w:hint="eastAsia"/>
          <w:lang w:eastAsia="zh-CN"/>
        </w:rPr>
        <w:t xml:space="preserve">Damon </w:t>
      </w:r>
      <w:proofErr w:type="spellStart"/>
      <w:r w:rsidR="00D32503">
        <w:rPr>
          <w:rFonts w:ascii="Verdana" w:eastAsiaTheme="minorEastAsia" w:hAnsi="Verdana" w:hint="eastAsia"/>
          <w:lang w:eastAsia="zh-CN"/>
        </w:rPr>
        <w:t>Zirnhelt</w:t>
      </w:r>
      <w:proofErr w:type="spellEnd"/>
      <w:r w:rsidR="00D32503">
        <w:rPr>
          <w:rFonts w:ascii="Verdana" w:eastAsiaTheme="minorEastAsia" w:hAnsi="Verdana" w:hint="eastAsia"/>
          <w:lang w:eastAsia="zh-CN"/>
        </w:rPr>
        <w:t xml:space="preserve">, Co-owner, </w:t>
      </w:r>
      <w:proofErr w:type="spellStart"/>
      <w:r w:rsidR="00D32503">
        <w:rPr>
          <w:rFonts w:ascii="Verdana" w:eastAsiaTheme="minorEastAsia" w:hAnsi="Verdana" w:hint="eastAsia"/>
          <w:lang w:eastAsia="zh-CN"/>
        </w:rPr>
        <w:t>Zirnhelt</w:t>
      </w:r>
      <w:proofErr w:type="spellEnd"/>
      <w:r w:rsidR="00D32503">
        <w:rPr>
          <w:rFonts w:ascii="Verdana" w:eastAsiaTheme="minorEastAsia" w:hAnsi="Verdana" w:hint="eastAsia"/>
          <w:lang w:eastAsia="zh-CN"/>
        </w:rPr>
        <w:t xml:space="preserve"> Timber Frames Ltd, Canada</w:t>
      </w:r>
      <w:r>
        <w:rPr>
          <w:rFonts w:ascii="Verdana" w:eastAsiaTheme="minorEastAsia" w:hAnsi="Verdana" w:hint="eastAsia"/>
          <w:lang w:eastAsia="zh-CN"/>
        </w:rPr>
        <w:t>)</w:t>
      </w:r>
    </w:p>
    <w:p w14:paraId="745605CD" w14:textId="240BE957" w:rsidR="00D32503" w:rsidRDefault="00A62FC1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A62FC1">
        <w:rPr>
          <w:rFonts w:ascii="Verdana" w:eastAsiaTheme="minorEastAsia" w:hAnsi="Verdana"/>
          <w:lang w:eastAsia="zh-CN"/>
        </w:rPr>
        <w:t>I am interested in traceability because I think it might help formalize our story.</w:t>
      </w:r>
      <w:r w:rsidRPr="00A62FC1">
        <w:rPr>
          <w:rFonts w:ascii="Verdana" w:eastAsiaTheme="minorEastAsia" w:hAnsi="Verdana"/>
          <w:lang w:eastAsia="zh-CN"/>
        </w:rPr>
        <w:t xml:space="preserve"> </w:t>
      </w:r>
      <w:r w:rsidRPr="00A62FC1">
        <w:rPr>
          <w:rFonts w:ascii="Verdana" w:eastAsiaTheme="minorEastAsia" w:hAnsi="Verdana"/>
          <w:lang w:eastAsia="zh-CN"/>
        </w:rPr>
        <w:t xml:space="preserve">We, what sells for us </w:t>
      </w:r>
      <w:proofErr w:type="gramStart"/>
      <w:r w:rsidRPr="00A62FC1">
        <w:rPr>
          <w:rFonts w:ascii="Verdana" w:eastAsiaTheme="minorEastAsia" w:hAnsi="Verdana"/>
          <w:lang w:eastAsia="zh-CN"/>
        </w:rPr>
        <w:t>is</w:t>
      </w:r>
      <w:proofErr w:type="gramEnd"/>
      <w:r w:rsidRPr="00A62FC1">
        <w:rPr>
          <w:rFonts w:ascii="Verdana" w:eastAsiaTheme="minorEastAsia" w:hAnsi="Verdana"/>
          <w:lang w:eastAsia="zh-CN"/>
        </w:rPr>
        <w:t xml:space="preserve"> our story. And if we can explain it well and people believe it and they can see it and touch the product </w:t>
      </w:r>
      <w:r w:rsidRPr="00A62FC1">
        <w:rPr>
          <w:rFonts w:ascii="Verdana" w:eastAsiaTheme="minorEastAsia" w:hAnsi="Verdana"/>
          <w:lang w:eastAsia="zh-CN"/>
        </w:rPr>
        <w:t>and see</w:t>
      </w:r>
      <w:r w:rsidRPr="00A62FC1">
        <w:rPr>
          <w:rFonts w:ascii="Verdana" w:eastAsiaTheme="minorEastAsia" w:hAnsi="Verdana"/>
          <w:lang w:eastAsia="zh-CN"/>
        </w:rPr>
        <w:t xml:space="preserve"> where the wood comes from and come here that's what sells the house.</w:t>
      </w:r>
      <w:r w:rsidRPr="00A62FC1">
        <w:rPr>
          <w:rFonts w:ascii="Verdana" w:eastAsiaTheme="minorEastAsia" w:hAnsi="Verdana"/>
          <w:lang w:eastAsia="zh-CN"/>
        </w:rPr>
        <w:t xml:space="preserve"> </w:t>
      </w:r>
      <w:r w:rsidRPr="00A62FC1">
        <w:rPr>
          <w:rFonts w:ascii="Verdana" w:eastAsiaTheme="minorEastAsia" w:hAnsi="Verdana"/>
          <w:lang w:eastAsia="zh-CN"/>
        </w:rPr>
        <w:t>The type of traceability that we're talking about here is far more applicable than other more formal large scale certification programs.</w:t>
      </w:r>
    </w:p>
    <w:p w14:paraId="3B329146" w14:textId="77777777" w:rsidR="00A62FC1" w:rsidRDefault="00A62FC1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6A0B67EA" w14:textId="77777777" w:rsidR="00A62FC1" w:rsidRPr="001E00AE" w:rsidRDefault="00A62FC1" w:rsidP="00A62FC1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(Daniel </w:t>
      </w:r>
      <w:proofErr w:type="spellStart"/>
      <w:r>
        <w:rPr>
          <w:rFonts w:ascii="Verdana" w:eastAsiaTheme="minorEastAsia" w:hAnsi="Verdana" w:hint="eastAsia"/>
          <w:lang w:eastAsia="zh-CN"/>
        </w:rPr>
        <w:t>Arbour</w:t>
      </w:r>
      <w:proofErr w:type="spellEnd"/>
      <w:r>
        <w:rPr>
          <w:rFonts w:ascii="Verdana" w:eastAsiaTheme="minorEastAsia" w:hAnsi="Verdana" w:hint="eastAsia"/>
          <w:lang w:eastAsia="zh-CN"/>
        </w:rPr>
        <w:t>, Traceability Project Lead, Canadian Model Forest Network)</w:t>
      </w:r>
    </w:p>
    <w:p w14:paraId="1DFC1056" w14:textId="28941F61" w:rsidR="00A62FC1" w:rsidRPr="00A62FC1" w:rsidRDefault="00A62FC1" w:rsidP="009818A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A62FC1">
        <w:rPr>
          <w:rFonts w:ascii="Verdana" w:eastAsiaTheme="minorEastAsia" w:hAnsi="Verdana"/>
          <w:lang w:eastAsia="zh-CN"/>
        </w:rPr>
        <w:t>Traceability is really all about supporting consumers' desire to make informed choices and judge for themselves whether a product is sustainable or not.</w:t>
      </w:r>
      <w:r w:rsidRPr="00A62FC1">
        <w:rPr>
          <w:rFonts w:ascii="Verdana" w:eastAsiaTheme="minorEastAsia" w:hAnsi="Verdana"/>
          <w:lang w:eastAsia="zh-CN"/>
        </w:rPr>
        <w:t xml:space="preserve"> </w:t>
      </w:r>
      <w:r w:rsidRPr="00A62FC1">
        <w:rPr>
          <w:rFonts w:ascii="Verdana" w:eastAsiaTheme="minorEastAsia" w:hAnsi="Verdana"/>
          <w:lang w:eastAsia="zh-CN"/>
        </w:rPr>
        <w:t xml:space="preserve">Beauty about working with the International Model Forest Network is that we're able to exchange knowledge around the emergence of </w:t>
      </w:r>
      <w:r w:rsidRPr="00A62FC1">
        <w:rPr>
          <w:rFonts w:ascii="Verdana" w:eastAsiaTheme="minorEastAsia" w:hAnsi="Verdana"/>
          <w:lang w:eastAsia="zh-CN"/>
        </w:rPr>
        <w:t>traceability in</w:t>
      </w:r>
      <w:r w:rsidRPr="00A62FC1">
        <w:rPr>
          <w:rFonts w:ascii="Verdana" w:eastAsiaTheme="minorEastAsia" w:hAnsi="Verdana"/>
          <w:lang w:eastAsia="zh-CN"/>
        </w:rPr>
        <w:t xml:space="preserve"> different markets in different countries.</w:t>
      </w:r>
      <w:r w:rsidRPr="00A62FC1">
        <w:rPr>
          <w:rFonts w:ascii="Verdana" w:eastAsiaTheme="minorEastAsia" w:hAnsi="Verdana"/>
          <w:lang w:eastAsia="zh-CN"/>
        </w:rPr>
        <w:t xml:space="preserve"> </w:t>
      </w:r>
      <w:r w:rsidRPr="00A62FC1">
        <w:rPr>
          <w:rFonts w:ascii="Verdana" w:eastAsiaTheme="minorEastAsia" w:hAnsi="Verdana"/>
          <w:lang w:eastAsia="zh-CN"/>
        </w:rPr>
        <w:t>So whether it would be in Spain with mushrooms or in Africa with wooden pens or in Canada with log homes and carvers,</w:t>
      </w:r>
      <w:r w:rsidRPr="00A62FC1">
        <w:rPr>
          <w:rFonts w:ascii="Verdana" w:eastAsiaTheme="minorEastAsia" w:hAnsi="Verdana"/>
          <w:lang w:eastAsia="zh-CN"/>
        </w:rPr>
        <w:t xml:space="preserve"> </w:t>
      </w:r>
      <w:r w:rsidRPr="00A62FC1">
        <w:rPr>
          <w:rFonts w:ascii="Verdana" w:eastAsiaTheme="minorEastAsia" w:hAnsi="Verdana"/>
          <w:lang w:eastAsia="zh-CN"/>
        </w:rPr>
        <w:t>we all find that traceability can add tremendous value in all of those supply chains.</w:t>
      </w:r>
    </w:p>
    <w:sectPr w:rsidR="00A62FC1" w:rsidRPr="00A62FC1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93343" w14:textId="77777777" w:rsidR="009E013C" w:rsidRDefault="009E013C" w:rsidP="00C235D0">
      <w:pPr>
        <w:spacing w:before="0" w:after="0" w:line="240" w:lineRule="auto"/>
      </w:pPr>
      <w:r>
        <w:separator/>
      </w:r>
    </w:p>
  </w:endnote>
  <w:endnote w:type="continuationSeparator" w:id="0">
    <w:p w14:paraId="2E9F025E" w14:textId="77777777" w:rsidR="009E013C" w:rsidRDefault="009E013C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13C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A62FC1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A62FC1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13C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A62FC1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A62FC1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FA714" w14:textId="77777777" w:rsidR="009E013C" w:rsidRDefault="009E013C" w:rsidP="00C235D0">
      <w:pPr>
        <w:spacing w:before="0" w:after="0" w:line="240" w:lineRule="auto"/>
      </w:pPr>
      <w:r>
        <w:separator/>
      </w:r>
    </w:p>
  </w:footnote>
  <w:footnote w:type="continuationSeparator" w:id="0">
    <w:p w14:paraId="33EC935B" w14:textId="77777777" w:rsidR="009E013C" w:rsidRDefault="009E013C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9E013C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9E013C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9E013C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13AE0"/>
    <w:rsid w:val="00024368"/>
    <w:rsid w:val="00034E68"/>
    <w:rsid w:val="00051600"/>
    <w:rsid w:val="000535EF"/>
    <w:rsid w:val="00054CDD"/>
    <w:rsid w:val="0007157F"/>
    <w:rsid w:val="00084C05"/>
    <w:rsid w:val="00086735"/>
    <w:rsid w:val="000A0343"/>
    <w:rsid w:val="000A72D3"/>
    <w:rsid w:val="000B5324"/>
    <w:rsid w:val="000C5C7F"/>
    <w:rsid w:val="000E0FC5"/>
    <w:rsid w:val="000F6AE6"/>
    <w:rsid w:val="00104C87"/>
    <w:rsid w:val="001270E3"/>
    <w:rsid w:val="00130B67"/>
    <w:rsid w:val="00154DC6"/>
    <w:rsid w:val="0016035A"/>
    <w:rsid w:val="00166B3E"/>
    <w:rsid w:val="001B2A02"/>
    <w:rsid w:val="001C23B0"/>
    <w:rsid w:val="001D5158"/>
    <w:rsid w:val="001E00AE"/>
    <w:rsid w:val="0022601F"/>
    <w:rsid w:val="00232F30"/>
    <w:rsid w:val="002367C3"/>
    <w:rsid w:val="0025238D"/>
    <w:rsid w:val="00290CCF"/>
    <w:rsid w:val="0029269E"/>
    <w:rsid w:val="002A1C01"/>
    <w:rsid w:val="002B6735"/>
    <w:rsid w:val="002D21DF"/>
    <w:rsid w:val="002D3C9F"/>
    <w:rsid w:val="002D4AD3"/>
    <w:rsid w:val="002E3251"/>
    <w:rsid w:val="002F1104"/>
    <w:rsid w:val="00326997"/>
    <w:rsid w:val="00327D3C"/>
    <w:rsid w:val="00354B7B"/>
    <w:rsid w:val="003677E1"/>
    <w:rsid w:val="00374834"/>
    <w:rsid w:val="0039262A"/>
    <w:rsid w:val="003A0D10"/>
    <w:rsid w:val="003A44FA"/>
    <w:rsid w:val="003A79E8"/>
    <w:rsid w:val="003B28ED"/>
    <w:rsid w:val="003D19EF"/>
    <w:rsid w:val="003D1FB5"/>
    <w:rsid w:val="003D7A1D"/>
    <w:rsid w:val="003F0E39"/>
    <w:rsid w:val="003F33B3"/>
    <w:rsid w:val="00401D25"/>
    <w:rsid w:val="00426C7C"/>
    <w:rsid w:val="00426EC9"/>
    <w:rsid w:val="004376CE"/>
    <w:rsid w:val="0045044A"/>
    <w:rsid w:val="00456135"/>
    <w:rsid w:val="00471995"/>
    <w:rsid w:val="00480DB9"/>
    <w:rsid w:val="004840B6"/>
    <w:rsid w:val="0049699A"/>
    <w:rsid w:val="004A283F"/>
    <w:rsid w:val="004A503A"/>
    <w:rsid w:val="004C4768"/>
    <w:rsid w:val="004E2A08"/>
    <w:rsid w:val="004F7986"/>
    <w:rsid w:val="00526DEC"/>
    <w:rsid w:val="00530167"/>
    <w:rsid w:val="00557385"/>
    <w:rsid w:val="00566647"/>
    <w:rsid w:val="00592E96"/>
    <w:rsid w:val="005D5D35"/>
    <w:rsid w:val="005E040D"/>
    <w:rsid w:val="005E0977"/>
    <w:rsid w:val="005E6EF2"/>
    <w:rsid w:val="005F0314"/>
    <w:rsid w:val="00601C02"/>
    <w:rsid w:val="00602179"/>
    <w:rsid w:val="006028E4"/>
    <w:rsid w:val="00603427"/>
    <w:rsid w:val="00603A34"/>
    <w:rsid w:val="00611135"/>
    <w:rsid w:val="00633958"/>
    <w:rsid w:val="00635C52"/>
    <w:rsid w:val="0063795C"/>
    <w:rsid w:val="00650A64"/>
    <w:rsid w:val="00651B48"/>
    <w:rsid w:val="00664522"/>
    <w:rsid w:val="00674A64"/>
    <w:rsid w:val="00695218"/>
    <w:rsid w:val="006A71CE"/>
    <w:rsid w:val="006B0897"/>
    <w:rsid w:val="006D05CC"/>
    <w:rsid w:val="006E05F5"/>
    <w:rsid w:val="006F0205"/>
    <w:rsid w:val="00701838"/>
    <w:rsid w:val="00703E76"/>
    <w:rsid w:val="00704E1A"/>
    <w:rsid w:val="0074067E"/>
    <w:rsid w:val="00744FB6"/>
    <w:rsid w:val="00754108"/>
    <w:rsid w:val="00795E6D"/>
    <w:rsid w:val="007C6C95"/>
    <w:rsid w:val="007D4BD6"/>
    <w:rsid w:val="00813D23"/>
    <w:rsid w:val="00842FCD"/>
    <w:rsid w:val="00843529"/>
    <w:rsid w:val="00855963"/>
    <w:rsid w:val="00860B9B"/>
    <w:rsid w:val="00881207"/>
    <w:rsid w:val="00883343"/>
    <w:rsid w:val="008B6393"/>
    <w:rsid w:val="008B6983"/>
    <w:rsid w:val="008C1B23"/>
    <w:rsid w:val="008F63DC"/>
    <w:rsid w:val="008F7C9E"/>
    <w:rsid w:val="00902099"/>
    <w:rsid w:val="00905453"/>
    <w:rsid w:val="00915E80"/>
    <w:rsid w:val="00922553"/>
    <w:rsid w:val="0094648B"/>
    <w:rsid w:val="00950065"/>
    <w:rsid w:val="009818A4"/>
    <w:rsid w:val="009C54AA"/>
    <w:rsid w:val="009D4D0B"/>
    <w:rsid w:val="009E013C"/>
    <w:rsid w:val="009F4106"/>
    <w:rsid w:val="009F638F"/>
    <w:rsid w:val="009F6D82"/>
    <w:rsid w:val="00A00FD0"/>
    <w:rsid w:val="00A11645"/>
    <w:rsid w:val="00A221E9"/>
    <w:rsid w:val="00A32732"/>
    <w:rsid w:val="00A3518E"/>
    <w:rsid w:val="00A60729"/>
    <w:rsid w:val="00A62FC1"/>
    <w:rsid w:val="00A737F6"/>
    <w:rsid w:val="00A7715A"/>
    <w:rsid w:val="00A81677"/>
    <w:rsid w:val="00AB3212"/>
    <w:rsid w:val="00AE035B"/>
    <w:rsid w:val="00AF31CC"/>
    <w:rsid w:val="00B028C0"/>
    <w:rsid w:val="00B05A35"/>
    <w:rsid w:val="00B07D79"/>
    <w:rsid w:val="00B11C9D"/>
    <w:rsid w:val="00B17820"/>
    <w:rsid w:val="00B45AE6"/>
    <w:rsid w:val="00B54A94"/>
    <w:rsid w:val="00B822A5"/>
    <w:rsid w:val="00B84540"/>
    <w:rsid w:val="00B94A51"/>
    <w:rsid w:val="00B97E96"/>
    <w:rsid w:val="00BA015D"/>
    <w:rsid w:val="00BB00AD"/>
    <w:rsid w:val="00BF7114"/>
    <w:rsid w:val="00BF716A"/>
    <w:rsid w:val="00C0661C"/>
    <w:rsid w:val="00C0664A"/>
    <w:rsid w:val="00C067BD"/>
    <w:rsid w:val="00C155F5"/>
    <w:rsid w:val="00C235D0"/>
    <w:rsid w:val="00C265A2"/>
    <w:rsid w:val="00C650B3"/>
    <w:rsid w:val="00C74BAE"/>
    <w:rsid w:val="00C8217E"/>
    <w:rsid w:val="00C869DC"/>
    <w:rsid w:val="00C903C3"/>
    <w:rsid w:val="00CB3DF5"/>
    <w:rsid w:val="00CD3220"/>
    <w:rsid w:val="00CD7965"/>
    <w:rsid w:val="00D06B94"/>
    <w:rsid w:val="00D278F5"/>
    <w:rsid w:val="00D30447"/>
    <w:rsid w:val="00D32503"/>
    <w:rsid w:val="00D349EE"/>
    <w:rsid w:val="00D41BD9"/>
    <w:rsid w:val="00D83FAC"/>
    <w:rsid w:val="00D926C9"/>
    <w:rsid w:val="00DA5331"/>
    <w:rsid w:val="00DE44B2"/>
    <w:rsid w:val="00DE7F16"/>
    <w:rsid w:val="00E22E72"/>
    <w:rsid w:val="00E30385"/>
    <w:rsid w:val="00E46F9D"/>
    <w:rsid w:val="00E52EF4"/>
    <w:rsid w:val="00E5387F"/>
    <w:rsid w:val="00E64C68"/>
    <w:rsid w:val="00E65A18"/>
    <w:rsid w:val="00E72862"/>
    <w:rsid w:val="00E7579C"/>
    <w:rsid w:val="00E77380"/>
    <w:rsid w:val="00E80C5D"/>
    <w:rsid w:val="00E82BA8"/>
    <w:rsid w:val="00E86467"/>
    <w:rsid w:val="00EC1FFB"/>
    <w:rsid w:val="00ED2A43"/>
    <w:rsid w:val="00F30C6E"/>
    <w:rsid w:val="00F370E5"/>
    <w:rsid w:val="00F40D13"/>
    <w:rsid w:val="00F450AC"/>
    <w:rsid w:val="00F523C8"/>
    <w:rsid w:val="00F62515"/>
    <w:rsid w:val="00F6617B"/>
    <w:rsid w:val="00F839C4"/>
    <w:rsid w:val="00F84D4A"/>
    <w:rsid w:val="00FA5135"/>
    <w:rsid w:val="00FA60AD"/>
    <w:rsid w:val="00FB0302"/>
    <w:rsid w:val="00FC5479"/>
    <w:rsid w:val="00FC6751"/>
    <w:rsid w:val="00FC7C21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3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9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0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9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5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1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3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2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3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1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1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4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6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6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4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0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6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3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0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2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1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3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1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2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0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9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4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8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3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8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1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6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2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8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0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7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3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5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6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8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4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0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3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3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8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8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7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2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2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5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9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34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6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8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8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4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5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1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1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0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5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7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1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98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8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0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4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42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01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3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2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29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0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3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7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2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40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0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2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6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7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9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8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6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0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83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6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4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2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8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8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2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9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2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5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4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7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7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1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0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8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5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9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8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1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9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1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9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7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4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36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86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7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3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6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4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5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0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1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6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66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9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87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0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5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6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7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2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3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0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9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9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4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6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4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8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1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9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5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2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1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37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8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6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7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7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1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60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2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2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4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75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0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9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2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2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1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4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5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2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7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5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8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0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6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3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30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4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7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5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6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4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7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6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0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6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7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5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7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7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5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5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1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6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3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0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6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2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2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7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3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5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9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4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3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7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2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5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2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4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6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8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8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57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4722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11</cp:revision>
  <cp:lastPrinted>1901-01-01T08:00:00Z</cp:lastPrinted>
  <dcterms:created xsi:type="dcterms:W3CDTF">2015-06-10T04:09:00Z</dcterms:created>
  <dcterms:modified xsi:type="dcterms:W3CDTF">2015-06-11T18:21:00Z</dcterms:modified>
  <cp:category>Business</cp:category>
</cp:coreProperties>
</file>