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69CE5" w14:textId="7FC23EBD" w:rsidR="008478E9" w:rsidRPr="00E22CDC" w:rsidRDefault="003E44EE" w:rsidP="008C3AD6">
      <w:pPr>
        <w:pStyle w:val="Heading1"/>
        <w:spacing w:before="0"/>
        <w:jc w:val="center"/>
        <w:rPr>
          <w:rFonts w:asciiTheme="minorHAnsi" w:hAnsiTheme="minorHAnsi" w:cstheme="minorHAnsi"/>
          <w:b/>
          <w:bCs/>
          <w:color w:val="92D050"/>
          <w:sz w:val="30"/>
          <w:szCs w:val="30"/>
        </w:rPr>
      </w:pPr>
      <w:r w:rsidRPr="00E22CDC">
        <w:rPr>
          <w:rFonts w:asciiTheme="minorHAnsi" w:hAnsiTheme="minorHAnsi" w:cstheme="minorHAnsi"/>
          <w:b/>
          <w:bCs/>
          <w:color w:val="92D050"/>
          <w:sz w:val="30"/>
          <w:szCs w:val="30"/>
        </w:rPr>
        <w:t xml:space="preserve">CAPSTONE PROJECT </w:t>
      </w:r>
    </w:p>
    <w:p w14:paraId="59EDDB09" w14:textId="25548632" w:rsidR="00277D15" w:rsidRPr="00E22CDC" w:rsidRDefault="00277D15" w:rsidP="00277D15">
      <w:pPr>
        <w:pStyle w:val="Heading1"/>
        <w:spacing w:before="0"/>
        <w:jc w:val="center"/>
        <w:rPr>
          <w:rFonts w:asciiTheme="minorHAnsi" w:hAnsiTheme="minorHAnsi" w:cstheme="minorHAnsi"/>
          <w:b/>
          <w:bCs/>
          <w:color w:val="92D050"/>
          <w:sz w:val="30"/>
          <w:szCs w:val="30"/>
        </w:rPr>
      </w:pPr>
      <w:r w:rsidRPr="00E22CDC">
        <w:rPr>
          <w:rFonts w:asciiTheme="minorHAnsi" w:hAnsiTheme="minorHAnsi" w:cstheme="minorHAnsi"/>
          <w:b/>
          <w:bCs/>
          <w:color w:val="92D050"/>
          <w:sz w:val="30"/>
          <w:szCs w:val="30"/>
        </w:rPr>
        <w:t>Statement of Work Template</w:t>
      </w:r>
    </w:p>
    <w:p w14:paraId="50DD5A7C" w14:textId="77777777" w:rsidR="009D35DE" w:rsidRPr="00E22CDC" w:rsidRDefault="009D35DE" w:rsidP="00277D15">
      <w:pPr>
        <w:rPr>
          <w:rFonts w:asciiTheme="minorHAnsi" w:hAnsiTheme="minorHAnsi" w:cstheme="minorHAnsi"/>
        </w:rPr>
      </w:pPr>
    </w:p>
    <w:p w14:paraId="4C3F2DE7" w14:textId="7403DF50" w:rsidR="009D35DE" w:rsidRPr="00E22CDC" w:rsidRDefault="009D35DE" w:rsidP="00277D15">
      <w:pPr>
        <w:pStyle w:val="NormalWeb"/>
        <w:spacing w:before="0" w:beforeAutospacing="0" w:after="0" w:afterAutospacing="0"/>
        <w:rPr>
          <w:rFonts w:asciiTheme="minorHAnsi" w:hAnsiTheme="minorHAnsi" w:cstheme="minorHAnsi"/>
        </w:rPr>
      </w:pPr>
      <w:r w:rsidRPr="00E22CDC">
        <w:rPr>
          <w:rFonts w:asciiTheme="minorHAnsi" w:hAnsiTheme="minorHAnsi" w:cstheme="minorHAnsi"/>
          <w:b/>
          <w:bCs/>
          <w:color w:val="92D050"/>
        </w:rPr>
        <w:t xml:space="preserve">Project Summary: </w:t>
      </w:r>
      <w:r w:rsidRPr="00E22CDC">
        <w:rPr>
          <w:rFonts w:asciiTheme="minorHAnsi" w:hAnsiTheme="minorHAnsi" w:cstheme="minorHAnsi"/>
        </w:rPr>
        <w:t xml:space="preserve">Include a brief overview of the project. Depending on the needs of your client and/or stakeholders, this may be more or less extensive. For some projects, copying your Project Proposal Executive Summary may be a fit; for other projects, clients may read the full Proposal and so not require a project summary as part of the Statement of Work. </w:t>
      </w:r>
    </w:p>
    <w:p w14:paraId="3441A03F" w14:textId="77777777" w:rsidR="009D35DE" w:rsidRPr="00E22CDC" w:rsidRDefault="009D35DE" w:rsidP="00277D15">
      <w:pPr>
        <w:pStyle w:val="NormalWeb"/>
        <w:spacing w:before="0" w:beforeAutospacing="0" w:after="0" w:afterAutospacing="0"/>
        <w:rPr>
          <w:rFonts w:asciiTheme="minorHAnsi" w:hAnsiTheme="minorHAnsi" w:cstheme="minorHAnsi"/>
          <w:b/>
          <w:bCs/>
          <w:color w:val="92D050"/>
        </w:rPr>
      </w:pPr>
    </w:p>
    <w:p w14:paraId="46EE66C0" w14:textId="779216D8" w:rsidR="00277D15" w:rsidRPr="00E22CDC" w:rsidRDefault="00277D15" w:rsidP="00277D15">
      <w:pPr>
        <w:pStyle w:val="NormalWeb"/>
        <w:spacing w:before="0" w:beforeAutospacing="0" w:after="0" w:afterAutospacing="0"/>
        <w:rPr>
          <w:rFonts w:asciiTheme="minorHAnsi" w:hAnsiTheme="minorHAnsi" w:cstheme="minorHAnsi"/>
        </w:rPr>
      </w:pPr>
      <w:r w:rsidRPr="00E22CDC">
        <w:rPr>
          <w:rFonts w:asciiTheme="minorHAnsi" w:hAnsiTheme="minorHAnsi" w:cstheme="minorHAnsi"/>
          <w:b/>
          <w:bCs/>
          <w:color w:val="92D050"/>
        </w:rPr>
        <w:t xml:space="preserve">Key Parties Involved: </w:t>
      </w:r>
      <w:r w:rsidRPr="00E22CDC">
        <w:rPr>
          <w:rFonts w:asciiTheme="minorHAnsi" w:hAnsiTheme="minorHAnsi" w:cstheme="minorHAnsi"/>
        </w:rPr>
        <w:t>Briefly list all key parties involved in the project, including the capstone project team, the client, and other key stakeholders, such as teams or individuals who will provide approval, access to systems, access to data, etc. For each party, list their job title and affiliation, the</w:t>
      </w:r>
      <w:r w:rsidR="00E44729" w:rsidRPr="00E22CDC">
        <w:rPr>
          <w:rFonts w:asciiTheme="minorHAnsi" w:hAnsiTheme="minorHAnsi" w:cstheme="minorHAnsi"/>
        </w:rPr>
        <w:t>ir</w:t>
      </w:r>
      <w:r w:rsidRPr="00E22CDC">
        <w:rPr>
          <w:rFonts w:asciiTheme="minorHAnsi" w:hAnsiTheme="minorHAnsi" w:cstheme="minorHAnsi"/>
        </w:rPr>
        <w:t xml:space="preserve"> project roles and responsibilities, and their contact information.</w:t>
      </w:r>
    </w:p>
    <w:p w14:paraId="2F71AA2F" w14:textId="532D7256" w:rsidR="00277D15" w:rsidRPr="00E22CDC" w:rsidRDefault="00277D15" w:rsidP="00277D15">
      <w:pPr>
        <w:pStyle w:val="NormalWeb"/>
        <w:spacing w:before="0" w:beforeAutospacing="0" w:after="0" w:afterAutospacing="0"/>
        <w:rPr>
          <w:rFonts w:asciiTheme="minorHAnsi" w:hAnsiTheme="minorHAnsi" w:cstheme="minorHAnsi"/>
        </w:rPr>
      </w:pPr>
    </w:p>
    <w:p w14:paraId="2E89CB3A" w14:textId="4A2DD79E" w:rsidR="00277D15" w:rsidRPr="00E22CDC" w:rsidRDefault="00277D15" w:rsidP="00277D15">
      <w:pPr>
        <w:pStyle w:val="NormalWeb"/>
        <w:spacing w:before="0" w:beforeAutospacing="0" w:after="0" w:afterAutospacing="0"/>
        <w:rPr>
          <w:rFonts w:asciiTheme="minorHAnsi" w:hAnsiTheme="minorHAnsi" w:cstheme="minorHAnsi"/>
        </w:rPr>
      </w:pPr>
      <w:r w:rsidRPr="00E22CDC">
        <w:rPr>
          <w:rFonts w:asciiTheme="minorHAnsi" w:hAnsiTheme="minorHAnsi" w:cstheme="minorHAnsi"/>
          <w:b/>
          <w:bCs/>
          <w:color w:val="92D050"/>
        </w:rPr>
        <w:t xml:space="preserve">Approval Process: </w:t>
      </w:r>
      <w:r w:rsidRPr="00E22CDC">
        <w:rPr>
          <w:rFonts w:asciiTheme="minorHAnsi" w:hAnsiTheme="minorHAnsi" w:cstheme="minorHAnsi"/>
        </w:rPr>
        <w:t>Briefly describe the approval process required by the client and/or other key stakeholders. Detail which components of the project will require approval, when, and by whom. To the extent possible, estimate the amount of time needed for the project to be submitted, reviewed, and receive approval. Be clear which approvals have been received to date and the timeline and plans for future required approvals.</w:t>
      </w:r>
    </w:p>
    <w:p w14:paraId="774632E7" w14:textId="77777777" w:rsidR="00277D15" w:rsidRPr="00E22CDC" w:rsidRDefault="00277D15" w:rsidP="00277D15">
      <w:pPr>
        <w:pStyle w:val="NormalWeb"/>
        <w:spacing w:before="0" w:beforeAutospacing="0" w:after="0" w:afterAutospacing="0"/>
        <w:rPr>
          <w:rFonts w:asciiTheme="minorHAnsi" w:hAnsiTheme="minorHAnsi" w:cstheme="minorHAnsi"/>
        </w:rPr>
      </w:pPr>
    </w:p>
    <w:p w14:paraId="230CCFC5" w14:textId="7779D064" w:rsidR="00277D15" w:rsidRPr="00E22CDC" w:rsidRDefault="00277D15" w:rsidP="00277D15">
      <w:pPr>
        <w:pStyle w:val="NormalWeb"/>
        <w:spacing w:before="0" w:beforeAutospacing="0" w:after="0" w:afterAutospacing="0"/>
        <w:rPr>
          <w:rFonts w:asciiTheme="minorHAnsi" w:hAnsiTheme="minorHAnsi" w:cstheme="minorHAnsi"/>
        </w:rPr>
      </w:pPr>
      <w:r w:rsidRPr="00E22CDC">
        <w:rPr>
          <w:rFonts w:asciiTheme="minorHAnsi" w:hAnsiTheme="minorHAnsi" w:cstheme="minorHAnsi"/>
          <w:b/>
          <w:bCs/>
          <w:color w:val="92D050"/>
        </w:rPr>
        <w:t xml:space="preserve">Planned Project Timeline: </w:t>
      </w:r>
      <w:r w:rsidRPr="00E22CDC">
        <w:rPr>
          <w:rFonts w:asciiTheme="minorHAnsi" w:hAnsiTheme="minorHAnsi" w:cstheme="minorHAnsi"/>
        </w:rPr>
        <w:t xml:space="preserve">Include a high-level project timeline that lists the key phases of the project using the scope-RIDE-scale model. Indicate how much time the team estimates will be spent in each phase and summarize the key activities planned in each phase. It can be helpful to include a range of time estimates (e.g., best-case scenario and/or most likely scenario and/or worst-case scenario). It can also be helpful to consider alternate plans so that you are prepared when </w:t>
      </w:r>
      <w:r w:rsidR="00F043F8" w:rsidRPr="00E22CDC">
        <w:rPr>
          <w:rFonts w:asciiTheme="minorHAnsi" w:hAnsiTheme="minorHAnsi" w:cstheme="minorHAnsi"/>
        </w:rPr>
        <w:t>project</w:t>
      </w:r>
      <w:r w:rsidRPr="00E22CDC">
        <w:rPr>
          <w:rFonts w:asciiTheme="minorHAnsi" w:hAnsiTheme="minorHAnsi" w:cstheme="minorHAnsi"/>
        </w:rPr>
        <w:t xml:space="preserve"> obstacles</w:t>
      </w:r>
      <w:r w:rsidR="00F043F8" w:rsidRPr="00E22CDC">
        <w:rPr>
          <w:rFonts w:asciiTheme="minorHAnsi" w:hAnsiTheme="minorHAnsi" w:cstheme="minorHAnsi"/>
        </w:rPr>
        <w:t xml:space="preserve"> inevitably arise.</w:t>
      </w:r>
    </w:p>
    <w:p w14:paraId="41F2DBA8" w14:textId="539AFB18" w:rsidR="009D35DE" w:rsidRPr="00E22CDC" w:rsidRDefault="009D35DE" w:rsidP="00277D15">
      <w:pPr>
        <w:pStyle w:val="NormalWeb"/>
        <w:spacing w:before="0" w:beforeAutospacing="0" w:after="0" w:afterAutospacing="0"/>
        <w:rPr>
          <w:rFonts w:asciiTheme="minorHAnsi" w:hAnsiTheme="minorHAnsi" w:cstheme="minorHAnsi"/>
        </w:rPr>
      </w:pPr>
    </w:p>
    <w:p w14:paraId="7B9FAB72" w14:textId="5AD9C34A" w:rsidR="009D35DE" w:rsidRPr="00E22CDC" w:rsidRDefault="009D35DE" w:rsidP="00277D15">
      <w:pPr>
        <w:pStyle w:val="NormalWeb"/>
        <w:spacing w:before="0" w:beforeAutospacing="0" w:after="0" w:afterAutospacing="0"/>
        <w:rPr>
          <w:rFonts w:asciiTheme="minorHAnsi" w:hAnsiTheme="minorHAnsi" w:cstheme="minorHAnsi"/>
          <w:lang w:val="en-US"/>
        </w:rPr>
      </w:pPr>
      <w:r w:rsidRPr="00E22CDC">
        <w:rPr>
          <w:rFonts w:asciiTheme="minorHAnsi" w:hAnsiTheme="minorHAnsi" w:cstheme="minorHAnsi"/>
          <w:b/>
          <w:bCs/>
          <w:color w:val="92D050"/>
        </w:rPr>
        <w:t xml:space="preserve">Additional Sections: </w:t>
      </w:r>
      <w:r w:rsidRPr="00E22CDC">
        <w:rPr>
          <w:rFonts w:asciiTheme="minorHAnsi" w:hAnsiTheme="minorHAnsi" w:cstheme="minorHAnsi"/>
          <w:bCs/>
          <w:lang w:val="en-US"/>
        </w:rPr>
        <w:t xml:space="preserve">Include other sections needed for your project, as </w:t>
      </w:r>
      <w:r w:rsidRPr="00E22CDC">
        <w:rPr>
          <w:rFonts w:asciiTheme="minorHAnsi" w:hAnsiTheme="minorHAnsi" w:cstheme="minorHAnsi"/>
        </w:rPr>
        <w:t>discussed with your client, stakeholders, and advisor</w:t>
      </w:r>
      <w:r w:rsidRPr="00E22CDC">
        <w:rPr>
          <w:rFonts w:asciiTheme="minorHAnsi" w:hAnsiTheme="minorHAnsi" w:cstheme="minorHAnsi"/>
          <w:bCs/>
          <w:lang w:val="en-US"/>
        </w:rPr>
        <w:t xml:space="preserve">. These </w:t>
      </w:r>
      <w:r w:rsidR="00E13DA9" w:rsidRPr="00E22CDC">
        <w:rPr>
          <w:rFonts w:asciiTheme="minorHAnsi" w:hAnsiTheme="minorHAnsi" w:cstheme="minorHAnsi"/>
          <w:bCs/>
          <w:lang w:val="en-US"/>
        </w:rPr>
        <w:t>sections</w:t>
      </w:r>
      <w:r w:rsidRPr="00E22CDC">
        <w:rPr>
          <w:rFonts w:asciiTheme="minorHAnsi" w:hAnsiTheme="minorHAnsi" w:cstheme="minorHAnsi"/>
          <w:bCs/>
          <w:lang w:val="en-US"/>
        </w:rPr>
        <w:t xml:space="preserve"> will differ for each project, but may include</w:t>
      </w:r>
      <w:r w:rsidRPr="00E22CDC">
        <w:rPr>
          <w:rFonts w:asciiTheme="minorHAnsi" w:hAnsiTheme="minorHAnsi" w:cstheme="minorHAnsi"/>
          <w:lang w:val="en-US"/>
        </w:rPr>
        <w:t>:</w:t>
      </w:r>
    </w:p>
    <w:p w14:paraId="3F3E433E" w14:textId="20D5C03A" w:rsidR="009D35DE" w:rsidRPr="00E22CDC" w:rsidRDefault="009D35DE" w:rsidP="009D35DE">
      <w:pPr>
        <w:pStyle w:val="NormalWeb"/>
        <w:numPr>
          <w:ilvl w:val="0"/>
          <w:numId w:val="7"/>
        </w:numPr>
        <w:spacing w:before="0" w:beforeAutospacing="0" w:after="0" w:afterAutospacing="0"/>
        <w:rPr>
          <w:rFonts w:asciiTheme="minorHAnsi" w:hAnsiTheme="minorHAnsi" w:cstheme="minorHAnsi"/>
        </w:rPr>
      </w:pPr>
      <w:r w:rsidRPr="00E22CDC">
        <w:rPr>
          <w:rFonts w:asciiTheme="minorHAnsi" w:hAnsiTheme="minorHAnsi" w:cstheme="minorHAnsi"/>
        </w:rPr>
        <w:t>Project objectives</w:t>
      </w:r>
    </w:p>
    <w:p w14:paraId="433C2FA3" w14:textId="67392EF4" w:rsidR="009D35DE" w:rsidRPr="00E22CDC" w:rsidRDefault="009D35DE" w:rsidP="009D35DE">
      <w:pPr>
        <w:pStyle w:val="NormalWeb"/>
        <w:numPr>
          <w:ilvl w:val="0"/>
          <w:numId w:val="7"/>
        </w:numPr>
        <w:spacing w:before="0" w:beforeAutospacing="0" w:after="0" w:afterAutospacing="0"/>
        <w:rPr>
          <w:rFonts w:asciiTheme="minorHAnsi" w:hAnsiTheme="minorHAnsi" w:cstheme="minorHAnsi"/>
        </w:rPr>
      </w:pPr>
      <w:r w:rsidRPr="00E22CDC">
        <w:rPr>
          <w:rFonts w:asciiTheme="minorHAnsi" w:hAnsiTheme="minorHAnsi" w:cstheme="minorHAnsi"/>
        </w:rPr>
        <w:t>Key success indicators</w:t>
      </w:r>
    </w:p>
    <w:p w14:paraId="17CB2B7F" w14:textId="09124E05" w:rsidR="009D35DE" w:rsidRPr="00E22CDC" w:rsidRDefault="009D35DE" w:rsidP="009D35DE">
      <w:pPr>
        <w:pStyle w:val="NormalWeb"/>
        <w:numPr>
          <w:ilvl w:val="0"/>
          <w:numId w:val="7"/>
        </w:numPr>
        <w:spacing w:before="0" w:beforeAutospacing="0" w:after="0" w:afterAutospacing="0"/>
        <w:rPr>
          <w:rFonts w:asciiTheme="minorHAnsi" w:hAnsiTheme="minorHAnsi" w:cstheme="minorHAnsi"/>
        </w:rPr>
      </w:pPr>
      <w:r w:rsidRPr="00E22CDC">
        <w:rPr>
          <w:rFonts w:asciiTheme="minorHAnsi" w:hAnsiTheme="minorHAnsi" w:cstheme="minorHAnsi"/>
        </w:rPr>
        <w:t>Project scope</w:t>
      </w:r>
    </w:p>
    <w:p w14:paraId="1E47B9B6" w14:textId="6FC9E16E" w:rsidR="009D35DE" w:rsidRPr="00E22CDC" w:rsidRDefault="009D35DE" w:rsidP="009D35DE">
      <w:pPr>
        <w:pStyle w:val="NormalWeb"/>
        <w:numPr>
          <w:ilvl w:val="0"/>
          <w:numId w:val="7"/>
        </w:numPr>
        <w:spacing w:before="0" w:beforeAutospacing="0" w:after="0" w:afterAutospacing="0"/>
        <w:rPr>
          <w:rFonts w:asciiTheme="minorHAnsi" w:hAnsiTheme="minorHAnsi" w:cstheme="minorHAnsi"/>
        </w:rPr>
      </w:pPr>
      <w:r w:rsidRPr="00E22CDC">
        <w:rPr>
          <w:rFonts w:asciiTheme="minorHAnsi" w:hAnsiTheme="minorHAnsi" w:cstheme="minorHAnsi"/>
        </w:rPr>
        <w:t>Project budget</w:t>
      </w:r>
      <w:r w:rsidR="002D4422" w:rsidRPr="00E22CDC">
        <w:rPr>
          <w:rFonts w:asciiTheme="minorHAnsi" w:hAnsiTheme="minorHAnsi" w:cstheme="minorHAnsi"/>
        </w:rPr>
        <w:t xml:space="preserve"> (</w:t>
      </w:r>
      <w:r w:rsidR="00284B0F" w:rsidRPr="00E22CDC">
        <w:rPr>
          <w:rFonts w:asciiTheme="minorHAnsi" w:hAnsiTheme="minorHAnsi" w:cstheme="minorHAnsi"/>
        </w:rPr>
        <w:t xml:space="preserve">Most projects are not expected to have substantial costs other than in-kind labour from relevant staff. UBC can provide access to </w:t>
      </w:r>
      <w:r w:rsidR="002D4422" w:rsidRPr="00E22CDC">
        <w:rPr>
          <w:rFonts w:asciiTheme="minorHAnsi" w:hAnsiTheme="minorHAnsi" w:cstheme="minorHAnsi"/>
        </w:rPr>
        <w:t xml:space="preserve">relevant </w:t>
      </w:r>
      <w:r w:rsidR="00284B0F" w:rsidRPr="00E22CDC">
        <w:rPr>
          <w:rFonts w:asciiTheme="minorHAnsi" w:hAnsiTheme="minorHAnsi" w:cstheme="minorHAnsi"/>
        </w:rPr>
        <w:t xml:space="preserve">resources, such as survey platforms, to minimize costs. If other major costs are expected, please discuss with your advisor to </w:t>
      </w:r>
      <w:r w:rsidR="002D4422" w:rsidRPr="00E22CDC">
        <w:rPr>
          <w:rFonts w:asciiTheme="minorHAnsi" w:hAnsiTheme="minorHAnsi" w:cstheme="minorHAnsi"/>
        </w:rPr>
        <w:t>determine</w:t>
      </w:r>
      <w:r w:rsidR="00284B0F" w:rsidRPr="00E22CDC">
        <w:rPr>
          <w:rFonts w:asciiTheme="minorHAnsi" w:hAnsiTheme="minorHAnsi" w:cstheme="minorHAnsi"/>
        </w:rPr>
        <w:t xml:space="preserve"> whether there are </w:t>
      </w:r>
      <w:r w:rsidR="002D4422" w:rsidRPr="00E22CDC">
        <w:rPr>
          <w:rFonts w:asciiTheme="minorHAnsi" w:hAnsiTheme="minorHAnsi" w:cstheme="minorHAnsi"/>
        </w:rPr>
        <w:t xml:space="preserve">other </w:t>
      </w:r>
      <w:r w:rsidR="00284B0F" w:rsidRPr="00E22CDC">
        <w:rPr>
          <w:rFonts w:asciiTheme="minorHAnsi" w:hAnsiTheme="minorHAnsi" w:cstheme="minorHAnsi"/>
        </w:rPr>
        <w:t>resources</w:t>
      </w:r>
      <w:r w:rsidR="002D4422" w:rsidRPr="00E22CDC">
        <w:rPr>
          <w:rFonts w:asciiTheme="minorHAnsi" w:hAnsiTheme="minorHAnsi" w:cstheme="minorHAnsi"/>
        </w:rPr>
        <w:t xml:space="preserve"> available</w:t>
      </w:r>
      <w:r w:rsidR="00284B0F" w:rsidRPr="00E22CDC">
        <w:rPr>
          <w:rFonts w:asciiTheme="minorHAnsi" w:hAnsiTheme="minorHAnsi" w:cstheme="minorHAnsi"/>
        </w:rPr>
        <w:t xml:space="preserve"> that can </w:t>
      </w:r>
      <w:r w:rsidR="002D4422" w:rsidRPr="00E22CDC">
        <w:rPr>
          <w:rFonts w:asciiTheme="minorHAnsi" w:hAnsiTheme="minorHAnsi" w:cstheme="minorHAnsi"/>
        </w:rPr>
        <w:t>help defray costs.)</w:t>
      </w:r>
      <w:r w:rsidR="00284B0F" w:rsidRPr="00E22CDC">
        <w:rPr>
          <w:rFonts w:asciiTheme="minorHAnsi" w:hAnsiTheme="minorHAnsi" w:cstheme="minorHAnsi"/>
        </w:rPr>
        <w:t xml:space="preserve">  </w:t>
      </w:r>
    </w:p>
    <w:p w14:paraId="2EDA38DD" w14:textId="48476AFD" w:rsidR="00E13DA9" w:rsidRPr="00E22CDC" w:rsidRDefault="00DE2199" w:rsidP="009D35DE">
      <w:pPr>
        <w:pStyle w:val="NormalWeb"/>
        <w:numPr>
          <w:ilvl w:val="0"/>
          <w:numId w:val="7"/>
        </w:numPr>
        <w:spacing w:before="0" w:beforeAutospacing="0" w:after="0" w:afterAutospacing="0"/>
        <w:rPr>
          <w:rFonts w:asciiTheme="minorHAnsi" w:hAnsiTheme="minorHAnsi" w:cstheme="minorHAnsi"/>
        </w:rPr>
      </w:pPr>
      <w:r w:rsidRPr="00E22CDC">
        <w:rPr>
          <w:rFonts w:asciiTheme="minorHAnsi" w:hAnsiTheme="minorHAnsi" w:cstheme="minorHAnsi"/>
        </w:rPr>
        <w:t xml:space="preserve">Additional </w:t>
      </w:r>
      <w:r w:rsidR="00E13DA9" w:rsidRPr="00E22CDC">
        <w:rPr>
          <w:rFonts w:asciiTheme="minorHAnsi" w:hAnsiTheme="minorHAnsi" w:cstheme="minorHAnsi"/>
        </w:rPr>
        <w:t>considerations</w:t>
      </w:r>
      <w:r w:rsidRPr="00E22CDC">
        <w:rPr>
          <w:rFonts w:asciiTheme="minorHAnsi" w:hAnsiTheme="minorHAnsi" w:cstheme="minorHAnsi"/>
        </w:rPr>
        <w:t xml:space="preserve"> that briefly describe plans for handling research and/or Behavioural Insights ethics, data issues, privacy issues, and the sharing of project results.</w:t>
      </w:r>
    </w:p>
    <w:p w14:paraId="57F46332" w14:textId="0E601A98" w:rsidR="00DE2199" w:rsidRPr="00E22CDC" w:rsidRDefault="00DE2199" w:rsidP="009D35DE">
      <w:pPr>
        <w:pStyle w:val="NormalWeb"/>
        <w:numPr>
          <w:ilvl w:val="0"/>
          <w:numId w:val="7"/>
        </w:numPr>
        <w:spacing w:before="0" w:beforeAutospacing="0" w:after="0" w:afterAutospacing="0"/>
        <w:rPr>
          <w:rFonts w:asciiTheme="minorHAnsi" w:hAnsiTheme="minorHAnsi" w:cstheme="minorHAnsi"/>
        </w:rPr>
      </w:pPr>
      <w:r w:rsidRPr="00E22CDC">
        <w:rPr>
          <w:rFonts w:asciiTheme="minorHAnsi" w:hAnsiTheme="minorHAnsi" w:cstheme="minorHAnsi"/>
        </w:rPr>
        <w:t xml:space="preserve">Appendices </w:t>
      </w:r>
      <w:r w:rsidR="008B0347" w:rsidRPr="00E22CDC">
        <w:rPr>
          <w:rFonts w:asciiTheme="minorHAnsi" w:hAnsiTheme="minorHAnsi" w:cstheme="minorHAnsi"/>
        </w:rPr>
        <w:t xml:space="preserve">requested by clients </w:t>
      </w:r>
      <w:r w:rsidRPr="00E22CDC">
        <w:rPr>
          <w:rFonts w:asciiTheme="minorHAnsi" w:hAnsiTheme="minorHAnsi" w:cstheme="minorHAnsi"/>
        </w:rPr>
        <w:t>could include ethics protocols, data collection plans, etc.</w:t>
      </w:r>
    </w:p>
    <w:p w14:paraId="662AC86F" w14:textId="77777777" w:rsidR="009D35DE" w:rsidRPr="00E22CDC" w:rsidRDefault="009D35DE" w:rsidP="009D35DE">
      <w:pPr>
        <w:rPr>
          <w:rFonts w:asciiTheme="minorHAnsi" w:hAnsiTheme="minorHAnsi" w:cstheme="minorHAnsi"/>
        </w:rPr>
      </w:pPr>
    </w:p>
    <w:p w14:paraId="03F89BD1" w14:textId="4FD7CC55" w:rsidR="009D35DE" w:rsidRPr="00E22CDC" w:rsidRDefault="009D35DE" w:rsidP="00277D15">
      <w:pPr>
        <w:pStyle w:val="NormalWeb"/>
        <w:spacing w:before="0" w:beforeAutospacing="0" w:after="0" w:afterAutospacing="0"/>
        <w:rPr>
          <w:rFonts w:asciiTheme="minorHAnsi" w:hAnsiTheme="minorHAnsi" w:cstheme="minorHAnsi"/>
        </w:rPr>
      </w:pPr>
    </w:p>
    <w:sectPr w:rsidR="009D35DE" w:rsidRPr="00E22CDC" w:rsidSect="008904A3">
      <w:headerReference w:type="default" r:id="rId8"/>
      <w:footerReference w:type="default" r:id="rId9"/>
      <w:headerReference w:type="first" r:id="rId10"/>
      <w:footerReference w:type="first" r:id="rId11"/>
      <w:pgSz w:w="12240" w:h="15840" w:code="1"/>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15E25" w14:textId="77777777" w:rsidR="00D1751F" w:rsidRDefault="00D1751F">
      <w:r>
        <w:separator/>
      </w:r>
    </w:p>
  </w:endnote>
  <w:endnote w:type="continuationSeparator" w:id="0">
    <w:p w14:paraId="60636BD4" w14:textId="77777777" w:rsidR="00D1751F" w:rsidRDefault="00D1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808080" w:themeColor="background1" w:themeShade="80"/>
      </w:rPr>
      <w:id w:val="-1879777714"/>
      <w:docPartObj>
        <w:docPartGallery w:val="Page Numbers (Bottom of Page)"/>
        <w:docPartUnique/>
      </w:docPartObj>
    </w:sdtPr>
    <w:sdtEndPr/>
    <w:sdtContent>
      <w:sdt>
        <w:sdtPr>
          <w:rPr>
            <w:rFonts w:asciiTheme="minorHAnsi" w:hAnsiTheme="minorHAnsi" w:cstheme="minorHAnsi"/>
            <w:color w:val="808080" w:themeColor="background1" w:themeShade="80"/>
          </w:rPr>
          <w:id w:val="-852646179"/>
          <w:docPartObj>
            <w:docPartGallery w:val="Page Numbers (Top of Page)"/>
            <w:docPartUnique/>
          </w:docPartObj>
        </w:sdtPr>
        <w:sdtEndPr/>
        <w:sdtContent>
          <w:p w14:paraId="1AA3CA03" w14:textId="4D3FC30E" w:rsidR="00BF63AF" w:rsidRPr="008C3AD6" w:rsidRDefault="00D1751F" w:rsidP="008C3AD6">
            <w:pPr>
              <w:pStyle w:val="Header"/>
              <w:tabs>
                <w:tab w:val="clear" w:pos="8640"/>
                <w:tab w:val="right" w:pos="10800"/>
              </w:tabs>
              <w:jc w:val="both"/>
              <w:rPr>
                <w:rFonts w:asciiTheme="minorHAnsi" w:hAnsiTheme="minorHAnsi" w:cstheme="minorHAnsi"/>
                <w:color w:val="808080" w:themeColor="background1" w:themeShade="80"/>
              </w:rPr>
            </w:pPr>
            <w:sdt>
              <w:sdtPr>
                <w:rPr>
                  <w:rFonts w:asciiTheme="minorHAnsi" w:hAnsiTheme="minorHAnsi" w:cstheme="minorHAnsi"/>
                  <w:color w:val="808080" w:themeColor="background1" w:themeShade="80"/>
                </w:rPr>
                <w:id w:val="-623157185"/>
                <w:docPartObj>
                  <w:docPartGallery w:val="Page Numbers (Top of Page)"/>
                  <w:docPartUnique/>
                </w:docPartObj>
              </w:sdtPr>
              <w:sdtEndPr/>
              <w:sdtContent>
                <w:r w:rsidR="008C3AD6" w:rsidRPr="00A868CF">
                  <w:rPr>
                    <w:rFonts w:asciiTheme="minorHAnsi" w:hAnsiTheme="minorHAnsi" w:cstheme="minorHAnsi"/>
                    <w:b/>
                    <w:color w:val="808080" w:themeColor="background1" w:themeShade="80"/>
                  </w:rPr>
                  <w:t xml:space="preserve">ADVANCED PROFESSIONAL CERTIFICATE IN BEHAVIOURAL INSIGHTS </w:t>
                </w:r>
                <w:r w:rsidR="008C3AD6" w:rsidRPr="00A868CF">
                  <w:rPr>
                    <w:rFonts w:asciiTheme="minorHAnsi" w:hAnsiTheme="minorHAnsi" w:cstheme="minorHAnsi"/>
                    <w:b/>
                    <w:caps/>
                    <w:color w:val="808080" w:themeColor="background1" w:themeShade="80"/>
                  </w:rPr>
                  <w:tab/>
                  <w:t xml:space="preserve">      </w:t>
                </w:r>
              </w:sdtContent>
            </w:sdt>
            <w:r w:rsidR="008C3AD6" w:rsidRPr="00A868CF">
              <w:rPr>
                <w:rFonts w:asciiTheme="minorHAnsi" w:hAnsiTheme="minorHAnsi" w:cstheme="minorHAnsi"/>
                <w:color w:val="808080" w:themeColor="background1" w:themeShade="80"/>
              </w:rPr>
              <w:t xml:space="preserve">Page </w:t>
            </w:r>
            <w:r w:rsidR="008C3AD6" w:rsidRPr="00A868CF">
              <w:rPr>
                <w:rFonts w:asciiTheme="minorHAnsi" w:hAnsiTheme="minorHAnsi" w:cstheme="minorHAnsi"/>
                <w:b/>
                <w:bCs/>
                <w:color w:val="808080" w:themeColor="background1" w:themeShade="80"/>
              </w:rPr>
              <w:fldChar w:fldCharType="begin"/>
            </w:r>
            <w:r w:rsidR="008C3AD6" w:rsidRPr="00A868CF">
              <w:rPr>
                <w:rFonts w:asciiTheme="minorHAnsi" w:hAnsiTheme="minorHAnsi" w:cstheme="minorHAnsi"/>
                <w:b/>
                <w:bCs/>
                <w:color w:val="808080" w:themeColor="background1" w:themeShade="80"/>
              </w:rPr>
              <w:instrText xml:space="preserve"> PAGE </w:instrText>
            </w:r>
            <w:r w:rsidR="008C3AD6" w:rsidRPr="00A868CF">
              <w:rPr>
                <w:rFonts w:asciiTheme="minorHAnsi" w:hAnsiTheme="minorHAnsi" w:cstheme="minorHAnsi"/>
                <w:b/>
                <w:bCs/>
                <w:color w:val="808080" w:themeColor="background1" w:themeShade="80"/>
              </w:rPr>
              <w:fldChar w:fldCharType="separate"/>
            </w:r>
            <w:r w:rsidR="008C3AD6">
              <w:rPr>
                <w:rFonts w:asciiTheme="minorHAnsi" w:hAnsiTheme="minorHAnsi" w:cstheme="minorHAnsi"/>
                <w:b/>
                <w:bCs/>
                <w:color w:val="808080" w:themeColor="background1" w:themeShade="80"/>
              </w:rPr>
              <w:t>1</w:t>
            </w:r>
            <w:r w:rsidR="008C3AD6" w:rsidRPr="00A868CF">
              <w:rPr>
                <w:rFonts w:asciiTheme="minorHAnsi" w:hAnsiTheme="minorHAnsi" w:cstheme="minorHAnsi"/>
                <w:b/>
                <w:bCs/>
                <w:color w:val="808080" w:themeColor="background1" w:themeShade="80"/>
              </w:rPr>
              <w:fldChar w:fldCharType="end"/>
            </w:r>
            <w:r w:rsidR="008C3AD6" w:rsidRPr="00A868CF">
              <w:rPr>
                <w:rFonts w:asciiTheme="minorHAnsi" w:hAnsiTheme="minorHAnsi" w:cstheme="minorHAnsi"/>
                <w:color w:val="808080" w:themeColor="background1" w:themeShade="80"/>
              </w:rPr>
              <w:t xml:space="preserve"> of </w:t>
            </w:r>
            <w:r w:rsidR="008C3AD6" w:rsidRPr="00A868CF">
              <w:rPr>
                <w:rFonts w:asciiTheme="minorHAnsi" w:hAnsiTheme="minorHAnsi" w:cstheme="minorHAnsi"/>
                <w:b/>
                <w:bCs/>
                <w:color w:val="808080" w:themeColor="background1" w:themeShade="80"/>
              </w:rPr>
              <w:fldChar w:fldCharType="begin"/>
            </w:r>
            <w:r w:rsidR="008C3AD6" w:rsidRPr="00A868CF">
              <w:rPr>
                <w:rFonts w:asciiTheme="minorHAnsi" w:hAnsiTheme="minorHAnsi" w:cstheme="minorHAnsi"/>
                <w:b/>
                <w:bCs/>
                <w:color w:val="808080" w:themeColor="background1" w:themeShade="80"/>
              </w:rPr>
              <w:instrText xml:space="preserve"> NUMPAGES  </w:instrText>
            </w:r>
            <w:r w:rsidR="008C3AD6" w:rsidRPr="00A868CF">
              <w:rPr>
                <w:rFonts w:asciiTheme="minorHAnsi" w:hAnsiTheme="minorHAnsi" w:cstheme="minorHAnsi"/>
                <w:b/>
                <w:bCs/>
                <w:color w:val="808080" w:themeColor="background1" w:themeShade="80"/>
              </w:rPr>
              <w:fldChar w:fldCharType="separate"/>
            </w:r>
            <w:r w:rsidR="008C3AD6">
              <w:rPr>
                <w:rFonts w:asciiTheme="minorHAnsi" w:hAnsiTheme="minorHAnsi" w:cstheme="minorHAnsi"/>
                <w:b/>
                <w:bCs/>
                <w:color w:val="808080" w:themeColor="background1" w:themeShade="80"/>
              </w:rPr>
              <w:t>3</w:t>
            </w:r>
            <w:r w:rsidR="008C3AD6" w:rsidRPr="00A868CF">
              <w:rPr>
                <w:rFonts w:asciiTheme="minorHAnsi" w:hAnsiTheme="minorHAnsi" w:cstheme="minorHAnsi"/>
                <w:b/>
                <w:bCs/>
                <w:color w:val="808080" w:themeColor="background1" w:themeShade="8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808080" w:themeColor="background1" w:themeShade="80"/>
      </w:rPr>
      <w:id w:val="841746963"/>
      <w:docPartObj>
        <w:docPartGallery w:val="Page Numbers (Bottom of Page)"/>
        <w:docPartUnique/>
      </w:docPartObj>
    </w:sdtPr>
    <w:sdtEndPr/>
    <w:sdtContent>
      <w:sdt>
        <w:sdtPr>
          <w:rPr>
            <w:rFonts w:asciiTheme="minorHAnsi" w:hAnsiTheme="minorHAnsi" w:cstheme="minorHAnsi"/>
            <w:color w:val="808080" w:themeColor="background1" w:themeShade="80"/>
          </w:rPr>
          <w:id w:val="860082579"/>
          <w:docPartObj>
            <w:docPartGallery w:val="Page Numbers (Top of Page)"/>
            <w:docPartUnique/>
          </w:docPartObj>
        </w:sdtPr>
        <w:sdtEndPr/>
        <w:sdtContent>
          <w:p w14:paraId="4360E0DC" w14:textId="7C23D8A5" w:rsidR="00886FB3" w:rsidRPr="00A868CF" w:rsidRDefault="00D1751F" w:rsidP="00A868CF">
            <w:pPr>
              <w:pStyle w:val="Header"/>
              <w:tabs>
                <w:tab w:val="clear" w:pos="8640"/>
                <w:tab w:val="right" w:pos="10800"/>
              </w:tabs>
              <w:jc w:val="both"/>
              <w:rPr>
                <w:rFonts w:asciiTheme="minorHAnsi" w:hAnsiTheme="minorHAnsi" w:cstheme="minorHAnsi"/>
                <w:color w:val="808080" w:themeColor="background1" w:themeShade="80"/>
              </w:rPr>
            </w:pPr>
            <w:sdt>
              <w:sdtPr>
                <w:rPr>
                  <w:rFonts w:asciiTheme="minorHAnsi" w:hAnsiTheme="minorHAnsi" w:cstheme="minorHAnsi"/>
                  <w:color w:val="808080" w:themeColor="background1" w:themeShade="80"/>
                </w:rPr>
                <w:id w:val="-1336455240"/>
                <w:docPartObj>
                  <w:docPartGallery w:val="Page Numbers (Top of Page)"/>
                  <w:docPartUnique/>
                </w:docPartObj>
              </w:sdtPr>
              <w:sdtEndPr/>
              <w:sdtContent>
                <w:r w:rsidR="00A868CF" w:rsidRPr="00A868CF">
                  <w:rPr>
                    <w:rFonts w:asciiTheme="minorHAnsi" w:hAnsiTheme="minorHAnsi" w:cstheme="minorHAnsi"/>
                    <w:b/>
                    <w:color w:val="808080" w:themeColor="background1" w:themeShade="80"/>
                  </w:rPr>
                  <w:t xml:space="preserve">ADVANCED PROFESSIONAL CERTIFICATE IN BEHAVIOURAL INSIGHTS </w:t>
                </w:r>
                <w:r w:rsidR="00A868CF" w:rsidRPr="00A868CF">
                  <w:rPr>
                    <w:rFonts w:asciiTheme="minorHAnsi" w:hAnsiTheme="minorHAnsi" w:cstheme="minorHAnsi"/>
                    <w:b/>
                    <w:caps/>
                    <w:color w:val="808080" w:themeColor="background1" w:themeShade="80"/>
                  </w:rPr>
                  <w:tab/>
                  <w:t xml:space="preserve">      </w:t>
                </w:r>
              </w:sdtContent>
            </w:sdt>
            <w:r w:rsidR="00A868CF" w:rsidRPr="00A868CF">
              <w:rPr>
                <w:rFonts w:asciiTheme="minorHAnsi" w:hAnsiTheme="minorHAnsi" w:cstheme="minorHAnsi"/>
                <w:color w:val="808080" w:themeColor="background1" w:themeShade="80"/>
              </w:rPr>
              <w:t xml:space="preserve">Page </w:t>
            </w:r>
            <w:r w:rsidR="00A868CF" w:rsidRPr="00A868CF">
              <w:rPr>
                <w:rFonts w:asciiTheme="minorHAnsi" w:hAnsiTheme="minorHAnsi" w:cstheme="minorHAnsi"/>
                <w:b/>
                <w:bCs/>
                <w:color w:val="808080" w:themeColor="background1" w:themeShade="80"/>
              </w:rPr>
              <w:fldChar w:fldCharType="begin"/>
            </w:r>
            <w:r w:rsidR="00A868CF" w:rsidRPr="00A868CF">
              <w:rPr>
                <w:rFonts w:asciiTheme="minorHAnsi" w:hAnsiTheme="minorHAnsi" w:cstheme="minorHAnsi"/>
                <w:b/>
                <w:bCs/>
                <w:color w:val="808080" w:themeColor="background1" w:themeShade="80"/>
              </w:rPr>
              <w:instrText xml:space="preserve"> PAGE </w:instrText>
            </w:r>
            <w:r w:rsidR="00A868CF" w:rsidRPr="00A868CF">
              <w:rPr>
                <w:rFonts w:asciiTheme="minorHAnsi" w:hAnsiTheme="minorHAnsi" w:cstheme="minorHAnsi"/>
                <w:b/>
                <w:bCs/>
                <w:color w:val="808080" w:themeColor="background1" w:themeShade="80"/>
              </w:rPr>
              <w:fldChar w:fldCharType="separate"/>
            </w:r>
            <w:r w:rsidR="00A868CF" w:rsidRPr="00A868CF">
              <w:rPr>
                <w:rFonts w:asciiTheme="minorHAnsi" w:hAnsiTheme="minorHAnsi" w:cstheme="minorHAnsi"/>
                <w:b/>
                <w:bCs/>
                <w:color w:val="808080" w:themeColor="background1" w:themeShade="80"/>
              </w:rPr>
              <w:t>1</w:t>
            </w:r>
            <w:r w:rsidR="00A868CF" w:rsidRPr="00A868CF">
              <w:rPr>
                <w:rFonts w:asciiTheme="minorHAnsi" w:hAnsiTheme="minorHAnsi" w:cstheme="minorHAnsi"/>
                <w:b/>
                <w:bCs/>
                <w:color w:val="808080" w:themeColor="background1" w:themeShade="80"/>
              </w:rPr>
              <w:fldChar w:fldCharType="end"/>
            </w:r>
            <w:r w:rsidR="00A868CF" w:rsidRPr="00A868CF">
              <w:rPr>
                <w:rFonts w:asciiTheme="minorHAnsi" w:hAnsiTheme="minorHAnsi" w:cstheme="minorHAnsi"/>
                <w:color w:val="808080" w:themeColor="background1" w:themeShade="80"/>
              </w:rPr>
              <w:t xml:space="preserve"> of </w:t>
            </w:r>
            <w:r w:rsidR="00A868CF" w:rsidRPr="00A868CF">
              <w:rPr>
                <w:rFonts w:asciiTheme="minorHAnsi" w:hAnsiTheme="minorHAnsi" w:cstheme="minorHAnsi"/>
                <w:b/>
                <w:bCs/>
                <w:color w:val="808080" w:themeColor="background1" w:themeShade="80"/>
              </w:rPr>
              <w:fldChar w:fldCharType="begin"/>
            </w:r>
            <w:r w:rsidR="00A868CF" w:rsidRPr="00A868CF">
              <w:rPr>
                <w:rFonts w:asciiTheme="minorHAnsi" w:hAnsiTheme="minorHAnsi" w:cstheme="minorHAnsi"/>
                <w:b/>
                <w:bCs/>
                <w:color w:val="808080" w:themeColor="background1" w:themeShade="80"/>
              </w:rPr>
              <w:instrText xml:space="preserve"> NUMPAGES  </w:instrText>
            </w:r>
            <w:r w:rsidR="00A868CF" w:rsidRPr="00A868CF">
              <w:rPr>
                <w:rFonts w:asciiTheme="minorHAnsi" w:hAnsiTheme="minorHAnsi" w:cstheme="minorHAnsi"/>
                <w:b/>
                <w:bCs/>
                <w:color w:val="808080" w:themeColor="background1" w:themeShade="80"/>
              </w:rPr>
              <w:fldChar w:fldCharType="separate"/>
            </w:r>
            <w:r w:rsidR="00A868CF" w:rsidRPr="00A868CF">
              <w:rPr>
                <w:rFonts w:asciiTheme="minorHAnsi" w:hAnsiTheme="minorHAnsi" w:cstheme="minorHAnsi"/>
                <w:b/>
                <w:bCs/>
                <w:color w:val="808080" w:themeColor="background1" w:themeShade="80"/>
              </w:rPr>
              <w:t>3</w:t>
            </w:r>
            <w:r w:rsidR="00A868CF" w:rsidRPr="00A868CF">
              <w:rPr>
                <w:rFonts w:asciiTheme="minorHAnsi" w:hAnsiTheme="minorHAnsi" w:cstheme="minorHAnsi"/>
                <w:b/>
                <w:bCs/>
                <w:color w:val="808080" w:themeColor="background1" w:themeShade="8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F1560" w14:textId="77777777" w:rsidR="00D1751F" w:rsidRDefault="00D1751F">
      <w:r>
        <w:separator/>
      </w:r>
    </w:p>
  </w:footnote>
  <w:footnote w:type="continuationSeparator" w:id="0">
    <w:p w14:paraId="44005051" w14:textId="77777777" w:rsidR="00D1751F" w:rsidRDefault="00D17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0DEC" w14:textId="0CE2C936" w:rsidR="009C6430" w:rsidRPr="00D405FD" w:rsidRDefault="00BF63AF" w:rsidP="006F384D">
    <w:pPr>
      <w:rPr>
        <w:rFonts w:asciiTheme="minorHAnsi" w:hAnsiTheme="minorHAnsi" w:cs="Arial"/>
        <w:color w:val="92D050"/>
        <w:sz w:val="26"/>
        <w:szCs w:val="26"/>
      </w:rPr>
    </w:pPr>
    <w:r w:rsidRPr="00765461">
      <w:rPr>
        <w:rFonts w:asciiTheme="majorHAnsi" w:hAnsiTheme="majorHAnsi"/>
      </w:rPr>
      <w:t xml:space="preserve">                                                       </w:t>
    </w:r>
    <w:r w:rsidR="009C6430">
      <w:rPr>
        <w:rFonts w:asciiTheme="majorHAnsi" w:hAnsiTheme="majorHAnsi"/>
      </w:rPr>
      <w:t xml:space="preserve"> </w:t>
    </w:r>
  </w:p>
  <w:p w14:paraId="4608D1ED" w14:textId="77777777" w:rsidR="00BF63AF" w:rsidRPr="00BF63AF" w:rsidRDefault="00BF63AF" w:rsidP="00BF6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8F80" w14:textId="4EC3E670" w:rsidR="003C443D" w:rsidRPr="003B097F" w:rsidRDefault="003C443D" w:rsidP="003C443D">
    <w:pPr>
      <w:pStyle w:val="Header"/>
      <w:jc w:val="right"/>
      <w:rPr>
        <w:color w:val="808080" w:themeColor="background1" w:themeShade="80"/>
      </w:rPr>
    </w:pPr>
    <w:r w:rsidRPr="003B097F">
      <w:rPr>
        <w:b/>
        <w:bCs/>
        <w:noProof/>
        <w:color w:val="808080" w:themeColor="background1" w:themeShade="80"/>
      </w:rPr>
      <w:drawing>
        <wp:anchor distT="0" distB="0" distL="0" distR="0" simplePos="0" relativeHeight="251663360" behindDoc="1" locked="0" layoutInCell="1" allowOverlap="1" wp14:anchorId="05EAF96D" wp14:editId="4C6C316D">
          <wp:simplePos x="0" y="0"/>
          <wp:positionH relativeFrom="page">
            <wp:posOffset>457200</wp:posOffset>
          </wp:positionH>
          <wp:positionV relativeFrom="page">
            <wp:posOffset>274320</wp:posOffset>
          </wp:positionV>
          <wp:extent cx="1462405" cy="551180"/>
          <wp:effectExtent l="0" t="0" r="4445" b="1270"/>
          <wp:wrapSquare wrapText="bothSides"/>
          <wp:docPr id="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62405" cy="551180"/>
                  </a:xfrm>
                  <a:prstGeom prst="rect">
                    <a:avLst/>
                  </a:prstGeom>
                </pic:spPr>
              </pic:pic>
            </a:graphicData>
          </a:graphic>
        </wp:anchor>
      </w:drawing>
    </w:r>
  </w:p>
  <w:p w14:paraId="60A32F6B" w14:textId="4EA1B4A2" w:rsidR="003C443D" w:rsidRDefault="003C443D" w:rsidP="003C443D">
    <w:pPr>
      <w:pStyle w:val="Header"/>
      <w:rPr>
        <w:b/>
        <w:bCs/>
        <w:color w:val="808080" w:themeColor="background1" w:themeShade="80"/>
      </w:rPr>
    </w:pPr>
  </w:p>
  <w:p w14:paraId="6FD7BC5C" w14:textId="77777777" w:rsidR="0072252E" w:rsidRPr="003C443D" w:rsidRDefault="0072252E" w:rsidP="003C4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331C"/>
    <w:multiLevelType w:val="hybridMultilevel"/>
    <w:tmpl w:val="CFFC98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E623ED6"/>
    <w:multiLevelType w:val="hybridMultilevel"/>
    <w:tmpl w:val="B5841192"/>
    <w:lvl w:ilvl="0" w:tplc="858009F8">
      <w:start w:val="1"/>
      <w:numFmt w:val="bullet"/>
      <w:lvlText w:val=""/>
      <w:lvlJc w:val="left"/>
      <w:pPr>
        <w:ind w:left="720" w:hanging="360"/>
      </w:pPr>
      <w:rPr>
        <w:rFonts w:ascii="Symbol" w:hAnsi="Symbol" w:hint="default"/>
        <w:color w:val="92D05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3741AA"/>
    <w:multiLevelType w:val="hybridMultilevel"/>
    <w:tmpl w:val="C032B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24F39C5"/>
    <w:multiLevelType w:val="hybridMultilevel"/>
    <w:tmpl w:val="075E25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980CFB"/>
    <w:multiLevelType w:val="hybridMultilevel"/>
    <w:tmpl w:val="5FA223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2A55658"/>
    <w:multiLevelType w:val="hybridMultilevel"/>
    <w:tmpl w:val="0C50C36E"/>
    <w:lvl w:ilvl="0" w:tplc="E8E8A5F6">
      <w:start w:val="1"/>
      <w:numFmt w:val="bullet"/>
      <w:lvlText w:val=""/>
      <w:lvlJc w:val="left"/>
      <w:pPr>
        <w:ind w:left="720" w:hanging="360"/>
      </w:pPr>
      <w:rPr>
        <w:rFonts w:ascii="Symbol" w:hAnsi="Symbol" w:hint="default"/>
        <w:color w:val="92D05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0646E78"/>
    <w:multiLevelType w:val="hybridMultilevel"/>
    <w:tmpl w:val="6158F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DEE58A1"/>
    <w:multiLevelType w:val="hybridMultilevel"/>
    <w:tmpl w:val="1AF45D74"/>
    <w:lvl w:ilvl="0" w:tplc="83CA4CB0">
      <w:start w:val="1"/>
      <w:numFmt w:val="decimal"/>
      <w:lvlText w:val="(%1)"/>
      <w:lvlJc w:val="left"/>
      <w:pPr>
        <w:ind w:left="720" w:hanging="360"/>
      </w:pPr>
      <w:rPr>
        <w:rFonts w:hint="default"/>
        <w:color w:val="92D05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AF"/>
    <w:rsid w:val="00000AD6"/>
    <w:rsid w:val="000022BE"/>
    <w:rsid w:val="00002D76"/>
    <w:rsid w:val="00003792"/>
    <w:rsid w:val="00010A78"/>
    <w:rsid w:val="000110C8"/>
    <w:rsid w:val="00017DCE"/>
    <w:rsid w:val="00023D49"/>
    <w:rsid w:val="000257F4"/>
    <w:rsid w:val="00031528"/>
    <w:rsid w:val="00033C90"/>
    <w:rsid w:val="00036B21"/>
    <w:rsid w:val="00036E17"/>
    <w:rsid w:val="000376AA"/>
    <w:rsid w:val="000419A7"/>
    <w:rsid w:val="00046B3D"/>
    <w:rsid w:val="000475FF"/>
    <w:rsid w:val="00053B23"/>
    <w:rsid w:val="00055311"/>
    <w:rsid w:val="00062AEB"/>
    <w:rsid w:val="00064144"/>
    <w:rsid w:val="00065B21"/>
    <w:rsid w:val="00070A3D"/>
    <w:rsid w:val="000717B8"/>
    <w:rsid w:val="000725B8"/>
    <w:rsid w:val="00072F2F"/>
    <w:rsid w:val="000757A1"/>
    <w:rsid w:val="0007603B"/>
    <w:rsid w:val="00082442"/>
    <w:rsid w:val="00086238"/>
    <w:rsid w:val="00087898"/>
    <w:rsid w:val="000903A7"/>
    <w:rsid w:val="00095D8C"/>
    <w:rsid w:val="000A2637"/>
    <w:rsid w:val="000A5767"/>
    <w:rsid w:val="000A6EC0"/>
    <w:rsid w:val="000A72E0"/>
    <w:rsid w:val="000A735F"/>
    <w:rsid w:val="000B1AA6"/>
    <w:rsid w:val="000B7437"/>
    <w:rsid w:val="000B7857"/>
    <w:rsid w:val="000C7FB1"/>
    <w:rsid w:val="000D08D5"/>
    <w:rsid w:val="000D0EF9"/>
    <w:rsid w:val="000D302E"/>
    <w:rsid w:val="000D666D"/>
    <w:rsid w:val="000E02B5"/>
    <w:rsid w:val="000E1160"/>
    <w:rsid w:val="000E19A8"/>
    <w:rsid w:val="000F2226"/>
    <w:rsid w:val="000F3083"/>
    <w:rsid w:val="000F6668"/>
    <w:rsid w:val="00101F90"/>
    <w:rsid w:val="00104BB9"/>
    <w:rsid w:val="0010600A"/>
    <w:rsid w:val="001136DB"/>
    <w:rsid w:val="0011377C"/>
    <w:rsid w:val="0012029F"/>
    <w:rsid w:val="00120FBD"/>
    <w:rsid w:val="001238D7"/>
    <w:rsid w:val="00123B37"/>
    <w:rsid w:val="00123C1C"/>
    <w:rsid w:val="00124660"/>
    <w:rsid w:val="00124E4D"/>
    <w:rsid w:val="00130FDD"/>
    <w:rsid w:val="00133258"/>
    <w:rsid w:val="001368B3"/>
    <w:rsid w:val="00142A38"/>
    <w:rsid w:val="00143EAA"/>
    <w:rsid w:val="001451BD"/>
    <w:rsid w:val="001473DD"/>
    <w:rsid w:val="00154792"/>
    <w:rsid w:val="00154AAF"/>
    <w:rsid w:val="00157D8B"/>
    <w:rsid w:val="0016324E"/>
    <w:rsid w:val="00163768"/>
    <w:rsid w:val="00164BD2"/>
    <w:rsid w:val="00165CE3"/>
    <w:rsid w:val="001674F6"/>
    <w:rsid w:val="00170D95"/>
    <w:rsid w:val="001813F8"/>
    <w:rsid w:val="00181DC1"/>
    <w:rsid w:val="001856F1"/>
    <w:rsid w:val="00187472"/>
    <w:rsid w:val="00193511"/>
    <w:rsid w:val="001962E5"/>
    <w:rsid w:val="001A188C"/>
    <w:rsid w:val="001A2543"/>
    <w:rsid w:val="001B06DB"/>
    <w:rsid w:val="001B13E9"/>
    <w:rsid w:val="001B30EE"/>
    <w:rsid w:val="001C1D09"/>
    <w:rsid w:val="001C2446"/>
    <w:rsid w:val="001C2A3B"/>
    <w:rsid w:val="001C4BAD"/>
    <w:rsid w:val="001C5B21"/>
    <w:rsid w:val="001D2615"/>
    <w:rsid w:val="001D52D1"/>
    <w:rsid w:val="001D6D79"/>
    <w:rsid w:val="001E0628"/>
    <w:rsid w:val="001E13B7"/>
    <w:rsid w:val="001E27F2"/>
    <w:rsid w:val="001E4CE5"/>
    <w:rsid w:val="001E52C4"/>
    <w:rsid w:val="001E614C"/>
    <w:rsid w:val="001F57D6"/>
    <w:rsid w:val="00200019"/>
    <w:rsid w:val="002013C2"/>
    <w:rsid w:val="00201D9E"/>
    <w:rsid w:val="00205089"/>
    <w:rsid w:val="00205972"/>
    <w:rsid w:val="0020664D"/>
    <w:rsid w:val="002100A6"/>
    <w:rsid w:val="00210F36"/>
    <w:rsid w:val="0021273F"/>
    <w:rsid w:val="002132F8"/>
    <w:rsid w:val="002161F0"/>
    <w:rsid w:val="00216EFC"/>
    <w:rsid w:val="0021760A"/>
    <w:rsid w:val="00220EB0"/>
    <w:rsid w:val="002212E8"/>
    <w:rsid w:val="002215D8"/>
    <w:rsid w:val="00221E9A"/>
    <w:rsid w:val="00223B84"/>
    <w:rsid w:val="002263F4"/>
    <w:rsid w:val="00227CEF"/>
    <w:rsid w:val="00237744"/>
    <w:rsid w:val="00242F61"/>
    <w:rsid w:val="00243D3D"/>
    <w:rsid w:val="002445C0"/>
    <w:rsid w:val="00246092"/>
    <w:rsid w:val="00250ADE"/>
    <w:rsid w:val="002551D5"/>
    <w:rsid w:val="002713F1"/>
    <w:rsid w:val="002733EC"/>
    <w:rsid w:val="00277BA9"/>
    <w:rsid w:val="00277D15"/>
    <w:rsid w:val="002818AB"/>
    <w:rsid w:val="002821DE"/>
    <w:rsid w:val="0028489F"/>
    <w:rsid w:val="00284B0F"/>
    <w:rsid w:val="00284C6A"/>
    <w:rsid w:val="0029009B"/>
    <w:rsid w:val="002916A8"/>
    <w:rsid w:val="0029536D"/>
    <w:rsid w:val="00297610"/>
    <w:rsid w:val="002A28EA"/>
    <w:rsid w:val="002A4484"/>
    <w:rsid w:val="002A4CE5"/>
    <w:rsid w:val="002A5487"/>
    <w:rsid w:val="002B0B6B"/>
    <w:rsid w:val="002B105D"/>
    <w:rsid w:val="002C125B"/>
    <w:rsid w:val="002C1B36"/>
    <w:rsid w:val="002C766E"/>
    <w:rsid w:val="002C7913"/>
    <w:rsid w:val="002D4422"/>
    <w:rsid w:val="002D45A4"/>
    <w:rsid w:val="002D51B6"/>
    <w:rsid w:val="002D5A42"/>
    <w:rsid w:val="002D6761"/>
    <w:rsid w:val="002D7928"/>
    <w:rsid w:val="002E2536"/>
    <w:rsid w:val="002E285E"/>
    <w:rsid w:val="002E44BD"/>
    <w:rsid w:val="002E6700"/>
    <w:rsid w:val="002F0D75"/>
    <w:rsid w:val="002F190F"/>
    <w:rsid w:val="002F48A1"/>
    <w:rsid w:val="002F715D"/>
    <w:rsid w:val="00301AD1"/>
    <w:rsid w:val="0030775F"/>
    <w:rsid w:val="00313EC2"/>
    <w:rsid w:val="0031469A"/>
    <w:rsid w:val="003217E5"/>
    <w:rsid w:val="00322234"/>
    <w:rsid w:val="00322EC3"/>
    <w:rsid w:val="00327328"/>
    <w:rsid w:val="0033207B"/>
    <w:rsid w:val="003330B7"/>
    <w:rsid w:val="00336C65"/>
    <w:rsid w:val="003371F0"/>
    <w:rsid w:val="003408F0"/>
    <w:rsid w:val="003509FB"/>
    <w:rsid w:val="003531A2"/>
    <w:rsid w:val="00354646"/>
    <w:rsid w:val="00355ABD"/>
    <w:rsid w:val="003602AE"/>
    <w:rsid w:val="00372071"/>
    <w:rsid w:val="0037383A"/>
    <w:rsid w:val="00373D04"/>
    <w:rsid w:val="00381B59"/>
    <w:rsid w:val="003839FD"/>
    <w:rsid w:val="003876E5"/>
    <w:rsid w:val="003877A9"/>
    <w:rsid w:val="003912BF"/>
    <w:rsid w:val="003A0AF7"/>
    <w:rsid w:val="003A6A2B"/>
    <w:rsid w:val="003A7D0B"/>
    <w:rsid w:val="003C0F3B"/>
    <w:rsid w:val="003C26E1"/>
    <w:rsid w:val="003C3229"/>
    <w:rsid w:val="003C443D"/>
    <w:rsid w:val="003D499A"/>
    <w:rsid w:val="003E428C"/>
    <w:rsid w:val="003E44EE"/>
    <w:rsid w:val="003E5652"/>
    <w:rsid w:val="003E62CF"/>
    <w:rsid w:val="003F5A88"/>
    <w:rsid w:val="004031F5"/>
    <w:rsid w:val="0040579D"/>
    <w:rsid w:val="00406212"/>
    <w:rsid w:val="0040697F"/>
    <w:rsid w:val="004070D7"/>
    <w:rsid w:val="00411F9E"/>
    <w:rsid w:val="0041362C"/>
    <w:rsid w:val="004167F6"/>
    <w:rsid w:val="004211FA"/>
    <w:rsid w:val="00435298"/>
    <w:rsid w:val="00443D0F"/>
    <w:rsid w:val="00444AA6"/>
    <w:rsid w:val="004464CF"/>
    <w:rsid w:val="00446732"/>
    <w:rsid w:val="0045002C"/>
    <w:rsid w:val="00450670"/>
    <w:rsid w:val="00450C6A"/>
    <w:rsid w:val="00460004"/>
    <w:rsid w:val="0046160A"/>
    <w:rsid w:val="0046183E"/>
    <w:rsid w:val="0046383B"/>
    <w:rsid w:val="004656D1"/>
    <w:rsid w:val="00465C03"/>
    <w:rsid w:val="00471DE5"/>
    <w:rsid w:val="00475882"/>
    <w:rsid w:val="004810AC"/>
    <w:rsid w:val="004819A2"/>
    <w:rsid w:val="00481EC7"/>
    <w:rsid w:val="00485406"/>
    <w:rsid w:val="004955B1"/>
    <w:rsid w:val="004A3BB7"/>
    <w:rsid w:val="004A4DDE"/>
    <w:rsid w:val="004A6FD4"/>
    <w:rsid w:val="004A7305"/>
    <w:rsid w:val="004B44CF"/>
    <w:rsid w:val="004B5229"/>
    <w:rsid w:val="004C1CA3"/>
    <w:rsid w:val="004C2D7A"/>
    <w:rsid w:val="004C2F65"/>
    <w:rsid w:val="004C3184"/>
    <w:rsid w:val="004D10F9"/>
    <w:rsid w:val="004D20B4"/>
    <w:rsid w:val="004D28E5"/>
    <w:rsid w:val="004D4879"/>
    <w:rsid w:val="004E1E60"/>
    <w:rsid w:val="004E2B65"/>
    <w:rsid w:val="004F0589"/>
    <w:rsid w:val="004F0F88"/>
    <w:rsid w:val="004F11DB"/>
    <w:rsid w:val="004F1278"/>
    <w:rsid w:val="004F36BB"/>
    <w:rsid w:val="004F3EDA"/>
    <w:rsid w:val="0050407D"/>
    <w:rsid w:val="00505759"/>
    <w:rsid w:val="0050692F"/>
    <w:rsid w:val="00506F47"/>
    <w:rsid w:val="0051258C"/>
    <w:rsid w:val="00521426"/>
    <w:rsid w:val="00526AF9"/>
    <w:rsid w:val="005306ED"/>
    <w:rsid w:val="00530B4C"/>
    <w:rsid w:val="00535316"/>
    <w:rsid w:val="0053656A"/>
    <w:rsid w:val="00540BA8"/>
    <w:rsid w:val="005454BC"/>
    <w:rsid w:val="00546E36"/>
    <w:rsid w:val="0054750C"/>
    <w:rsid w:val="005516F9"/>
    <w:rsid w:val="005607FA"/>
    <w:rsid w:val="00560EBD"/>
    <w:rsid w:val="005631B4"/>
    <w:rsid w:val="00567106"/>
    <w:rsid w:val="0056725E"/>
    <w:rsid w:val="00570D72"/>
    <w:rsid w:val="00573C4D"/>
    <w:rsid w:val="005774CC"/>
    <w:rsid w:val="0058152F"/>
    <w:rsid w:val="00587C9D"/>
    <w:rsid w:val="00593197"/>
    <w:rsid w:val="005937F1"/>
    <w:rsid w:val="005943E2"/>
    <w:rsid w:val="0059716D"/>
    <w:rsid w:val="005A061C"/>
    <w:rsid w:val="005A1794"/>
    <w:rsid w:val="005A1E93"/>
    <w:rsid w:val="005B471B"/>
    <w:rsid w:val="005C241C"/>
    <w:rsid w:val="005D0063"/>
    <w:rsid w:val="005D1E0D"/>
    <w:rsid w:val="005D4AE5"/>
    <w:rsid w:val="005D63C9"/>
    <w:rsid w:val="005D74EF"/>
    <w:rsid w:val="005E060F"/>
    <w:rsid w:val="005F66B5"/>
    <w:rsid w:val="005F66C8"/>
    <w:rsid w:val="00603F7D"/>
    <w:rsid w:val="00613319"/>
    <w:rsid w:val="00615186"/>
    <w:rsid w:val="0061643D"/>
    <w:rsid w:val="00616615"/>
    <w:rsid w:val="00622348"/>
    <w:rsid w:val="00624562"/>
    <w:rsid w:val="00626BB0"/>
    <w:rsid w:val="00630020"/>
    <w:rsid w:val="006345EA"/>
    <w:rsid w:val="00634705"/>
    <w:rsid w:val="00641606"/>
    <w:rsid w:val="00642C0A"/>
    <w:rsid w:val="00644175"/>
    <w:rsid w:val="00656AF7"/>
    <w:rsid w:val="00661389"/>
    <w:rsid w:val="006620DC"/>
    <w:rsid w:val="00662A80"/>
    <w:rsid w:val="00671E78"/>
    <w:rsid w:val="0067238B"/>
    <w:rsid w:val="00673C00"/>
    <w:rsid w:val="00682A29"/>
    <w:rsid w:val="0068470D"/>
    <w:rsid w:val="00684D5A"/>
    <w:rsid w:val="00692E41"/>
    <w:rsid w:val="00696720"/>
    <w:rsid w:val="00697422"/>
    <w:rsid w:val="006A2BC8"/>
    <w:rsid w:val="006A5290"/>
    <w:rsid w:val="006B22DB"/>
    <w:rsid w:val="006B2FC1"/>
    <w:rsid w:val="006F384D"/>
    <w:rsid w:val="006F7D3A"/>
    <w:rsid w:val="007035A5"/>
    <w:rsid w:val="00703634"/>
    <w:rsid w:val="00706420"/>
    <w:rsid w:val="00706EC7"/>
    <w:rsid w:val="00707B4C"/>
    <w:rsid w:val="00711244"/>
    <w:rsid w:val="0071385A"/>
    <w:rsid w:val="00717846"/>
    <w:rsid w:val="0072252E"/>
    <w:rsid w:val="0072278D"/>
    <w:rsid w:val="00723DF6"/>
    <w:rsid w:val="00724FBA"/>
    <w:rsid w:val="007257B0"/>
    <w:rsid w:val="00727310"/>
    <w:rsid w:val="00731B17"/>
    <w:rsid w:val="00737579"/>
    <w:rsid w:val="00737EE3"/>
    <w:rsid w:val="00742703"/>
    <w:rsid w:val="00743131"/>
    <w:rsid w:val="007441EE"/>
    <w:rsid w:val="0075267E"/>
    <w:rsid w:val="00754947"/>
    <w:rsid w:val="00754DD0"/>
    <w:rsid w:val="0075627C"/>
    <w:rsid w:val="00763925"/>
    <w:rsid w:val="00764ED0"/>
    <w:rsid w:val="00764F19"/>
    <w:rsid w:val="00765F01"/>
    <w:rsid w:val="00766093"/>
    <w:rsid w:val="00766993"/>
    <w:rsid w:val="00767928"/>
    <w:rsid w:val="0077225C"/>
    <w:rsid w:val="007726AD"/>
    <w:rsid w:val="0077367D"/>
    <w:rsid w:val="00776F0E"/>
    <w:rsid w:val="00781CA4"/>
    <w:rsid w:val="007849C4"/>
    <w:rsid w:val="0078660E"/>
    <w:rsid w:val="007917E5"/>
    <w:rsid w:val="0079518D"/>
    <w:rsid w:val="007A2A18"/>
    <w:rsid w:val="007A3062"/>
    <w:rsid w:val="007B0B29"/>
    <w:rsid w:val="007B1520"/>
    <w:rsid w:val="007C0AA9"/>
    <w:rsid w:val="007C6FD3"/>
    <w:rsid w:val="007C7789"/>
    <w:rsid w:val="007C7B61"/>
    <w:rsid w:val="007D15D7"/>
    <w:rsid w:val="007D380E"/>
    <w:rsid w:val="007D4486"/>
    <w:rsid w:val="007D6DFA"/>
    <w:rsid w:val="007E06AB"/>
    <w:rsid w:val="007E10B8"/>
    <w:rsid w:val="007E1B11"/>
    <w:rsid w:val="007E2118"/>
    <w:rsid w:val="007E2F4B"/>
    <w:rsid w:val="007E5FD2"/>
    <w:rsid w:val="007F4F29"/>
    <w:rsid w:val="007F7889"/>
    <w:rsid w:val="00806D44"/>
    <w:rsid w:val="00810332"/>
    <w:rsid w:val="00811EAE"/>
    <w:rsid w:val="008148C6"/>
    <w:rsid w:val="00816AD1"/>
    <w:rsid w:val="00817641"/>
    <w:rsid w:val="00821DC3"/>
    <w:rsid w:val="00824988"/>
    <w:rsid w:val="008254EB"/>
    <w:rsid w:val="008305F0"/>
    <w:rsid w:val="00833B92"/>
    <w:rsid w:val="008347AF"/>
    <w:rsid w:val="00836455"/>
    <w:rsid w:val="00836A08"/>
    <w:rsid w:val="008378CE"/>
    <w:rsid w:val="00841FE8"/>
    <w:rsid w:val="0084302D"/>
    <w:rsid w:val="0084420E"/>
    <w:rsid w:val="008462FB"/>
    <w:rsid w:val="00846505"/>
    <w:rsid w:val="00846E54"/>
    <w:rsid w:val="008478E9"/>
    <w:rsid w:val="00850034"/>
    <w:rsid w:val="0085107E"/>
    <w:rsid w:val="00854D0C"/>
    <w:rsid w:val="00856425"/>
    <w:rsid w:val="008600D4"/>
    <w:rsid w:val="008620A3"/>
    <w:rsid w:val="0086467E"/>
    <w:rsid w:val="00866CA5"/>
    <w:rsid w:val="0086765A"/>
    <w:rsid w:val="00872E16"/>
    <w:rsid w:val="00876039"/>
    <w:rsid w:val="00884E8B"/>
    <w:rsid w:val="00886FB3"/>
    <w:rsid w:val="00887D2E"/>
    <w:rsid w:val="008901E6"/>
    <w:rsid w:val="008904A3"/>
    <w:rsid w:val="008A030B"/>
    <w:rsid w:val="008A2490"/>
    <w:rsid w:val="008A2B34"/>
    <w:rsid w:val="008A5A34"/>
    <w:rsid w:val="008A6F63"/>
    <w:rsid w:val="008B0347"/>
    <w:rsid w:val="008B625B"/>
    <w:rsid w:val="008C2774"/>
    <w:rsid w:val="008C3AD6"/>
    <w:rsid w:val="008C5626"/>
    <w:rsid w:val="008E073A"/>
    <w:rsid w:val="008E1A49"/>
    <w:rsid w:val="008E217F"/>
    <w:rsid w:val="008E3500"/>
    <w:rsid w:val="008E4D07"/>
    <w:rsid w:val="008E7756"/>
    <w:rsid w:val="008F4053"/>
    <w:rsid w:val="008F685C"/>
    <w:rsid w:val="00904C4E"/>
    <w:rsid w:val="009051BE"/>
    <w:rsid w:val="0090549A"/>
    <w:rsid w:val="00910F57"/>
    <w:rsid w:val="00913492"/>
    <w:rsid w:val="00914A93"/>
    <w:rsid w:val="00915DF9"/>
    <w:rsid w:val="00916871"/>
    <w:rsid w:val="0091789D"/>
    <w:rsid w:val="009204C0"/>
    <w:rsid w:val="00922BD1"/>
    <w:rsid w:val="00922DAE"/>
    <w:rsid w:val="00926B7C"/>
    <w:rsid w:val="009274FE"/>
    <w:rsid w:val="00936D74"/>
    <w:rsid w:val="009375CD"/>
    <w:rsid w:val="009439DF"/>
    <w:rsid w:val="00944842"/>
    <w:rsid w:val="00946B28"/>
    <w:rsid w:val="00946C6A"/>
    <w:rsid w:val="00947CED"/>
    <w:rsid w:val="00950711"/>
    <w:rsid w:val="00950CCF"/>
    <w:rsid w:val="00952841"/>
    <w:rsid w:val="00952A6E"/>
    <w:rsid w:val="00952B7A"/>
    <w:rsid w:val="009570F0"/>
    <w:rsid w:val="0095732D"/>
    <w:rsid w:val="00962DC5"/>
    <w:rsid w:val="00962E1D"/>
    <w:rsid w:val="0096742C"/>
    <w:rsid w:val="0096783E"/>
    <w:rsid w:val="00972511"/>
    <w:rsid w:val="009744C8"/>
    <w:rsid w:val="00975EFA"/>
    <w:rsid w:val="0098020E"/>
    <w:rsid w:val="00983825"/>
    <w:rsid w:val="009840FE"/>
    <w:rsid w:val="009842A3"/>
    <w:rsid w:val="0098545B"/>
    <w:rsid w:val="00985488"/>
    <w:rsid w:val="00986196"/>
    <w:rsid w:val="00991A54"/>
    <w:rsid w:val="00997326"/>
    <w:rsid w:val="0099791B"/>
    <w:rsid w:val="009A4AE2"/>
    <w:rsid w:val="009A68FA"/>
    <w:rsid w:val="009A7931"/>
    <w:rsid w:val="009B1339"/>
    <w:rsid w:val="009B2CB9"/>
    <w:rsid w:val="009B32D0"/>
    <w:rsid w:val="009B5E0D"/>
    <w:rsid w:val="009B6D44"/>
    <w:rsid w:val="009C0CEE"/>
    <w:rsid w:val="009C3550"/>
    <w:rsid w:val="009C43C5"/>
    <w:rsid w:val="009C6430"/>
    <w:rsid w:val="009D35DE"/>
    <w:rsid w:val="009D44C2"/>
    <w:rsid w:val="009D4B51"/>
    <w:rsid w:val="009D616A"/>
    <w:rsid w:val="009D6F61"/>
    <w:rsid w:val="009D7E3D"/>
    <w:rsid w:val="009E2492"/>
    <w:rsid w:val="009E2BD0"/>
    <w:rsid w:val="009F1F2E"/>
    <w:rsid w:val="009F1FC6"/>
    <w:rsid w:val="009F5552"/>
    <w:rsid w:val="00A001EB"/>
    <w:rsid w:val="00A0209B"/>
    <w:rsid w:val="00A034EF"/>
    <w:rsid w:val="00A041B3"/>
    <w:rsid w:val="00A04B80"/>
    <w:rsid w:val="00A071D5"/>
    <w:rsid w:val="00A10DC5"/>
    <w:rsid w:val="00A1219B"/>
    <w:rsid w:val="00A132F1"/>
    <w:rsid w:val="00A14A28"/>
    <w:rsid w:val="00A24F5E"/>
    <w:rsid w:val="00A26AC0"/>
    <w:rsid w:val="00A37A8B"/>
    <w:rsid w:val="00A416F4"/>
    <w:rsid w:val="00A45670"/>
    <w:rsid w:val="00A458E0"/>
    <w:rsid w:val="00A465D4"/>
    <w:rsid w:val="00A571DF"/>
    <w:rsid w:val="00A57FCF"/>
    <w:rsid w:val="00A624E0"/>
    <w:rsid w:val="00A7114B"/>
    <w:rsid w:val="00A72DF2"/>
    <w:rsid w:val="00A73114"/>
    <w:rsid w:val="00A74E5C"/>
    <w:rsid w:val="00A77372"/>
    <w:rsid w:val="00A813CA"/>
    <w:rsid w:val="00A824E9"/>
    <w:rsid w:val="00A849DC"/>
    <w:rsid w:val="00A868CF"/>
    <w:rsid w:val="00A8735F"/>
    <w:rsid w:val="00A925A1"/>
    <w:rsid w:val="00A94FE0"/>
    <w:rsid w:val="00A95FAC"/>
    <w:rsid w:val="00AA382F"/>
    <w:rsid w:val="00AB0C0B"/>
    <w:rsid w:val="00AB0F97"/>
    <w:rsid w:val="00AB1EF1"/>
    <w:rsid w:val="00AB3B64"/>
    <w:rsid w:val="00AB7521"/>
    <w:rsid w:val="00AB7A84"/>
    <w:rsid w:val="00AC2E6E"/>
    <w:rsid w:val="00AC6671"/>
    <w:rsid w:val="00AC6740"/>
    <w:rsid w:val="00AC6DAC"/>
    <w:rsid w:val="00AD707C"/>
    <w:rsid w:val="00AD7A4E"/>
    <w:rsid w:val="00AE03ED"/>
    <w:rsid w:val="00AE70C6"/>
    <w:rsid w:val="00AF47B2"/>
    <w:rsid w:val="00AF6BD0"/>
    <w:rsid w:val="00B01FD8"/>
    <w:rsid w:val="00B03541"/>
    <w:rsid w:val="00B039F6"/>
    <w:rsid w:val="00B03F68"/>
    <w:rsid w:val="00B045B0"/>
    <w:rsid w:val="00B102E8"/>
    <w:rsid w:val="00B10C80"/>
    <w:rsid w:val="00B13133"/>
    <w:rsid w:val="00B15DFB"/>
    <w:rsid w:val="00B169AF"/>
    <w:rsid w:val="00B17545"/>
    <w:rsid w:val="00B20E13"/>
    <w:rsid w:val="00B2224E"/>
    <w:rsid w:val="00B230D8"/>
    <w:rsid w:val="00B24BFC"/>
    <w:rsid w:val="00B25950"/>
    <w:rsid w:val="00B307D1"/>
    <w:rsid w:val="00B31BB1"/>
    <w:rsid w:val="00B334B8"/>
    <w:rsid w:val="00B35DEC"/>
    <w:rsid w:val="00B41736"/>
    <w:rsid w:val="00B427A6"/>
    <w:rsid w:val="00B435D0"/>
    <w:rsid w:val="00B45262"/>
    <w:rsid w:val="00B46B00"/>
    <w:rsid w:val="00B523A7"/>
    <w:rsid w:val="00B55603"/>
    <w:rsid w:val="00B57DFD"/>
    <w:rsid w:val="00B609D4"/>
    <w:rsid w:val="00B65C63"/>
    <w:rsid w:val="00B666D7"/>
    <w:rsid w:val="00B67963"/>
    <w:rsid w:val="00B71A6F"/>
    <w:rsid w:val="00B75EB5"/>
    <w:rsid w:val="00B76641"/>
    <w:rsid w:val="00B812A6"/>
    <w:rsid w:val="00B8154A"/>
    <w:rsid w:val="00B84687"/>
    <w:rsid w:val="00B85943"/>
    <w:rsid w:val="00B860BD"/>
    <w:rsid w:val="00B96EC3"/>
    <w:rsid w:val="00B96FE7"/>
    <w:rsid w:val="00BA3148"/>
    <w:rsid w:val="00BA334C"/>
    <w:rsid w:val="00BA6EEE"/>
    <w:rsid w:val="00BB4458"/>
    <w:rsid w:val="00BC2FD2"/>
    <w:rsid w:val="00BC42DA"/>
    <w:rsid w:val="00BD0916"/>
    <w:rsid w:val="00BD7E95"/>
    <w:rsid w:val="00BE38E9"/>
    <w:rsid w:val="00BF0882"/>
    <w:rsid w:val="00BF0DD8"/>
    <w:rsid w:val="00BF55ED"/>
    <w:rsid w:val="00BF63AF"/>
    <w:rsid w:val="00BF6A39"/>
    <w:rsid w:val="00BF7FBE"/>
    <w:rsid w:val="00C04114"/>
    <w:rsid w:val="00C0609F"/>
    <w:rsid w:val="00C06516"/>
    <w:rsid w:val="00C07493"/>
    <w:rsid w:val="00C14384"/>
    <w:rsid w:val="00C15C01"/>
    <w:rsid w:val="00C16B44"/>
    <w:rsid w:val="00C16E1E"/>
    <w:rsid w:val="00C20467"/>
    <w:rsid w:val="00C20F57"/>
    <w:rsid w:val="00C22A41"/>
    <w:rsid w:val="00C23E04"/>
    <w:rsid w:val="00C24027"/>
    <w:rsid w:val="00C2659F"/>
    <w:rsid w:val="00C352D8"/>
    <w:rsid w:val="00C363CC"/>
    <w:rsid w:val="00C40050"/>
    <w:rsid w:val="00C400C1"/>
    <w:rsid w:val="00C4328B"/>
    <w:rsid w:val="00C457A1"/>
    <w:rsid w:val="00C52475"/>
    <w:rsid w:val="00C52E9B"/>
    <w:rsid w:val="00C601E4"/>
    <w:rsid w:val="00C6568D"/>
    <w:rsid w:val="00C7227B"/>
    <w:rsid w:val="00C747D6"/>
    <w:rsid w:val="00C771A9"/>
    <w:rsid w:val="00C82640"/>
    <w:rsid w:val="00C82955"/>
    <w:rsid w:val="00C86821"/>
    <w:rsid w:val="00C912DB"/>
    <w:rsid w:val="00C92F74"/>
    <w:rsid w:val="00CA0E8D"/>
    <w:rsid w:val="00CA1547"/>
    <w:rsid w:val="00CA2B3C"/>
    <w:rsid w:val="00CA2E46"/>
    <w:rsid w:val="00CA3D84"/>
    <w:rsid w:val="00CA6DAB"/>
    <w:rsid w:val="00CB1E3F"/>
    <w:rsid w:val="00CB58C3"/>
    <w:rsid w:val="00CB5AB7"/>
    <w:rsid w:val="00CB7394"/>
    <w:rsid w:val="00CC0A17"/>
    <w:rsid w:val="00CC1C9B"/>
    <w:rsid w:val="00CC2363"/>
    <w:rsid w:val="00CC3162"/>
    <w:rsid w:val="00CC4C58"/>
    <w:rsid w:val="00CC6FA8"/>
    <w:rsid w:val="00CC775F"/>
    <w:rsid w:val="00CD19E5"/>
    <w:rsid w:val="00CE0098"/>
    <w:rsid w:val="00CE109E"/>
    <w:rsid w:val="00CE17F9"/>
    <w:rsid w:val="00CE62BB"/>
    <w:rsid w:val="00CF09C0"/>
    <w:rsid w:val="00CF15D0"/>
    <w:rsid w:val="00CF2BAA"/>
    <w:rsid w:val="00CF3EEF"/>
    <w:rsid w:val="00CF4038"/>
    <w:rsid w:val="00D0145E"/>
    <w:rsid w:val="00D0167B"/>
    <w:rsid w:val="00D01BB7"/>
    <w:rsid w:val="00D01C92"/>
    <w:rsid w:val="00D022A9"/>
    <w:rsid w:val="00D03232"/>
    <w:rsid w:val="00D04A5A"/>
    <w:rsid w:val="00D05B96"/>
    <w:rsid w:val="00D07F61"/>
    <w:rsid w:val="00D107AD"/>
    <w:rsid w:val="00D11F1C"/>
    <w:rsid w:val="00D137EE"/>
    <w:rsid w:val="00D14535"/>
    <w:rsid w:val="00D16301"/>
    <w:rsid w:val="00D1751F"/>
    <w:rsid w:val="00D23467"/>
    <w:rsid w:val="00D30043"/>
    <w:rsid w:val="00D30E8D"/>
    <w:rsid w:val="00D30EE1"/>
    <w:rsid w:val="00D31C3E"/>
    <w:rsid w:val="00D32E0C"/>
    <w:rsid w:val="00D35FDB"/>
    <w:rsid w:val="00D405FD"/>
    <w:rsid w:val="00D42D3D"/>
    <w:rsid w:val="00D43084"/>
    <w:rsid w:val="00D452AC"/>
    <w:rsid w:val="00D46E77"/>
    <w:rsid w:val="00D50413"/>
    <w:rsid w:val="00D51FDA"/>
    <w:rsid w:val="00D53C07"/>
    <w:rsid w:val="00D608D7"/>
    <w:rsid w:val="00D643C8"/>
    <w:rsid w:val="00D66C25"/>
    <w:rsid w:val="00D67205"/>
    <w:rsid w:val="00D70CD9"/>
    <w:rsid w:val="00D7402B"/>
    <w:rsid w:val="00D74A46"/>
    <w:rsid w:val="00D751FF"/>
    <w:rsid w:val="00D77522"/>
    <w:rsid w:val="00D83D22"/>
    <w:rsid w:val="00D867D0"/>
    <w:rsid w:val="00D86A1A"/>
    <w:rsid w:val="00D8798B"/>
    <w:rsid w:val="00D87A1A"/>
    <w:rsid w:val="00D90586"/>
    <w:rsid w:val="00D922C4"/>
    <w:rsid w:val="00D94F48"/>
    <w:rsid w:val="00D95DE4"/>
    <w:rsid w:val="00DA03B5"/>
    <w:rsid w:val="00DA21F4"/>
    <w:rsid w:val="00DA3123"/>
    <w:rsid w:val="00DB70E7"/>
    <w:rsid w:val="00DB7D96"/>
    <w:rsid w:val="00DC1C5F"/>
    <w:rsid w:val="00DC5415"/>
    <w:rsid w:val="00DC5944"/>
    <w:rsid w:val="00DC66D9"/>
    <w:rsid w:val="00DC6793"/>
    <w:rsid w:val="00DD07E7"/>
    <w:rsid w:val="00DE0870"/>
    <w:rsid w:val="00DE2199"/>
    <w:rsid w:val="00DE40CC"/>
    <w:rsid w:val="00DF2D2D"/>
    <w:rsid w:val="00DF67BB"/>
    <w:rsid w:val="00E00CB6"/>
    <w:rsid w:val="00E018C8"/>
    <w:rsid w:val="00E02213"/>
    <w:rsid w:val="00E04B1E"/>
    <w:rsid w:val="00E05584"/>
    <w:rsid w:val="00E059FC"/>
    <w:rsid w:val="00E05A92"/>
    <w:rsid w:val="00E05E25"/>
    <w:rsid w:val="00E13DA9"/>
    <w:rsid w:val="00E140E8"/>
    <w:rsid w:val="00E14D4C"/>
    <w:rsid w:val="00E16889"/>
    <w:rsid w:val="00E21206"/>
    <w:rsid w:val="00E21DDF"/>
    <w:rsid w:val="00E21EAB"/>
    <w:rsid w:val="00E22373"/>
    <w:rsid w:val="00E22CDC"/>
    <w:rsid w:val="00E26056"/>
    <w:rsid w:val="00E3385C"/>
    <w:rsid w:val="00E33ADF"/>
    <w:rsid w:val="00E35DFF"/>
    <w:rsid w:val="00E40096"/>
    <w:rsid w:val="00E4261D"/>
    <w:rsid w:val="00E42CC1"/>
    <w:rsid w:val="00E44729"/>
    <w:rsid w:val="00E517BB"/>
    <w:rsid w:val="00E51C30"/>
    <w:rsid w:val="00E51D43"/>
    <w:rsid w:val="00E52981"/>
    <w:rsid w:val="00E56826"/>
    <w:rsid w:val="00E620A1"/>
    <w:rsid w:val="00E65074"/>
    <w:rsid w:val="00E75EA0"/>
    <w:rsid w:val="00E76503"/>
    <w:rsid w:val="00E8031B"/>
    <w:rsid w:val="00E81F3B"/>
    <w:rsid w:val="00E90F26"/>
    <w:rsid w:val="00EA09E3"/>
    <w:rsid w:val="00EB0A93"/>
    <w:rsid w:val="00EB1451"/>
    <w:rsid w:val="00EB6B60"/>
    <w:rsid w:val="00EC3186"/>
    <w:rsid w:val="00EC589E"/>
    <w:rsid w:val="00ED1EC9"/>
    <w:rsid w:val="00ED29D7"/>
    <w:rsid w:val="00ED2FC0"/>
    <w:rsid w:val="00ED3FEB"/>
    <w:rsid w:val="00EE056E"/>
    <w:rsid w:val="00EE59D6"/>
    <w:rsid w:val="00EE6BC1"/>
    <w:rsid w:val="00EE6EB3"/>
    <w:rsid w:val="00EE70A4"/>
    <w:rsid w:val="00EE748E"/>
    <w:rsid w:val="00EE7825"/>
    <w:rsid w:val="00EF1F65"/>
    <w:rsid w:val="00EF5389"/>
    <w:rsid w:val="00EF65E8"/>
    <w:rsid w:val="00F0243A"/>
    <w:rsid w:val="00F043F8"/>
    <w:rsid w:val="00F05815"/>
    <w:rsid w:val="00F05B9C"/>
    <w:rsid w:val="00F06F17"/>
    <w:rsid w:val="00F07F4A"/>
    <w:rsid w:val="00F10D0B"/>
    <w:rsid w:val="00F114E4"/>
    <w:rsid w:val="00F11B6C"/>
    <w:rsid w:val="00F13686"/>
    <w:rsid w:val="00F14564"/>
    <w:rsid w:val="00F1657F"/>
    <w:rsid w:val="00F234BE"/>
    <w:rsid w:val="00F23FFA"/>
    <w:rsid w:val="00F318D5"/>
    <w:rsid w:val="00F34BA3"/>
    <w:rsid w:val="00F371B6"/>
    <w:rsid w:val="00F400EA"/>
    <w:rsid w:val="00F425D1"/>
    <w:rsid w:val="00F438C6"/>
    <w:rsid w:val="00F514E0"/>
    <w:rsid w:val="00F516F1"/>
    <w:rsid w:val="00F57032"/>
    <w:rsid w:val="00F579B5"/>
    <w:rsid w:val="00F64994"/>
    <w:rsid w:val="00F7060A"/>
    <w:rsid w:val="00F707B4"/>
    <w:rsid w:val="00F70E5E"/>
    <w:rsid w:val="00F76369"/>
    <w:rsid w:val="00F83B63"/>
    <w:rsid w:val="00F844F7"/>
    <w:rsid w:val="00F851DC"/>
    <w:rsid w:val="00F85A3B"/>
    <w:rsid w:val="00F867EE"/>
    <w:rsid w:val="00F915B8"/>
    <w:rsid w:val="00F92138"/>
    <w:rsid w:val="00F95842"/>
    <w:rsid w:val="00FA6946"/>
    <w:rsid w:val="00FA6CF3"/>
    <w:rsid w:val="00FA7455"/>
    <w:rsid w:val="00FB0086"/>
    <w:rsid w:val="00FB72A5"/>
    <w:rsid w:val="00FB7A17"/>
    <w:rsid w:val="00FC017B"/>
    <w:rsid w:val="00FC45EF"/>
    <w:rsid w:val="00FC4818"/>
    <w:rsid w:val="00FD28A1"/>
    <w:rsid w:val="00FE0241"/>
    <w:rsid w:val="00FE2E51"/>
    <w:rsid w:val="00FE46E1"/>
    <w:rsid w:val="00FE7223"/>
    <w:rsid w:val="00FF1519"/>
    <w:rsid w:val="00FF32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811B7"/>
  <w15:docId w15:val="{7A1F6293-1486-4BAF-8650-F6207BE5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ADF"/>
    <w:rPr>
      <w:sz w:val="24"/>
      <w:szCs w:val="24"/>
      <w:lang w:val="en-US" w:eastAsia="en-US"/>
    </w:rPr>
  </w:style>
  <w:style w:type="paragraph" w:styleId="Heading1">
    <w:name w:val="heading 1"/>
    <w:basedOn w:val="Normal"/>
    <w:next w:val="Normal"/>
    <w:link w:val="Heading1Char"/>
    <w:qFormat/>
    <w:rsid w:val="008478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9D35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14A28"/>
    <w:pPr>
      <w:spacing w:before="100" w:beforeAutospacing="1" w:after="100" w:afterAutospacing="1"/>
      <w:outlineLvl w:val="2"/>
    </w:pPr>
    <w:rPr>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Level1">
    <w:name w:val="ThesisLevel1"/>
    <w:rsid w:val="00D67205"/>
    <w:pPr>
      <w:spacing w:line="360" w:lineRule="auto"/>
    </w:pPr>
    <w:rPr>
      <w:rFonts w:ascii="Arial" w:hAnsi="Arial" w:cs="Arial"/>
      <w:b/>
      <w:sz w:val="28"/>
      <w:szCs w:val="28"/>
      <w:lang w:val="en-US" w:eastAsia="en-US"/>
    </w:rPr>
  </w:style>
  <w:style w:type="paragraph" w:customStyle="1" w:styleId="ThesisLevel2">
    <w:name w:val="ThesisLevel2"/>
    <w:rsid w:val="00D67205"/>
    <w:pPr>
      <w:spacing w:line="360" w:lineRule="auto"/>
    </w:pPr>
    <w:rPr>
      <w:rFonts w:ascii="Arial" w:hAnsi="Arial" w:cs="Arial"/>
      <w:b/>
      <w:sz w:val="24"/>
      <w:szCs w:val="24"/>
      <w:lang w:val="en-US" w:eastAsia="en-US"/>
    </w:rPr>
  </w:style>
  <w:style w:type="paragraph" w:customStyle="1" w:styleId="ThesisLevel3">
    <w:name w:val="ThesisLevel3"/>
    <w:rsid w:val="00D67205"/>
    <w:pPr>
      <w:spacing w:line="360" w:lineRule="auto"/>
    </w:pPr>
    <w:rPr>
      <w:rFonts w:ascii="Arial" w:hAnsi="Arial" w:cs="Arial"/>
      <w:b/>
      <w:i/>
      <w:sz w:val="22"/>
      <w:szCs w:val="22"/>
      <w:lang w:val="en-US" w:eastAsia="en-US"/>
    </w:rPr>
  </w:style>
  <w:style w:type="table" w:styleId="TableGrid">
    <w:name w:val="Table Grid"/>
    <w:basedOn w:val="TableNormal"/>
    <w:uiPriority w:val="59"/>
    <w:rsid w:val="00703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04C0"/>
    <w:pPr>
      <w:tabs>
        <w:tab w:val="center" w:pos="4320"/>
        <w:tab w:val="right" w:pos="8640"/>
      </w:tabs>
    </w:pPr>
  </w:style>
  <w:style w:type="paragraph" w:styleId="Footer">
    <w:name w:val="footer"/>
    <w:basedOn w:val="Normal"/>
    <w:link w:val="FooterChar"/>
    <w:uiPriority w:val="99"/>
    <w:rsid w:val="009204C0"/>
    <w:pPr>
      <w:tabs>
        <w:tab w:val="center" w:pos="4320"/>
        <w:tab w:val="right" w:pos="8640"/>
      </w:tabs>
    </w:pPr>
  </w:style>
  <w:style w:type="paragraph" w:styleId="BalloonText">
    <w:name w:val="Balloon Text"/>
    <w:basedOn w:val="Normal"/>
    <w:semiHidden/>
    <w:rsid w:val="008E217F"/>
    <w:rPr>
      <w:rFonts w:ascii="Tahoma" w:hAnsi="Tahoma" w:cs="Tahoma"/>
      <w:sz w:val="16"/>
      <w:szCs w:val="16"/>
    </w:rPr>
  </w:style>
  <w:style w:type="character" w:styleId="PageNumber">
    <w:name w:val="page number"/>
    <w:basedOn w:val="DefaultParagraphFont"/>
    <w:rsid w:val="002E2536"/>
  </w:style>
  <w:style w:type="character" w:styleId="Hyperlink">
    <w:name w:val="Hyperlink"/>
    <w:basedOn w:val="DefaultParagraphFont"/>
    <w:rsid w:val="0079518D"/>
    <w:rPr>
      <w:color w:val="0000FF"/>
      <w:u w:val="single"/>
    </w:rPr>
  </w:style>
  <w:style w:type="paragraph" w:styleId="ListParagraph">
    <w:name w:val="List Paragraph"/>
    <w:basedOn w:val="Normal"/>
    <w:qFormat/>
    <w:rsid w:val="00D405FD"/>
    <w:pPr>
      <w:spacing w:after="200" w:line="276" w:lineRule="auto"/>
      <w:ind w:left="720"/>
      <w:contextualSpacing/>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2B0B6B"/>
    <w:rPr>
      <w:sz w:val="24"/>
      <w:szCs w:val="24"/>
      <w:lang w:val="en-US" w:eastAsia="en-US"/>
    </w:rPr>
  </w:style>
  <w:style w:type="character" w:styleId="CommentReference">
    <w:name w:val="annotation reference"/>
    <w:basedOn w:val="DefaultParagraphFont"/>
    <w:rsid w:val="004031F5"/>
    <w:rPr>
      <w:sz w:val="16"/>
      <w:szCs w:val="16"/>
    </w:rPr>
  </w:style>
  <w:style w:type="paragraph" w:styleId="CommentText">
    <w:name w:val="annotation text"/>
    <w:basedOn w:val="Normal"/>
    <w:link w:val="CommentTextChar"/>
    <w:rsid w:val="004031F5"/>
    <w:rPr>
      <w:sz w:val="20"/>
      <w:szCs w:val="20"/>
    </w:rPr>
  </w:style>
  <w:style w:type="character" w:customStyle="1" w:styleId="CommentTextChar">
    <w:name w:val="Comment Text Char"/>
    <w:basedOn w:val="DefaultParagraphFont"/>
    <w:link w:val="CommentText"/>
    <w:rsid w:val="004031F5"/>
    <w:rPr>
      <w:lang w:val="en-US" w:eastAsia="en-US"/>
    </w:rPr>
  </w:style>
  <w:style w:type="paragraph" w:styleId="CommentSubject">
    <w:name w:val="annotation subject"/>
    <w:basedOn w:val="CommentText"/>
    <w:next w:val="CommentText"/>
    <w:link w:val="CommentSubjectChar"/>
    <w:rsid w:val="004031F5"/>
    <w:rPr>
      <w:b/>
      <w:bCs/>
    </w:rPr>
  </w:style>
  <w:style w:type="character" w:customStyle="1" w:styleId="CommentSubjectChar">
    <w:name w:val="Comment Subject Char"/>
    <w:basedOn w:val="CommentTextChar"/>
    <w:link w:val="CommentSubject"/>
    <w:rsid w:val="004031F5"/>
    <w:rPr>
      <w:b/>
      <w:bCs/>
      <w:lang w:val="en-US" w:eastAsia="en-US"/>
    </w:rPr>
  </w:style>
  <w:style w:type="character" w:customStyle="1" w:styleId="FooterChar">
    <w:name w:val="Footer Char"/>
    <w:basedOn w:val="DefaultParagraphFont"/>
    <w:link w:val="Footer"/>
    <w:uiPriority w:val="99"/>
    <w:rsid w:val="00886FB3"/>
    <w:rPr>
      <w:sz w:val="24"/>
      <w:szCs w:val="24"/>
      <w:lang w:val="en-US" w:eastAsia="en-US"/>
    </w:rPr>
  </w:style>
  <w:style w:type="paragraph" w:styleId="NormalWeb">
    <w:name w:val="Normal (Web)"/>
    <w:basedOn w:val="Normal"/>
    <w:uiPriority w:val="99"/>
    <w:unhideWhenUsed/>
    <w:rsid w:val="000A6EC0"/>
    <w:pPr>
      <w:spacing w:before="100" w:beforeAutospacing="1" w:after="100" w:afterAutospacing="1"/>
    </w:pPr>
    <w:rPr>
      <w:lang w:val="en-CA" w:eastAsia="en-CA"/>
    </w:rPr>
  </w:style>
  <w:style w:type="character" w:customStyle="1" w:styleId="ally-file-link-holder">
    <w:name w:val="ally-file-link-holder"/>
    <w:basedOn w:val="DefaultParagraphFont"/>
    <w:rsid w:val="000A6EC0"/>
  </w:style>
  <w:style w:type="character" w:customStyle="1" w:styleId="Heading3Char">
    <w:name w:val="Heading 3 Char"/>
    <w:basedOn w:val="DefaultParagraphFont"/>
    <w:link w:val="Heading3"/>
    <w:uiPriority w:val="9"/>
    <w:rsid w:val="00A14A28"/>
    <w:rPr>
      <w:b/>
      <w:bCs/>
      <w:sz w:val="27"/>
      <w:szCs w:val="27"/>
    </w:rPr>
  </w:style>
  <w:style w:type="character" w:customStyle="1" w:styleId="Heading1Char">
    <w:name w:val="Heading 1 Char"/>
    <w:basedOn w:val="DefaultParagraphFont"/>
    <w:link w:val="Heading1"/>
    <w:rsid w:val="008478E9"/>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semiHidden/>
    <w:rsid w:val="009D35DE"/>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1684">
      <w:bodyDiv w:val="1"/>
      <w:marLeft w:val="0"/>
      <w:marRight w:val="0"/>
      <w:marTop w:val="0"/>
      <w:marBottom w:val="0"/>
      <w:divBdr>
        <w:top w:val="none" w:sz="0" w:space="0" w:color="auto"/>
        <w:left w:val="none" w:sz="0" w:space="0" w:color="auto"/>
        <w:bottom w:val="none" w:sz="0" w:space="0" w:color="auto"/>
        <w:right w:val="none" w:sz="0" w:space="0" w:color="auto"/>
      </w:divBdr>
    </w:div>
    <w:div w:id="180441337">
      <w:bodyDiv w:val="1"/>
      <w:marLeft w:val="0"/>
      <w:marRight w:val="0"/>
      <w:marTop w:val="0"/>
      <w:marBottom w:val="0"/>
      <w:divBdr>
        <w:top w:val="none" w:sz="0" w:space="0" w:color="auto"/>
        <w:left w:val="none" w:sz="0" w:space="0" w:color="auto"/>
        <w:bottom w:val="none" w:sz="0" w:space="0" w:color="auto"/>
        <w:right w:val="none" w:sz="0" w:space="0" w:color="auto"/>
      </w:divBdr>
    </w:div>
    <w:div w:id="220137949">
      <w:bodyDiv w:val="1"/>
      <w:marLeft w:val="0"/>
      <w:marRight w:val="0"/>
      <w:marTop w:val="0"/>
      <w:marBottom w:val="0"/>
      <w:divBdr>
        <w:top w:val="none" w:sz="0" w:space="0" w:color="auto"/>
        <w:left w:val="none" w:sz="0" w:space="0" w:color="auto"/>
        <w:bottom w:val="none" w:sz="0" w:space="0" w:color="auto"/>
        <w:right w:val="none" w:sz="0" w:space="0" w:color="auto"/>
      </w:divBdr>
    </w:div>
    <w:div w:id="236599011">
      <w:bodyDiv w:val="1"/>
      <w:marLeft w:val="0"/>
      <w:marRight w:val="0"/>
      <w:marTop w:val="0"/>
      <w:marBottom w:val="0"/>
      <w:divBdr>
        <w:top w:val="none" w:sz="0" w:space="0" w:color="auto"/>
        <w:left w:val="none" w:sz="0" w:space="0" w:color="auto"/>
        <w:bottom w:val="none" w:sz="0" w:space="0" w:color="auto"/>
        <w:right w:val="none" w:sz="0" w:space="0" w:color="auto"/>
      </w:divBdr>
    </w:div>
    <w:div w:id="374160816">
      <w:bodyDiv w:val="1"/>
      <w:marLeft w:val="0"/>
      <w:marRight w:val="0"/>
      <w:marTop w:val="0"/>
      <w:marBottom w:val="0"/>
      <w:divBdr>
        <w:top w:val="none" w:sz="0" w:space="0" w:color="auto"/>
        <w:left w:val="none" w:sz="0" w:space="0" w:color="auto"/>
        <w:bottom w:val="none" w:sz="0" w:space="0" w:color="auto"/>
        <w:right w:val="none" w:sz="0" w:space="0" w:color="auto"/>
      </w:divBdr>
    </w:div>
    <w:div w:id="435322802">
      <w:bodyDiv w:val="1"/>
      <w:marLeft w:val="0"/>
      <w:marRight w:val="0"/>
      <w:marTop w:val="0"/>
      <w:marBottom w:val="0"/>
      <w:divBdr>
        <w:top w:val="none" w:sz="0" w:space="0" w:color="auto"/>
        <w:left w:val="none" w:sz="0" w:space="0" w:color="auto"/>
        <w:bottom w:val="none" w:sz="0" w:space="0" w:color="auto"/>
        <w:right w:val="none" w:sz="0" w:space="0" w:color="auto"/>
      </w:divBdr>
    </w:div>
    <w:div w:id="541481825">
      <w:bodyDiv w:val="1"/>
      <w:marLeft w:val="0"/>
      <w:marRight w:val="0"/>
      <w:marTop w:val="0"/>
      <w:marBottom w:val="0"/>
      <w:divBdr>
        <w:top w:val="none" w:sz="0" w:space="0" w:color="auto"/>
        <w:left w:val="none" w:sz="0" w:space="0" w:color="auto"/>
        <w:bottom w:val="none" w:sz="0" w:space="0" w:color="auto"/>
        <w:right w:val="none" w:sz="0" w:space="0" w:color="auto"/>
      </w:divBdr>
    </w:div>
    <w:div w:id="550002311">
      <w:bodyDiv w:val="1"/>
      <w:marLeft w:val="0"/>
      <w:marRight w:val="0"/>
      <w:marTop w:val="0"/>
      <w:marBottom w:val="0"/>
      <w:divBdr>
        <w:top w:val="none" w:sz="0" w:space="0" w:color="auto"/>
        <w:left w:val="none" w:sz="0" w:space="0" w:color="auto"/>
        <w:bottom w:val="none" w:sz="0" w:space="0" w:color="auto"/>
        <w:right w:val="none" w:sz="0" w:space="0" w:color="auto"/>
      </w:divBdr>
    </w:div>
    <w:div w:id="559094590">
      <w:bodyDiv w:val="1"/>
      <w:marLeft w:val="0"/>
      <w:marRight w:val="0"/>
      <w:marTop w:val="0"/>
      <w:marBottom w:val="0"/>
      <w:divBdr>
        <w:top w:val="none" w:sz="0" w:space="0" w:color="auto"/>
        <w:left w:val="none" w:sz="0" w:space="0" w:color="auto"/>
        <w:bottom w:val="none" w:sz="0" w:space="0" w:color="auto"/>
        <w:right w:val="none" w:sz="0" w:space="0" w:color="auto"/>
      </w:divBdr>
    </w:div>
    <w:div w:id="683632018">
      <w:bodyDiv w:val="1"/>
      <w:marLeft w:val="0"/>
      <w:marRight w:val="0"/>
      <w:marTop w:val="0"/>
      <w:marBottom w:val="0"/>
      <w:divBdr>
        <w:top w:val="none" w:sz="0" w:space="0" w:color="auto"/>
        <w:left w:val="none" w:sz="0" w:space="0" w:color="auto"/>
        <w:bottom w:val="none" w:sz="0" w:space="0" w:color="auto"/>
        <w:right w:val="none" w:sz="0" w:space="0" w:color="auto"/>
      </w:divBdr>
    </w:div>
    <w:div w:id="757215335">
      <w:bodyDiv w:val="1"/>
      <w:marLeft w:val="0"/>
      <w:marRight w:val="0"/>
      <w:marTop w:val="0"/>
      <w:marBottom w:val="0"/>
      <w:divBdr>
        <w:top w:val="none" w:sz="0" w:space="0" w:color="auto"/>
        <w:left w:val="none" w:sz="0" w:space="0" w:color="auto"/>
        <w:bottom w:val="none" w:sz="0" w:space="0" w:color="auto"/>
        <w:right w:val="none" w:sz="0" w:space="0" w:color="auto"/>
      </w:divBdr>
    </w:div>
    <w:div w:id="758916001">
      <w:bodyDiv w:val="1"/>
      <w:marLeft w:val="0"/>
      <w:marRight w:val="0"/>
      <w:marTop w:val="0"/>
      <w:marBottom w:val="0"/>
      <w:divBdr>
        <w:top w:val="none" w:sz="0" w:space="0" w:color="auto"/>
        <w:left w:val="none" w:sz="0" w:space="0" w:color="auto"/>
        <w:bottom w:val="none" w:sz="0" w:space="0" w:color="auto"/>
        <w:right w:val="none" w:sz="0" w:space="0" w:color="auto"/>
      </w:divBdr>
    </w:div>
    <w:div w:id="762535008">
      <w:bodyDiv w:val="1"/>
      <w:marLeft w:val="0"/>
      <w:marRight w:val="0"/>
      <w:marTop w:val="0"/>
      <w:marBottom w:val="0"/>
      <w:divBdr>
        <w:top w:val="none" w:sz="0" w:space="0" w:color="auto"/>
        <w:left w:val="none" w:sz="0" w:space="0" w:color="auto"/>
        <w:bottom w:val="none" w:sz="0" w:space="0" w:color="auto"/>
        <w:right w:val="none" w:sz="0" w:space="0" w:color="auto"/>
      </w:divBdr>
    </w:div>
    <w:div w:id="772019188">
      <w:bodyDiv w:val="1"/>
      <w:marLeft w:val="0"/>
      <w:marRight w:val="0"/>
      <w:marTop w:val="0"/>
      <w:marBottom w:val="0"/>
      <w:divBdr>
        <w:top w:val="none" w:sz="0" w:space="0" w:color="auto"/>
        <w:left w:val="none" w:sz="0" w:space="0" w:color="auto"/>
        <w:bottom w:val="none" w:sz="0" w:space="0" w:color="auto"/>
        <w:right w:val="none" w:sz="0" w:space="0" w:color="auto"/>
      </w:divBdr>
    </w:div>
    <w:div w:id="883054974">
      <w:bodyDiv w:val="1"/>
      <w:marLeft w:val="0"/>
      <w:marRight w:val="0"/>
      <w:marTop w:val="0"/>
      <w:marBottom w:val="0"/>
      <w:divBdr>
        <w:top w:val="none" w:sz="0" w:space="0" w:color="auto"/>
        <w:left w:val="none" w:sz="0" w:space="0" w:color="auto"/>
        <w:bottom w:val="none" w:sz="0" w:space="0" w:color="auto"/>
        <w:right w:val="none" w:sz="0" w:space="0" w:color="auto"/>
      </w:divBdr>
    </w:div>
    <w:div w:id="986780942">
      <w:bodyDiv w:val="1"/>
      <w:marLeft w:val="0"/>
      <w:marRight w:val="0"/>
      <w:marTop w:val="0"/>
      <w:marBottom w:val="0"/>
      <w:divBdr>
        <w:top w:val="none" w:sz="0" w:space="0" w:color="auto"/>
        <w:left w:val="none" w:sz="0" w:space="0" w:color="auto"/>
        <w:bottom w:val="none" w:sz="0" w:space="0" w:color="auto"/>
        <w:right w:val="none" w:sz="0" w:space="0" w:color="auto"/>
      </w:divBdr>
    </w:div>
    <w:div w:id="1059787800">
      <w:bodyDiv w:val="1"/>
      <w:marLeft w:val="0"/>
      <w:marRight w:val="0"/>
      <w:marTop w:val="0"/>
      <w:marBottom w:val="0"/>
      <w:divBdr>
        <w:top w:val="none" w:sz="0" w:space="0" w:color="auto"/>
        <w:left w:val="none" w:sz="0" w:space="0" w:color="auto"/>
        <w:bottom w:val="none" w:sz="0" w:space="0" w:color="auto"/>
        <w:right w:val="none" w:sz="0" w:space="0" w:color="auto"/>
      </w:divBdr>
      <w:divsChild>
        <w:div w:id="1002007561">
          <w:marLeft w:val="0"/>
          <w:marRight w:val="0"/>
          <w:marTop w:val="0"/>
          <w:marBottom w:val="0"/>
          <w:divBdr>
            <w:top w:val="none" w:sz="0" w:space="0" w:color="auto"/>
            <w:left w:val="none" w:sz="0" w:space="0" w:color="auto"/>
            <w:bottom w:val="none" w:sz="0" w:space="0" w:color="auto"/>
            <w:right w:val="none" w:sz="0" w:space="0" w:color="auto"/>
          </w:divBdr>
          <w:divsChild>
            <w:div w:id="1073283203">
              <w:marLeft w:val="0"/>
              <w:marRight w:val="0"/>
              <w:marTop w:val="456"/>
              <w:marBottom w:val="0"/>
              <w:divBdr>
                <w:top w:val="none" w:sz="0" w:space="0" w:color="auto"/>
                <w:left w:val="single" w:sz="4" w:space="0" w:color="CCCCCC"/>
                <w:bottom w:val="none" w:sz="0" w:space="0" w:color="auto"/>
                <w:right w:val="none" w:sz="0" w:space="0" w:color="auto"/>
              </w:divBdr>
            </w:div>
          </w:divsChild>
        </w:div>
      </w:divsChild>
    </w:div>
    <w:div w:id="1243176569">
      <w:bodyDiv w:val="1"/>
      <w:marLeft w:val="0"/>
      <w:marRight w:val="0"/>
      <w:marTop w:val="0"/>
      <w:marBottom w:val="0"/>
      <w:divBdr>
        <w:top w:val="none" w:sz="0" w:space="0" w:color="auto"/>
        <w:left w:val="none" w:sz="0" w:space="0" w:color="auto"/>
        <w:bottom w:val="none" w:sz="0" w:space="0" w:color="auto"/>
        <w:right w:val="none" w:sz="0" w:space="0" w:color="auto"/>
      </w:divBdr>
    </w:div>
    <w:div w:id="1271275351">
      <w:bodyDiv w:val="1"/>
      <w:marLeft w:val="0"/>
      <w:marRight w:val="0"/>
      <w:marTop w:val="0"/>
      <w:marBottom w:val="0"/>
      <w:divBdr>
        <w:top w:val="none" w:sz="0" w:space="0" w:color="auto"/>
        <w:left w:val="none" w:sz="0" w:space="0" w:color="auto"/>
        <w:bottom w:val="none" w:sz="0" w:space="0" w:color="auto"/>
        <w:right w:val="none" w:sz="0" w:space="0" w:color="auto"/>
      </w:divBdr>
    </w:div>
    <w:div w:id="1283027764">
      <w:bodyDiv w:val="1"/>
      <w:marLeft w:val="0"/>
      <w:marRight w:val="0"/>
      <w:marTop w:val="0"/>
      <w:marBottom w:val="0"/>
      <w:divBdr>
        <w:top w:val="none" w:sz="0" w:space="0" w:color="auto"/>
        <w:left w:val="none" w:sz="0" w:space="0" w:color="auto"/>
        <w:bottom w:val="none" w:sz="0" w:space="0" w:color="auto"/>
        <w:right w:val="none" w:sz="0" w:space="0" w:color="auto"/>
      </w:divBdr>
    </w:div>
    <w:div w:id="1403680065">
      <w:bodyDiv w:val="1"/>
      <w:marLeft w:val="0"/>
      <w:marRight w:val="0"/>
      <w:marTop w:val="0"/>
      <w:marBottom w:val="0"/>
      <w:divBdr>
        <w:top w:val="none" w:sz="0" w:space="0" w:color="auto"/>
        <w:left w:val="none" w:sz="0" w:space="0" w:color="auto"/>
        <w:bottom w:val="none" w:sz="0" w:space="0" w:color="auto"/>
        <w:right w:val="none" w:sz="0" w:space="0" w:color="auto"/>
      </w:divBdr>
    </w:div>
    <w:div w:id="1422721349">
      <w:bodyDiv w:val="1"/>
      <w:marLeft w:val="0"/>
      <w:marRight w:val="0"/>
      <w:marTop w:val="0"/>
      <w:marBottom w:val="0"/>
      <w:divBdr>
        <w:top w:val="none" w:sz="0" w:space="0" w:color="auto"/>
        <w:left w:val="none" w:sz="0" w:space="0" w:color="auto"/>
        <w:bottom w:val="none" w:sz="0" w:space="0" w:color="auto"/>
        <w:right w:val="none" w:sz="0" w:space="0" w:color="auto"/>
      </w:divBdr>
    </w:div>
    <w:div w:id="1422722475">
      <w:bodyDiv w:val="1"/>
      <w:marLeft w:val="0"/>
      <w:marRight w:val="0"/>
      <w:marTop w:val="0"/>
      <w:marBottom w:val="0"/>
      <w:divBdr>
        <w:top w:val="none" w:sz="0" w:space="0" w:color="auto"/>
        <w:left w:val="none" w:sz="0" w:space="0" w:color="auto"/>
        <w:bottom w:val="none" w:sz="0" w:space="0" w:color="auto"/>
        <w:right w:val="none" w:sz="0" w:space="0" w:color="auto"/>
      </w:divBdr>
    </w:div>
    <w:div w:id="1434782634">
      <w:bodyDiv w:val="1"/>
      <w:marLeft w:val="0"/>
      <w:marRight w:val="0"/>
      <w:marTop w:val="0"/>
      <w:marBottom w:val="0"/>
      <w:divBdr>
        <w:top w:val="none" w:sz="0" w:space="0" w:color="auto"/>
        <w:left w:val="none" w:sz="0" w:space="0" w:color="auto"/>
        <w:bottom w:val="none" w:sz="0" w:space="0" w:color="auto"/>
        <w:right w:val="none" w:sz="0" w:space="0" w:color="auto"/>
      </w:divBdr>
    </w:div>
    <w:div w:id="1456027421">
      <w:bodyDiv w:val="1"/>
      <w:marLeft w:val="0"/>
      <w:marRight w:val="0"/>
      <w:marTop w:val="0"/>
      <w:marBottom w:val="0"/>
      <w:divBdr>
        <w:top w:val="none" w:sz="0" w:space="0" w:color="auto"/>
        <w:left w:val="none" w:sz="0" w:space="0" w:color="auto"/>
        <w:bottom w:val="none" w:sz="0" w:space="0" w:color="auto"/>
        <w:right w:val="none" w:sz="0" w:space="0" w:color="auto"/>
      </w:divBdr>
    </w:div>
    <w:div w:id="1598170841">
      <w:bodyDiv w:val="1"/>
      <w:marLeft w:val="0"/>
      <w:marRight w:val="0"/>
      <w:marTop w:val="0"/>
      <w:marBottom w:val="0"/>
      <w:divBdr>
        <w:top w:val="none" w:sz="0" w:space="0" w:color="auto"/>
        <w:left w:val="none" w:sz="0" w:space="0" w:color="auto"/>
        <w:bottom w:val="none" w:sz="0" w:space="0" w:color="auto"/>
        <w:right w:val="none" w:sz="0" w:space="0" w:color="auto"/>
      </w:divBdr>
    </w:div>
    <w:div w:id="1698579448">
      <w:bodyDiv w:val="1"/>
      <w:marLeft w:val="0"/>
      <w:marRight w:val="0"/>
      <w:marTop w:val="0"/>
      <w:marBottom w:val="0"/>
      <w:divBdr>
        <w:top w:val="none" w:sz="0" w:space="0" w:color="auto"/>
        <w:left w:val="none" w:sz="0" w:space="0" w:color="auto"/>
        <w:bottom w:val="none" w:sz="0" w:space="0" w:color="auto"/>
        <w:right w:val="none" w:sz="0" w:space="0" w:color="auto"/>
      </w:divBdr>
    </w:div>
    <w:div w:id="1742945738">
      <w:bodyDiv w:val="1"/>
      <w:marLeft w:val="0"/>
      <w:marRight w:val="0"/>
      <w:marTop w:val="0"/>
      <w:marBottom w:val="0"/>
      <w:divBdr>
        <w:top w:val="none" w:sz="0" w:space="0" w:color="auto"/>
        <w:left w:val="none" w:sz="0" w:space="0" w:color="auto"/>
        <w:bottom w:val="none" w:sz="0" w:space="0" w:color="auto"/>
        <w:right w:val="none" w:sz="0" w:space="0" w:color="auto"/>
      </w:divBdr>
    </w:div>
    <w:div w:id="1906063683">
      <w:bodyDiv w:val="1"/>
      <w:marLeft w:val="0"/>
      <w:marRight w:val="0"/>
      <w:marTop w:val="0"/>
      <w:marBottom w:val="0"/>
      <w:divBdr>
        <w:top w:val="none" w:sz="0" w:space="0" w:color="auto"/>
        <w:left w:val="none" w:sz="0" w:space="0" w:color="auto"/>
        <w:bottom w:val="none" w:sz="0" w:space="0" w:color="auto"/>
        <w:right w:val="none" w:sz="0" w:space="0" w:color="auto"/>
      </w:divBdr>
    </w:div>
    <w:div w:id="1966497572">
      <w:bodyDiv w:val="1"/>
      <w:marLeft w:val="0"/>
      <w:marRight w:val="0"/>
      <w:marTop w:val="0"/>
      <w:marBottom w:val="0"/>
      <w:divBdr>
        <w:top w:val="none" w:sz="0" w:space="0" w:color="auto"/>
        <w:left w:val="none" w:sz="0" w:space="0" w:color="auto"/>
        <w:bottom w:val="none" w:sz="0" w:space="0" w:color="auto"/>
        <w:right w:val="none" w:sz="0" w:space="0" w:color="auto"/>
      </w:divBdr>
    </w:div>
    <w:div w:id="1998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DFFDB-9C49-4354-B277-2ABCDF1BD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 Milne</dc:creator>
  <cp:lastModifiedBy>Kirstin Appelt</cp:lastModifiedBy>
  <cp:revision>2</cp:revision>
  <cp:lastPrinted>2020-01-06T04:36:00Z</cp:lastPrinted>
  <dcterms:created xsi:type="dcterms:W3CDTF">2021-11-23T05:20:00Z</dcterms:created>
  <dcterms:modified xsi:type="dcterms:W3CDTF">2021-11-23T05:20:00Z</dcterms:modified>
</cp:coreProperties>
</file>