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77593" w14:textId="77777777" w:rsidR="008F6037" w:rsidRPr="00225A21" w:rsidRDefault="00225A21" w:rsidP="008F6037">
      <w:pPr>
        <w:rPr>
          <w:rFonts w:ascii="Calibri" w:hAnsi="Calibri" w:cs="Times New Roman"/>
          <w:lang w:val="en-CA"/>
        </w:rPr>
      </w:pPr>
      <w:r w:rsidRPr="00225A21">
        <w:rPr>
          <w:rFonts w:ascii="Calibri" w:hAnsi="Calibri" w:cs="Times New Roman"/>
          <w:lang w:val="en-CA"/>
        </w:rPr>
        <w:t>To:</w:t>
      </w:r>
      <w:r w:rsidR="000D61ED">
        <w:rPr>
          <w:rFonts w:ascii="Calibri" w:hAnsi="Calibri" w:cs="Times New Roman"/>
          <w:lang w:val="en-CA"/>
        </w:rPr>
        <w:t xml:space="preserve"> Dr. Erika Paterson</w:t>
      </w:r>
    </w:p>
    <w:p w14:paraId="015655F5" w14:textId="77777777" w:rsidR="00225A21" w:rsidRDefault="00225A21" w:rsidP="008F6037">
      <w:pPr>
        <w:rPr>
          <w:rFonts w:ascii="Calibri" w:hAnsi="Calibri" w:cs="Times New Roman"/>
          <w:lang w:val="en-CA"/>
        </w:rPr>
      </w:pPr>
      <w:r w:rsidRPr="00225A21">
        <w:rPr>
          <w:rFonts w:ascii="Calibri" w:hAnsi="Calibri" w:cs="Times New Roman"/>
          <w:lang w:val="en-CA"/>
        </w:rPr>
        <w:t>From:</w:t>
      </w:r>
      <w:r w:rsidR="000D61ED">
        <w:rPr>
          <w:rFonts w:ascii="Calibri" w:hAnsi="Calibri" w:cs="Times New Roman"/>
          <w:lang w:val="en-CA"/>
        </w:rPr>
        <w:t xml:space="preserve"> Carmen Chow</w:t>
      </w:r>
    </w:p>
    <w:p w14:paraId="682C4B67" w14:textId="77777777" w:rsidR="00225A21" w:rsidRDefault="00225A21" w:rsidP="008F6037">
      <w:pPr>
        <w:rPr>
          <w:rFonts w:ascii="Calibri" w:hAnsi="Calibri" w:cs="Times New Roman"/>
          <w:lang w:val="en-CA"/>
        </w:rPr>
      </w:pPr>
      <w:r>
        <w:rPr>
          <w:rFonts w:ascii="Calibri" w:hAnsi="Calibri" w:cs="Times New Roman"/>
          <w:lang w:val="en-CA"/>
        </w:rPr>
        <w:t xml:space="preserve">Date: October </w:t>
      </w:r>
      <w:r w:rsidR="00AF7E99">
        <w:rPr>
          <w:rFonts w:ascii="Calibri" w:hAnsi="Calibri" w:cs="Times New Roman"/>
          <w:lang w:val="en-CA"/>
        </w:rPr>
        <w:t>10</w:t>
      </w:r>
      <w:r w:rsidRPr="00225A21">
        <w:rPr>
          <w:rFonts w:ascii="Calibri" w:hAnsi="Calibri" w:cs="Times New Roman"/>
          <w:vertAlign w:val="superscript"/>
          <w:lang w:val="en-CA"/>
        </w:rPr>
        <w:t>th</w:t>
      </w:r>
      <w:r>
        <w:rPr>
          <w:rFonts w:ascii="Calibri" w:hAnsi="Calibri" w:cs="Times New Roman"/>
          <w:lang w:val="en-CA"/>
        </w:rPr>
        <w:t>, 2017</w:t>
      </w:r>
    </w:p>
    <w:p w14:paraId="06559F7D" w14:textId="77777777" w:rsidR="00225A21" w:rsidRDefault="00225A21" w:rsidP="008F6037">
      <w:pPr>
        <w:rPr>
          <w:rFonts w:ascii="Calibri" w:hAnsi="Calibri" w:cs="Times New Roman"/>
          <w:lang w:val="en-CA"/>
        </w:rPr>
      </w:pPr>
      <w:r>
        <w:rPr>
          <w:rFonts w:ascii="Calibri" w:hAnsi="Calibri" w:cs="Times New Roman"/>
          <w:lang w:val="en-CA"/>
        </w:rPr>
        <w:t>Subject:</w:t>
      </w:r>
      <w:r w:rsidR="00342F77">
        <w:rPr>
          <w:rFonts w:ascii="Calibri" w:hAnsi="Calibri" w:cs="Times New Roman"/>
          <w:lang w:val="en-CA"/>
        </w:rPr>
        <w:t xml:space="preserve"> Proposal </w:t>
      </w:r>
      <w:r w:rsidR="00AD0017">
        <w:rPr>
          <w:rFonts w:ascii="Calibri" w:hAnsi="Calibri" w:cs="Times New Roman"/>
          <w:lang w:val="en-CA"/>
        </w:rPr>
        <w:t>for introducing financial planning courses outside of the Faculty of Commerce and Business Administration</w:t>
      </w:r>
      <w:r w:rsidR="00AF7E99">
        <w:rPr>
          <w:rFonts w:ascii="Calibri" w:hAnsi="Calibri" w:cs="Times New Roman"/>
          <w:lang w:val="en-CA"/>
        </w:rPr>
        <w:t xml:space="preserve"> at the University of British Columbia</w:t>
      </w:r>
    </w:p>
    <w:p w14:paraId="1DD44106" w14:textId="77777777" w:rsidR="0073417B" w:rsidRDefault="0073417B" w:rsidP="008F6037">
      <w:pPr>
        <w:rPr>
          <w:rFonts w:ascii="Calibri" w:hAnsi="Calibri" w:cs="Times New Roman"/>
          <w:lang w:val="en-CA"/>
        </w:rPr>
      </w:pPr>
    </w:p>
    <w:p w14:paraId="72CF4903" w14:textId="77777777" w:rsidR="009F126D" w:rsidRPr="000D61ED" w:rsidRDefault="009F126D" w:rsidP="008F6037">
      <w:pPr>
        <w:rPr>
          <w:rFonts w:ascii="Calibri" w:hAnsi="Calibri" w:cs="Times New Roman"/>
          <w:b/>
          <w:lang w:val="en-CA"/>
        </w:rPr>
      </w:pPr>
      <w:r w:rsidRPr="000D61ED">
        <w:rPr>
          <w:rFonts w:ascii="Calibri" w:hAnsi="Calibri" w:cs="Times New Roman"/>
          <w:b/>
          <w:lang w:val="en-CA"/>
        </w:rPr>
        <w:t>Introduction</w:t>
      </w:r>
    </w:p>
    <w:p w14:paraId="1530DD05" w14:textId="30454A11" w:rsidR="000B1F33" w:rsidRDefault="000D61ED" w:rsidP="008F6037">
      <w:pPr>
        <w:rPr>
          <w:rFonts w:ascii="Calibri" w:hAnsi="Calibri" w:cs="Times New Roman"/>
          <w:lang w:val="en-CA"/>
        </w:rPr>
      </w:pPr>
      <w:r>
        <w:rPr>
          <w:rFonts w:ascii="Calibri" w:hAnsi="Calibri" w:cs="Times New Roman"/>
          <w:lang w:val="en-CA"/>
        </w:rPr>
        <w:t xml:space="preserve">Over the past couple of years, I have noticed </w:t>
      </w:r>
      <w:r w:rsidR="00D810E9">
        <w:rPr>
          <w:rFonts w:ascii="Calibri" w:hAnsi="Calibri" w:cs="Times New Roman"/>
          <w:lang w:val="en-CA"/>
        </w:rPr>
        <w:t>that there has</w:t>
      </w:r>
      <w:r w:rsidR="00287EEF">
        <w:rPr>
          <w:rFonts w:ascii="Calibri" w:hAnsi="Calibri" w:cs="Times New Roman"/>
          <w:lang w:val="en-CA"/>
        </w:rPr>
        <w:t xml:space="preserve"> been a </w:t>
      </w:r>
      <w:r w:rsidR="00D810E9">
        <w:rPr>
          <w:rFonts w:ascii="Calibri" w:hAnsi="Calibri" w:cs="Times New Roman"/>
          <w:lang w:val="en-CA"/>
        </w:rPr>
        <w:t>fair number of post graduate students who are unfamiliar wit</w:t>
      </w:r>
      <w:bookmarkStart w:id="0" w:name="_GoBack"/>
      <w:r w:rsidR="00D810E9">
        <w:rPr>
          <w:rFonts w:ascii="Calibri" w:hAnsi="Calibri" w:cs="Times New Roman"/>
          <w:lang w:val="en-CA"/>
        </w:rPr>
        <w:t>h common adult practises such as taxes, mortgage, and managing a savings account</w:t>
      </w:r>
      <w:bookmarkEnd w:id="0"/>
      <w:r w:rsidR="000B1F33">
        <w:rPr>
          <w:rFonts w:ascii="Calibri" w:hAnsi="Calibri" w:cs="Times New Roman"/>
          <w:lang w:val="en-CA"/>
        </w:rPr>
        <w:t xml:space="preserve">. </w:t>
      </w:r>
      <w:r w:rsidR="00386C33">
        <w:rPr>
          <w:rFonts w:ascii="Calibri" w:hAnsi="Calibri" w:cs="Times New Roman"/>
          <w:lang w:val="en-CA"/>
        </w:rPr>
        <w:t>The University of British Columbia offers a large selection of courses to prepare students on handling personal finance, such as “Income Taxation” and “</w:t>
      </w:r>
      <w:r w:rsidR="003A20D4">
        <w:rPr>
          <w:rFonts w:ascii="Calibri" w:hAnsi="Calibri" w:cs="Times New Roman"/>
          <w:lang w:val="en-CA"/>
        </w:rPr>
        <w:t>Taxes and Decision Making</w:t>
      </w:r>
      <w:r w:rsidR="00386C33">
        <w:rPr>
          <w:rFonts w:ascii="Calibri" w:hAnsi="Calibri" w:cs="Times New Roman"/>
          <w:lang w:val="en-CA"/>
        </w:rPr>
        <w:t xml:space="preserve">”. </w:t>
      </w:r>
      <w:r w:rsidR="003A20D4">
        <w:rPr>
          <w:rFonts w:ascii="Calibri" w:hAnsi="Calibri" w:cs="Times New Roman"/>
          <w:lang w:val="en-CA"/>
        </w:rPr>
        <w:t xml:space="preserve">However, these courses are restricted to students from the Faculty of Commerce and Business Administration. </w:t>
      </w:r>
      <w:r w:rsidR="000B1F33">
        <w:rPr>
          <w:rFonts w:ascii="Calibri" w:hAnsi="Calibri" w:cs="Times New Roman"/>
          <w:lang w:val="en-CA"/>
        </w:rPr>
        <w:t xml:space="preserve">Because there are no such courses offered to students outside of </w:t>
      </w:r>
      <w:r w:rsidR="00EC6631">
        <w:rPr>
          <w:rFonts w:ascii="Calibri" w:hAnsi="Calibri" w:cs="Times New Roman"/>
          <w:lang w:val="en-CA"/>
        </w:rPr>
        <w:t>Commerce, students from UBC’s Arts faculty</w:t>
      </w:r>
      <w:r w:rsidR="003A20D4">
        <w:rPr>
          <w:rFonts w:ascii="Calibri" w:hAnsi="Calibri" w:cs="Times New Roman"/>
          <w:lang w:val="en-CA"/>
        </w:rPr>
        <w:t xml:space="preserve"> </w:t>
      </w:r>
      <w:r w:rsidR="000B1F33">
        <w:rPr>
          <w:rFonts w:ascii="Calibri" w:hAnsi="Calibri" w:cs="Times New Roman"/>
          <w:lang w:val="en-CA"/>
        </w:rPr>
        <w:t>are not prepared to handle their personal finances once they enter the labor force after the</w:t>
      </w:r>
      <w:r w:rsidR="00AF7E99">
        <w:rPr>
          <w:rFonts w:ascii="Calibri" w:hAnsi="Calibri" w:cs="Times New Roman"/>
          <w:lang w:val="en-CA"/>
        </w:rPr>
        <w:t>y have</w:t>
      </w:r>
      <w:r w:rsidR="000B1F33">
        <w:rPr>
          <w:rFonts w:ascii="Calibri" w:hAnsi="Calibri" w:cs="Times New Roman"/>
          <w:lang w:val="en-CA"/>
        </w:rPr>
        <w:t xml:space="preserve"> graduate</w:t>
      </w:r>
      <w:r w:rsidR="00AF7E99">
        <w:rPr>
          <w:rFonts w:ascii="Calibri" w:hAnsi="Calibri" w:cs="Times New Roman"/>
          <w:lang w:val="en-CA"/>
        </w:rPr>
        <w:t>d</w:t>
      </w:r>
      <w:r w:rsidR="000B1F33">
        <w:rPr>
          <w:rFonts w:ascii="Calibri" w:hAnsi="Calibri" w:cs="Times New Roman"/>
          <w:lang w:val="en-CA"/>
        </w:rPr>
        <w:t>. As a result, it often leads to stress – not a surprise since money continues to be the leading cause of stress in the world.</w:t>
      </w:r>
    </w:p>
    <w:p w14:paraId="0E9BD612" w14:textId="77777777" w:rsidR="00302864" w:rsidRDefault="00302864" w:rsidP="008F6037">
      <w:pPr>
        <w:rPr>
          <w:rFonts w:ascii="Calibri" w:hAnsi="Calibri" w:cs="Times New Roman"/>
          <w:lang w:val="en-CA"/>
        </w:rPr>
      </w:pPr>
    </w:p>
    <w:p w14:paraId="0B702E6F" w14:textId="61CEC95E" w:rsidR="00302864" w:rsidRDefault="00302864" w:rsidP="008F6037">
      <w:pPr>
        <w:rPr>
          <w:rFonts w:ascii="Calibri" w:hAnsi="Calibri" w:cs="Times New Roman"/>
          <w:lang w:val="en-CA"/>
        </w:rPr>
      </w:pPr>
      <w:r>
        <w:rPr>
          <w:rFonts w:ascii="Calibri" w:hAnsi="Calibri" w:cs="Times New Roman"/>
          <w:lang w:val="en-CA"/>
        </w:rPr>
        <w:t xml:space="preserve">My intended reader would </w:t>
      </w:r>
      <w:r w:rsidR="00513834">
        <w:rPr>
          <w:rFonts w:ascii="Calibri" w:hAnsi="Calibri" w:cs="Times New Roman"/>
          <w:lang w:val="en-CA"/>
        </w:rPr>
        <w:t>be the staff of the Development and Alumni Engagement Team from the Dean’s office of the Faculty of Arts. Jennifer Peng, the Senior Associate Director of Development, would be my first reader of the proposal, followed by Leslie Fields, the Assistant Dean for this team.</w:t>
      </w:r>
    </w:p>
    <w:p w14:paraId="69B20D25" w14:textId="77777777" w:rsidR="000B1F33" w:rsidRDefault="000B1F33" w:rsidP="008F6037">
      <w:pPr>
        <w:rPr>
          <w:rFonts w:ascii="Calibri" w:hAnsi="Calibri" w:cs="Times New Roman"/>
          <w:lang w:val="en-CA"/>
        </w:rPr>
      </w:pPr>
    </w:p>
    <w:p w14:paraId="6EAF46D0" w14:textId="77777777" w:rsidR="000B1F33" w:rsidRPr="000B1F33" w:rsidRDefault="000B1F33" w:rsidP="008F6037">
      <w:pPr>
        <w:rPr>
          <w:rFonts w:ascii="Calibri" w:hAnsi="Calibri" w:cs="Times New Roman"/>
          <w:b/>
          <w:lang w:val="en-CA"/>
        </w:rPr>
      </w:pPr>
      <w:r w:rsidRPr="000B1F33">
        <w:rPr>
          <w:rFonts w:ascii="Calibri" w:hAnsi="Calibri" w:cs="Times New Roman"/>
          <w:b/>
          <w:lang w:val="en-CA"/>
        </w:rPr>
        <w:t>Statement of Problem</w:t>
      </w:r>
    </w:p>
    <w:p w14:paraId="553C9BDD" w14:textId="77777777" w:rsidR="000B1F33" w:rsidRDefault="000B1F33" w:rsidP="008F6037">
      <w:pPr>
        <w:rPr>
          <w:rFonts w:ascii="Calibri" w:hAnsi="Calibri" w:cs="Times New Roman"/>
          <w:lang w:val="en-CA"/>
        </w:rPr>
      </w:pPr>
      <w:r>
        <w:rPr>
          <w:rFonts w:ascii="Calibri" w:hAnsi="Calibri" w:cs="Times New Roman"/>
          <w:lang w:val="en-CA"/>
        </w:rPr>
        <w:t>Throughout my experience as a student from high school to my final years of university, there has been talk amongst my peers about how a “post-graduate” preparation course would have been a valuable learning experience if it had been offered at the school.</w:t>
      </w:r>
      <w:r w:rsidR="00AF7E99">
        <w:rPr>
          <w:rFonts w:ascii="Calibri" w:hAnsi="Calibri" w:cs="Times New Roman"/>
          <w:lang w:val="en-CA"/>
        </w:rPr>
        <w:t xml:space="preserve"> </w:t>
      </w:r>
      <w:r w:rsidR="00440E06">
        <w:rPr>
          <w:rFonts w:ascii="Calibri" w:hAnsi="Calibri" w:cs="Times New Roman"/>
          <w:lang w:val="en-CA"/>
        </w:rPr>
        <w:t>The stress c</w:t>
      </w:r>
      <w:r w:rsidR="00F20E6E">
        <w:rPr>
          <w:rFonts w:ascii="Calibri" w:hAnsi="Calibri" w:cs="Times New Roman"/>
          <w:lang w:val="en-CA"/>
        </w:rPr>
        <w:t>aused by financial problems in young adulthood</w:t>
      </w:r>
      <w:r w:rsidR="00440E06">
        <w:rPr>
          <w:rFonts w:ascii="Calibri" w:hAnsi="Calibri" w:cs="Times New Roman"/>
          <w:lang w:val="en-CA"/>
        </w:rPr>
        <w:t xml:space="preserve"> could be reduced if there was more education </w:t>
      </w:r>
      <w:r w:rsidR="00F20E6E">
        <w:rPr>
          <w:rFonts w:ascii="Calibri" w:hAnsi="Calibri" w:cs="Times New Roman"/>
          <w:lang w:val="en-CA"/>
        </w:rPr>
        <w:t>provided regarding the issue.</w:t>
      </w:r>
    </w:p>
    <w:p w14:paraId="11344255" w14:textId="77777777" w:rsidR="00F20E6E" w:rsidRDefault="00F20E6E" w:rsidP="008F6037">
      <w:pPr>
        <w:rPr>
          <w:rFonts w:ascii="Calibri" w:hAnsi="Calibri" w:cs="Times New Roman"/>
          <w:lang w:val="en-CA"/>
        </w:rPr>
      </w:pPr>
    </w:p>
    <w:p w14:paraId="1CE17093" w14:textId="77777777" w:rsidR="00F20E6E" w:rsidRPr="00F20E6E" w:rsidRDefault="00F20E6E" w:rsidP="008F6037">
      <w:pPr>
        <w:rPr>
          <w:rFonts w:ascii="Calibri" w:hAnsi="Calibri" w:cs="Times New Roman"/>
          <w:b/>
          <w:lang w:val="en-CA"/>
        </w:rPr>
      </w:pPr>
      <w:r w:rsidRPr="00F20E6E">
        <w:rPr>
          <w:rFonts w:ascii="Calibri" w:hAnsi="Calibri" w:cs="Times New Roman"/>
          <w:b/>
          <w:lang w:val="en-CA"/>
        </w:rPr>
        <w:t>Proposed Solution</w:t>
      </w:r>
    </w:p>
    <w:p w14:paraId="0FA88C00" w14:textId="1102B6D2" w:rsidR="00F20E6E" w:rsidRDefault="00F20E6E" w:rsidP="008F6037">
      <w:pPr>
        <w:rPr>
          <w:rFonts w:ascii="Calibri" w:hAnsi="Calibri" w:cs="Times New Roman"/>
          <w:lang w:val="en-CA"/>
        </w:rPr>
      </w:pPr>
      <w:r>
        <w:rPr>
          <w:rFonts w:ascii="Calibri" w:hAnsi="Calibri" w:cs="Times New Roman"/>
          <w:lang w:val="en-CA"/>
        </w:rPr>
        <w:t>Just as there are specially constructed English courses offered exclusively for stu</w:t>
      </w:r>
      <w:r w:rsidR="00E81624">
        <w:rPr>
          <w:rFonts w:ascii="Calibri" w:hAnsi="Calibri" w:cs="Times New Roman"/>
          <w:lang w:val="en-CA"/>
        </w:rPr>
        <w:t>dents who are not majoring in that particular field</w:t>
      </w:r>
      <w:r>
        <w:rPr>
          <w:rFonts w:ascii="Calibri" w:hAnsi="Calibri" w:cs="Times New Roman"/>
          <w:lang w:val="en-CA"/>
        </w:rPr>
        <w:t>, there should also be such courses made available for students</w:t>
      </w:r>
      <w:r w:rsidR="00EC6631">
        <w:rPr>
          <w:rFonts w:ascii="Calibri" w:hAnsi="Calibri" w:cs="Times New Roman"/>
          <w:lang w:val="en-CA"/>
        </w:rPr>
        <w:t xml:space="preserve"> who are not studying Commerce</w:t>
      </w:r>
      <w:r w:rsidR="00E81624">
        <w:rPr>
          <w:rFonts w:ascii="Calibri" w:hAnsi="Calibri" w:cs="Times New Roman"/>
          <w:lang w:val="en-CA"/>
        </w:rPr>
        <w:t>.</w:t>
      </w:r>
    </w:p>
    <w:p w14:paraId="500F923F" w14:textId="77777777" w:rsidR="00EA7D66" w:rsidRDefault="00EA7D66" w:rsidP="008F6037">
      <w:pPr>
        <w:rPr>
          <w:rFonts w:ascii="Calibri" w:hAnsi="Calibri" w:cs="Times New Roman"/>
          <w:lang w:val="en-CA"/>
        </w:rPr>
      </w:pPr>
    </w:p>
    <w:p w14:paraId="006A6836" w14:textId="77777777" w:rsidR="00EA7D66" w:rsidRPr="00EA7D66" w:rsidRDefault="00EA7D66" w:rsidP="008F6037">
      <w:pPr>
        <w:rPr>
          <w:rFonts w:ascii="Calibri" w:hAnsi="Calibri" w:cs="Times New Roman"/>
          <w:b/>
          <w:lang w:val="en-CA"/>
        </w:rPr>
      </w:pPr>
      <w:r w:rsidRPr="00EA7D66">
        <w:rPr>
          <w:rFonts w:ascii="Calibri" w:hAnsi="Calibri" w:cs="Times New Roman"/>
          <w:b/>
          <w:lang w:val="en-CA"/>
        </w:rPr>
        <w:t>Scope</w:t>
      </w:r>
    </w:p>
    <w:p w14:paraId="0D2C939F" w14:textId="0ED951DF" w:rsidR="00EA7D66" w:rsidRDefault="00EA7D66" w:rsidP="008F6037">
      <w:pPr>
        <w:rPr>
          <w:rFonts w:ascii="Calibri" w:hAnsi="Calibri" w:cs="Times New Roman"/>
          <w:lang w:val="en-CA"/>
        </w:rPr>
      </w:pPr>
      <w:r>
        <w:rPr>
          <w:rFonts w:ascii="Calibri" w:hAnsi="Calibri" w:cs="Times New Roman"/>
          <w:lang w:val="en-CA"/>
        </w:rPr>
        <w:t>To access the feasibility of proposing a brand new course for non-Commerce stude</w:t>
      </w:r>
      <w:r w:rsidR="00CC327C">
        <w:rPr>
          <w:rFonts w:ascii="Calibri" w:hAnsi="Calibri" w:cs="Times New Roman"/>
          <w:lang w:val="en-CA"/>
        </w:rPr>
        <w:t>nts of UBC, I plan to pursue</w:t>
      </w:r>
      <w:r w:rsidR="00E81624">
        <w:rPr>
          <w:rFonts w:ascii="Calibri" w:hAnsi="Calibri" w:cs="Times New Roman"/>
          <w:lang w:val="en-CA"/>
        </w:rPr>
        <w:t xml:space="preserve"> several areas of inquiry</w:t>
      </w:r>
      <w:r>
        <w:rPr>
          <w:rFonts w:ascii="Calibri" w:hAnsi="Calibri" w:cs="Times New Roman"/>
          <w:lang w:val="en-CA"/>
        </w:rPr>
        <w:t>:</w:t>
      </w:r>
    </w:p>
    <w:p w14:paraId="1679114D" w14:textId="30331D90" w:rsidR="00EA7D66" w:rsidRDefault="00E81624" w:rsidP="00EC6631">
      <w:pPr>
        <w:pStyle w:val="ListParagraph"/>
        <w:numPr>
          <w:ilvl w:val="0"/>
          <w:numId w:val="1"/>
        </w:numPr>
        <w:rPr>
          <w:rFonts w:ascii="Calibri" w:hAnsi="Calibri" w:cs="Times New Roman"/>
          <w:lang w:val="en-CA"/>
        </w:rPr>
      </w:pPr>
      <w:r>
        <w:rPr>
          <w:rFonts w:ascii="Calibri" w:hAnsi="Calibri" w:cs="Times New Roman"/>
          <w:lang w:val="en-CA"/>
        </w:rPr>
        <w:t>Determine the average level of financial literacy amongst Arts students</w:t>
      </w:r>
    </w:p>
    <w:p w14:paraId="302C57DA" w14:textId="3021BB5A" w:rsidR="00E81624" w:rsidRDefault="00E81624" w:rsidP="00EC6631">
      <w:pPr>
        <w:pStyle w:val="ListParagraph"/>
        <w:numPr>
          <w:ilvl w:val="0"/>
          <w:numId w:val="1"/>
        </w:numPr>
        <w:rPr>
          <w:rFonts w:ascii="Calibri" w:hAnsi="Calibri" w:cs="Times New Roman"/>
          <w:lang w:val="en-CA"/>
        </w:rPr>
      </w:pPr>
      <w:r>
        <w:rPr>
          <w:rFonts w:ascii="Calibri" w:hAnsi="Calibri" w:cs="Times New Roman"/>
          <w:lang w:val="en-CA"/>
        </w:rPr>
        <w:t xml:space="preserve">Conduct further research on common financial practises, such as </w:t>
      </w:r>
      <w:r w:rsidR="000C44F5">
        <w:rPr>
          <w:rFonts w:ascii="Calibri" w:hAnsi="Calibri" w:cs="Times New Roman"/>
          <w:lang w:val="en-CA"/>
        </w:rPr>
        <w:t xml:space="preserve">balancing budgets, </w:t>
      </w:r>
      <w:r>
        <w:rPr>
          <w:rFonts w:ascii="Calibri" w:hAnsi="Calibri" w:cs="Times New Roman"/>
          <w:lang w:val="en-CA"/>
        </w:rPr>
        <w:t>RRSP, TFSA, Income Tax, Mortgage, Car Leasing, and Investing.</w:t>
      </w:r>
    </w:p>
    <w:p w14:paraId="4226996D" w14:textId="674F3F3F" w:rsidR="00E81624" w:rsidRDefault="00E81624" w:rsidP="00EC6631">
      <w:pPr>
        <w:pStyle w:val="ListParagraph"/>
        <w:numPr>
          <w:ilvl w:val="0"/>
          <w:numId w:val="1"/>
        </w:numPr>
        <w:rPr>
          <w:rFonts w:ascii="Calibri" w:hAnsi="Calibri" w:cs="Times New Roman"/>
          <w:lang w:val="en-CA"/>
        </w:rPr>
      </w:pPr>
      <w:r>
        <w:rPr>
          <w:rFonts w:ascii="Calibri" w:hAnsi="Calibri" w:cs="Times New Roman"/>
          <w:lang w:val="en-CA"/>
        </w:rPr>
        <w:t>Research the various health benefits of financial literacy</w:t>
      </w:r>
    </w:p>
    <w:p w14:paraId="191D277E" w14:textId="77777777" w:rsidR="000C44F5" w:rsidRDefault="000C44F5" w:rsidP="000C44F5">
      <w:pPr>
        <w:pStyle w:val="ListParagraph"/>
        <w:rPr>
          <w:rFonts w:ascii="Calibri" w:hAnsi="Calibri" w:cs="Times New Roman"/>
          <w:lang w:val="en-CA"/>
        </w:rPr>
      </w:pPr>
    </w:p>
    <w:p w14:paraId="3D998520" w14:textId="77777777" w:rsidR="00CC327C" w:rsidRPr="00CC327C" w:rsidRDefault="00CC327C" w:rsidP="00CC327C">
      <w:pPr>
        <w:rPr>
          <w:rFonts w:ascii="Calibri" w:hAnsi="Calibri" w:cs="Times New Roman"/>
          <w:b/>
          <w:lang w:val="en-CA"/>
        </w:rPr>
      </w:pPr>
      <w:r w:rsidRPr="00CC327C">
        <w:rPr>
          <w:rFonts w:ascii="Calibri" w:hAnsi="Calibri" w:cs="Times New Roman"/>
          <w:b/>
          <w:lang w:val="en-CA"/>
        </w:rPr>
        <w:t>Methods</w:t>
      </w:r>
    </w:p>
    <w:p w14:paraId="4594E169" w14:textId="6915D451" w:rsidR="00CC327C" w:rsidRDefault="00CC327C" w:rsidP="00CC327C">
      <w:pPr>
        <w:rPr>
          <w:rFonts w:ascii="Calibri" w:hAnsi="Calibri" w:cs="Times New Roman"/>
          <w:lang w:val="en-CA"/>
        </w:rPr>
      </w:pPr>
      <w:r>
        <w:rPr>
          <w:rFonts w:ascii="Calibri" w:hAnsi="Calibri" w:cs="Times New Roman"/>
          <w:lang w:val="en-CA"/>
        </w:rPr>
        <w:lastRenderedPageBreak/>
        <w:t xml:space="preserve">My primary data sources will include conducting a random sample of </w:t>
      </w:r>
      <w:r w:rsidR="00AA6F55">
        <w:rPr>
          <w:rFonts w:ascii="Calibri" w:hAnsi="Calibri" w:cs="Times New Roman"/>
          <w:lang w:val="en-CA"/>
        </w:rPr>
        <w:t xml:space="preserve">fifty </w:t>
      </w:r>
      <w:r>
        <w:rPr>
          <w:rFonts w:ascii="Calibri" w:hAnsi="Calibri" w:cs="Times New Roman"/>
          <w:lang w:val="en-CA"/>
        </w:rPr>
        <w:t>UBC students. I will be printing sheets of paper with the above questions.</w:t>
      </w:r>
    </w:p>
    <w:p w14:paraId="7B98493D" w14:textId="77777777" w:rsidR="00CC327C" w:rsidRDefault="00CC327C" w:rsidP="00CC327C">
      <w:pPr>
        <w:rPr>
          <w:rFonts w:ascii="Calibri" w:hAnsi="Calibri" w:cs="Times New Roman"/>
          <w:lang w:val="en-CA"/>
        </w:rPr>
      </w:pPr>
    </w:p>
    <w:p w14:paraId="1C3EB009" w14:textId="77777777" w:rsidR="00CC327C" w:rsidRPr="00CC327C" w:rsidRDefault="00CC327C" w:rsidP="00CC327C">
      <w:pPr>
        <w:rPr>
          <w:rFonts w:ascii="Calibri" w:hAnsi="Calibri" w:cs="Times New Roman"/>
          <w:b/>
          <w:lang w:val="en-CA"/>
        </w:rPr>
      </w:pPr>
      <w:r w:rsidRPr="00CC327C">
        <w:rPr>
          <w:rFonts w:ascii="Calibri" w:hAnsi="Calibri" w:cs="Times New Roman"/>
          <w:b/>
          <w:lang w:val="en-CA"/>
        </w:rPr>
        <w:t>My Qualifications</w:t>
      </w:r>
    </w:p>
    <w:p w14:paraId="2BF3FAF3" w14:textId="77777777" w:rsidR="00E259A0" w:rsidRDefault="00CC327C" w:rsidP="00CC327C">
      <w:pPr>
        <w:rPr>
          <w:rFonts w:ascii="Calibri" w:hAnsi="Calibri" w:cs="Times New Roman"/>
          <w:lang w:val="en-CA"/>
        </w:rPr>
      </w:pPr>
      <w:r>
        <w:rPr>
          <w:rFonts w:ascii="Calibri" w:hAnsi="Calibri" w:cs="Times New Roman"/>
          <w:lang w:val="en-CA"/>
        </w:rPr>
        <w:t xml:space="preserve">I have been studying at UBC for five years as an Economics major, and have taken </w:t>
      </w:r>
      <w:r w:rsidR="00FF4008">
        <w:rPr>
          <w:rFonts w:ascii="Calibri" w:hAnsi="Calibri" w:cs="Times New Roman"/>
          <w:lang w:val="en-CA"/>
        </w:rPr>
        <w:t>extra-curricular finance classes in my free time.</w:t>
      </w:r>
      <w:r w:rsidR="00E259A0">
        <w:rPr>
          <w:rFonts w:ascii="Calibri" w:hAnsi="Calibri" w:cs="Times New Roman"/>
          <w:lang w:val="en-CA"/>
        </w:rPr>
        <w:t xml:space="preserve"> I am familiar with many financial concepts, as well as having read several books on mortgage and investment savings, as well as having a reliable mentor who teaches me concepts that I do not learn at school.</w:t>
      </w:r>
    </w:p>
    <w:p w14:paraId="49EF0029" w14:textId="77777777" w:rsidR="00E259A0" w:rsidRPr="00E259A0" w:rsidRDefault="00E259A0" w:rsidP="00CC327C">
      <w:pPr>
        <w:rPr>
          <w:rFonts w:ascii="Calibri" w:hAnsi="Calibri" w:cs="Times New Roman"/>
          <w:b/>
          <w:lang w:val="en-CA"/>
        </w:rPr>
      </w:pPr>
    </w:p>
    <w:p w14:paraId="70E61476" w14:textId="77777777" w:rsidR="00E259A0" w:rsidRPr="00E259A0" w:rsidRDefault="00E259A0" w:rsidP="00CC327C">
      <w:pPr>
        <w:rPr>
          <w:rFonts w:ascii="Calibri" w:hAnsi="Calibri" w:cs="Times New Roman"/>
          <w:b/>
          <w:lang w:val="en-CA"/>
        </w:rPr>
      </w:pPr>
      <w:r w:rsidRPr="00E259A0">
        <w:rPr>
          <w:rFonts w:ascii="Calibri" w:hAnsi="Calibri" w:cs="Times New Roman"/>
          <w:b/>
          <w:lang w:val="en-CA"/>
        </w:rPr>
        <w:t>Conclusion</w:t>
      </w:r>
    </w:p>
    <w:p w14:paraId="45ABDE77" w14:textId="77777777" w:rsidR="00CC327C" w:rsidRPr="00CC327C" w:rsidRDefault="00E259A0" w:rsidP="00CC327C">
      <w:pPr>
        <w:rPr>
          <w:rFonts w:ascii="Calibri" w:hAnsi="Calibri" w:cs="Times New Roman"/>
          <w:lang w:val="en-CA"/>
        </w:rPr>
      </w:pPr>
      <w:r>
        <w:rPr>
          <w:rFonts w:ascii="Calibri" w:hAnsi="Calibri" w:cs="Times New Roman"/>
          <w:lang w:val="en-CA"/>
        </w:rPr>
        <w:t>It is quite evident that this is an alarming problem among freshly graduated students. Addressing this problem will not only reduce stress, but it will educate students about managing their own finances. With your approval, I will begin research at once.</w:t>
      </w:r>
    </w:p>
    <w:sectPr w:rsidR="00CC327C" w:rsidRPr="00CC327C" w:rsidSect="005F6A81">
      <w:pgSz w:w="12240" w:h="15840"/>
      <w:pgMar w:top="1440" w:right="1800" w:bottom="1440" w:left="180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A08C0"/>
    <w:multiLevelType w:val="hybridMultilevel"/>
    <w:tmpl w:val="1FF67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37"/>
    <w:rsid w:val="00041D1E"/>
    <w:rsid w:val="00085DF9"/>
    <w:rsid w:val="000B1F33"/>
    <w:rsid w:val="000C44F5"/>
    <w:rsid w:val="000D61ED"/>
    <w:rsid w:val="00225A21"/>
    <w:rsid w:val="00287EEF"/>
    <w:rsid w:val="00302864"/>
    <w:rsid w:val="00342F77"/>
    <w:rsid w:val="00386C33"/>
    <w:rsid w:val="003A20D4"/>
    <w:rsid w:val="003A6C97"/>
    <w:rsid w:val="00440E06"/>
    <w:rsid w:val="00513834"/>
    <w:rsid w:val="005F6A81"/>
    <w:rsid w:val="006108CF"/>
    <w:rsid w:val="00700010"/>
    <w:rsid w:val="007260FC"/>
    <w:rsid w:val="0073417B"/>
    <w:rsid w:val="007353E2"/>
    <w:rsid w:val="007360F9"/>
    <w:rsid w:val="00796F84"/>
    <w:rsid w:val="00832C37"/>
    <w:rsid w:val="008B6DC4"/>
    <w:rsid w:val="008F6037"/>
    <w:rsid w:val="009A0BF7"/>
    <w:rsid w:val="009F126D"/>
    <w:rsid w:val="00AA6F55"/>
    <w:rsid w:val="00AD0017"/>
    <w:rsid w:val="00AF7E99"/>
    <w:rsid w:val="00BD2346"/>
    <w:rsid w:val="00CC327C"/>
    <w:rsid w:val="00D810E9"/>
    <w:rsid w:val="00E259A0"/>
    <w:rsid w:val="00E81624"/>
    <w:rsid w:val="00EA7D66"/>
    <w:rsid w:val="00EB3A78"/>
    <w:rsid w:val="00EC6631"/>
    <w:rsid w:val="00F20E6E"/>
    <w:rsid w:val="00FF4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5E448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483</Words>
  <Characters>2757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Chow</dc:creator>
  <cp:keywords/>
  <dc:description/>
  <cp:lastModifiedBy>Carmen Chow</cp:lastModifiedBy>
  <cp:revision>6</cp:revision>
  <dcterms:created xsi:type="dcterms:W3CDTF">2017-10-08T22:33:00Z</dcterms:created>
  <dcterms:modified xsi:type="dcterms:W3CDTF">2017-11-14T10:10:00Z</dcterms:modified>
</cp:coreProperties>
</file>