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394DB" w14:textId="77777777" w:rsidR="006433C1" w:rsidRDefault="4158B569" w:rsidP="000769AC">
      <w:pPr>
        <w:pStyle w:val="Header"/>
      </w:pPr>
      <w:r w:rsidRPr="00F374F3">
        <w:rPr>
          <w:highlight w:val="yellow"/>
        </w:rPr>
        <w:t>[Insert School Letterhead here]</w:t>
      </w:r>
    </w:p>
    <w:p w14:paraId="70327876" w14:textId="77777777" w:rsidR="00D146A7" w:rsidRDefault="4158B569" w:rsidP="00D146A7">
      <w:pPr>
        <w:jc w:val="right"/>
      </w:pPr>
      <w:r w:rsidRPr="004D4F46">
        <w:rPr>
          <w:highlight w:val="yellow"/>
        </w:rPr>
        <w:t>[DATE</w:t>
      </w:r>
      <w:r>
        <w:t>]</w:t>
      </w:r>
    </w:p>
    <w:p w14:paraId="5B443E14" w14:textId="77777777" w:rsidR="00D146A7" w:rsidRDefault="00D146A7" w:rsidP="00D146A7">
      <w:pPr>
        <w:jc w:val="right"/>
      </w:pPr>
    </w:p>
    <w:p w14:paraId="640E5ECE" w14:textId="1BD6A056" w:rsidR="00D146A7" w:rsidRDefault="005E1683" w:rsidP="00D146A7">
      <w:pPr>
        <w:rPr>
          <w:rFonts w:cstheme="minorHAnsi"/>
          <w:lang w:eastAsia="zh-TW"/>
        </w:rPr>
      </w:pPr>
      <w:r>
        <w:rPr>
          <w:rFonts w:cstheme="minorHAnsi" w:hint="eastAsia"/>
          <w:lang w:eastAsia="zh-TW"/>
        </w:rPr>
        <w:t>各位幼稚園家長及監護人：</w:t>
      </w:r>
    </w:p>
    <w:p w14:paraId="1657E100" w14:textId="7A4FB744" w:rsidR="00D146A7" w:rsidRDefault="005E1683" w:rsidP="02BE6C50">
      <w:pPr>
        <w:rPr>
          <w:b/>
          <w:bCs/>
          <w:lang w:eastAsia="zh-TW"/>
        </w:rPr>
      </w:pPr>
      <w:r>
        <w:rPr>
          <w:rFonts w:hint="eastAsia"/>
          <w:lang w:eastAsia="zh-TW"/>
        </w:rPr>
        <w:t>本校現正與</w:t>
      </w:r>
      <w:r w:rsidR="006E230C">
        <w:rPr>
          <w:rFonts w:hint="eastAsia"/>
          <w:lang w:eastAsia="zh-TW"/>
        </w:rPr>
        <w:t xml:space="preserve"> </w:t>
      </w:r>
      <w:r w:rsidRPr="02BE6C50">
        <w:t>University of British Columbia</w:t>
      </w:r>
      <w:r w:rsidR="006E230C">
        <w:rPr>
          <w:rFonts w:hint="eastAsia"/>
          <w:lang w:eastAsia="zh-TW"/>
        </w:rPr>
        <w:t xml:space="preserve"> </w:t>
      </w:r>
      <w:r w:rsidR="002F00A6">
        <w:rPr>
          <w:rFonts w:hint="eastAsia"/>
          <w:lang w:eastAsia="zh-TW"/>
        </w:rPr>
        <w:t>研究中心</w:t>
      </w:r>
      <w:r w:rsidR="006E230C">
        <w:rPr>
          <w:rFonts w:hint="eastAsia"/>
          <w:lang w:eastAsia="zh-TW"/>
        </w:rPr>
        <w:t xml:space="preserve"> </w:t>
      </w:r>
      <w:r w:rsidR="4158B569" w:rsidRPr="02BE6C50">
        <w:t>Human Early Learning Partnership (HELP)</w:t>
      </w:r>
      <w:r w:rsidR="002F00A6">
        <w:rPr>
          <w:rFonts w:hint="eastAsia"/>
          <w:lang w:eastAsia="zh-TW"/>
        </w:rPr>
        <w:t xml:space="preserve"> </w:t>
      </w:r>
      <w:r w:rsidR="002F00A6">
        <w:rPr>
          <w:rFonts w:hint="eastAsia"/>
          <w:lang w:eastAsia="zh-TW"/>
        </w:rPr>
        <w:t>合作</w:t>
      </w:r>
      <w:r w:rsidR="00633E6F">
        <w:rPr>
          <w:rFonts w:hint="eastAsia"/>
          <w:lang w:eastAsia="zh-TW"/>
        </w:rPr>
        <w:t>進</w:t>
      </w:r>
      <w:r w:rsidR="002F00A6">
        <w:rPr>
          <w:lang w:eastAsia="zh-TW"/>
        </w:rPr>
        <w:t>行</w:t>
      </w:r>
      <w:r w:rsidR="006E230C">
        <w:rPr>
          <w:rFonts w:hint="eastAsia"/>
          <w:lang w:eastAsia="zh-TW"/>
        </w:rPr>
        <w:t xml:space="preserve"> </w:t>
      </w:r>
      <w:r w:rsidR="4158B569" w:rsidRPr="02BE6C50">
        <w:t>Childhood Experiences Questionnaire (CHEQ)</w:t>
      </w:r>
      <w:r w:rsidR="00633E6F">
        <w:rPr>
          <w:rFonts w:hint="eastAsia"/>
          <w:lang w:eastAsia="zh-TW"/>
        </w:rPr>
        <w:t>。</w:t>
      </w:r>
      <w:r w:rsidR="4158B569" w:rsidRPr="02BE6C50">
        <w:rPr>
          <w:lang w:eastAsia="zh-TW"/>
        </w:rPr>
        <w:t>CHEQ</w:t>
      </w:r>
      <w:r w:rsidR="006E230C">
        <w:rPr>
          <w:rFonts w:hint="eastAsia"/>
          <w:lang w:eastAsia="zh-TW"/>
        </w:rPr>
        <w:t xml:space="preserve"> </w:t>
      </w:r>
      <w:r w:rsidR="002F00A6">
        <w:rPr>
          <w:rFonts w:hint="eastAsia"/>
          <w:lang w:eastAsia="zh-TW"/>
        </w:rPr>
        <w:t>為一項自願填寫的網上問卷，供入讀幼稚園的兒童之家長及監護人填寫</w:t>
      </w:r>
      <w:r w:rsidR="00A008E8">
        <w:rPr>
          <w:rFonts w:hint="eastAsia"/>
          <w:lang w:eastAsia="zh-TW"/>
        </w:rPr>
        <w:t>，</w:t>
      </w:r>
      <w:r w:rsidR="00633E6F">
        <w:rPr>
          <w:rFonts w:hint="eastAsia"/>
          <w:lang w:eastAsia="zh-TW"/>
        </w:rPr>
        <w:t>聚焦於貴子女在過去幾年與兒童身心健康、教育和</w:t>
      </w:r>
      <w:r w:rsidR="00633E6F">
        <w:rPr>
          <w:rFonts w:hint="eastAsia"/>
          <w:sz w:val="24"/>
          <w:szCs w:val="24"/>
          <w:lang w:eastAsia="zh-TW"/>
        </w:rPr>
        <w:t>社交成果有密切關連的經歷。</w:t>
      </w:r>
      <w:r w:rsidR="00A008E8" w:rsidRPr="00A008E8">
        <w:rPr>
          <w:rFonts w:hint="eastAsia"/>
          <w:b/>
          <w:bCs/>
          <w:lang w:eastAsia="zh-TW"/>
        </w:rPr>
        <w:t>閣下</w:t>
      </w:r>
      <w:r w:rsidR="00A562D1">
        <w:rPr>
          <w:rFonts w:hint="eastAsia"/>
          <w:b/>
          <w:bCs/>
          <w:lang w:eastAsia="zh-TW"/>
        </w:rPr>
        <w:t>是</w:t>
      </w:r>
      <w:r w:rsidR="00A008E8">
        <w:rPr>
          <w:rFonts w:hint="eastAsia"/>
          <w:b/>
          <w:bCs/>
          <w:lang w:eastAsia="zh-TW"/>
        </w:rPr>
        <w:t>入讀</w:t>
      </w:r>
      <w:r w:rsidR="4158B569" w:rsidRPr="00F374F3">
        <w:rPr>
          <w:b/>
          <w:bCs/>
          <w:highlight w:val="yellow"/>
          <w:lang w:eastAsia="zh-TW"/>
        </w:rPr>
        <w:t>[</w:t>
      </w:r>
      <w:proofErr w:type="gramStart"/>
      <w:r w:rsidR="4158B569" w:rsidRPr="00F374F3">
        <w:rPr>
          <w:b/>
          <w:bCs/>
          <w:highlight w:val="yellow"/>
          <w:lang w:eastAsia="zh-TW"/>
        </w:rPr>
        <w:t>insert</w:t>
      </w:r>
      <w:proofErr w:type="gramEnd"/>
      <w:r w:rsidR="4158B569" w:rsidRPr="00F374F3">
        <w:rPr>
          <w:b/>
          <w:bCs/>
          <w:highlight w:val="yellow"/>
          <w:lang w:eastAsia="zh-TW"/>
        </w:rPr>
        <w:t xml:space="preserve"> school name]</w:t>
      </w:r>
      <w:r w:rsidR="009D2400">
        <w:rPr>
          <w:b/>
          <w:bCs/>
          <w:lang w:eastAsia="zh-TW"/>
        </w:rPr>
        <w:t xml:space="preserve"> </w:t>
      </w:r>
      <w:r w:rsidR="00A008E8" w:rsidRPr="00A008E8">
        <w:rPr>
          <w:rFonts w:hint="eastAsia"/>
          <w:b/>
          <w:bCs/>
          <w:lang w:eastAsia="zh-TW"/>
        </w:rPr>
        <w:t>學生的家長</w:t>
      </w:r>
      <w:r w:rsidR="00A008E8" w:rsidRPr="00A008E8">
        <w:rPr>
          <w:rFonts w:hint="eastAsia"/>
          <w:b/>
          <w:bCs/>
          <w:lang w:eastAsia="zh-TW"/>
        </w:rPr>
        <w:t>/</w:t>
      </w:r>
      <w:r w:rsidR="00A008E8" w:rsidRPr="00A008E8">
        <w:rPr>
          <w:rFonts w:hint="eastAsia"/>
          <w:b/>
          <w:bCs/>
          <w:lang w:eastAsia="zh-TW"/>
        </w:rPr>
        <w:t>監護人，</w:t>
      </w:r>
      <w:r w:rsidR="00633E6F">
        <w:rPr>
          <w:rFonts w:hint="eastAsia"/>
          <w:b/>
          <w:bCs/>
          <w:lang w:eastAsia="zh-TW"/>
        </w:rPr>
        <w:t>因此獲邀</w:t>
      </w:r>
      <w:r w:rsidR="003628A0" w:rsidRPr="003628A0">
        <w:rPr>
          <w:rFonts w:hint="eastAsia"/>
          <w:b/>
          <w:bCs/>
          <w:lang w:eastAsia="zh-TW"/>
        </w:rPr>
        <w:t>填寫</w:t>
      </w:r>
      <w:r w:rsidR="4158B569" w:rsidRPr="02BE6C50">
        <w:rPr>
          <w:b/>
          <w:bCs/>
          <w:lang w:eastAsia="zh-TW"/>
        </w:rPr>
        <w:t xml:space="preserve"> CHEQ</w:t>
      </w:r>
      <w:r w:rsidR="00481B07">
        <w:rPr>
          <w:b/>
          <w:bCs/>
          <w:lang w:eastAsia="zh-TW"/>
        </w:rPr>
        <w:t xml:space="preserve"> </w:t>
      </w:r>
      <w:r w:rsidR="006016AF" w:rsidRPr="00F374F3">
        <w:rPr>
          <w:b/>
          <w:bCs/>
          <w:highlight w:val="yellow"/>
          <w:lang w:eastAsia="zh-TW"/>
        </w:rPr>
        <w:t>[insert time/event]</w:t>
      </w:r>
      <w:r w:rsidR="003628A0">
        <w:rPr>
          <w:rFonts w:hint="eastAsia"/>
          <w:b/>
          <w:bCs/>
          <w:highlight w:val="yellow"/>
          <w:lang w:eastAsia="zh-TW"/>
        </w:rPr>
        <w:t>。</w:t>
      </w:r>
    </w:p>
    <w:p w14:paraId="52819634" w14:textId="0BE3A1D7" w:rsidR="00320D39" w:rsidRDefault="00981DAB" w:rsidP="00B63DE5">
      <w:pPr>
        <w:rPr>
          <w:b/>
          <w:bCs/>
        </w:rPr>
      </w:pPr>
      <w:r>
        <w:rPr>
          <w:rFonts w:hint="eastAsia"/>
          <w:b/>
          <w:bCs/>
          <w:lang w:eastAsia="zh-TW"/>
        </w:rPr>
        <w:t>概覽</w:t>
      </w:r>
    </w:p>
    <w:p w14:paraId="2E34AF7C" w14:textId="54AA96EB" w:rsidR="009E2BBB" w:rsidRDefault="00981DAB" w:rsidP="00B63DE5">
      <w:pPr>
        <w:pStyle w:val="ListParagraph"/>
        <w:numPr>
          <w:ilvl w:val="0"/>
          <w:numId w:val="1"/>
        </w:numPr>
        <w:rPr>
          <w:rFonts w:cstheme="minorHAnsi"/>
          <w:lang w:eastAsia="zh-TW"/>
        </w:rPr>
      </w:pPr>
      <w:r>
        <w:rPr>
          <w:rFonts w:cstheme="minorHAnsi" w:hint="eastAsia"/>
          <w:lang w:eastAsia="zh-TW"/>
        </w:rPr>
        <w:t>透過</w:t>
      </w:r>
      <w:r>
        <w:rPr>
          <w:rFonts w:cstheme="minorHAnsi" w:hint="eastAsia"/>
          <w:lang w:eastAsia="zh-TW"/>
        </w:rPr>
        <w:t xml:space="preserve"> CHEQ </w:t>
      </w:r>
      <w:r>
        <w:rPr>
          <w:rFonts w:cstheme="minorHAnsi" w:hint="eastAsia"/>
          <w:lang w:eastAsia="zh-TW"/>
        </w:rPr>
        <w:t>取得的資料將與校區和</w:t>
      </w:r>
      <w:r w:rsidR="00633E6F">
        <w:rPr>
          <w:rFonts w:hint="eastAsia"/>
          <w:lang w:eastAsia="zh-TW"/>
        </w:rPr>
        <w:t>早期教育社群分享</w:t>
      </w:r>
      <w:r>
        <w:rPr>
          <w:rFonts w:cstheme="minorHAnsi" w:hint="eastAsia"/>
          <w:lang w:eastAsia="zh-TW"/>
        </w:rPr>
        <w:t>，協助</w:t>
      </w:r>
      <w:r w:rsidR="00633E6F">
        <w:rPr>
          <w:rFonts w:hint="eastAsia"/>
          <w:lang w:eastAsia="zh-TW"/>
        </w:rPr>
        <w:t>加強為家庭提供</w:t>
      </w:r>
      <w:r w:rsidR="005759B0">
        <w:rPr>
          <w:rFonts w:cstheme="minorHAnsi" w:hint="eastAsia"/>
          <w:lang w:eastAsia="zh-TW"/>
        </w:rPr>
        <w:t>的</w:t>
      </w:r>
      <w:r w:rsidR="004B3E01">
        <w:rPr>
          <w:rFonts w:cstheme="minorHAnsi" w:hint="eastAsia"/>
          <w:lang w:eastAsia="zh-TW"/>
        </w:rPr>
        <w:t>計劃</w:t>
      </w:r>
      <w:r w:rsidR="005759B0">
        <w:rPr>
          <w:rFonts w:cstheme="minorHAnsi" w:hint="eastAsia"/>
          <w:lang w:eastAsia="zh-TW"/>
        </w:rPr>
        <w:t>和服務</w:t>
      </w:r>
      <w:r w:rsidR="00F955AC">
        <w:rPr>
          <w:rFonts w:cstheme="minorHAnsi" w:hint="eastAsia"/>
          <w:lang w:eastAsia="zh-TW"/>
        </w:rPr>
        <w:t>。</w:t>
      </w:r>
      <w:r w:rsidR="00D146A7" w:rsidRPr="009E2BBB">
        <w:rPr>
          <w:rFonts w:cstheme="minorHAnsi"/>
          <w:lang w:eastAsia="zh-TW"/>
        </w:rPr>
        <w:t xml:space="preserve"> </w:t>
      </w:r>
    </w:p>
    <w:p w14:paraId="26B8B535" w14:textId="5759DC84" w:rsidR="009E2BBB" w:rsidRDefault="00633E6F" w:rsidP="009E2BBB">
      <w:pPr>
        <w:pStyle w:val="ListParagraph"/>
        <w:numPr>
          <w:ilvl w:val="0"/>
          <w:numId w:val="1"/>
        </w:numPr>
        <w:rPr>
          <w:rFonts w:cstheme="minorHAnsi"/>
          <w:lang w:eastAsia="zh-TW"/>
        </w:rPr>
      </w:pPr>
      <w:r>
        <w:rPr>
          <w:rFonts w:cstheme="minorHAnsi" w:hint="eastAsia"/>
          <w:lang w:eastAsia="zh-TW"/>
        </w:rPr>
        <w:t>本</w:t>
      </w:r>
      <w:r w:rsidR="00C7026B">
        <w:rPr>
          <w:rFonts w:cstheme="minorHAnsi" w:hint="eastAsia"/>
          <w:lang w:eastAsia="zh-TW"/>
        </w:rPr>
        <w:t>校和幼稚園教師可</w:t>
      </w:r>
      <w:r>
        <w:rPr>
          <w:rFonts w:hint="eastAsia"/>
          <w:lang w:eastAsia="zh-TW"/>
        </w:rPr>
        <w:t>藉資料</w:t>
      </w:r>
      <w:r w:rsidR="00C7026B">
        <w:rPr>
          <w:rFonts w:cstheme="minorHAnsi" w:hint="eastAsia"/>
          <w:lang w:eastAsia="zh-TW"/>
        </w:rPr>
        <w:t>進一步了解兒童在入讀幼稚園前的多元經歷，</w:t>
      </w:r>
      <w:r w:rsidR="00F955AC">
        <w:rPr>
          <w:rFonts w:cstheme="minorHAnsi" w:hint="eastAsia"/>
          <w:lang w:eastAsia="zh-TW"/>
        </w:rPr>
        <w:t>提供更佳的支援。</w:t>
      </w:r>
      <w:r w:rsidR="00F955AC">
        <w:rPr>
          <w:rFonts w:cstheme="minorHAnsi" w:hint="eastAsia"/>
          <w:lang w:eastAsia="zh-TW"/>
        </w:rPr>
        <w:t xml:space="preserve">CHEQ </w:t>
      </w:r>
      <w:r w:rsidR="00F955AC">
        <w:rPr>
          <w:rFonts w:cstheme="minorHAnsi" w:hint="eastAsia"/>
          <w:lang w:eastAsia="zh-TW"/>
        </w:rPr>
        <w:t>相關資料由</w:t>
      </w:r>
      <w:r w:rsidR="00F955AC">
        <w:rPr>
          <w:rFonts w:cstheme="minorHAnsi" w:hint="eastAsia"/>
          <w:lang w:eastAsia="zh-TW"/>
        </w:rPr>
        <w:t xml:space="preserve"> HELP </w:t>
      </w:r>
      <w:r w:rsidR="00F955AC">
        <w:rPr>
          <w:rFonts w:cstheme="minorHAnsi" w:hint="eastAsia"/>
          <w:lang w:eastAsia="zh-TW"/>
        </w:rPr>
        <w:t>負責保密；貴子女的個人資料將</w:t>
      </w:r>
      <w:r w:rsidR="004F71E5">
        <w:rPr>
          <w:rFonts w:cstheme="minorHAnsi" w:hint="eastAsia"/>
          <w:lang w:eastAsia="zh-TW"/>
        </w:rPr>
        <w:t>妥善保存於</w:t>
      </w:r>
      <w:r w:rsidR="00F955AC" w:rsidRPr="009E2BBB">
        <w:rPr>
          <w:rFonts w:cstheme="minorHAnsi"/>
          <w:lang w:eastAsia="zh-TW"/>
        </w:rPr>
        <w:t>University of British Columbia</w:t>
      </w:r>
      <w:r w:rsidR="004F71E5">
        <w:rPr>
          <w:rFonts w:cstheme="minorHAnsi" w:hint="eastAsia"/>
          <w:lang w:eastAsia="zh-TW"/>
        </w:rPr>
        <w:t>的安全研究環境中。</w:t>
      </w:r>
    </w:p>
    <w:p w14:paraId="63C6A380" w14:textId="72D7F0C0" w:rsidR="009E2BBB" w:rsidRPr="009E2BBB" w:rsidRDefault="00A70FBF" w:rsidP="00F374F3">
      <w:pPr>
        <w:rPr>
          <w:rFonts w:cstheme="minorHAnsi"/>
        </w:rPr>
      </w:pPr>
      <w:r>
        <w:rPr>
          <w:rFonts w:cstheme="minorHAnsi" w:hint="eastAsia"/>
          <w:b/>
          <w:bCs/>
          <w:lang w:eastAsia="zh-TW"/>
        </w:rPr>
        <w:t>過程</w:t>
      </w:r>
    </w:p>
    <w:p w14:paraId="059D3C7B" w14:textId="09F0650A" w:rsidR="009E2BBB" w:rsidRPr="00B63DE5" w:rsidRDefault="009E2BBB" w:rsidP="009E2BBB">
      <w:pPr>
        <w:pStyle w:val="ListParagraph"/>
        <w:numPr>
          <w:ilvl w:val="0"/>
          <w:numId w:val="1"/>
        </w:numPr>
        <w:rPr>
          <w:rFonts w:cstheme="minorHAnsi"/>
          <w:bCs/>
          <w:lang w:eastAsia="zh-TW"/>
        </w:rPr>
      </w:pPr>
      <w:r w:rsidRPr="00B63DE5">
        <w:rPr>
          <w:rFonts w:cstheme="minorHAnsi"/>
          <w:bCs/>
          <w:lang w:eastAsia="zh-TW"/>
        </w:rPr>
        <w:t>CHEQ</w:t>
      </w:r>
      <w:r w:rsidR="00467F2B">
        <w:rPr>
          <w:rFonts w:cstheme="minorHAnsi" w:hint="eastAsia"/>
          <w:bCs/>
          <w:lang w:eastAsia="zh-TW"/>
        </w:rPr>
        <w:t xml:space="preserve"> </w:t>
      </w:r>
      <w:r w:rsidR="00633E6F">
        <w:rPr>
          <w:rFonts w:cstheme="minorHAnsi"/>
          <w:lang w:eastAsia="zh-TW"/>
        </w:rPr>
        <w:t>很簡單且容易填寫</w:t>
      </w:r>
      <w:r w:rsidR="00633E6F">
        <w:rPr>
          <w:rFonts w:ascii="Microsoft JhengHei" w:eastAsia="Microsoft JhengHei" w:hAnsi="Microsoft JhengHei" w:cs="Microsoft JhengHei" w:hint="eastAsia"/>
          <w:lang w:eastAsia="zh-TW"/>
        </w:rPr>
        <w:t>，</w:t>
      </w:r>
      <w:r w:rsidR="00467F2B">
        <w:rPr>
          <w:rFonts w:cstheme="minorHAnsi" w:hint="eastAsia"/>
          <w:bCs/>
          <w:lang w:eastAsia="zh-TW"/>
        </w:rPr>
        <w:t>只需約</w:t>
      </w:r>
      <w:r w:rsidR="00467F2B">
        <w:rPr>
          <w:rFonts w:cstheme="minorHAnsi" w:hint="eastAsia"/>
          <w:bCs/>
          <w:lang w:eastAsia="zh-TW"/>
        </w:rPr>
        <w:t>15</w:t>
      </w:r>
      <w:r w:rsidR="00467F2B">
        <w:rPr>
          <w:rFonts w:cstheme="minorHAnsi" w:hint="eastAsia"/>
          <w:bCs/>
          <w:lang w:eastAsia="zh-TW"/>
        </w:rPr>
        <w:t>分鐘時間，是否參與完全自願。</w:t>
      </w:r>
      <w:r w:rsidRPr="00B63DE5">
        <w:rPr>
          <w:rFonts w:cstheme="minorHAnsi"/>
          <w:bCs/>
          <w:lang w:eastAsia="zh-TW"/>
        </w:rPr>
        <w:t xml:space="preserve"> </w:t>
      </w:r>
    </w:p>
    <w:p w14:paraId="70BBE82D" w14:textId="548DBF16" w:rsidR="00B63DE5" w:rsidRPr="009E2BBB" w:rsidDel="009E2BBB" w:rsidRDefault="00467F2B" w:rsidP="00F374F3">
      <w:pPr>
        <w:pStyle w:val="ListParagraph"/>
        <w:numPr>
          <w:ilvl w:val="0"/>
          <w:numId w:val="1"/>
        </w:numPr>
        <w:rPr>
          <w:rFonts w:cstheme="minorHAnsi"/>
          <w:b/>
          <w:lang w:eastAsia="zh-TW"/>
        </w:rPr>
      </w:pPr>
      <w:r>
        <w:rPr>
          <w:rFonts w:cstheme="minorHAnsi" w:hint="eastAsia"/>
          <w:bCs/>
          <w:lang w:eastAsia="zh-TW"/>
        </w:rPr>
        <w:t>問卷並不會評估貴子女的</w:t>
      </w:r>
      <w:r w:rsidR="00633E6F">
        <w:rPr>
          <w:rFonts w:cstheme="minorHAnsi" w:hint="eastAsia"/>
          <w:lang w:eastAsia="zh-TW"/>
        </w:rPr>
        <w:t>技能或</w:t>
      </w:r>
      <w:r>
        <w:rPr>
          <w:rFonts w:cstheme="minorHAnsi" w:hint="eastAsia"/>
          <w:bCs/>
          <w:lang w:eastAsia="zh-TW"/>
        </w:rPr>
        <w:t>能力，</w:t>
      </w:r>
      <w:r w:rsidR="00633E6F">
        <w:rPr>
          <w:rFonts w:cstheme="minorHAnsi" w:hint="eastAsia"/>
          <w:lang w:eastAsia="zh-TW"/>
        </w:rPr>
        <w:t>或者是您的育兒技巧</w:t>
      </w:r>
      <w:r>
        <w:rPr>
          <w:rFonts w:cstheme="minorHAnsi" w:hint="eastAsia"/>
          <w:bCs/>
          <w:lang w:eastAsia="zh-TW"/>
        </w:rPr>
        <w:t>。</w:t>
      </w:r>
      <w:r w:rsidR="00D146A7" w:rsidRPr="00B63DE5">
        <w:rPr>
          <w:rFonts w:cstheme="minorHAnsi"/>
          <w:bCs/>
          <w:lang w:eastAsia="zh-TW"/>
        </w:rPr>
        <w:t xml:space="preserve"> </w:t>
      </w:r>
    </w:p>
    <w:p w14:paraId="74E26F61" w14:textId="7F703880" w:rsidR="009E2BBB" w:rsidRPr="009E2BBB" w:rsidRDefault="00FA220D" w:rsidP="00F374F3">
      <w:pPr>
        <w:rPr>
          <w:lang w:eastAsia="zh-TW"/>
        </w:rPr>
      </w:pPr>
      <w:r>
        <w:rPr>
          <w:rFonts w:hint="eastAsia"/>
          <w:b/>
          <w:bCs/>
          <w:lang w:eastAsia="zh-TW"/>
        </w:rPr>
        <w:t>下一步</w:t>
      </w:r>
    </w:p>
    <w:p w14:paraId="76B07343" w14:textId="0FEE84B3" w:rsidR="005F3B5E" w:rsidRDefault="4158B569" w:rsidP="009E2BBB">
      <w:r w:rsidRPr="02BE6C50">
        <w:t>[</w:t>
      </w:r>
      <w:r w:rsidRPr="009E2BBB">
        <w:rPr>
          <w:i/>
          <w:iCs/>
          <w:highlight w:val="yellow"/>
        </w:rPr>
        <w:t>for districts hosting a CHEQ Meeting ONLY</w:t>
      </w:r>
      <w:r w:rsidRPr="00F374F3">
        <w:rPr>
          <w:i/>
          <w:iCs/>
          <w:highlight w:val="yellow"/>
        </w:rPr>
        <w:t>:</w:t>
      </w:r>
      <w:r w:rsidRPr="00F374F3">
        <w:rPr>
          <w:highlight w:val="yellow"/>
        </w:rPr>
        <w:t xml:space="preserve"> </w:t>
      </w:r>
      <w:r w:rsidR="58882BFD" w:rsidRPr="00F374F3">
        <w:rPr>
          <w:highlight w:val="yellow"/>
        </w:rPr>
        <w:t xml:space="preserve">You are </w:t>
      </w:r>
      <w:r w:rsidRPr="00F374F3">
        <w:rPr>
          <w:highlight w:val="yellow"/>
        </w:rPr>
        <w:t xml:space="preserve">invited to a CHEQ Meeting on </w:t>
      </w:r>
      <w:r w:rsidRPr="00F374F3">
        <w:rPr>
          <w:b/>
          <w:bCs/>
          <w:highlight w:val="yellow"/>
        </w:rPr>
        <w:t>[DATE]</w:t>
      </w:r>
      <w:r w:rsidRPr="00F374F3">
        <w:rPr>
          <w:highlight w:val="yellow"/>
        </w:rPr>
        <w:t xml:space="preserve"> where you will be able to complete the CHEQ while your child is in Gradual Entry.</w:t>
      </w:r>
      <w:r w:rsidR="58882BFD" w:rsidRPr="00F374F3">
        <w:rPr>
          <w:highlight w:val="yellow"/>
        </w:rPr>
        <w:t xml:space="preserve"> [Insert any other relevant details about the session</w:t>
      </w:r>
      <w:r w:rsidRPr="00F374F3">
        <w:rPr>
          <w:highlight w:val="yellow"/>
        </w:rPr>
        <w:t>]</w:t>
      </w:r>
      <w:r w:rsidR="58882BFD" w:rsidRPr="00F374F3">
        <w:rPr>
          <w:highlight w:val="yellow"/>
        </w:rPr>
        <w:t>.</w:t>
      </w:r>
    </w:p>
    <w:p w14:paraId="584D6030" w14:textId="7694DFCB" w:rsidR="008C0B34" w:rsidRDefault="0077399D" w:rsidP="008C0B34">
      <w:pPr>
        <w:pStyle w:val="ListParagraph"/>
        <w:numPr>
          <w:ilvl w:val="0"/>
          <w:numId w:val="1"/>
        </w:numPr>
        <w:rPr>
          <w:rFonts w:cstheme="minorHAnsi"/>
          <w:lang w:eastAsia="zh-TW"/>
        </w:rPr>
      </w:pPr>
      <w:r>
        <w:rPr>
          <w:rFonts w:cstheme="minorHAnsi" w:hint="eastAsia"/>
          <w:lang w:eastAsia="zh-TW"/>
        </w:rPr>
        <w:t>您將收到網上登入</w:t>
      </w:r>
      <w:r>
        <w:rPr>
          <w:rFonts w:cstheme="minorHAnsi" w:hint="eastAsia"/>
          <w:lang w:eastAsia="zh-TW"/>
        </w:rPr>
        <w:t>CHEQ</w:t>
      </w:r>
      <w:r>
        <w:rPr>
          <w:rFonts w:cstheme="minorHAnsi" w:hint="eastAsia"/>
          <w:lang w:eastAsia="zh-TW"/>
        </w:rPr>
        <w:t>所需的資料</w:t>
      </w:r>
      <w:r>
        <w:rPr>
          <w:rFonts w:cstheme="minorHAnsi" w:hint="eastAsia"/>
          <w:lang w:eastAsia="zh-TW"/>
        </w:rPr>
        <w:t xml:space="preserve"> </w:t>
      </w:r>
      <w:r w:rsidR="008C0B34">
        <w:rPr>
          <w:rFonts w:cstheme="minorHAnsi"/>
          <w:lang w:eastAsia="zh-TW"/>
        </w:rPr>
        <w:t>(https://cheq.ubc.ca/)</w:t>
      </w:r>
      <w:r w:rsidR="009D2400">
        <w:rPr>
          <w:rFonts w:cstheme="minorHAnsi" w:hint="eastAsia"/>
          <w:lang w:eastAsia="zh-TW"/>
        </w:rPr>
        <w:t>。</w:t>
      </w:r>
    </w:p>
    <w:p w14:paraId="6A42C95F" w14:textId="1F17C24D" w:rsidR="005F3B5E" w:rsidRPr="008C0B34" w:rsidRDefault="0077399D" w:rsidP="008E01DD">
      <w:pPr>
        <w:pStyle w:val="ListParagraph"/>
        <w:numPr>
          <w:ilvl w:val="0"/>
          <w:numId w:val="1"/>
        </w:numPr>
        <w:rPr>
          <w:rFonts w:cstheme="minorHAnsi"/>
          <w:lang w:eastAsia="zh-TW"/>
        </w:rPr>
      </w:pPr>
      <w:r>
        <w:rPr>
          <w:rFonts w:cstheme="minorHAnsi" w:hint="eastAsia"/>
          <w:lang w:eastAsia="zh-TW"/>
        </w:rPr>
        <w:t>登入後，您將會看到一份同意</w:t>
      </w:r>
      <w:r w:rsidR="00633E6F">
        <w:rPr>
          <w:rFonts w:cstheme="minorHAnsi" w:hint="eastAsia"/>
          <w:lang w:eastAsia="zh-TW"/>
        </w:rPr>
        <w:t>書</w:t>
      </w:r>
      <w:r>
        <w:rPr>
          <w:rFonts w:cstheme="minorHAnsi" w:hint="eastAsia"/>
          <w:lang w:eastAsia="zh-TW"/>
        </w:rPr>
        <w:t xml:space="preserve"> (</w:t>
      </w:r>
      <w:r>
        <w:rPr>
          <w:rFonts w:cstheme="minorHAnsi" w:hint="eastAsia"/>
          <w:lang w:eastAsia="zh-TW"/>
        </w:rPr>
        <w:t>提供不同語言翻譯版本</w:t>
      </w:r>
      <w:r>
        <w:rPr>
          <w:rFonts w:cstheme="minorHAnsi" w:hint="eastAsia"/>
          <w:lang w:eastAsia="zh-TW"/>
        </w:rPr>
        <w:t>)</w:t>
      </w:r>
      <w:r>
        <w:rPr>
          <w:rFonts w:cstheme="minorHAnsi" w:hint="eastAsia"/>
          <w:lang w:eastAsia="zh-TW"/>
        </w:rPr>
        <w:t>。是否參與</w:t>
      </w:r>
      <w:r w:rsidR="008E01DD" w:rsidRPr="008E01DD">
        <w:rPr>
          <w:rFonts w:cstheme="minorHAnsi" w:hint="eastAsia"/>
          <w:lang w:eastAsia="zh-TW"/>
        </w:rPr>
        <w:t>屬</w:t>
      </w:r>
      <w:r>
        <w:rPr>
          <w:rFonts w:cstheme="minorHAnsi" w:hint="eastAsia"/>
          <w:lang w:eastAsia="zh-TW"/>
        </w:rPr>
        <w:t>完全自願，而您有權隨時退出。</w:t>
      </w:r>
      <w:r w:rsidR="008E01DD">
        <w:rPr>
          <w:rFonts w:cstheme="minorHAnsi" w:hint="eastAsia"/>
          <w:b/>
          <w:lang w:eastAsia="zh-TW"/>
        </w:rPr>
        <w:t>請留意，</w:t>
      </w:r>
      <w:r w:rsidRPr="0077399D">
        <w:rPr>
          <w:rFonts w:cstheme="minorHAnsi" w:hint="eastAsia"/>
          <w:b/>
          <w:bCs/>
          <w:lang w:eastAsia="zh-TW"/>
        </w:rPr>
        <w:t>CHEQ</w:t>
      </w:r>
      <w:r>
        <w:rPr>
          <w:rFonts w:cstheme="minorHAnsi" w:hint="eastAsia"/>
          <w:b/>
          <w:lang w:eastAsia="zh-TW"/>
        </w:rPr>
        <w:t xml:space="preserve"> </w:t>
      </w:r>
      <w:r>
        <w:rPr>
          <w:rFonts w:cstheme="minorHAnsi" w:hint="eastAsia"/>
          <w:b/>
          <w:lang w:eastAsia="zh-TW"/>
        </w:rPr>
        <w:t>提供英語</w:t>
      </w:r>
      <w:r>
        <w:rPr>
          <w:rFonts w:cstheme="minorHAnsi"/>
          <w:b/>
          <w:lang w:eastAsia="zh-TW"/>
        </w:rPr>
        <w:t>、</w:t>
      </w:r>
      <w:r w:rsidRPr="0077399D">
        <w:rPr>
          <w:rFonts w:cstheme="minorHAnsi" w:hint="eastAsia"/>
          <w:b/>
          <w:lang w:eastAsia="zh-TW"/>
        </w:rPr>
        <w:t>旁遮普語</w:t>
      </w:r>
      <w:r>
        <w:rPr>
          <w:rFonts w:cstheme="minorHAnsi" w:hint="eastAsia"/>
          <w:b/>
          <w:lang w:eastAsia="zh-TW"/>
        </w:rPr>
        <w:t>和簡體中文三種選項。</w:t>
      </w:r>
      <w:r w:rsidR="005F3B5E" w:rsidRPr="008C0B34">
        <w:rPr>
          <w:rFonts w:cstheme="minorHAnsi"/>
          <w:lang w:eastAsia="zh-TW"/>
        </w:rPr>
        <w:t xml:space="preserve"> </w:t>
      </w:r>
    </w:p>
    <w:p w14:paraId="2606E8AD" w14:textId="1A36AEE4" w:rsidR="008C0B34" w:rsidRPr="00F374F3" w:rsidRDefault="00713D09" w:rsidP="02BE6C50">
      <w:pPr>
        <w:rPr>
          <w:b/>
          <w:bCs/>
        </w:rPr>
      </w:pPr>
      <w:r>
        <w:rPr>
          <w:rFonts w:hint="eastAsia"/>
          <w:b/>
          <w:bCs/>
          <w:lang w:eastAsia="zh-TW"/>
        </w:rPr>
        <w:t>更多資訊</w:t>
      </w:r>
    </w:p>
    <w:p w14:paraId="56ED67E2" w14:textId="6DC99E8C" w:rsidR="008C0B34" w:rsidRDefault="00AD2E91" w:rsidP="008C0B34">
      <w:pPr>
        <w:pStyle w:val="ListParagraph"/>
        <w:numPr>
          <w:ilvl w:val="0"/>
          <w:numId w:val="2"/>
        </w:numPr>
        <w:rPr>
          <w:lang w:eastAsia="zh-TW"/>
        </w:rPr>
      </w:pPr>
      <w:r>
        <w:rPr>
          <w:rFonts w:hint="eastAsia"/>
          <w:lang w:eastAsia="zh-TW"/>
        </w:rPr>
        <w:t>如想得知關於</w:t>
      </w:r>
      <w:r>
        <w:rPr>
          <w:rFonts w:hint="eastAsia"/>
          <w:lang w:eastAsia="zh-TW"/>
        </w:rPr>
        <w:t>CHEQ</w:t>
      </w:r>
      <w:r>
        <w:rPr>
          <w:rFonts w:hint="eastAsia"/>
          <w:lang w:eastAsia="zh-TW"/>
        </w:rPr>
        <w:t>的詳細資料或有任何疑問，請瀏覽</w:t>
      </w:r>
      <w:r w:rsidR="58882BFD" w:rsidRPr="02BE6C50">
        <w:rPr>
          <w:lang w:eastAsia="zh-TW"/>
        </w:rPr>
        <w:t>CHEQ</w:t>
      </w:r>
      <w:r>
        <w:rPr>
          <w:rFonts w:hint="eastAsia"/>
          <w:lang w:eastAsia="zh-TW"/>
        </w:rPr>
        <w:t>網站：</w:t>
      </w:r>
      <w:r w:rsidR="58882BFD" w:rsidRPr="02BE6C50">
        <w:rPr>
          <w:lang w:eastAsia="zh-TW"/>
        </w:rPr>
        <w:t xml:space="preserve"> </w:t>
      </w:r>
      <w:hyperlink r:id="rId11" w:history="1">
        <w:r w:rsidR="00481B07" w:rsidRPr="00A94BD6">
          <w:rPr>
            <w:rStyle w:val="Hyperlink"/>
            <w:lang w:eastAsia="zh-TW"/>
          </w:rPr>
          <w:t>https://earlylearning.ubc.ca/monitoring-system/cheq/cheq-overview/</w:t>
        </w:r>
      </w:hyperlink>
      <w:r w:rsidR="00481B07">
        <w:rPr>
          <w:lang w:eastAsia="zh-TW"/>
        </w:rPr>
        <w:t xml:space="preserve"> </w:t>
      </w:r>
      <w:r>
        <w:rPr>
          <w:rFonts w:hint="eastAsia"/>
          <w:lang w:eastAsia="zh-TW"/>
        </w:rPr>
        <w:t>或聯絡</w:t>
      </w:r>
      <w:r w:rsidR="07A9AF63" w:rsidRPr="008C0B34">
        <w:rPr>
          <w:rFonts w:cs="Whitney Book"/>
          <w:color w:val="000000" w:themeColor="text1"/>
          <w:lang w:eastAsia="zh-TW"/>
        </w:rPr>
        <w:t xml:space="preserve">CHEQ </w:t>
      </w:r>
      <w:r>
        <w:rPr>
          <w:rFonts w:cs="Whitney Book" w:hint="eastAsia"/>
          <w:color w:val="000000" w:themeColor="text1"/>
          <w:lang w:eastAsia="zh-TW"/>
        </w:rPr>
        <w:t>項目團隊：</w:t>
      </w:r>
      <w:r w:rsidR="07A9AF63" w:rsidRPr="008C0B34">
        <w:rPr>
          <w:rFonts w:cs="Whitney Book"/>
          <w:color w:val="000000" w:themeColor="text1"/>
          <w:lang w:eastAsia="zh-TW"/>
        </w:rPr>
        <w:t xml:space="preserve"> </w:t>
      </w:r>
      <w:hyperlink r:id="rId12" w:history="1">
        <w:r w:rsidR="07A9AF63" w:rsidRPr="008C0B34">
          <w:rPr>
            <w:rStyle w:val="Hyperlink"/>
            <w:rFonts w:cs="Whitney Book"/>
            <w:lang w:eastAsia="zh-TW"/>
          </w:rPr>
          <w:t>cheq@help.ubc.ca</w:t>
        </w:r>
      </w:hyperlink>
      <w:r w:rsidR="07A9AF63" w:rsidRPr="008C0B34">
        <w:rPr>
          <w:rFonts w:cs="Whitney Book"/>
          <w:color w:val="000000" w:themeColor="text1"/>
          <w:lang w:eastAsia="zh-TW"/>
        </w:rPr>
        <w:t xml:space="preserve"> </w:t>
      </w:r>
      <w:r w:rsidR="00B42B1D">
        <w:rPr>
          <w:rFonts w:cs="Whitney Book" w:hint="eastAsia"/>
          <w:color w:val="000000" w:themeColor="text1"/>
          <w:lang w:eastAsia="zh-TW"/>
        </w:rPr>
        <w:t>或</w:t>
      </w:r>
      <w:r w:rsidR="0872F60D" w:rsidRPr="008C0B34">
        <w:rPr>
          <w:rFonts w:cs="Whitney Book"/>
          <w:color w:val="000000" w:themeColor="text1"/>
          <w:lang w:eastAsia="zh-TW"/>
        </w:rPr>
        <w:t xml:space="preserve"> </w:t>
      </w:r>
      <w:r w:rsidR="07A9AF63" w:rsidRPr="008C0B34">
        <w:rPr>
          <w:rFonts w:cs="Whitney Book"/>
          <w:color w:val="000000" w:themeColor="text1"/>
          <w:lang w:eastAsia="zh-TW"/>
        </w:rPr>
        <w:t>604.822.3361</w:t>
      </w:r>
      <w:r w:rsidR="00B42B1D">
        <w:rPr>
          <w:rFonts w:cs="Whitney Book" w:hint="eastAsia"/>
          <w:color w:val="000000" w:themeColor="text1"/>
          <w:lang w:eastAsia="zh-TW"/>
        </w:rPr>
        <w:t>。</w:t>
      </w:r>
    </w:p>
    <w:p w14:paraId="1F34416B" w14:textId="32481F66" w:rsidR="005F3B5E" w:rsidRPr="005F3B5E" w:rsidRDefault="008F0931" w:rsidP="00F374F3">
      <w:pPr>
        <w:pStyle w:val="ListParagraph"/>
        <w:numPr>
          <w:ilvl w:val="0"/>
          <w:numId w:val="2"/>
        </w:numPr>
      </w:pPr>
      <w:r>
        <w:rPr>
          <w:rFonts w:hint="eastAsia"/>
          <w:lang w:eastAsia="zh-TW"/>
        </w:rPr>
        <w:lastRenderedPageBreak/>
        <w:t>如對本校的參與有任何疑問，請聯絡</w:t>
      </w:r>
      <w:r w:rsidR="58882BFD" w:rsidRPr="02BE6C50">
        <w:t xml:space="preserve"> </w:t>
      </w:r>
      <w:r w:rsidR="58882BFD" w:rsidRPr="00F374F3">
        <w:rPr>
          <w:highlight w:val="yellow"/>
        </w:rPr>
        <w:t>[insert school CHEQ contact name here]</w:t>
      </w:r>
      <w:r>
        <w:rPr>
          <w:rFonts w:hint="eastAsia"/>
          <w:highlight w:val="yellow"/>
          <w:lang w:eastAsia="zh-TW"/>
        </w:rPr>
        <w:t>。</w:t>
      </w:r>
    </w:p>
    <w:p w14:paraId="34A9424A" w14:textId="77777777" w:rsidR="003953CA" w:rsidRPr="009D2400" w:rsidRDefault="003953CA" w:rsidP="02BE6C50">
      <w:pPr>
        <w:rPr>
          <w:b/>
          <w:bCs/>
          <w:lang w:eastAsia="zh-TW"/>
        </w:rPr>
      </w:pPr>
    </w:p>
    <w:p w14:paraId="32BE5BAC" w14:textId="028B724E" w:rsidR="005F3B5E" w:rsidRPr="005F3B5E" w:rsidRDefault="006E230C" w:rsidP="02BE6C50">
      <w:pPr>
        <w:rPr>
          <w:b/>
          <w:bCs/>
          <w:lang w:eastAsia="zh-TW"/>
        </w:rPr>
      </w:pPr>
      <w:bookmarkStart w:id="0" w:name="_GoBack"/>
      <w:bookmarkEnd w:id="0"/>
      <w:r>
        <w:rPr>
          <w:rFonts w:hint="eastAsia"/>
          <w:b/>
          <w:bCs/>
          <w:lang w:eastAsia="zh-TW"/>
        </w:rPr>
        <w:t>是否參與</w:t>
      </w:r>
      <w:r w:rsidRPr="009D2400">
        <w:rPr>
          <w:rFonts w:hint="eastAsia"/>
          <w:b/>
          <w:bCs/>
          <w:lang w:eastAsia="zh-TW"/>
        </w:rPr>
        <w:t xml:space="preserve"> </w:t>
      </w:r>
      <w:r w:rsidR="58882BFD" w:rsidRPr="009D2400">
        <w:rPr>
          <w:b/>
          <w:bCs/>
          <w:lang w:eastAsia="zh-TW"/>
        </w:rPr>
        <w:t xml:space="preserve">CHEQ </w:t>
      </w:r>
      <w:r w:rsidR="008E01DD">
        <w:rPr>
          <w:rFonts w:hint="eastAsia"/>
          <w:b/>
          <w:bCs/>
          <w:lang w:val="es-ES" w:eastAsia="zh-TW"/>
        </w:rPr>
        <w:t>屬</w:t>
      </w:r>
      <w:r>
        <w:rPr>
          <w:rFonts w:hint="eastAsia"/>
          <w:b/>
          <w:bCs/>
          <w:lang w:eastAsia="zh-TW"/>
        </w:rPr>
        <w:t>完全自願</w:t>
      </w:r>
      <w:r w:rsidR="00057601" w:rsidRPr="009D2400">
        <w:rPr>
          <w:rFonts w:hint="eastAsia"/>
          <w:b/>
          <w:bCs/>
          <w:lang w:eastAsia="zh-TW"/>
        </w:rPr>
        <w:t>，</w:t>
      </w:r>
      <w:r w:rsidR="00057601">
        <w:rPr>
          <w:rFonts w:hint="eastAsia"/>
          <w:b/>
          <w:bCs/>
          <w:lang w:eastAsia="zh-TW"/>
        </w:rPr>
        <w:t>但我們鼓勵閣下參與</w:t>
      </w:r>
      <w:r w:rsidR="00057601" w:rsidRPr="009D2400">
        <w:rPr>
          <w:rFonts w:hint="eastAsia"/>
          <w:b/>
          <w:bCs/>
          <w:lang w:eastAsia="zh-TW"/>
        </w:rPr>
        <w:t>，</w:t>
      </w:r>
      <w:r w:rsidR="00057601">
        <w:rPr>
          <w:rFonts w:hint="eastAsia"/>
          <w:b/>
          <w:bCs/>
          <w:lang w:eastAsia="zh-TW"/>
        </w:rPr>
        <w:t>因為透過</w:t>
      </w:r>
      <w:r w:rsidR="00057601" w:rsidRPr="009D2400">
        <w:rPr>
          <w:rFonts w:hint="eastAsia"/>
          <w:b/>
          <w:bCs/>
          <w:lang w:eastAsia="zh-TW"/>
        </w:rPr>
        <w:t xml:space="preserve">CHEQ </w:t>
      </w:r>
      <w:r w:rsidR="00057601">
        <w:rPr>
          <w:rFonts w:hint="eastAsia"/>
          <w:b/>
          <w:bCs/>
          <w:lang w:eastAsia="zh-TW"/>
        </w:rPr>
        <w:t>取得的資料有助我們為社區內的兒童和家庭提供支援</w:t>
      </w:r>
      <w:r w:rsidR="00057601" w:rsidRPr="009D2400">
        <w:rPr>
          <w:rFonts w:hint="eastAsia"/>
          <w:b/>
          <w:bCs/>
          <w:lang w:eastAsia="zh-TW"/>
        </w:rPr>
        <w:t>，</w:t>
      </w:r>
      <w:r w:rsidR="00106277">
        <w:rPr>
          <w:rFonts w:hint="eastAsia"/>
          <w:b/>
          <w:bCs/>
          <w:lang w:val="es-ES" w:eastAsia="zh-TW"/>
        </w:rPr>
        <w:t>幫</w:t>
      </w:r>
      <w:r w:rsidR="00057601">
        <w:rPr>
          <w:rFonts w:hint="eastAsia"/>
          <w:b/>
          <w:bCs/>
          <w:lang w:eastAsia="zh-TW"/>
        </w:rPr>
        <w:t>助</w:t>
      </w:r>
      <w:r w:rsidR="00106277">
        <w:rPr>
          <w:rFonts w:hint="eastAsia"/>
          <w:b/>
          <w:bCs/>
          <w:lang w:eastAsia="zh-TW"/>
        </w:rPr>
        <w:t>兒童</w:t>
      </w:r>
      <w:r w:rsidR="00057601">
        <w:rPr>
          <w:rFonts w:hint="eastAsia"/>
          <w:b/>
          <w:bCs/>
          <w:lang w:eastAsia="zh-TW"/>
        </w:rPr>
        <w:t>茁壯成長</w:t>
      </w:r>
      <w:r w:rsidR="002249BA">
        <w:rPr>
          <w:rFonts w:hint="eastAsia"/>
          <w:b/>
          <w:bCs/>
          <w:lang w:eastAsia="zh-TW"/>
        </w:rPr>
        <w:t>。</w:t>
      </w:r>
      <w:r w:rsidR="00D9649C">
        <w:rPr>
          <w:rFonts w:hint="eastAsia"/>
          <w:b/>
          <w:bCs/>
          <w:lang w:eastAsia="zh-TW"/>
        </w:rPr>
        <w:t>在此事先</w:t>
      </w:r>
      <w:r w:rsidR="00057601">
        <w:rPr>
          <w:rFonts w:hint="eastAsia"/>
          <w:b/>
          <w:bCs/>
          <w:lang w:eastAsia="zh-TW"/>
        </w:rPr>
        <w:t>感謝您的</w:t>
      </w:r>
      <w:r w:rsidR="00106277">
        <w:rPr>
          <w:rFonts w:hint="eastAsia"/>
          <w:b/>
          <w:bCs/>
          <w:iCs/>
          <w:lang w:eastAsia="zh-TW"/>
        </w:rPr>
        <w:t>支持</w:t>
      </w:r>
      <w:r w:rsidR="00057601">
        <w:rPr>
          <w:rFonts w:hint="eastAsia"/>
          <w:b/>
          <w:bCs/>
          <w:lang w:eastAsia="zh-TW"/>
        </w:rPr>
        <w:t>。</w:t>
      </w:r>
      <w:r w:rsidR="58882BFD" w:rsidRPr="02BE6C50">
        <w:rPr>
          <w:b/>
          <w:bCs/>
          <w:lang w:eastAsia="zh-TW"/>
        </w:rPr>
        <w:t xml:space="preserve"> </w:t>
      </w:r>
    </w:p>
    <w:p w14:paraId="4BCF98FF" w14:textId="77777777" w:rsidR="005F3B5E" w:rsidRDefault="005F3B5E" w:rsidP="005F3B5E">
      <w:pPr>
        <w:rPr>
          <w:lang w:eastAsia="zh-TW"/>
        </w:rPr>
      </w:pPr>
    </w:p>
    <w:p w14:paraId="762D3B5C" w14:textId="46A00580" w:rsidR="005F3B5E" w:rsidRDefault="005F3B5E" w:rsidP="005F3B5E">
      <w:pPr>
        <w:rPr>
          <w:lang w:eastAsia="zh-TW"/>
        </w:rPr>
      </w:pPr>
    </w:p>
    <w:p w14:paraId="404B38A0" w14:textId="20457092" w:rsidR="005F3B5E" w:rsidRDefault="58882BFD" w:rsidP="005F3B5E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rPr>
          <w:lang w:eastAsia="zh-TW"/>
        </w:rPr>
      </w:pPr>
      <w:r w:rsidRPr="00F374F3">
        <w:rPr>
          <w:highlight w:val="yellow"/>
          <w:lang w:eastAsia="zh-TW"/>
        </w:rPr>
        <w:t>[Insert principal signature here]</w:t>
      </w:r>
      <w:r w:rsidR="008E01DD" w:rsidRPr="008E01DD">
        <w:rPr>
          <w:rFonts w:hint="eastAsia"/>
          <w:lang w:eastAsia="zh-TW"/>
        </w:rPr>
        <w:t xml:space="preserve"> </w:t>
      </w:r>
      <w:r w:rsidR="008E01DD">
        <w:rPr>
          <w:rFonts w:hint="eastAsia"/>
          <w:lang w:eastAsia="zh-TW"/>
        </w:rPr>
        <w:t>謹啟</w:t>
      </w:r>
      <w:r w:rsidR="005F3B5E" w:rsidRPr="00F374F3">
        <w:rPr>
          <w:highlight w:val="yellow"/>
          <w:lang w:eastAsia="zh-TW"/>
        </w:rPr>
        <w:tab/>
      </w:r>
      <w:r w:rsidRPr="00F374F3">
        <w:rPr>
          <w:highlight w:val="yellow"/>
          <w:lang w:eastAsia="zh-TW"/>
        </w:rPr>
        <w:t>[If applicable: insert CHEQ school contact information here]</w:t>
      </w:r>
    </w:p>
    <w:sectPr w:rsidR="005F3B5E" w:rsidSect="00BD343E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A6230" w14:textId="77777777" w:rsidR="00590FD4" w:rsidRDefault="00590FD4" w:rsidP="00D146A7">
      <w:pPr>
        <w:spacing w:after="0" w:line="240" w:lineRule="auto"/>
      </w:pPr>
      <w:r>
        <w:separator/>
      </w:r>
    </w:p>
  </w:endnote>
  <w:endnote w:type="continuationSeparator" w:id="0">
    <w:p w14:paraId="00A8EF35" w14:textId="77777777" w:rsidR="00590FD4" w:rsidRDefault="00590FD4" w:rsidP="00D1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BB27B" w14:textId="1C57848C" w:rsidR="00BD343E" w:rsidRDefault="00BD343E" w:rsidP="005E16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E1E1764" w14:textId="77777777" w:rsidR="00BD343E" w:rsidRDefault="00BD343E" w:rsidP="00BD34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F8CAC" w14:textId="2132A602" w:rsidR="00BD343E" w:rsidRPr="006B2CC9" w:rsidRDefault="02BE6C50" w:rsidP="02BE6C50">
    <w:pPr>
      <w:pStyle w:val="Footer"/>
      <w:jc w:val="right"/>
      <w:rPr>
        <w:sz w:val="18"/>
        <w:szCs w:val="18"/>
      </w:rPr>
    </w:pPr>
    <w:r w:rsidRPr="02BE6C50">
      <w:rPr>
        <w:rFonts w:cs="Arial"/>
        <w:color w:val="000000" w:themeColor="text1"/>
        <w:sz w:val="18"/>
        <w:szCs w:val="18"/>
      </w:rPr>
      <w:t xml:space="preserve">H20-02241 | </w:t>
    </w:r>
    <w:r w:rsidRPr="02BE6C50">
      <w:rPr>
        <w:sz w:val="18"/>
        <w:szCs w:val="18"/>
      </w:rPr>
      <w:t xml:space="preserve">Version: </w:t>
    </w:r>
    <w:r w:rsidR="00EE2D7F">
      <w:rPr>
        <w:sz w:val="18"/>
        <w:szCs w:val="18"/>
      </w:rPr>
      <w:t xml:space="preserve">February </w:t>
    </w:r>
    <w:r w:rsidR="00960A47">
      <w:rPr>
        <w:sz w:val="18"/>
        <w:szCs w:val="18"/>
      </w:rPr>
      <w:t>7</w:t>
    </w:r>
    <w:r w:rsidR="00EE2D7F">
      <w:rPr>
        <w:sz w:val="18"/>
        <w:szCs w:val="18"/>
      </w:rPr>
      <w:t>,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9704F" w14:textId="77777777" w:rsidR="00590FD4" w:rsidRDefault="00590FD4" w:rsidP="00D146A7">
      <w:pPr>
        <w:spacing w:after="0" w:line="240" w:lineRule="auto"/>
      </w:pPr>
      <w:r>
        <w:separator/>
      </w:r>
    </w:p>
  </w:footnote>
  <w:footnote w:type="continuationSeparator" w:id="0">
    <w:p w14:paraId="49AF28EA" w14:textId="77777777" w:rsidR="00590FD4" w:rsidRDefault="00590FD4" w:rsidP="00D1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BE6C50" w14:paraId="229389A0" w14:textId="77777777" w:rsidTr="02BE6C50">
      <w:tc>
        <w:tcPr>
          <w:tcW w:w="3120" w:type="dxa"/>
        </w:tcPr>
        <w:p w14:paraId="1AD9E3B3" w14:textId="2DB90F2C" w:rsidR="02BE6C50" w:rsidRDefault="02BE6C50" w:rsidP="02BE6C50">
          <w:pPr>
            <w:pStyle w:val="Header"/>
            <w:ind w:left="-115"/>
          </w:pPr>
        </w:p>
      </w:tc>
      <w:tc>
        <w:tcPr>
          <w:tcW w:w="3120" w:type="dxa"/>
        </w:tcPr>
        <w:p w14:paraId="050A46A2" w14:textId="3C198582" w:rsidR="02BE6C50" w:rsidRDefault="02BE6C50" w:rsidP="02BE6C50">
          <w:pPr>
            <w:pStyle w:val="Header"/>
            <w:jc w:val="center"/>
          </w:pPr>
        </w:p>
      </w:tc>
      <w:tc>
        <w:tcPr>
          <w:tcW w:w="3120" w:type="dxa"/>
        </w:tcPr>
        <w:p w14:paraId="43F9A11D" w14:textId="2F949C3A" w:rsidR="02BE6C50" w:rsidRDefault="02BE6C50" w:rsidP="02BE6C50">
          <w:pPr>
            <w:pStyle w:val="Header"/>
            <w:ind w:right="-115"/>
            <w:jc w:val="right"/>
          </w:pPr>
        </w:p>
      </w:tc>
    </w:tr>
  </w:tbl>
  <w:p w14:paraId="4B625956" w14:textId="0CA00611" w:rsidR="02BE6C50" w:rsidRDefault="02BE6C50" w:rsidP="02BE6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655"/>
    <w:multiLevelType w:val="hybridMultilevel"/>
    <w:tmpl w:val="86A4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A58E6"/>
    <w:multiLevelType w:val="hybridMultilevel"/>
    <w:tmpl w:val="5CF0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546AA"/>
    <w:multiLevelType w:val="hybridMultilevel"/>
    <w:tmpl w:val="BC40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1NLQwNjK2tDQ3tbBU0lEKTi0uzszPAykwqQUAPPituiwAAAA="/>
  </w:docVars>
  <w:rsids>
    <w:rsidRoot w:val="00D146A7"/>
    <w:rsid w:val="00054512"/>
    <w:rsid w:val="00057601"/>
    <w:rsid w:val="000766A9"/>
    <w:rsid w:val="000769AC"/>
    <w:rsid w:val="00080C4C"/>
    <w:rsid w:val="000D196D"/>
    <w:rsid w:val="00106277"/>
    <w:rsid w:val="0017380E"/>
    <w:rsid w:val="001A71EB"/>
    <w:rsid w:val="001E7562"/>
    <w:rsid w:val="00202941"/>
    <w:rsid w:val="002060A1"/>
    <w:rsid w:val="002249BA"/>
    <w:rsid w:val="00225A20"/>
    <w:rsid w:val="00257639"/>
    <w:rsid w:val="00282AB3"/>
    <w:rsid w:val="00282F85"/>
    <w:rsid w:val="002E67A2"/>
    <w:rsid w:val="002F00A6"/>
    <w:rsid w:val="002F0E9C"/>
    <w:rsid w:val="002F38AB"/>
    <w:rsid w:val="00320D39"/>
    <w:rsid w:val="00355C5F"/>
    <w:rsid w:val="003628A0"/>
    <w:rsid w:val="003953CA"/>
    <w:rsid w:val="003A3E2B"/>
    <w:rsid w:val="003E655F"/>
    <w:rsid w:val="00447C8D"/>
    <w:rsid w:val="004646E9"/>
    <w:rsid w:val="00467F2B"/>
    <w:rsid w:val="00481B07"/>
    <w:rsid w:val="004B3E01"/>
    <w:rsid w:val="004D4F46"/>
    <w:rsid w:val="004D76A1"/>
    <w:rsid w:val="004F71E5"/>
    <w:rsid w:val="005458A7"/>
    <w:rsid w:val="005569F0"/>
    <w:rsid w:val="005656B8"/>
    <w:rsid w:val="005759B0"/>
    <w:rsid w:val="00590FD4"/>
    <w:rsid w:val="005A71F9"/>
    <w:rsid w:val="005B2586"/>
    <w:rsid w:val="005D5A42"/>
    <w:rsid w:val="005D5B2A"/>
    <w:rsid w:val="005E1683"/>
    <w:rsid w:val="005F3B5E"/>
    <w:rsid w:val="006016AF"/>
    <w:rsid w:val="00633E6F"/>
    <w:rsid w:val="006433C1"/>
    <w:rsid w:val="00662141"/>
    <w:rsid w:val="00690B14"/>
    <w:rsid w:val="006B2CC9"/>
    <w:rsid w:val="006D6149"/>
    <w:rsid w:val="006E230C"/>
    <w:rsid w:val="00713D09"/>
    <w:rsid w:val="00742DD9"/>
    <w:rsid w:val="00746AAC"/>
    <w:rsid w:val="0077399D"/>
    <w:rsid w:val="007A41B0"/>
    <w:rsid w:val="007A77F2"/>
    <w:rsid w:val="007B6466"/>
    <w:rsid w:val="007B6785"/>
    <w:rsid w:val="007C1A3E"/>
    <w:rsid w:val="00815291"/>
    <w:rsid w:val="00853335"/>
    <w:rsid w:val="00857F6E"/>
    <w:rsid w:val="00862A79"/>
    <w:rsid w:val="008B0AD0"/>
    <w:rsid w:val="008B3716"/>
    <w:rsid w:val="008C0B34"/>
    <w:rsid w:val="008E01DD"/>
    <w:rsid w:val="008F0931"/>
    <w:rsid w:val="008F0DA4"/>
    <w:rsid w:val="00960A47"/>
    <w:rsid w:val="00981DAB"/>
    <w:rsid w:val="00996AFA"/>
    <w:rsid w:val="009D2400"/>
    <w:rsid w:val="009E2BBB"/>
    <w:rsid w:val="00A008E8"/>
    <w:rsid w:val="00A13BFA"/>
    <w:rsid w:val="00A30CB1"/>
    <w:rsid w:val="00A562D1"/>
    <w:rsid w:val="00A70FBF"/>
    <w:rsid w:val="00A72A24"/>
    <w:rsid w:val="00AC290F"/>
    <w:rsid w:val="00AD2E91"/>
    <w:rsid w:val="00B27BFF"/>
    <w:rsid w:val="00B42B1D"/>
    <w:rsid w:val="00B63DE5"/>
    <w:rsid w:val="00BB09C7"/>
    <w:rsid w:val="00BC54AB"/>
    <w:rsid w:val="00BD343E"/>
    <w:rsid w:val="00C06BE1"/>
    <w:rsid w:val="00C17F09"/>
    <w:rsid w:val="00C24B30"/>
    <w:rsid w:val="00C41D65"/>
    <w:rsid w:val="00C7026B"/>
    <w:rsid w:val="00C94E6B"/>
    <w:rsid w:val="00CA04F0"/>
    <w:rsid w:val="00CA3CAA"/>
    <w:rsid w:val="00CA70B9"/>
    <w:rsid w:val="00CF2959"/>
    <w:rsid w:val="00D146A7"/>
    <w:rsid w:val="00D2363F"/>
    <w:rsid w:val="00D91BFF"/>
    <w:rsid w:val="00D9649C"/>
    <w:rsid w:val="00DF4E33"/>
    <w:rsid w:val="00DF5D65"/>
    <w:rsid w:val="00E04C79"/>
    <w:rsid w:val="00E50D17"/>
    <w:rsid w:val="00E90CF7"/>
    <w:rsid w:val="00E942B4"/>
    <w:rsid w:val="00EC503B"/>
    <w:rsid w:val="00EC7337"/>
    <w:rsid w:val="00ED28D8"/>
    <w:rsid w:val="00EE2D7F"/>
    <w:rsid w:val="00F31EBF"/>
    <w:rsid w:val="00F374F3"/>
    <w:rsid w:val="00F50F7B"/>
    <w:rsid w:val="00F955AC"/>
    <w:rsid w:val="00FA220D"/>
    <w:rsid w:val="00FE3291"/>
    <w:rsid w:val="02BE6C50"/>
    <w:rsid w:val="07A9AF63"/>
    <w:rsid w:val="0872F60D"/>
    <w:rsid w:val="08EE47C8"/>
    <w:rsid w:val="12DF04AA"/>
    <w:rsid w:val="3EB92657"/>
    <w:rsid w:val="4158B569"/>
    <w:rsid w:val="58882BFD"/>
    <w:rsid w:val="6AB2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BF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A7"/>
  </w:style>
  <w:style w:type="paragraph" w:styleId="Footer">
    <w:name w:val="footer"/>
    <w:basedOn w:val="Normal"/>
    <w:link w:val="Foot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A7"/>
  </w:style>
  <w:style w:type="paragraph" w:customStyle="1" w:styleId="Default">
    <w:name w:val="Default"/>
    <w:rsid w:val="005F3B5E"/>
    <w:pPr>
      <w:autoSpaceDE w:val="0"/>
      <w:autoSpaceDN w:val="0"/>
      <w:adjustRightInd w:val="0"/>
      <w:spacing w:after="0" w:line="240" w:lineRule="auto"/>
    </w:pPr>
    <w:rPr>
      <w:rFonts w:ascii="Whitney Book" w:hAnsi="Whitney Book" w:cs="Whitney 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B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21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5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A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A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20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343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65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0D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0D39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C0B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A7"/>
  </w:style>
  <w:style w:type="paragraph" w:styleId="Footer">
    <w:name w:val="footer"/>
    <w:basedOn w:val="Normal"/>
    <w:link w:val="Foot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A7"/>
  </w:style>
  <w:style w:type="paragraph" w:customStyle="1" w:styleId="Default">
    <w:name w:val="Default"/>
    <w:rsid w:val="005F3B5E"/>
    <w:pPr>
      <w:autoSpaceDE w:val="0"/>
      <w:autoSpaceDN w:val="0"/>
      <w:adjustRightInd w:val="0"/>
      <w:spacing w:after="0" w:line="240" w:lineRule="auto"/>
    </w:pPr>
    <w:rPr>
      <w:rFonts w:ascii="Whitney Book" w:hAnsi="Whitney Book" w:cs="Whitney 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B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21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5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A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A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20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343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65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0D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0D39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C0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eq@help.ubc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earlylearning.ubc.ca/monitoring-system/cheq/cheq-overview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FE0508D053243A795F66CCB579323" ma:contentTypeVersion="12" ma:contentTypeDescription="Create a new document." ma:contentTypeScope="" ma:versionID="b368263a3b4d3dba43d158b859b0d47b">
  <xsd:schema xmlns:xsd="http://www.w3.org/2001/XMLSchema" xmlns:xs="http://www.w3.org/2001/XMLSchema" xmlns:p="http://schemas.microsoft.com/office/2006/metadata/properties" xmlns:ns3="bc663ff4-df55-4a0d-9bd1-847459d24da2" xmlns:ns4="cbd75fc6-1f39-4dfa-830f-29346c907c3d" targetNamespace="http://schemas.microsoft.com/office/2006/metadata/properties" ma:root="true" ma:fieldsID="521ecd53f75b30331be8f970b765bd65" ns3:_="" ns4:_="">
    <xsd:import namespace="bc663ff4-df55-4a0d-9bd1-847459d24da2"/>
    <xsd:import namespace="cbd75fc6-1f39-4dfa-830f-29346c907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63ff4-df55-4a0d-9bd1-847459d24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5fc6-1f39-4dfa-830f-29346c907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F1032A-EF1F-44C9-A122-78484F778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63ff4-df55-4a0d-9bd1-847459d24da2"/>
    <ds:schemaRef ds:uri="cbd75fc6-1f39-4dfa-830f-29346c907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A3B08-D5DB-4D5D-8754-F26686850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9FAC1-BCE7-44FC-A0D3-93BE0AE0EA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Vlaar, Janae</dc:creator>
  <cp:keywords/>
  <dc:description/>
  <cp:lastModifiedBy>Lenka de Graafova</cp:lastModifiedBy>
  <cp:revision>30</cp:revision>
  <dcterms:created xsi:type="dcterms:W3CDTF">2025-02-25T08:33:00Z</dcterms:created>
  <dcterms:modified xsi:type="dcterms:W3CDTF">2025-03-03T23:51:00Z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0x010100667FE0508D053243A795F66CCB579323</vt:lpwstr>
  </property>
  <property fmtid="{D5CDD505-2E9C-101B-9397-08002B2CF9AE}" pid="3" name="GrammarlyDocumentId">
    <vt:lpwstr>53b2abbdaa8e25540b9b78524b1f8ac6db60fc5d12f46b62ffd755511cca514b</vt:lpwstr>
  </property>
</Properties>
</file>