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2DB1A" w14:textId="77777777" w:rsidR="000416A0" w:rsidRPr="00FC0C04" w:rsidRDefault="000416A0" w:rsidP="000416A0">
      <w:pPr>
        <w:shd w:val="clear" w:color="auto" w:fill="FFFFFF"/>
        <w:spacing w:before="384" w:after="384" w:line="240" w:lineRule="auto"/>
        <w:textAlignment w:val="baseline"/>
        <w:rPr>
          <w:rFonts w:ascii="Arial" w:eastAsia="Times New Roman" w:hAnsi="Arial" w:cs="Arial"/>
          <w:color w:val="C00000"/>
          <w:sz w:val="20"/>
          <w:szCs w:val="20"/>
          <w:lang w:eastAsia="en-CA"/>
        </w:rPr>
      </w:pPr>
      <w:r w:rsidRPr="00FC0C04">
        <w:rPr>
          <w:rFonts w:ascii="Arial" w:eastAsia="Times New Roman" w:hAnsi="Arial" w:cs="Arial"/>
          <w:b/>
          <w:bCs/>
          <w:color w:val="C00000"/>
          <w:sz w:val="20"/>
          <w:szCs w:val="20"/>
          <w:u w:val="single"/>
          <w:bdr w:val="none" w:sz="0" w:space="0" w:color="auto" w:frame="1"/>
          <w:lang w:eastAsia="en-CA"/>
        </w:rPr>
        <w:t xml:space="preserve">XYZ PERIODONTAL CLINIC                                                                                                                       </w:t>
      </w:r>
      <w:proofErr w:type="gramStart"/>
      <w:r w:rsidRPr="00FC0C04">
        <w:rPr>
          <w:rFonts w:ascii="Arial" w:eastAsia="Times New Roman" w:hAnsi="Arial" w:cs="Arial"/>
          <w:b/>
          <w:bCs/>
          <w:color w:val="C00000"/>
          <w:sz w:val="20"/>
          <w:szCs w:val="20"/>
          <w:u w:val="single"/>
          <w:bdr w:val="none" w:sz="0" w:space="0" w:color="auto" w:frame="1"/>
          <w:lang w:eastAsia="en-CA"/>
        </w:rPr>
        <w:t>   (</w:t>
      </w:r>
      <w:proofErr w:type="gramEnd"/>
      <w:r w:rsidRPr="00FC0C04">
        <w:rPr>
          <w:rFonts w:ascii="Arial" w:eastAsia="Times New Roman" w:hAnsi="Arial" w:cs="Arial"/>
          <w:b/>
          <w:bCs/>
          <w:color w:val="C00000"/>
          <w:sz w:val="20"/>
          <w:szCs w:val="20"/>
          <w:u w:val="single"/>
          <w:bdr w:val="none" w:sz="0" w:space="0" w:color="auto" w:frame="1"/>
          <w:lang w:eastAsia="en-CA"/>
        </w:rPr>
        <w:t>514) 123-4567</w:t>
      </w:r>
    </w:p>
    <w:p w14:paraId="115C3928" w14:textId="77777777" w:rsidR="000416A0" w:rsidRPr="00FC0C04" w:rsidRDefault="000416A0" w:rsidP="000416A0">
      <w:pPr>
        <w:shd w:val="clear" w:color="auto" w:fill="FFFFFF"/>
        <w:spacing w:before="120" w:after="120" w:line="240" w:lineRule="atLeast"/>
        <w:jc w:val="center"/>
        <w:textAlignment w:val="baseline"/>
        <w:outlineLvl w:val="0"/>
        <w:rPr>
          <w:rFonts w:ascii="Arial" w:eastAsia="Times New Roman" w:hAnsi="Arial" w:cs="Arial"/>
          <w:b/>
          <w:bCs/>
          <w:color w:val="0070C0"/>
          <w:kern w:val="36"/>
          <w:sz w:val="20"/>
          <w:szCs w:val="20"/>
          <w:lang w:eastAsia="en-CA"/>
        </w:rPr>
      </w:pPr>
      <w:r w:rsidRPr="00FC0C04">
        <w:rPr>
          <w:rFonts w:ascii="Arial" w:eastAsia="Times New Roman" w:hAnsi="Arial" w:cs="Arial"/>
          <w:b/>
          <w:bCs/>
          <w:color w:val="0070C0"/>
          <w:kern w:val="36"/>
          <w:sz w:val="20"/>
          <w:szCs w:val="20"/>
          <w:lang w:eastAsia="en-CA"/>
        </w:rPr>
        <w:t>WHAT IS PERIODONTITIS?</w:t>
      </w:r>
    </w:p>
    <w:p w14:paraId="1A097CAA" w14:textId="2EA0010F" w:rsidR="000416A0" w:rsidRPr="00BE3928" w:rsidRDefault="000416A0" w:rsidP="000416A0">
      <w:pPr>
        <w:shd w:val="clear" w:color="auto" w:fill="FFFFFF"/>
        <w:spacing w:after="0" w:line="240" w:lineRule="auto"/>
        <w:textAlignment w:val="baseline"/>
        <w:rPr>
          <w:rFonts w:ascii="Arial" w:eastAsia="Times New Roman" w:hAnsi="Arial" w:cs="Arial"/>
          <w:color w:val="555555"/>
          <w:sz w:val="19"/>
          <w:szCs w:val="19"/>
          <w:lang w:eastAsia="en-CA"/>
        </w:rPr>
      </w:pPr>
      <w:r w:rsidRPr="00BE3928">
        <w:rPr>
          <w:rFonts w:ascii="Arial" w:eastAsia="Times New Roman" w:hAnsi="Arial" w:cs="Arial"/>
          <w:i/>
          <w:iCs/>
          <w:color w:val="555555"/>
          <w:sz w:val="19"/>
          <w:szCs w:val="19"/>
          <w:bdr w:val="none" w:sz="0" w:space="0" w:color="auto" w:frame="1"/>
          <w:lang w:eastAsia="en-CA"/>
        </w:rPr>
        <w:t>W</w:t>
      </w:r>
      <w:r w:rsidRPr="003E33A9">
        <w:rPr>
          <w:rFonts w:ascii="Arial" w:eastAsia="Times New Roman" w:hAnsi="Arial" w:cs="Arial"/>
          <w:color w:val="555555"/>
          <w:sz w:val="19"/>
          <w:szCs w:val="19"/>
          <w:lang w:eastAsia="en-CA"/>
        </w:rPr>
        <w:t xml:space="preserve">elcome to </w:t>
      </w:r>
      <w:r w:rsidRPr="00BE3928">
        <w:rPr>
          <w:rFonts w:ascii="Arial" w:eastAsia="Times New Roman" w:hAnsi="Arial" w:cs="Arial"/>
          <w:color w:val="555555"/>
          <w:sz w:val="19"/>
          <w:szCs w:val="19"/>
          <w:lang w:eastAsia="en-CA"/>
        </w:rPr>
        <w:t>the XYZ Periodontal Clinic</w:t>
      </w:r>
      <w:r w:rsidRPr="003E33A9">
        <w:rPr>
          <w:rFonts w:ascii="Arial" w:eastAsia="Times New Roman" w:hAnsi="Arial" w:cs="Arial"/>
          <w:color w:val="555555"/>
          <w:sz w:val="19"/>
          <w:szCs w:val="19"/>
          <w:lang w:eastAsia="en-CA"/>
        </w:rPr>
        <w:t xml:space="preserve"> family. Today you have been diagnosed with </w:t>
      </w:r>
      <w:r w:rsidRPr="00FC0C04">
        <w:rPr>
          <w:rFonts w:ascii="Arial" w:eastAsia="Times New Roman" w:hAnsi="Arial" w:cs="Arial"/>
          <w:b/>
          <w:bCs/>
          <w:i/>
          <w:iCs/>
          <w:color w:val="0070C0"/>
          <w:sz w:val="19"/>
          <w:szCs w:val="19"/>
          <w:bdr w:val="none" w:sz="0" w:space="0" w:color="auto" w:frame="1"/>
          <w:lang w:eastAsia="en-CA"/>
        </w:rPr>
        <w:t>periodontitis</w:t>
      </w:r>
      <w:r w:rsidRPr="00FC0C04">
        <w:rPr>
          <w:rFonts w:ascii="Arial" w:eastAsia="Times New Roman" w:hAnsi="Arial" w:cs="Arial"/>
          <w:color w:val="0070C0"/>
          <w:sz w:val="19"/>
          <w:szCs w:val="19"/>
          <w:lang w:eastAsia="en-CA"/>
        </w:rPr>
        <w:t> </w:t>
      </w:r>
      <w:r w:rsidRPr="003E33A9">
        <w:rPr>
          <w:rFonts w:ascii="Arial" w:eastAsia="Times New Roman" w:hAnsi="Arial" w:cs="Arial"/>
          <w:color w:val="555555"/>
          <w:sz w:val="19"/>
          <w:szCs w:val="19"/>
          <w:lang w:eastAsia="en-CA"/>
        </w:rPr>
        <w:t>(</w:t>
      </w:r>
      <w:r>
        <w:rPr>
          <w:rFonts w:ascii="Arial" w:eastAsia="Times New Roman" w:hAnsi="Arial" w:cs="Arial"/>
          <w:color w:val="555555"/>
          <w:sz w:val="19"/>
          <w:szCs w:val="19"/>
          <w:lang w:eastAsia="en-CA"/>
        </w:rPr>
        <w:t xml:space="preserve">a dental condition also known as </w:t>
      </w:r>
      <w:r>
        <w:rPr>
          <w:rFonts w:ascii="Arial" w:eastAsia="Times New Roman" w:hAnsi="Arial" w:cs="Arial"/>
          <w:color w:val="555555"/>
          <w:sz w:val="19"/>
          <w:szCs w:val="19"/>
          <w:lang w:eastAsia="en-CA"/>
        </w:rPr>
        <w:t>gum disease</w:t>
      </w:r>
      <w:r w:rsidRPr="003E33A9">
        <w:rPr>
          <w:rFonts w:ascii="Arial" w:eastAsia="Times New Roman" w:hAnsi="Arial" w:cs="Arial"/>
          <w:color w:val="555555"/>
          <w:sz w:val="19"/>
          <w:szCs w:val="19"/>
          <w:lang w:eastAsia="en-CA"/>
        </w:rPr>
        <w:t>). Our staff is committed to the rehabilitation of your oral health. It is our goal to guide you through the challenges of periodontitis while preserving your teeth for as long as possible. </w:t>
      </w:r>
      <w:r>
        <w:rPr>
          <w:rFonts w:ascii="Arial" w:eastAsia="Times New Roman" w:hAnsi="Arial" w:cs="Arial"/>
          <w:i/>
          <w:iCs/>
          <w:color w:val="555555"/>
          <w:sz w:val="19"/>
          <w:szCs w:val="19"/>
          <w:bdr w:val="none" w:sz="0" w:space="0" w:color="auto" w:frame="1"/>
          <w:lang w:eastAsia="en-CA"/>
        </w:rPr>
        <w:t xml:space="preserve">We </w:t>
      </w:r>
      <w:r w:rsidRPr="003E33A9">
        <w:rPr>
          <w:rFonts w:ascii="Arial" w:eastAsia="Times New Roman" w:hAnsi="Arial" w:cs="Arial"/>
          <w:color w:val="555555"/>
          <w:sz w:val="19"/>
          <w:szCs w:val="19"/>
          <w:lang w:eastAsia="en-CA"/>
        </w:rPr>
        <w:t xml:space="preserve">provide evidence-based treatment and </w:t>
      </w:r>
      <w:proofErr w:type="gramStart"/>
      <w:r>
        <w:rPr>
          <w:rFonts w:ascii="Arial" w:eastAsia="Times New Roman" w:hAnsi="Arial" w:cs="Arial"/>
          <w:color w:val="555555"/>
          <w:sz w:val="19"/>
          <w:szCs w:val="19"/>
          <w:lang w:eastAsia="en-CA"/>
        </w:rPr>
        <w:t>are</w:t>
      </w:r>
      <w:r w:rsidRPr="003E33A9">
        <w:rPr>
          <w:rFonts w:ascii="Arial" w:eastAsia="Times New Roman" w:hAnsi="Arial" w:cs="Arial"/>
          <w:color w:val="555555"/>
          <w:sz w:val="19"/>
          <w:szCs w:val="19"/>
          <w:lang w:eastAsia="en-CA"/>
        </w:rPr>
        <w:t xml:space="preserve"> dedicated to providing</w:t>
      </w:r>
      <w:proofErr w:type="gramEnd"/>
      <w:r w:rsidRPr="003E33A9">
        <w:rPr>
          <w:rFonts w:ascii="Arial" w:eastAsia="Times New Roman" w:hAnsi="Arial" w:cs="Arial"/>
          <w:color w:val="555555"/>
          <w:sz w:val="19"/>
          <w:szCs w:val="19"/>
          <w:lang w:eastAsia="en-CA"/>
        </w:rPr>
        <w:t xml:space="preserve"> </w:t>
      </w:r>
      <w:r>
        <w:rPr>
          <w:rFonts w:ascii="Arial" w:eastAsia="Times New Roman" w:hAnsi="Arial" w:cs="Arial"/>
          <w:color w:val="555555"/>
          <w:sz w:val="19"/>
          <w:szCs w:val="19"/>
          <w:lang w:eastAsia="en-CA"/>
        </w:rPr>
        <w:t>our patients</w:t>
      </w:r>
      <w:r w:rsidRPr="003E33A9">
        <w:rPr>
          <w:rFonts w:ascii="Arial" w:eastAsia="Times New Roman" w:hAnsi="Arial" w:cs="Arial"/>
          <w:color w:val="555555"/>
          <w:sz w:val="19"/>
          <w:szCs w:val="19"/>
          <w:lang w:eastAsia="en-CA"/>
        </w:rPr>
        <w:t xml:space="preserve"> with </w:t>
      </w:r>
      <w:r>
        <w:rPr>
          <w:rFonts w:ascii="Arial" w:eastAsia="Times New Roman" w:hAnsi="Arial" w:cs="Arial"/>
          <w:color w:val="555555"/>
          <w:sz w:val="19"/>
          <w:szCs w:val="19"/>
          <w:lang w:eastAsia="en-CA"/>
        </w:rPr>
        <w:t>accurate</w:t>
      </w:r>
      <w:r w:rsidRPr="003E33A9">
        <w:rPr>
          <w:rFonts w:ascii="Arial" w:eastAsia="Times New Roman" w:hAnsi="Arial" w:cs="Arial"/>
          <w:color w:val="555555"/>
          <w:sz w:val="19"/>
          <w:szCs w:val="19"/>
          <w:lang w:eastAsia="en-CA"/>
        </w:rPr>
        <w:t xml:space="preserve"> </w:t>
      </w:r>
      <w:r>
        <w:rPr>
          <w:rFonts w:ascii="Arial" w:eastAsia="Times New Roman" w:hAnsi="Arial" w:cs="Arial"/>
          <w:color w:val="555555"/>
          <w:sz w:val="19"/>
          <w:szCs w:val="19"/>
          <w:lang w:eastAsia="en-CA"/>
        </w:rPr>
        <w:t xml:space="preserve">scientific </w:t>
      </w:r>
      <w:r w:rsidRPr="003E33A9">
        <w:rPr>
          <w:rFonts w:ascii="Arial" w:eastAsia="Times New Roman" w:hAnsi="Arial" w:cs="Arial"/>
          <w:color w:val="555555"/>
          <w:sz w:val="19"/>
          <w:szCs w:val="19"/>
          <w:lang w:eastAsia="en-CA"/>
        </w:rPr>
        <w:t>information.</w:t>
      </w:r>
    </w:p>
    <w:p w14:paraId="79004405" w14:textId="77777777" w:rsidR="000416A0" w:rsidRPr="003E33A9" w:rsidRDefault="000416A0" w:rsidP="000416A0">
      <w:pPr>
        <w:shd w:val="clear" w:color="auto" w:fill="FFFFFF"/>
        <w:spacing w:after="0" w:line="240" w:lineRule="auto"/>
        <w:textAlignment w:val="baseline"/>
        <w:rPr>
          <w:rFonts w:ascii="Arial" w:eastAsia="Times New Roman" w:hAnsi="Arial" w:cs="Arial"/>
          <w:color w:val="555555"/>
          <w:sz w:val="19"/>
          <w:szCs w:val="19"/>
          <w:lang w:eastAsia="en-CA"/>
        </w:rPr>
      </w:pPr>
    </w:p>
    <w:p w14:paraId="1A3E71D9" w14:textId="77777777" w:rsidR="000416A0" w:rsidRPr="00BE3928" w:rsidRDefault="000416A0" w:rsidP="000416A0">
      <w:pPr>
        <w:shd w:val="clear" w:color="auto" w:fill="FFFFFF"/>
        <w:spacing w:after="0" w:line="240" w:lineRule="auto"/>
        <w:textAlignment w:val="baseline"/>
        <w:rPr>
          <w:rFonts w:ascii="Arial" w:eastAsia="Times New Roman" w:hAnsi="Arial" w:cs="Arial"/>
          <w:color w:val="555555"/>
          <w:sz w:val="19"/>
          <w:szCs w:val="19"/>
          <w:lang w:eastAsia="en-CA"/>
        </w:rPr>
      </w:pPr>
      <w:r w:rsidRPr="003E33A9">
        <w:rPr>
          <w:rFonts w:ascii="Arial" w:eastAsia="Times New Roman" w:hAnsi="Arial" w:cs="Arial"/>
          <w:color w:val="555555"/>
          <w:sz w:val="19"/>
          <w:szCs w:val="19"/>
          <w:lang w:eastAsia="en-CA"/>
        </w:rPr>
        <w:t xml:space="preserve">Now that </w:t>
      </w:r>
      <w:r>
        <w:rPr>
          <w:rFonts w:ascii="Arial" w:eastAsia="Times New Roman" w:hAnsi="Arial" w:cs="Arial"/>
          <w:color w:val="555555"/>
          <w:sz w:val="19"/>
          <w:szCs w:val="19"/>
          <w:lang w:eastAsia="en-CA"/>
        </w:rPr>
        <w:t xml:space="preserve">introduced </w:t>
      </w:r>
      <w:proofErr w:type="gramStart"/>
      <w:r>
        <w:rPr>
          <w:rFonts w:ascii="Arial" w:eastAsia="Times New Roman" w:hAnsi="Arial" w:cs="Arial"/>
          <w:color w:val="555555"/>
          <w:sz w:val="19"/>
          <w:szCs w:val="19"/>
          <w:lang w:eastAsia="en-CA"/>
        </w:rPr>
        <w:t>ourselves</w:t>
      </w:r>
      <w:proofErr w:type="gramEnd"/>
      <w:r>
        <w:rPr>
          <w:rFonts w:ascii="Arial" w:eastAsia="Times New Roman" w:hAnsi="Arial" w:cs="Arial"/>
          <w:color w:val="555555"/>
          <w:sz w:val="19"/>
          <w:szCs w:val="19"/>
          <w:lang w:eastAsia="en-CA"/>
        </w:rPr>
        <w:t xml:space="preserve"> and</w:t>
      </w:r>
      <w:r w:rsidRPr="003E33A9">
        <w:rPr>
          <w:rFonts w:ascii="Arial" w:eastAsia="Times New Roman" w:hAnsi="Arial" w:cs="Arial"/>
          <w:color w:val="555555"/>
          <w:sz w:val="19"/>
          <w:szCs w:val="19"/>
          <w:lang w:eastAsia="en-CA"/>
        </w:rPr>
        <w:t xml:space="preserve"> gum disease, lets get a little more technical.</w:t>
      </w:r>
      <w:r w:rsidRPr="003E33A9">
        <w:rPr>
          <w:rFonts w:ascii="Arial" w:eastAsia="Times New Roman" w:hAnsi="Arial" w:cs="Arial"/>
          <w:b/>
          <w:bCs/>
          <w:i/>
          <w:iCs/>
          <w:color w:val="555555"/>
          <w:sz w:val="19"/>
          <w:szCs w:val="19"/>
          <w:bdr w:val="none" w:sz="0" w:space="0" w:color="auto" w:frame="1"/>
          <w:lang w:eastAsia="en-CA"/>
        </w:rPr>
        <w:t> </w:t>
      </w:r>
      <w:r w:rsidRPr="00FC0C04">
        <w:rPr>
          <w:rFonts w:ascii="Arial" w:eastAsia="Times New Roman" w:hAnsi="Arial" w:cs="Arial"/>
          <w:b/>
          <w:bCs/>
          <w:i/>
          <w:iCs/>
          <w:color w:val="0070C0"/>
          <w:sz w:val="19"/>
          <w:szCs w:val="19"/>
          <w:bdr w:val="none" w:sz="0" w:space="0" w:color="auto" w:frame="1"/>
          <w:lang w:eastAsia="en-CA"/>
        </w:rPr>
        <w:t>Periodontitis</w:t>
      </w:r>
      <w:r w:rsidRPr="00FC0C04">
        <w:rPr>
          <w:rFonts w:ascii="Arial" w:eastAsia="Times New Roman" w:hAnsi="Arial" w:cs="Arial"/>
          <w:color w:val="0070C0"/>
          <w:sz w:val="19"/>
          <w:szCs w:val="19"/>
          <w:lang w:eastAsia="en-CA"/>
        </w:rPr>
        <w:t> </w:t>
      </w:r>
      <w:r w:rsidRPr="003E33A9">
        <w:rPr>
          <w:rFonts w:ascii="Arial" w:eastAsia="Times New Roman" w:hAnsi="Arial" w:cs="Arial"/>
          <w:color w:val="555555"/>
          <w:sz w:val="19"/>
          <w:szCs w:val="19"/>
          <w:lang w:eastAsia="en-CA"/>
        </w:rPr>
        <w:t xml:space="preserve">is a </w:t>
      </w:r>
      <w:r>
        <w:rPr>
          <w:rFonts w:ascii="Arial" w:eastAsia="Times New Roman" w:hAnsi="Arial" w:cs="Arial"/>
          <w:color w:val="555555"/>
          <w:sz w:val="19"/>
          <w:szCs w:val="19"/>
          <w:lang w:eastAsia="en-CA"/>
        </w:rPr>
        <w:t>serious gum infection that attacks the bone of your jaw. It is a chronic condition that can lead to</w:t>
      </w:r>
      <w:r w:rsidRPr="003E33A9">
        <w:rPr>
          <w:rFonts w:ascii="Arial" w:eastAsia="Times New Roman" w:hAnsi="Arial" w:cs="Arial"/>
          <w:color w:val="555555"/>
          <w:sz w:val="19"/>
          <w:szCs w:val="19"/>
          <w:lang w:eastAsia="en-CA"/>
        </w:rPr>
        <w:t xml:space="preserve"> tooth loss</w:t>
      </w:r>
      <w:r>
        <w:rPr>
          <w:rFonts w:ascii="Arial" w:eastAsia="Times New Roman" w:hAnsi="Arial" w:cs="Arial"/>
          <w:color w:val="555555"/>
          <w:sz w:val="19"/>
          <w:szCs w:val="19"/>
          <w:lang w:eastAsia="en-CA"/>
        </w:rPr>
        <w:t xml:space="preserve"> if left untreated.</w:t>
      </w:r>
    </w:p>
    <w:p w14:paraId="68A25963" w14:textId="77777777" w:rsidR="000416A0" w:rsidRPr="003E33A9" w:rsidRDefault="000416A0" w:rsidP="000416A0">
      <w:pPr>
        <w:shd w:val="clear" w:color="auto" w:fill="FFFFFF"/>
        <w:spacing w:after="0" w:line="240" w:lineRule="auto"/>
        <w:textAlignment w:val="baseline"/>
        <w:rPr>
          <w:rFonts w:ascii="Arial" w:eastAsia="Times New Roman" w:hAnsi="Arial" w:cs="Arial"/>
          <w:color w:val="555555"/>
          <w:sz w:val="19"/>
          <w:szCs w:val="19"/>
          <w:lang w:eastAsia="en-CA"/>
        </w:rPr>
      </w:pPr>
    </w:p>
    <w:p w14:paraId="374C16B6" w14:textId="77777777" w:rsidR="000416A0" w:rsidRPr="00FC0C04" w:rsidRDefault="000416A0" w:rsidP="000416A0">
      <w:pPr>
        <w:shd w:val="clear" w:color="auto" w:fill="FFFFFF"/>
        <w:spacing w:after="0" w:line="240" w:lineRule="auto"/>
        <w:textAlignment w:val="baseline"/>
        <w:rPr>
          <w:rFonts w:ascii="Arial" w:eastAsia="Times New Roman" w:hAnsi="Arial" w:cs="Arial"/>
          <w:b/>
          <w:bCs/>
          <w:color w:val="0070C0"/>
          <w:sz w:val="19"/>
          <w:szCs w:val="19"/>
          <w:u w:val="single"/>
          <w:bdr w:val="none" w:sz="0" w:space="0" w:color="auto" w:frame="1"/>
          <w:lang w:eastAsia="en-CA"/>
        </w:rPr>
      </w:pPr>
      <w:r w:rsidRPr="00FC0C04">
        <w:rPr>
          <w:rFonts w:ascii="Arial" w:eastAsia="Times New Roman" w:hAnsi="Arial" w:cs="Arial"/>
          <w:b/>
          <w:bCs/>
          <w:color w:val="0070C0"/>
          <w:sz w:val="19"/>
          <w:szCs w:val="19"/>
          <w:u w:val="single"/>
          <w:bdr w:val="none" w:sz="0" w:space="0" w:color="auto" w:frame="1"/>
          <w:lang w:eastAsia="en-CA"/>
        </w:rPr>
        <w:t>Frequently Asked Questions:</w:t>
      </w:r>
    </w:p>
    <w:p w14:paraId="7D102598" w14:textId="77777777" w:rsidR="000416A0" w:rsidRPr="00FC0C04" w:rsidRDefault="000416A0" w:rsidP="000416A0">
      <w:pPr>
        <w:shd w:val="clear" w:color="auto" w:fill="FFFFFF"/>
        <w:spacing w:after="0" w:line="240" w:lineRule="auto"/>
        <w:textAlignment w:val="baseline"/>
        <w:rPr>
          <w:rFonts w:ascii="Arial" w:eastAsia="Times New Roman" w:hAnsi="Arial" w:cs="Arial"/>
          <w:color w:val="0070C0"/>
          <w:sz w:val="19"/>
          <w:szCs w:val="19"/>
          <w:lang w:eastAsia="en-CA"/>
        </w:rPr>
      </w:pPr>
    </w:p>
    <w:p w14:paraId="6F7F447B" w14:textId="77777777" w:rsidR="000416A0" w:rsidRPr="00FC0C04" w:rsidRDefault="000416A0" w:rsidP="000416A0">
      <w:pPr>
        <w:shd w:val="clear" w:color="auto" w:fill="FFFFFF"/>
        <w:spacing w:after="0" w:line="240" w:lineRule="auto"/>
        <w:textAlignment w:val="baseline"/>
        <w:rPr>
          <w:rFonts w:ascii="Arial" w:eastAsia="Times New Roman" w:hAnsi="Arial" w:cs="Arial"/>
          <w:color w:val="0070C0"/>
          <w:sz w:val="19"/>
          <w:szCs w:val="19"/>
          <w:lang w:eastAsia="en-CA"/>
        </w:rPr>
      </w:pPr>
      <w:r w:rsidRPr="00FC0C04">
        <w:rPr>
          <w:rFonts w:ascii="Arial" w:eastAsia="Times New Roman" w:hAnsi="Arial" w:cs="Arial"/>
          <w:b/>
          <w:bCs/>
          <w:i/>
          <w:iCs/>
          <w:color w:val="0070C0"/>
          <w:sz w:val="19"/>
          <w:szCs w:val="19"/>
          <w:bdr w:val="none" w:sz="0" w:space="0" w:color="auto" w:frame="1"/>
          <w:lang w:eastAsia="en-CA"/>
        </w:rPr>
        <w:t>How does periodontitis begin?</w:t>
      </w:r>
    </w:p>
    <w:p w14:paraId="00732417" w14:textId="77777777" w:rsidR="000416A0" w:rsidRPr="00BE3928" w:rsidRDefault="000416A0" w:rsidP="000416A0">
      <w:pPr>
        <w:shd w:val="clear" w:color="auto" w:fill="FFFFFF"/>
        <w:spacing w:before="120" w:after="0" w:line="240" w:lineRule="auto"/>
        <w:textAlignment w:val="baseline"/>
        <w:rPr>
          <w:rFonts w:ascii="Arial" w:eastAsia="Times New Roman" w:hAnsi="Arial" w:cs="Arial"/>
          <w:color w:val="555555"/>
          <w:sz w:val="19"/>
          <w:szCs w:val="19"/>
          <w:lang w:eastAsia="en-CA"/>
        </w:rPr>
      </w:pPr>
      <w:r w:rsidRPr="003E33A9">
        <w:rPr>
          <w:rFonts w:ascii="Arial" w:eastAsia="Times New Roman" w:hAnsi="Arial" w:cs="Arial"/>
          <w:color w:val="555555"/>
          <w:sz w:val="19"/>
          <w:szCs w:val="19"/>
          <w:lang w:eastAsia="en-CA"/>
        </w:rPr>
        <w:t>Bacterial plaque and tartar accumulation on teeth irritate the gums, causing gingivitis. If the build-up is not removed on a regular basis, the bone around the tooth will wear away.</w:t>
      </w:r>
    </w:p>
    <w:p w14:paraId="5C3C2E24" w14:textId="77777777" w:rsidR="000416A0" w:rsidRPr="00FC0C04" w:rsidRDefault="000416A0" w:rsidP="000416A0">
      <w:pPr>
        <w:shd w:val="clear" w:color="auto" w:fill="FFFFFF"/>
        <w:spacing w:before="120" w:after="0" w:line="240" w:lineRule="auto"/>
        <w:textAlignment w:val="baseline"/>
        <w:rPr>
          <w:rFonts w:ascii="Arial" w:eastAsia="Times New Roman" w:hAnsi="Arial" w:cs="Arial"/>
          <w:color w:val="0070C0"/>
          <w:sz w:val="19"/>
          <w:szCs w:val="19"/>
          <w:lang w:eastAsia="en-CA"/>
        </w:rPr>
      </w:pPr>
      <w:r w:rsidRPr="00FC0C04">
        <w:rPr>
          <w:rFonts w:ascii="Arial" w:eastAsia="Times New Roman" w:hAnsi="Arial" w:cs="Arial"/>
          <w:b/>
          <w:bCs/>
          <w:i/>
          <w:iCs/>
          <w:color w:val="0070C0"/>
          <w:sz w:val="19"/>
          <w:szCs w:val="19"/>
          <w:bdr w:val="none" w:sz="0" w:space="0" w:color="auto" w:frame="1"/>
          <w:lang w:eastAsia="en-CA"/>
        </w:rPr>
        <w:t>Is gingivitis the same thing as periodontitis?</w:t>
      </w:r>
    </w:p>
    <w:p w14:paraId="0BC3063B" w14:textId="77777777" w:rsidR="000416A0" w:rsidRPr="003E33A9" w:rsidRDefault="000416A0" w:rsidP="000416A0">
      <w:pPr>
        <w:shd w:val="clear" w:color="auto" w:fill="FFFFFF"/>
        <w:spacing w:before="120" w:after="0" w:line="240" w:lineRule="auto"/>
        <w:textAlignment w:val="baseline"/>
        <w:rPr>
          <w:rFonts w:ascii="Arial" w:eastAsia="Times New Roman" w:hAnsi="Arial" w:cs="Arial"/>
          <w:color w:val="555555"/>
          <w:sz w:val="19"/>
          <w:szCs w:val="19"/>
          <w:lang w:eastAsia="en-CA"/>
        </w:rPr>
      </w:pPr>
      <w:r w:rsidRPr="003E33A9">
        <w:rPr>
          <w:rFonts w:ascii="Arial" w:eastAsia="Times New Roman" w:hAnsi="Arial" w:cs="Arial"/>
          <w:color w:val="555555"/>
          <w:sz w:val="19"/>
          <w:szCs w:val="19"/>
          <w:lang w:eastAsia="en-CA"/>
        </w:rPr>
        <w:t>Gingivitis is a reversible condition that affects only the gingiva (gums). Symptoms include red, swollen, and bleeding gums. Periodontitis is an irreversible disease that affects the gums </w:t>
      </w:r>
      <w:r w:rsidRPr="003E33A9">
        <w:rPr>
          <w:rFonts w:ascii="Arial" w:eastAsia="Times New Roman" w:hAnsi="Arial" w:cs="Arial"/>
          <w:b/>
          <w:bCs/>
          <w:color w:val="555555"/>
          <w:sz w:val="19"/>
          <w:szCs w:val="19"/>
          <w:bdr w:val="none" w:sz="0" w:space="0" w:color="auto" w:frame="1"/>
          <w:lang w:eastAsia="en-CA"/>
        </w:rPr>
        <w:t>and</w:t>
      </w:r>
      <w:r w:rsidRPr="003E33A9">
        <w:rPr>
          <w:rFonts w:ascii="Arial" w:eastAsia="Times New Roman" w:hAnsi="Arial" w:cs="Arial"/>
          <w:color w:val="555555"/>
          <w:sz w:val="19"/>
          <w:szCs w:val="19"/>
          <w:lang w:eastAsia="en-CA"/>
        </w:rPr>
        <w:t> destroys the bone of the jaw. Gingivitis is often the first sign of periodontitis.</w:t>
      </w:r>
    </w:p>
    <w:p w14:paraId="53D2BAA2" w14:textId="77777777" w:rsidR="000416A0" w:rsidRPr="003E33A9" w:rsidRDefault="000416A0" w:rsidP="000416A0">
      <w:pPr>
        <w:shd w:val="clear" w:color="auto" w:fill="FFFFFF"/>
        <w:spacing w:before="384" w:after="384" w:line="240" w:lineRule="auto"/>
        <w:textAlignment w:val="baseline"/>
        <w:rPr>
          <w:rFonts w:ascii="Arial" w:eastAsia="Times New Roman" w:hAnsi="Arial" w:cs="Arial"/>
          <w:color w:val="555555"/>
          <w:sz w:val="19"/>
          <w:szCs w:val="19"/>
          <w:lang w:eastAsia="en-CA"/>
        </w:rPr>
      </w:pPr>
      <w:r w:rsidRPr="00BE3928">
        <w:rPr>
          <w:rFonts w:ascii="Arial" w:eastAsia="Times New Roman" w:hAnsi="Arial" w:cs="Arial"/>
          <w:noProof/>
          <w:color w:val="555555"/>
          <w:sz w:val="19"/>
          <w:szCs w:val="19"/>
          <w:lang w:eastAsia="en-CA"/>
        </w:rPr>
        <w:drawing>
          <wp:inline distT="0" distB="0" distL="0" distR="0" wp14:anchorId="55045653" wp14:editId="22708239">
            <wp:extent cx="2150347" cy="1541083"/>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5449" cy="1580573"/>
                    </a:xfrm>
                    <a:prstGeom prst="rect">
                      <a:avLst/>
                    </a:prstGeom>
                    <a:noFill/>
                    <a:ln>
                      <a:noFill/>
                    </a:ln>
                  </pic:spPr>
                </pic:pic>
              </a:graphicData>
            </a:graphic>
          </wp:inline>
        </w:drawing>
      </w:r>
      <w:r w:rsidRPr="003E33A9">
        <w:rPr>
          <w:rFonts w:ascii="Arial" w:eastAsia="Times New Roman" w:hAnsi="Arial" w:cs="Arial"/>
          <w:color w:val="555555"/>
          <w:sz w:val="19"/>
          <w:szCs w:val="19"/>
          <w:lang w:eastAsia="en-CA"/>
        </w:rPr>
        <w:t>(</w:t>
      </w:r>
      <w:proofErr w:type="spellStart"/>
      <w:r>
        <w:rPr>
          <w:rFonts w:ascii="Arial" w:eastAsia="Times New Roman" w:hAnsi="Arial" w:cs="Arial"/>
          <w:color w:val="555555"/>
          <w:sz w:val="19"/>
          <w:szCs w:val="19"/>
          <w:lang w:eastAsia="en-CA"/>
        </w:rPr>
        <w:t>Barniv</w:t>
      </w:r>
      <w:proofErr w:type="spellEnd"/>
      <w:r>
        <w:rPr>
          <w:rFonts w:ascii="Arial" w:eastAsia="Times New Roman" w:hAnsi="Arial" w:cs="Arial"/>
          <w:color w:val="555555"/>
          <w:sz w:val="19"/>
          <w:szCs w:val="19"/>
          <w:lang w:eastAsia="en-CA"/>
        </w:rPr>
        <w:t>, 2018)</w:t>
      </w:r>
    </w:p>
    <w:p w14:paraId="564EB157" w14:textId="77777777" w:rsidR="000416A0" w:rsidRPr="00FC0C04" w:rsidRDefault="000416A0" w:rsidP="000416A0">
      <w:pPr>
        <w:shd w:val="clear" w:color="auto" w:fill="FFFFFF"/>
        <w:spacing w:after="0" w:line="240" w:lineRule="auto"/>
        <w:textAlignment w:val="baseline"/>
        <w:rPr>
          <w:rFonts w:ascii="Arial" w:eastAsia="Times New Roman" w:hAnsi="Arial" w:cs="Arial"/>
          <w:color w:val="0070C0"/>
          <w:sz w:val="19"/>
          <w:szCs w:val="19"/>
          <w:lang w:eastAsia="en-CA"/>
        </w:rPr>
      </w:pPr>
      <w:r w:rsidRPr="00FC0C04">
        <w:rPr>
          <w:rFonts w:ascii="Arial" w:eastAsia="Times New Roman" w:hAnsi="Arial" w:cs="Arial"/>
          <w:b/>
          <w:bCs/>
          <w:i/>
          <w:iCs/>
          <w:color w:val="0070C0"/>
          <w:sz w:val="19"/>
          <w:szCs w:val="19"/>
          <w:bdr w:val="none" w:sz="0" w:space="0" w:color="auto" w:frame="1"/>
          <w:lang w:eastAsia="en-CA"/>
        </w:rPr>
        <w:t>How is periodontitis diagnosed?</w:t>
      </w:r>
    </w:p>
    <w:p w14:paraId="23F6444D" w14:textId="77777777" w:rsidR="000416A0" w:rsidRPr="00BE3928" w:rsidRDefault="000416A0" w:rsidP="000416A0">
      <w:pPr>
        <w:shd w:val="clear" w:color="auto" w:fill="FFFFFF"/>
        <w:spacing w:before="120" w:after="0" w:line="240" w:lineRule="auto"/>
        <w:textAlignment w:val="baseline"/>
        <w:rPr>
          <w:rFonts w:ascii="Arial" w:eastAsia="Times New Roman" w:hAnsi="Arial" w:cs="Arial"/>
          <w:color w:val="555555"/>
          <w:sz w:val="19"/>
          <w:szCs w:val="19"/>
          <w:lang w:eastAsia="en-CA"/>
        </w:rPr>
      </w:pPr>
      <w:r w:rsidRPr="003E33A9">
        <w:rPr>
          <w:rFonts w:ascii="Arial" w:eastAsia="Times New Roman" w:hAnsi="Arial" w:cs="Arial"/>
          <w:color w:val="555555"/>
          <w:sz w:val="19"/>
          <w:szCs w:val="19"/>
          <w:lang w:eastAsia="en-CA"/>
        </w:rPr>
        <w:t>X-rays and measurement of the periodontal pocket depth are required for diagnosis.</w:t>
      </w:r>
    </w:p>
    <w:p w14:paraId="39A714D1" w14:textId="77777777" w:rsidR="000416A0" w:rsidRPr="00FC0C04" w:rsidRDefault="000416A0" w:rsidP="000416A0">
      <w:pPr>
        <w:shd w:val="clear" w:color="auto" w:fill="FFFFFF"/>
        <w:spacing w:before="120" w:after="0" w:line="240" w:lineRule="auto"/>
        <w:textAlignment w:val="baseline"/>
        <w:rPr>
          <w:rFonts w:ascii="Arial" w:eastAsia="Times New Roman" w:hAnsi="Arial" w:cs="Arial"/>
          <w:color w:val="0070C0"/>
          <w:sz w:val="19"/>
          <w:szCs w:val="19"/>
          <w:lang w:eastAsia="en-CA"/>
        </w:rPr>
      </w:pPr>
      <w:r w:rsidRPr="00FC0C04">
        <w:rPr>
          <w:rFonts w:ascii="Arial" w:eastAsia="Times New Roman" w:hAnsi="Arial" w:cs="Arial"/>
          <w:b/>
          <w:bCs/>
          <w:i/>
          <w:iCs/>
          <w:color w:val="0070C0"/>
          <w:sz w:val="19"/>
          <w:szCs w:val="19"/>
          <w:bdr w:val="none" w:sz="0" w:space="0" w:color="auto" w:frame="1"/>
          <w:lang w:eastAsia="en-CA"/>
        </w:rPr>
        <w:t>What is a periodontal pocket and how is it measured?</w:t>
      </w:r>
    </w:p>
    <w:p w14:paraId="59D65D68" w14:textId="77777777" w:rsidR="000416A0" w:rsidRPr="003E33A9" w:rsidRDefault="000416A0" w:rsidP="000416A0">
      <w:pPr>
        <w:shd w:val="clear" w:color="auto" w:fill="FFFFFF"/>
        <w:spacing w:before="120" w:after="0" w:line="240" w:lineRule="auto"/>
        <w:textAlignment w:val="baseline"/>
        <w:rPr>
          <w:rFonts w:ascii="Arial" w:eastAsia="Times New Roman" w:hAnsi="Arial" w:cs="Arial"/>
          <w:color w:val="555555"/>
          <w:sz w:val="19"/>
          <w:szCs w:val="19"/>
          <w:lang w:eastAsia="en-CA"/>
        </w:rPr>
      </w:pPr>
      <w:r w:rsidRPr="003E33A9">
        <w:rPr>
          <w:rFonts w:ascii="Arial" w:eastAsia="Times New Roman" w:hAnsi="Arial" w:cs="Arial"/>
          <w:color w:val="555555"/>
          <w:sz w:val="19"/>
          <w:szCs w:val="19"/>
          <w:lang w:eastAsia="en-CA"/>
        </w:rPr>
        <w:t>A periodontal pocket is the space between the root of the tooth and the gum. A dental probe is used to measure the depth of the pocket. The probe is marked with lines, like a ruler, and is gently inserted vertically along the side of the tooth, under the gums. A deep periodontal pocket is unhealthy.</w:t>
      </w:r>
    </w:p>
    <w:p w14:paraId="0FCA4390" w14:textId="77777777" w:rsidR="000416A0" w:rsidRPr="003E33A9" w:rsidRDefault="000416A0" w:rsidP="000416A0">
      <w:pPr>
        <w:shd w:val="clear" w:color="auto" w:fill="FFFFFF"/>
        <w:spacing w:before="384" w:after="384" w:line="240" w:lineRule="auto"/>
        <w:textAlignment w:val="baseline"/>
        <w:rPr>
          <w:rFonts w:ascii="Arial" w:eastAsia="Times New Roman" w:hAnsi="Arial" w:cs="Arial"/>
          <w:color w:val="555555"/>
          <w:sz w:val="19"/>
          <w:szCs w:val="19"/>
          <w:lang w:eastAsia="en-CA"/>
        </w:rPr>
      </w:pPr>
      <w:r w:rsidRPr="00BE3928">
        <w:rPr>
          <w:rFonts w:ascii="Arial" w:eastAsia="Times New Roman" w:hAnsi="Arial" w:cs="Arial"/>
          <w:noProof/>
          <w:color w:val="555555"/>
          <w:sz w:val="19"/>
          <w:szCs w:val="19"/>
          <w:lang w:eastAsia="en-CA"/>
        </w:rPr>
        <w:drawing>
          <wp:inline distT="0" distB="0" distL="0" distR="0" wp14:anchorId="514096E7" wp14:editId="35E9FFB9">
            <wp:extent cx="2181084" cy="123594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5091" cy="1249551"/>
                    </a:xfrm>
                    <a:prstGeom prst="rect">
                      <a:avLst/>
                    </a:prstGeom>
                    <a:noFill/>
                    <a:ln>
                      <a:noFill/>
                    </a:ln>
                  </pic:spPr>
                </pic:pic>
              </a:graphicData>
            </a:graphic>
          </wp:inline>
        </w:drawing>
      </w:r>
      <w:r w:rsidRPr="003E33A9">
        <w:rPr>
          <w:rFonts w:ascii="Arial" w:eastAsia="Times New Roman" w:hAnsi="Arial" w:cs="Arial"/>
          <w:color w:val="555555"/>
          <w:sz w:val="19"/>
          <w:szCs w:val="19"/>
          <w:lang w:eastAsia="en-CA"/>
        </w:rPr>
        <w:t>(</w:t>
      </w:r>
      <w:proofErr w:type="spellStart"/>
      <w:r>
        <w:rPr>
          <w:rFonts w:ascii="Arial" w:eastAsia="Times New Roman" w:hAnsi="Arial" w:cs="Arial"/>
          <w:color w:val="555555"/>
          <w:sz w:val="19"/>
          <w:szCs w:val="19"/>
          <w:lang w:eastAsia="en-CA"/>
        </w:rPr>
        <w:t>Healthsnap</w:t>
      </w:r>
      <w:proofErr w:type="spellEnd"/>
      <w:r w:rsidRPr="003E33A9">
        <w:rPr>
          <w:rFonts w:ascii="Arial" w:eastAsia="Times New Roman" w:hAnsi="Arial" w:cs="Arial"/>
          <w:color w:val="555555"/>
          <w:sz w:val="19"/>
          <w:szCs w:val="19"/>
          <w:lang w:eastAsia="en-CA"/>
        </w:rPr>
        <w:t>)</w:t>
      </w:r>
    </w:p>
    <w:p w14:paraId="5D8EAA8D" w14:textId="77777777" w:rsidR="000416A0" w:rsidRPr="00FC0C04" w:rsidRDefault="000416A0" w:rsidP="000416A0">
      <w:pPr>
        <w:shd w:val="clear" w:color="auto" w:fill="FFFFFF"/>
        <w:spacing w:after="0" w:line="240" w:lineRule="auto"/>
        <w:textAlignment w:val="baseline"/>
        <w:rPr>
          <w:rFonts w:ascii="Arial" w:eastAsia="Times New Roman" w:hAnsi="Arial" w:cs="Arial"/>
          <w:color w:val="0070C0"/>
          <w:sz w:val="19"/>
          <w:szCs w:val="19"/>
          <w:lang w:eastAsia="en-CA"/>
        </w:rPr>
      </w:pPr>
      <w:r w:rsidRPr="00FC0C04">
        <w:rPr>
          <w:rFonts w:ascii="Arial" w:eastAsia="Times New Roman" w:hAnsi="Arial" w:cs="Arial"/>
          <w:b/>
          <w:bCs/>
          <w:i/>
          <w:iCs/>
          <w:color w:val="0070C0"/>
          <w:sz w:val="19"/>
          <w:szCs w:val="19"/>
          <w:bdr w:val="none" w:sz="0" w:space="0" w:color="auto" w:frame="1"/>
          <w:lang w:eastAsia="en-CA"/>
        </w:rPr>
        <w:t>What causes periodontitis?</w:t>
      </w:r>
    </w:p>
    <w:p w14:paraId="4531C8C0" w14:textId="77777777" w:rsidR="000416A0" w:rsidRPr="00BE3928" w:rsidRDefault="000416A0" w:rsidP="000416A0">
      <w:pPr>
        <w:shd w:val="clear" w:color="auto" w:fill="FFFFFF"/>
        <w:spacing w:before="120" w:after="0" w:line="240" w:lineRule="auto"/>
        <w:textAlignment w:val="baseline"/>
        <w:rPr>
          <w:rFonts w:ascii="Arial" w:eastAsia="Times New Roman" w:hAnsi="Arial" w:cs="Arial"/>
          <w:color w:val="555555"/>
          <w:sz w:val="19"/>
          <w:szCs w:val="19"/>
          <w:lang w:eastAsia="en-CA"/>
        </w:rPr>
      </w:pPr>
      <w:r w:rsidRPr="003E33A9">
        <w:rPr>
          <w:rFonts w:ascii="Arial" w:eastAsia="Times New Roman" w:hAnsi="Arial" w:cs="Arial"/>
          <w:color w:val="555555"/>
          <w:sz w:val="19"/>
          <w:szCs w:val="19"/>
          <w:lang w:eastAsia="en-CA"/>
        </w:rPr>
        <w:t>The most common risk factors for periodontitis are smoking, diabetes, heart disease, and stress</w:t>
      </w:r>
      <w:r w:rsidRPr="00BE3928">
        <w:rPr>
          <w:rFonts w:ascii="Arial" w:eastAsia="Times New Roman" w:hAnsi="Arial" w:cs="Arial"/>
          <w:color w:val="555555"/>
          <w:sz w:val="19"/>
          <w:szCs w:val="19"/>
          <w:lang w:eastAsia="en-CA"/>
        </w:rPr>
        <w:t xml:space="preserve">.               </w:t>
      </w:r>
    </w:p>
    <w:p w14:paraId="21EF4C50" w14:textId="77777777" w:rsidR="000416A0" w:rsidRDefault="000416A0" w:rsidP="000416A0">
      <w:pPr>
        <w:shd w:val="clear" w:color="auto" w:fill="FFFFFF"/>
        <w:spacing w:after="0" w:line="240" w:lineRule="auto"/>
        <w:textAlignment w:val="baseline"/>
        <w:rPr>
          <w:rFonts w:ascii="Arial" w:eastAsia="Times New Roman" w:hAnsi="Arial" w:cs="Arial"/>
          <w:color w:val="555555"/>
          <w:sz w:val="18"/>
          <w:szCs w:val="18"/>
          <w:lang w:eastAsia="en-CA"/>
        </w:rPr>
      </w:pPr>
    </w:p>
    <w:p w14:paraId="744F5560" w14:textId="77777777" w:rsidR="000416A0" w:rsidRDefault="000416A0" w:rsidP="000416A0">
      <w:pPr>
        <w:shd w:val="clear" w:color="auto" w:fill="FFFFFF"/>
        <w:spacing w:after="0" w:line="240" w:lineRule="auto"/>
        <w:textAlignment w:val="baseline"/>
        <w:rPr>
          <w:rFonts w:ascii="Arial" w:eastAsia="Times New Roman" w:hAnsi="Arial" w:cs="Arial"/>
          <w:color w:val="555555"/>
          <w:sz w:val="18"/>
          <w:szCs w:val="18"/>
          <w:lang w:eastAsia="en-CA"/>
        </w:rPr>
      </w:pPr>
    </w:p>
    <w:p w14:paraId="356A67B5" w14:textId="094E0AAF" w:rsidR="000416A0" w:rsidRPr="000416A0" w:rsidRDefault="000416A0" w:rsidP="000416A0">
      <w:pPr>
        <w:shd w:val="clear" w:color="auto" w:fill="FFFFFF"/>
        <w:spacing w:after="0" w:line="240" w:lineRule="auto"/>
        <w:jc w:val="center"/>
        <w:textAlignment w:val="baseline"/>
        <w:rPr>
          <w:rFonts w:ascii="Arial" w:eastAsia="Times New Roman" w:hAnsi="Arial" w:cs="Arial"/>
          <w:b/>
          <w:bCs/>
          <w:color w:val="C00000"/>
          <w:sz w:val="19"/>
          <w:szCs w:val="19"/>
          <w:lang w:eastAsia="en-CA"/>
        </w:rPr>
      </w:pPr>
      <w:r w:rsidRPr="00FC0C04">
        <w:rPr>
          <w:rFonts w:ascii="Arial" w:eastAsia="Times New Roman" w:hAnsi="Arial" w:cs="Arial"/>
          <w:b/>
          <w:bCs/>
          <w:color w:val="C00000"/>
          <w:sz w:val="19"/>
          <w:szCs w:val="19"/>
          <w:lang w:eastAsia="en-CA"/>
        </w:rPr>
        <w:t>We look forward to seeing you at your next appointment. Should you have any concerns or questions for our staff please to not hesitate to contact us. It would be our pleasure to assist you.</w:t>
      </w:r>
    </w:p>
    <w:sectPr w:rsidR="000416A0" w:rsidRPr="000416A0" w:rsidSect="000416A0">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A0"/>
    <w:rsid w:val="000416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A65E"/>
  <w15:chartTrackingRefBased/>
  <w15:docId w15:val="{C01D8F08-2218-447C-BE82-338C4B3C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Prigozhin</dc:creator>
  <cp:keywords/>
  <dc:description/>
  <cp:lastModifiedBy>Alexander Prigozhin</cp:lastModifiedBy>
  <cp:revision>1</cp:revision>
  <dcterms:created xsi:type="dcterms:W3CDTF">2020-08-03T17:05:00Z</dcterms:created>
  <dcterms:modified xsi:type="dcterms:W3CDTF">2020-08-03T17:08:00Z</dcterms:modified>
</cp:coreProperties>
</file>