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96" w:rsidRDefault="00424F57" w:rsidP="00424F57">
      <w:pPr>
        <w:spacing w:line="240" w:lineRule="auto"/>
        <w:contextualSpacing/>
      </w:pPr>
      <w:r>
        <w:t xml:space="preserve">Brief History </w:t>
      </w:r>
    </w:p>
    <w:p w:rsidR="00000000" w:rsidRPr="00424F57" w:rsidRDefault="00B021CC" w:rsidP="00424F57">
      <w:pPr>
        <w:numPr>
          <w:ilvl w:val="0"/>
          <w:numId w:val="1"/>
        </w:numPr>
        <w:spacing w:line="240" w:lineRule="auto"/>
        <w:contextualSpacing/>
      </w:pPr>
      <w:r w:rsidRPr="00424F57">
        <w:t xml:space="preserve">Started in Asia-spread to Polynesia and tribal groups in Africa, Borneo, Cambodia, Europe, North &amp; South America </w:t>
      </w:r>
    </w:p>
    <w:p w:rsidR="00000000" w:rsidRPr="00424F57" w:rsidRDefault="00B021CC" w:rsidP="00424F57">
      <w:pPr>
        <w:numPr>
          <w:ilvl w:val="0"/>
          <w:numId w:val="1"/>
        </w:numPr>
        <w:spacing w:line="240" w:lineRule="auto"/>
        <w:contextualSpacing/>
      </w:pPr>
      <w:r w:rsidRPr="00424F57">
        <w:t>Tattooing has been in practice in Eurasia since Neolithic times</w:t>
      </w:r>
    </w:p>
    <w:p w:rsidR="00000000" w:rsidRPr="00424F57" w:rsidRDefault="00B021CC" w:rsidP="00424F57">
      <w:pPr>
        <w:numPr>
          <w:ilvl w:val="1"/>
          <w:numId w:val="1"/>
        </w:numPr>
        <w:spacing w:line="240" w:lineRule="auto"/>
        <w:contextualSpacing/>
      </w:pPr>
      <w:proofErr w:type="spellStart"/>
      <w:r w:rsidRPr="00424F57">
        <w:t>Otzi</w:t>
      </w:r>
      <w:proofErr w:type="spellEnd"/>
      <w:r w:rsidRPr="00424F57">
        <w:t xml:space="preserve"> the Iceman (5000 </w:t>
      </w:r>
      <w:r w:rsidRPr="00424F57">
        <w:t xml:space="preserve">years ago) was found to have 57 tattoos of dots and lines along his spine, knee, and right ankle </w:t>
      </w:r>
    </w:p>
    <w:p w:rsidR="00000000" w:rsidRPr="00424F57" w:rsidRDefault="00B021CC" w:rsidP="00424F57">
      <w:pPr>
        <w:numPr>
          <w:ilvl w:val="1"/>
          <w:numId w:val="1"/>
        </w:numPr>
        <w:spacing w:line="240" w:lineRule="auto"/>
        <w:contextualSpacing/>
      </w:pPr>
      <w:r w:rsidRPr="00424F57">
        <w:t xml:space="preserve">Thought to be a form of healing (like acupuncture) for </w:t>
      </w:r>
      <w:proofErr w:type="spellStart"/>
      <w:r w:rsidRPr="00424F57">
        <w:t>Otzi</w:t>
      </w:r>
      <w:proofErr w:type="spellEnd"/>
      <w:r w:rsidRPr="00424F57">
        <w:t xml:space="preserve"> </w:t>
      </w:r>
    </w:p>
    <w:p w:rsidR="00000000" w:rsidRPr="00424F57" w:rsidRDefault="00B021CC" w:rsidP="00424F57">
      <w:pPr>
        <w:numPr>
          <w:ilvl w:val="0"/>
          <w:numId w:val="1"/>
        </w:numPr>
        <w:spacing w:line="240" w:lineRule="auto"/>
        <w:contextualSpacing/>
      </w:pPr>
      <w:r w:rsidRPr="00424F57">
        <w:t>Practiced for many centuries in many cultures, particularly in Asia – then spread around the wo</w:t>
      </w:r>
      <w:r w:rsidRPr="00424F57">
        <w:t xml:space="preserve">rld </w:t>
      </w:r>
    </w:p>
    <w:p w:rsidR="00000000" w:rsidRPr="00424F57" w:rsidRDefault="00B021CC" w:rsidP="00424F57">
      <w:pPr>
        <w:numPr>
          <w:ilvl w:val="1"/>
          <w:numId w:val="1"/>
        </w:numPr>
        <w:spacing w:line="240" w:lineRule="auto"/>
        <w:contextualSpacing/>
        <w:rPr>
          <w:b/>
        </w:rPr>
      </w:pPr>
      <w:r w:rsidRPr="00424F57">
        <w:rPr>
          <w:b/>
        </w:rPr>
        <w:t xml:space="preserve">Ainu, indigenous of Japan </w:t>
      </w:r>
    </w:p>
    <w:p w:rsidR="00000000" w:rsidRPr="00424F57" w:rsidRDefault="00B021CC" w:rsidP="00424F57">
      <w:pPr>
        <w:numPr>
          <w:ilvl w:val="1"/>
          <w:numId w:val="1"/>
        </w:numPr>
        <w:spacing w:line="240" w:lineRule="auto"/>
        <w:contextualSpacing/>
        <w:rPr>
          <w:b/>
        </w:rPr>
      </w:pPr>
      <w:proofErr w:type="spellStart"/>
      <w:r w:rsidRPr="00424F57">
        <w:rPr>
          <w:b/>
        </w:rPr>
        <w:t>Atayal</w:t>
      </w:r>
      <w:proofErr w:type="spellEnd"/>
      <w:r w:rsidRPr="00424F57">
        <w:rPr>
          <w:b/>
        </w:rPr>
        <w:t xml:space="preserve">, </w:t>
      </w:r>
      <w:proofErr w:type="spellStart"/>
      <w:r w:rsidRPr="00424F57">
        <w:rPr>
          <w:b/>
        </w:rPr>
        <w:t>Seediq</w:t>
      </w:r>
      <w:proofErr w:type="spellEnd"/>
      <w:r w:rsidRPr="00424F57">
        <w:rPr>
          <w:b/>
        </w:rPr>
        <w:t xml:space="preserve">, </w:t>
      </w:r>
      <w:proofErr w:type="spellStart"/>
      <w:r w:rsidRPr="00424F57">
        <w:rPr>
          <w:b/>
        </w:rPr>
        <w:t>Truku</w:t>
      </w:r>
      <w:proofErr w:type="spellEnd"/>
      <w:r w:rsidRPr="00424F57">
        <w:rPr>
          <w:b/>
        </w:rPr>
        <w:t xml:space="preserve">, </w:t>
      </w:r>
      <w:proofErr w:type="spellStart"/>
      <w:r w:rsidRPr="00424F57">
        <w:rPr>
          <w:b/>
        </w:rPr>
        <w:t>Saisiyat</w:t>
      </w:r>
      <w:proofErr w:type="spellEnd"/>
      <w:r w:rsidRPr="00424F57">
        <w:rPr>
          <w:b/>
        </w:rPr>
        <w:t xml:space="preserve"> of Taiwan </w:t>
      </w:r>
    </w:p>
    <w:p w:rsidR="00000000" w:rsidRPr="00424F57" w:rsidRDefault="00B021CC" w:rsidP="00424F57">
      <w:pPr>
        <w:numPr>
          <w:ilvl w:val="1"/>
          <w:numId w:val="1"/>
        </w:numPr>
        <w:spacing w:line="240" w:lineRule="auto"/>
        <w:contextualSpacing/>
        <w:rPr>
          <w:b/>
        </w:rPr>
      </w:pPr>
      <w:r w:rsidRPr="00424F57">
        <w:rPr>
          <w:b/>
        </w:rPr>
        <w:t>Berbers of North Africa</w:t>
      </w:r>
    </w:p>
    <w:p w:rsidR="00000000" w:rsidRPr="00424F57" w:rsidRDefault="00B021CC" w:rsidP="00424F57">
      <w:pPr>
        <w:numPr>
          <w:ilvl w:val="1"/>
          <w:numId w:val="1"/>
        </w:numPr>
        <w:spacing w:line="240" w:lineRule="auto"/>
        <w:contextualSpacing/>
        <w:rPr>
          <w:b/>
        </w:rPr>
      </w:pPr>
      <w:r w:rsidRPr="00424F57">
        <w:rPr>
          <w:b/>
        </w:rPr>
        <w:t>Igbo, Yoruba, Fulani and Hausa of Nigeria</w:t>
      </w:r>
    </w:p>
    <w:p w:rsidR="00000000" w:rsidRPr="00424F57" w:rsidRDefault="00B021CC" w:rsidP="00424F57">
      <w:pPr>
        <w:numPr>
          <w:ilvl w:val="1"/>
          <w:numId w:val="1"/>
        </w:numPr>
        <w:spacing w:line="240" w:lineRule="auto"/>
        <w:contextualSpacing/>
        <w:rPr>
          <w:b/>
        </w:rPr>
      </w:pPr>
      <w:r w:rsidRPr="00424F57">
        <w:rPr>
          <w:b/>
        </w:rPr>
        <w:t xml:space="preserve">Maori of New Zealand </w:t>
      </w:r>
    </w:p>
    <w:p w:rsidR="00424F57" w:rsidRPr="00424F57" w:rsidRDefault="00424F57" w:rsidP="00424F57">
      <w:pPr>
        <w:spacing w:line="240" w:lineRule="auto"/>
        <w:contextualSpacing/>
        <w:rPr>
          <w:b/>
        </w:rPr>
      </w:pPr>
      <w:r w:rsidRPr="00424F57">
        <w:rPr>
          <w:b/>
        </w:rPr>
        <w:t>Ainu of Japan</w:t>
      </w:r>
    </w:p>
    <w:p w:rsidR="00000000" w:rsidRPr="00424F57" w:rsidRDefault="00B021CC" w:rsidP="00424F57">
      <w:pPr>
        <w:numPr>
          <w:ilvl w:val="0"/>
          <w:numId w:val="1"/>
        </w:numPr>
        <w:spacing w:line="240" w:lineRule="auto"/>
        <w:contextualSpacing/>
      </w:pPr>
      <w:r w:rsidRPr="00424F57">
        <w:t>Ainu means “humans” in their language</w:t>
      </w:r>
    </w:p>
    <w:p w:rsidR="00000000" w:rsidRPr="00424F57" w:rsidRDefault="00B021CC" w:rsidP="00424F57">
      <w:pPr>
        <w:numPr>
          <w:ilvl w:val="0"/>
          <w:numId w:val="1"/>
        </w:numPr>
        <w:spacing w:line="240" w:lineRule="auto"/>
        <w:contextualSpacing/>
      </w:pPr>
      <w:r w:rsidRPr="00424F57">
        <w:t xml:space="preserve">Direct descendents of the </w:t>
      </w:r>
      <w:proofErr w:type="spellStart"/>
      <w:r w:rsidRPr="00424F57">
        <w:t>Jomon</w:t>
      </w:r>
      <w:proofErr w:type="spellEnd"/>
      <w:r w:rsidRPr="00424F57">
        <w:t xml:space="preserve"> people who inhab</w:t>
      </w:r>
      <w:r w:rsidRPr="00424F57">
        <w:t xml:space="preserve">ited Japan 12,000 years ago </w:t>
      </w:r>
    </w:p>
    <w:p w:rsidR="00000000" w:rsidRPr="00424F57" w:rsidRDefault="00B021CC" w:rsidP="00424F57">
      <w:pPr>
        <w:numPr>
          <w:ilvl w:val="0"/>
          <w:numId w:val="1"/>
        </w:numPr>
        <w:spacing w:line="240" w:lineRule="auto"/>
        <w:contextualSpacing/>
      </w:pPr>
      <w:r w:rsidRPr="00424F57">
        <w:t xml:space="preserve">The last fully tattooed Ainu woman died in 1998 </w:t>
      </w:r>
    </w:p>
    <w:p w:rsidR="00000000" w:rsidRPr="00424F57" w:rsidRDefault="00B021CC" w:rsidP="00424F57">
      <w:pPr>
        <w:numPr>
          <w:ilvl w:val="0"/>
          <w:numId w:val="1"/>
        </w:numPr>
        <w:spacing w:line="240" w:lineRule="auto"/>
        <w:contextualSpacing/>
      </w:pPr>
      <w:r w:rsidRPr="00424F57">
        <w:t xml:space="preserve">Tattooing was reserved for females as was the profession of tattooist </w:t>
      </w:r>
    </w:p>
    <w:p w:rsidR="00000000" w:rsidRPr="00424F57" w:rsidRDefault="00B021CC" w:rsidP="00424F57">
      <w:pPr>
        <w:numPr>
          <w:ilvl w:val="0"/>
          <w:numId w:val="1"/>
        </w:numPr>
        <w:spacing w:line="240" w:lineRule="auto"/>
        <w:contextualSpacing/>
      </w:pPr>
      <w:r w:rsidRPr="00424F57">
        <w:t xml:space="preserve">Tattoo was brought to earth by their “ancestral mother” of the Ainu – ancestral ties </w:t>
      </w:r>
    </w:p>
    <w:p w:rsidR="00000000" w:rsidRPr="00424F57" w:rsidRDefault="00B021CC" w:rsidP="00424F57">
      <w:pPr>
        <w:numPr>
          <w:ilvl w:val="0"/>
          <w:numId w:val="1"/>
        </w:numPr>
        <w:spacing w:line="240" w:lineRule="auto"/>
        <w:contextualSpacing/>
      </w:pPr>
      <w:r w:rsidRPr="00424F57">
        <w:t>Derived from a fe</w:t>
      </w:r>
      <w:r w:rsidRPr="00424F57">
        <w:t xml:space="preserve">male ancestor- form of kinship </w:t>
      </w:r>
    </w:p>
    <w:p w:rsidR="00000000" w:rsidRPr="00424F57" w:rsidRDefault="00B021CC" w:rsidP="00424F57">
      <w:pPr>
        <w:numPr>
          <w:ilvl w:val="0"/>
          <w:numId w:val="1"/>
        </w:numPr>
        <w:spacing w:line="240" w:lineRule="auto"/>
        <w:contextualSpacing/>
      </w:pPr>
      <w:r w:rsidRPr="00424F57">
        <w:t xml:space="preserve">They were seen as a prerequisite for marriage and afterlife </w:t>
      </w:r>
    </w:p>
    <w:p w:rsidR="00000000" w:rsidRPr="00424F57" w:rsidRDefault="00B021CC" w:rsidP="00424F57">
      <w:pPr>
        <w:numPr>
          <w:ilvl w:val="0"/>
          <w:numId w:val="1"/>
        </w:numPr>
        <w:spacing w:line="240" w:lineRule="auto"/>
        <w:contextualSpacing/>
      </w:pPr>
      <w:r w:rsidRPr="00424F57">
        <w:t xml:space="preserve">They were to ward off evil spirits from entering the mouth that can cause sickness </w:t>
      </w:r>
    </w:p>
    <w:p w:rsidR="00000000" w:rsidRPr="00424F57" w:rsidRDefault="00B021CC" w:rsidP="00424F57">
      <w:pPr>
        <w:numPr>
          <w:ilvl w:val="0"/>
          <w:numId w:val="1"/>
        </w:numPr>
        <w:spacing w:line="240" w:lineRule="auto"/>
        <w:contextualSpacing/>
      </w:pPr>
      <w:r w:rsidRPr="00424F57">
        <w:t xml:space="preserve">Signified woman had reached maturity and ready for marriage </w:t>
      </w:r>
    </w:p>
    <w:p w:rsidR="00000000" w:rsidRPr="00424F57" w:rsidRDefault="00B021CC" w:rsidP="00424F57">
      <w:pPr>
        <w:numPr>
          <w:ilvl w:val="0"/>
          <w:numId w:val="1"/>
        </w:numPr>
        <w:spacing w:line="240" w:lineRule="auto"/>
        <w:contextualSpacing/>
      </w:pPr>
      <w:r w:rsidRPr="00424F57">
        <w:t xml:space="preserve">Japanese authorities prohibited at various times, the use of tattooing by the Ainu </w:t>
      </w:r>
    </w:p>
    <w:p w:rsidR="00000000" w:rsidRPr="00424F57" w:rsidRDefault="00B021CC" w:rsidP="00424F57">
      <w:pPr>
        <w:numPr>
          <w:ilvl w:val="1"/>
          <w:numId w:val="1"/>
        </w:numPr>
        <w:spacing w:line="240" w:lineRule="auto"/>
        <w:contextualSpacing/>
      </w:pPr>
      <w:r w:rsidRPr="00424F57">
        <w:t xml:space="preserve">They saw it as a crime and seen as a form of body mutilation </w:t>
      </w:r>
    </w:p>
    <w:p w:rsidR="00000000" w:rsidRPr="00424F57" w:rsidRDefault="00B021CC" w:rsidP="00424F57">
      <w:pPr>
        <w:numPr>
          <w:ilvl w:val="0"/>
          <w:numId w:val="1"/>
        </w:numPr>
        <w:spacing w:line="240" w:lineRule="auto"/>
        <w:contextualSpacing/>
      </w:pPr>
      <w:proofErr w:type="spellStart"/>
      <w:r w:rsidRPr="00424F57">
        <w:t>Makiri</w:t>
      </w:r>
      <w:proofErr w:type="spellEnd"/>
      <w:r w:rsidRPr="00424F57">
        <w:t xml:space="preserve"> (knife) and sheathes used </w:t>
      </w:r>
    </w:p>
    <w:p w:rsidR="00000000" w:rsidRPr="00424F57" w:rsidRDefault="00B021CC" w:rsidP="00424F57">
      <w:pPr>
        <w:numPr>
          <w:ilvl w:val="1"/>
          <w:numId w:val="1"/>
        </w:numPr>
        <w:spacing w:line="240" w:lineRule="auto"/>
        <w:contextualSpacing/>
      </w:pPr>
      <w:r w:rsidRPr="00424F57">
        <w:t xml:space="preserve">Blood wiped away with a cloth saturated in a hot ash wood called </w:t>
      </w:r>
      <w:proofErr w:type="spellStart"/>
      <w:r w:rsidRPr="00424F57">
        <w:t>Nire</w:t>
      </w:r>
      <w:proofErr w:type="spellEnd"/>
      <w:r w:rsidRPr="00424F57">
        <w:t xml:space="preserve"> </w:t>
      </w:r>
    </w:p>
    <w:p w:rsidR="00000000" w:rsidRPr="00424F57" w:rsidRDefault="00B021CC" w:rsidP="00424F57">
      <w:pPr>
        <w:numPr>
          <w:ilvl w:val="1"/>
          <w:numId w:val="1"/>
        </w:numPr>
        <w:spacing w:line="240" w:lineRule="auto"/>
        <w:contextualSpacing/>
      </w:pPr>
      <w:r w:rsidRPr="00424F57">
        <w:t>S</w:t>
      </w:r>
      <w:r w:rsidRPr="00424F57">
        <w:t xml:space="preserve">oot was taken with fingers from the bottom of the kettle and wiped into the incisions </w:t>
      </w:r>
    </w:p>
    <w:p w:rsidR="00424F57" w:rsidRPr="00424F57" w:rsidRDefault="00424F57" w:rsidP="00424F57">
      <w:pPr>
        <w:spacing w:line="240" w:lineRule="auto"/>
        <w:contextualSpacing/>
        <w:rPr>
          <w:b/>
        </w:rPr>
      </w:pPr>
      <w:proofErr w:type="spellStart"/>
      <w:r w:rsidRPr="00424F57">
        <w:rPr>
          <w:b/>
        </w:rPr>
        <w:t>Atayal</w:t>
      </w:r>
      <w:proofErr w:type="spellEnd"/>
      <w:r w:rsidRPr="00424F57">
        <w:rPr>
          <w:b/>
        </w:rPr>
        <w:t xml:space="preserve"> of Taiwan</w:t>
      </w:r>
    </w:p>
    <w:p w:rsidR="00424F57" w:rsidRPr="00424F57" w:rsidRDefault="00424F57" w:rsidP="00424F57">
      <w:pPr>
        <w:spacing w:line="240" w:lineRule="auto"/>
        <w:contextualSpacing/>
      </w:pPr>
      <w:r w:rsidRPr="00424F57">
        <w:rPr>
          <w:i/>
          <w:iCs/>
        </w:rPr>
        <w:t xml:space="preserve">According to legend, a stone called </w:t>
      </w:r>
      <w:hyperlink r:id="rId7" w:history="1">
        <w:proofErr w:type="spellStart"/>
        <w:r w:rsidRPr="00424F57">
          <w:rPr>
            <w:rStyle w:val="Hyperlink"/>
            <w:i/>
            <w:iCs/>
          </w:rPr>
          <w:t>Pinspkan</w:t>
        </w:r>
        <w:proofErr w:type="spellEnd"/>
      </w:hyperlink>
      <w:r w:rsidRPr="00424F57">
        <w:rPr>
          <w:i/>
          <w:iCs/>
        </w:rPr>
        <w:t xml:space="preserve"> split open and three people emerged. One returned to the stone and the other two fell in love. However, the man was too shy to tell the woman he loved her. So the woman put coal on her face to change her appearance so he could speak openly to her.</w:t>
      </w:r>
      <w:r w:rsidRPr="00424F57">
        <w:t xml:space="preserve"> </w:t>
      </w:r>
    </w:p>
    <w:p w:rsidR="00000000" w:rsidRPr="00424F57" w:rsidRDefault="00B021CC" w:rsidP="00424F57">
      <w:pPr>
        <w:numPr>
          <w:ilvl w:val="0"/>
          <w:numId w:val="5"/>
        </w:numPr>
        <w:spacing w:line="240" w:lineRule="auto"/>
        <w:contextualSpacing/>
      </w:pPr>
      <w:r w:rsidRPr="00424F57">
        <w:t>Facial tattoos to symbolize maturity – rec</w:t>
      </w:r>
      <w:r w:rsidRPr="00424F57">
        <w:t xml:space="preserve">eive them when ready for marriage and learned how to weave </w:t>
      </w:r>
    </w:p>
    <w:p w:rsidR="00000000" w:rsidRPr="00424F57" w:rsidRDefault="00B021CC" w:rsidP="00424F57">
      <w:pPr>
        <w:numPr>
          <w:ilvl w:val="0"/>
          <w:numId w:val="5"/>
        </w:numPr>
        <w:spacing w:line="240" w:lineRule="auto"/>
        <w:contextualSpacing/>
      </w:pPr>
      <w:r w:rsidRPr="00424F57">
        <w:t xml:space="preserve">The dominant Han society of Taiwan – view tattoos as markers of outcasts and criminals </w:t>
      </w:r>
    </w:p>
    <w:p w:rsidR="00424F57" w:rsidRDefault="00424F57" w:rsidP="00424F57">
      <w:pPr>
        <w:spacing w:line="240" w:lineRule="auto"/>
        <w:contextualSpacing/>
      </w:pPr>
    </w:p>
    <w:p w:rsidR="00424F57" w:rsidRDefault="00424F57" w:rsidP="00424F57">
      <w:pPr>
        <w:spacing w:line="240" w:lineRule="auto"/>
        <w:contextualSpacing/>
        <w:rPr>
          <w:b/>
        </w:rPr>
      </w:pPr>
      <w:r w:rsidRPr="00424F57">
        <w:rPr>
          <w:b/>
        </w:rPr>
        <w:t>Berbers of North Africa</w:t>
      </w:r>
    </w:p>
    <w:p w:rsidR="00000000" w:rsidRPr="00424F57" w:rsidRDefault="00B021CC" w:rsidP="00424F57">
      <w:pPr>
        <w:numPr>
          <w:ilvl w:val="0"/>
          <w:numId w:val="6"/>
        </w:numPr>
        <w:spacing w:line="240" w:lineRule="auto"/>
        <w:contextualSpacing/>
      </w:pPr>
      <w:r w:rsidRPr="00424F57">
        <w:t xml:space="preserve">Berbers lived in Morocco, Algeria, Libya, Tunisia, Egypt </w:t>
      </w:r>
    </w:p>
    <w:p w:rsidR="00000000" w:rsidRPr="00424F57" w:rsidRDefault="00B021CC" w:rsidP="00424F57">
      <w:pPr>
        <w:numPr>
          <w:ilvl w:val="0"/>
          <w:numId w:val="6"/>
        </w:numPr>
        <w:spacing w:line="240" w:lineRule="auto"/>
        <w:contextualSpacing/>
      </w:pPr>
      <w:r w:rsidRPr="00424F57">
        <w:t xml:space="preserve">They are Muslims- tattoos were for </w:t>
      </w:r>
      <w:r w:rsidRPr="00424F57">
        <w:t xml:space="preserve">protection against evil spirits and to cure illnesses </w:t>
      </w:r>
    </w:p>
    <w:p w:rsidR="00000000" w:rsidRPr="00424F57" w:rsidRDefault="00B021CC" w:rsidP="00424F57">
      <w:pPr>
        <w:numPr>
          <w:ilvl w:val="0"/>
          <w:numId w:val="6"/>
        </w:numPr>
        <w:spacing w:line="240" w:lineRule="auto"/>
        <w:contextualSpacing/>
      </w:pPr>
      <w:r w:rsidRPr="00424F57">
        <w:t>Berber tattoos in early 20</w:t>
      </w:r>
      <w:r w:rsidRPr="00424F57">
        <w:rPr>
          <w:vertAlign w:val="superscript"/>
        </w:rPr>
        <w:t>th</w:t>
      </w:r>
      <w:r w:rsidRPr="00424F57">
        <w:t xml:space="preserve"> century – prerequisite for marriage </w:t>
      </w:r>
    </w:p>
    <w:p w:rsidR="00000000" w:rsidRPr="00424F57" w:rsidRDefault="00F37173" w:rsidP="00424F57">
      <w:pPr>
        <w:numPr>
          <w:ilvl w:val="0"/>
          <w:numId w:val="6"/>
        </w:numPr>
        <w:spacing w:line="240" w:lineRule="auto"/>
        <w:contextualSpacing/>
      </w:pPr>
      <w:r>
        <w:t>Pigment- lampblack</w:t>
      </w:r>
      <w:r w:rsidR="00B021CC" w:rsidRPr="00424F57">
        <w:t xml:space="preserve"> and juice from leaves of </w:t>
      </w:r>
      <w:proofErr w:type="spellStart"/>
      <w:r w:rsidR="00B021CC" w:rsidRPr="00424F57">
        <w:t>fava</w:t>
      </w:r>
      <w:proofErr w:type="spellEnd"/>
      <w:r w:rsidR="00B021CC" w:rsidRPr="00424F57">
        <w:t xml:space="preserve"> beans </w:t>
      </w:r>
    </w:p>
    <w:p w:rsidR="00000000" w:rsidRPr="00424F57" w:rsidRDefault="00B021CC" w:rsidP="00424F57">
      <w:pPr>
        <w:numPr>
          <w:ilvl w:val="0"/>
          <w:numId w:val="6"/>
        </w:numPr>
        <w:spacing w:line="240" w:lineRule="auto"/>
        <w:contextualSpacing/>
      </w:pPr>
      <w:r w:rsidRPr="00424F57">
        <w:t>Berber women were considered the guardians of the family’s honor and reputa</w:t>
      </w:r>
      <w:r w:rsidRPr="00424F57">
        <w:t>tion</w:t>
      </w:r>
    </w:p>
    <w:p w:rsidR="00000000" w:rsidRPr="00424F57" w:rsidRDefault="00B021CC" w:rsidP="00424F57">
      <w:pPr>
        <w:numPr>
          <w:ilvl w:val="1"/>
          <w:numId w:val="6"/>
        </w:numPr>
        <w:spacing w:line="240" w:lineRule="auto"/>
        <w:contextualSpacing/>
      </w:pPr>
      <w:r w:rsidRPr="00424F57">
        <w:t xml:space="preserve">Responsible for magical practices to safeguard life </w:t>
      </w:r>
    </w:p>
    <w:p w:rsidR="00000000" w:rsidRPr="00424F57" w:rsidRDefault="00B021CC" w:rsidP="00424F57">
      <w:pPr>
        <w:numPr>
          <w:ilvl w:val="1"/>
          <w:numId w:val="6"/>
        </w:numPr>
        <w:spacing w:line="240" w:lineRule="auto"/>
        <w:contextualSpacing/>
      </w:pPr>
      <w:r w:rsidRPr="00424F57">
        <w:t xml:space="preserve">Responsible for raising the children </w:t>
      </w:r>
    </w:p>
    <w:p w:rsidR="003C2325" w:rsidRDefault="003C2325" w:rsidP="00424F57">
      <w:pPr>
        <w:spacing w:line="240" w:lineRule="auto"/>
        <w:contextualSpacing/>
        <w:rPr>
          <w:b/>
        </w:rPr>
      </w:pPr>
    </w:p>
    <w:p w:rsidR="003C2325" w:rsidRDefault="003C2325" w:rsidP="00424F57">
      <w:pPr>
        <w:spacing w:line="240" w:lineRule="auto"/>
        <w:contextualSpacing/>
        <w:rPr>
          <w:b/>
        </w:rPr>
      </w:pPr>
    </w:p>
    <w:p w:rsidR="003C2325" w:rsidRDefault="003C2325" w:rsidP="00424F57">
      <w:pPr>
        <w:spacing w:line="240" w:lineRule="auto"/>
        <w:contextualSpacing/>
        <w:rPr>
          <w:b/>
        </w:rPr>
      </w:pPr>
    </w:p>
    <w:p w:rsidR="00424F57" w:rsidRDefault="003C2325" w:rsidP="00424F57">
      <w:pPr>
        <w:spacing w:line="240" w:lineRule="auto"/>
        <w:contextualSpacing/>
        <w:rPr>
          <w:b/>
        </w:rPr>
      </w:pPr>
      <w:r>
        <w:rPr>
          <w:b/>
        </w:rPr>
        <w:lastRenderedPageBreak/>
        <w:t>Maori of New Zealand</w:t>
      </w:r>
    </w:p>
    <w:p w:rsidR="00000000" w:rsidRPr="003C2325" w:rsidRDefault="00B021CC" w:rsidP="003C2325">
      <w:pPr>
        <w:numPr>
          <w:ilvl w:val="0"/>
          <w:numId w:val="7"/>
        </w:numPr>
        <w:spacing w:line="240" w:lineRule="auto"/>
        <w:contextualSpacing/>
      </w:pPr>
      <w:r w:rsidRPr="003C2325">
        <w:t xml:space="preserve">Called Ta </w:t>
      </w:r>
      <w:proofErr w:type="spellStart"/>
      <w:r w:rsidRPr="003C2325">
        <w:t>moko</w:t>
      </w:r>
      <w:proofErr w:type="spellEnd"/>
      <w:r w:rsidRPr="003C2325">
        <w:t xml:space="preserve"> (permanent body and face marking) by the Maori of New Zealand </w:t>
      </w:r>
    </w:p>
    <w:p w:rsidR="00000000" w:rsidRPr="003C2325" w:rsidRDefault="00B021CC" w:rsidP="003C2325">
      <w:pPr>
        <w:numPr>
          <w:ilvl w:val="0"/>
          <w:numId w:val="7"/>
        </w:numPr>
        <w:spacing w:line="240" w:lineRule="auto"/>
        <w:contextualSpacing/>
      </w:pPr>
      <w:r w:rsidRPr="003C2325">
        <w:t xml:space="preserve">carved by chisels rather than punctured </w:t>
      </w:r>
    </w:p>
    <w:p w:rsidR="00000000" w:rsidRPr="003C2325" w:rsidRDefault="00B021CC" w:rsidP="003C2325">
      <w:pPr>
        <w:numPr>
          <w:ilvl w:val="0"/>
          <w:numId w:val="7"/>
        </w:numPr>
        <w:spacing w:line="240" w:lineRule="auto"/>
        <w:contextualSpacing/>
      </w:pPr>
      <w:r w:rsidRPr="003C2325">
        <w:t>leaves skin with grooves rather than</w:t>
      </w:r>
      <w:r w:rsidRPr="003C2325">
        <w:t xml:space="preserve"> a smooth surface </w:t>
      </w:r>
    </w:p>
    <w:p w:rsidR="00000000" w:rsidRPr="003C2325" w:rsidRDefault="00B021CC" w:rsidP="003C2325">
      <w:pPr>
        <w:numPr>
          <w:ilvl w:val="0"/>
          <w:numId w:val="7"/>
        </w:numPr>
        <w:spacing w:line="240" w:lineRule="auto"/>
        <w:contextualSpacing/>
      </w:pPr>
      <w:r w:rsidRPr="003C2325">
        <w:t xml:space="preserve">Pre-European Maori culture, high ranking persons received </w:t>
      </w:r>
      <w:proofErr w:type="spellStart"/>
      <w:r w:rsidRPr="003C2325">
        <w:t>Moko</w:t>
      </w:r>
      <w:proofErr w:type="spellEnd"/>
      <w:r w:rsidRPr="003C2325">
        <w:t xml:space="preserve"> – those without them were seen as lower social status </w:t>
      </w:r>
    </w:p>
    <w:p w:rsidR="00000000" w:rsidRPr="003C2325" w:rsidRDefault="00B021CC" w:rsidP="003C2325">
      <w:pPr>
        <w:numPr>
          <w:ilvl w:val="0"/>
          <w:numId w:val="7"/>
        </w:numPr>
        <w:spacing w:line="240" w:lineRule="auto"/>
        <w:contextualSpacing/>
      </w:pPr>
      <w:proofErr w:type="spellStart"/>
      <w:r w:rsidRPr="003C2325">
        <w:t>Moko</w:t>
      </w:r>
      <w:proofErr w:type="spellEnd"/>
      <w:r w:rsidRPr="003C2325">
        <w:t xml:space="preserve"> is a milestone between childhood and adulthood</w:t>
      </w:r>
    </w:p>
    <w:p w:rsidR="00000000" w:rsidRPr="003C2325" w:rsidRDefault="00B021CC" w:rsidP="003C2325">
      <w:pPr>
        <w:numPr>
          <w:ilvl w:val="1"/>
          <w:numId w:val="7"/>
        </w:numPr>
        <w:spacing w:line="240" w:lineRule="auto"/>
        <w:contextualSpacing/>
      </w:pPr>
      <w:r w:rsidRPr="003C2325">
        <w:t xml:space="preserve">Make a person more attractive to the opposite sex </w:t>
      </w:r>
    </w:p>
    <w:p w:rsidR="00000000" w:rsidRPr="003C2325" w:rsidRDefault="00B021CC" w:rsidP="003C2325">
      <w:pPr>
        <w:numPr>
          <w:ilvl w:val="1"/>
          <w:numId w:val="7"/>
        </w:numPr>
        <w:spacing w:line="240" w:lineRule="auto"/>
        <w:contextualSpacing/>
      </w:pPr>
      <w:r w:rsidRPr="003C2325">
        <w:t>Men- general</w:t>
      </w:r>
      <w:r w:rsidRPr="003C2325">
        <w:t xml:space="preserve">ly received </w:t>
      </w:r>
      <w:proofErr w:type="spellStart"/>
      <w:r w:rsidRPr="003C2325">
        <w:t>Moko</w:t>
      </w:r>
      <w:proofErr w:type="spellEnd"/>
      <w:r w:rsidRPr="003C2325">
        <w:t xml:space="preserve"> on their faces, buttocks, thighs</w:t>
      </w:r>
    </w:p>
    <w:p w:rsidR="00000000" w:rsidRPr="003C2325" w:rsidRDefault="00B021CC" w:rsidP="003C2325">
      <w:pPr>
        <w:numPr>
          <w:ilvl w:val="1"/>
          <w:numId w:val="7"/>
        </w:numPr>
        <w:spacing w:line="240" w:lineRule="auto"/>
        <w:contextualSpacing/>
      </w:pPr>
      <w:r w:rsidRPr="003C2325">
        <w:t>Women-</w:t>
      </w:r>
      <w:proofErr w:type="spellStart"/>
      <w:r w:rsidRPr="003C2325">
        <w:t>moko</w:t>
      </w:r>
      <w:proofErr w:type="spellEnd"/>
      <w:r w:rsidRPr="003C2325">
        <w:t xml:space="preserve"> on their lips and chins</w:t>
      </w:r>
    </w:p>
    <w:p w:rsidR="00000000" w:rsidRPr="003C2325" w:rsidRDefault="00B021CC" w:rsidP="003C2325">
      <w:pPr>
        <w:numPr>
          <w:ilvl w:val="0"/>
          <w:numId w:val="7"/>
        </w:numPr>
        <w:spacing w:line="240" w:lineRule="auto"/>
        <w:contextualSpacing/>
      </w:pPr>
      <w:proofErr w:type="spellStart"/>
      <w:r w:rsidRPr="003C2325">
        <w:t>Uhi</w:t>
      </w:r>
      <w:proofErr w:type="spellEnd"/>
      <w:r w:rsidRPr="003C2325">
        <w:t xml:space="preserve"> (chisels) and pigments made from (</w:t>
      </w:r>
      <w:proofErr w:type="spellStart"/>
      <w:r w:rsidRPr="003C2325">
        <w:t>awheto</w:t>
      </w:r>
      <w:proofErr w:type="spellEnd"/>
      <w:r w:rsidRPr="003C2325">
        <w:t xml:space="preserve">) and burnt timbers </w:t>
      </w:r>
    </w:p>
    <w:p w:rsidR="00000000" w:rsidRPr="003C2325" w:rsidRDefault="00B021CC" w:rsidP="003C2325">
      <w:pPr>
        <w:numPr>
          <w:ilvl w:val="0"/>
          <w:numId w:val="7"/>
        </w:numPr>
        <w:spacing w:line="240" w:lineRule="auto"/>
        <w:contextualSpacing/>
      </w:pPr>
      <w:r w:rsidRPr="003C2325">
        <w:t xml:space="preserve">Men are usually the tattoo specialists </w:t>
      </w:r>
    </w:p>
    <w:p w:rsidR="003C2325" w:rsidRDefault="003C2325" w:rsidP="00424F57">
      <w:pPr>
        <w:spacing w:line="240" w:lineRule="auto"/>
        <w:contextualSpacing/>
        <w:rPr>
          <w:b/>
        </w:rPr>
      </w:pPr>
    </w:p>
    <w:p w:rsidR="003C2325" w:rsidRDefault="003C2325" w:rsidP="00424F57">
      <w:pPr>
        <w:spacing w:line="240" w:lineRule="auto"/>
        <w:contextualSpacing/>
        <w:rPr>
          <w:b/>
        </w:rPr>
      </w:pPr>
      <w:r>
        <w:rPr>
          <w:b/>
        </w:rPr>
        <w:t xml:space="preserve">Brief History </w:t>
      </w:r>
      <w:proofErr w:type="spellStart"/>
      <w:r>
        <w:rPr>
          <w:b/>
        </w:rPr>
        <w:t>con’t</w:t>
      </w:r>
      <w:proofErr w:type="spellEnd"/>
    </w:p>
    <w:p w:rsidR="00000000" w:rsidRPr="003C2325" w:rsidRDefault="00B021CC" w:rsidP="003C2325">
      <w:pPr>
        <w:numPr>
          <w:ilvl w:val="0"/>
          <w:numId w:val="8"/>
        </w:numPr>
        <w:spacing w:line="240" w:lineRule="auto"/>
        <w:contextualSpacing/>
      </w:pPr>
      <w:r w:rsidRPr="003C2325">
        <w:t xml:space="preserve">Mummies from ancient Egypt found to have tattoos </w:t>
      </w:r>
    </w:p>
    <w:p w:rsidR="00000000" w:rsidRPr="003C2325" w:rsidRDefault="00B021CC" w:rsidP="003C2325">
      <w:pPr>
        <w:numPr>
          <w:ilvl w:val="0"/>
          <w:numId w:val="8"/>
        </w:numPr>
        <w:spacing w:line="240" w:lineRule="auto"/>
        <w:contextualSpacing/>
      </w:pPr>
      <w:r w:rsidRPr="003C2325">
        <w:t>Pre-Christi</w:t>
      </w:r>
      <w:r w:rsidRPr="003C2325">
        <w:t xml:space="preserve">an Germanic, Celtic and other central and northern European tribes were heavily tattooed </w:t>
      </w:r>
    </w:p>
    <w:p w:rsidR="00000000" w:rsidRPr="003C2325" w:rsidRDefault="00B021CC" w:rsidP="003C2325">
      <w:pPr>
        <w:numPr>
          <w:ilvl w:val="0"/>
          <w:numId w:val="8"/>
        </w:numPr>
        <w:spacing w:line="240" w:lineRule="auto"/>
        <w:contextualSpacing/>
      </w:pPr>
      <w:r w:rsidRPr="003C2325">
        <w:t xml:space="preserve">The </w:t>
      </w:r>
      <w:proofErr w:type="spellStart"/>
      <w:r w:rsidRPr="003C2325">
        <w:t>Picts</w:t>
      </w:r>
      <w:proofErr w:type="spellEnd"/>
      <w:r w:rsidRPr="003C2325">
        <w:t xml:space="preserve"> were tattooed and scarified (evidence is limited) </w:t>
      </w:r>
    </w:p>
    <w:p w:rsidR="00000000" w:rsidRPr="003C2325" w:rsidRDefault="00B021CC" w:rsidP="003C2325">
      <w:pPr>
        <w:numPr>
          <w:ilvl w:val="0"/>
          <w:numId w:val="8"/>
        </w:numPr>
        <w:spacing w:line="240" w:lineRule="auto"/>
        <w:contextualSpacing/>
      </w:pPr>
      <w:r w:rsidRPr="003C2325">
        <w:t xml:space="preserve">The </w:t>
      </w:r>
      <w:proofErr w:type="spellStart"/>
      <w:r w:rsidRPr="003C2325">
        <w:t>Picts</w:t>
      </w:r>
      <w:proofErr w:type="spellEnd"/>
      <w:r w:rsidRPr="003C2325">
        <w:t xml:space="preserve"> lived in the Late Iron Age and Early Medieval Celtic times</w:t>
      </w:r>
    </w:p>
    <w:p w:rsidR="003C2325" w:rsidRPr="003C2325" w:rsidRDefault="00B021CC" w:rsidP="003C2325">
      <w:pPr>
        <w:numPr>
          <w:ilvl w:val="0"/>
          <w:numId w:val="8"/>
        </w:numPr>
        <w:spacing w:line="240" w:lineRule="auto"/>
        <w:contextualSpacing/>
      </w:pPr>
      <w:r w:rsidRPr="003C2325">
        <w:t xml:space="preserve">Living in ancient eastern and northern Scotland </w:t>
      </w:r>
    </w:p>
    <w:p w:rsidR="00000000" w:rsidRPr="003C2325" w:rsidRDefault="00B021CC" w:rsidP="003C2325">
      <w:pPr>
        <w:numPr>
          <w:ilvl w:val="1"/>
          <w:numId w:val="8"/>
        </w:numPr>
        <w:spacing w:line="240" w:lineRule="auto"/>
        <w:contextualSpacing/>
      </w:pPr>
      <w:r w:rsidRPr="003C2325">
        <w:t xml:space="preserve">They lived in northern part of Britain </w:t>
      </w:r>
    </w:p>
    <w:p w:rsidR="00000000" w:rsidRPr="003C2325" w:rsidRDefault="00B021CC" w:rsidP="003C2325">
      <w:pPr>
        <w:numPr>
          <w:ilvl w:val="1"/>
          <w:numId w:val="8"/>
        </w:numPr>
        <w:spacing w:line="240" w:lineRule="auto"/>
        <w:contextualSpacing/>
      </w:pPr>
      <w:r w:rsidRPr="003C2325">
        <w:t xml:space="preserve">Britain takes its name from “Britons” = </w:t>
      </w:r>
      <w:r w:rsidRPr="003C2325">
        <w:rPr>
          <w:i/>
          <w:iCs/>
        </w:rPr>
        <w:t>people of design</w:t>
      </w:r>
    </w:p>
    <w:p w:rsidR="003C2325" w:rsidRPr="003C2325" w:rsidRDefault="003C2325" w:rsidP="003C2325">
      <w:pPr>
        <w:numPr>
          <w:ilvl w:val="0"/>
          <w:numId w:val="8"/>
        </w:numPr>
        <w:spacing w:line="240" w:lineRule="auto"/>
        <w:contextualSpacing/>
      </w:pPr>
      <w:r w:rsidRPr="003C2325">
        <w:t xml:space="preserve">-discovered in </w:t>
      </w:r>
      <w:proofErr w:type="spellStart"/>
      <w:r w:rsidRPr="003C2325">
        <w:t>Pazyryk</w:t>
      </w:r>
      <w:proofErr w:type="spellEnd"/>
      <w:r w:rsidRPr="003C2325">
        <w:t xml:space="preserve">, Russia -2500 years ago </w:t>
      </w:r>
    </w:p>
    <w:p w:rsidR="003C2325" w:rsidRDefault="003C2325" w:rsidP="00424F57">
      <w:pPr>
        <w:spacing w:line="240" w:lineRule="auto"/>
        <w:contextualSpacing/>
        <w:rPr>
          <w:b/>
        </w:rPr>
      </w:pPr>
      <w:r>
        <w:rPr>
          <w:b/>
        </w:rPr>
        <w:t>United States</w:t>
      </w:r>
    </w:p>
    <w:p w:rsidR="00000000" w:rsidRPr="003C2325" w:rsidRDefault="00B021CC" w:rsidP="003C2325">
      <w:pPr>
        <w:numPr>
          <w:ilvl w:val="0"/>
          <w:numId w:val="10"/>
        </w:numPr>
        <w:spacing w:line="240" w:lineRule="auto"/>
        <w:contextualSpacing/>
      </w:pPr>
      <w:r w:rsidRPr="003C2325">
        <w:t>To identify sailors – to identify / prove American citizenship</w:t>
      </w:r>
    </w:p>
    <w:p w:rsidR="00000000" w:rsidRDefault="00B021CC" w:rsidP="003C2325">
      <w:pPr>
        <w:numPr>
          <w:ilvl w:val="1"/>
          <w:numId w:val="10"/>
        </w:numPr>
        <w:spacing w:line="240" w:lineRule="auto"/>
        <w:contextualSpacing/>
      </w:pPr>
      <w:r w:rsidRPr="003C2325">
        <w:t xml:space="preserve">Wanted to avoid </w:t>
      </w:r>
      <w:proofErr w:type="spellStart"/>
      <w:r w:rsidRPr="003C2325">
        <w:t>impressment</w:t>
      </w:r>
      <w:proofErr w:type="spellEnd"/>
      <w:r w:rsidRPr="003C2325">
        <w:t xml:space="preserve"> by the British Navy </w:t>
      </w:r>
    </w:p>
    <w:p w:rsidR="003C2325" w:rsidRPr="003C2325" w:rsidRDefault="003C2325" w:rsidP="003C2325">
      <w:pPr>
        <w:numPr>
          <w:ilvl w:val="2"/>
          <w:numId w:val="10"/>
        </w:numPr>
        <w:spacing w:line="240" w:lineRule="auto"/>
        <w:contextualSpacing/>
      </w:pPr>
      <w:r w:rsidRPr="003C2325">
        <w:t xml:space="preserve">Shortly after the American Revolution, They wanted to avoid </w:t>
      </w:r>
      <w:proofErr w:type="spellStart"/>
      <w:r w:rsidRPr="003C2325">
        <w:rPr>
          <w:b/>
        </w:rPr>
        <w:t>Impressment</w:t>
      </w:r>
      <w:proofErr w:type="spellEnd"/>
      <w:r w:rsidRPr="003C2325">
        <w:rPr>
          <w:b/>
        </w:rPr>
        <w:t xml:space="preserve"> </w:t>
      </w:r>
      <w:r w:rsidRPr="003C2325">
        <w:t xml:space="preserve">by British Navy Ships – </w:t>
      </w:r>
      <w:r w:rsidRPr="003C2325">
        <w:rPr>
          <w:b/>
        </w:rPr>
        <w:t>taking men into the navy by force with or without notice</w:t>
      </w:r>
      <w:r w:rsidRPr="003C2325">
        <w:t xml:space="preserve"> </w:t>
      </w:r>
    </w:p>
    <w:p w:rsidR="003C2325" w:rsidRPr="003C2325" w:rsidRDefault="003C2325" w:rsidP="003C2325">
      <w:pPr>
        <w:numPr>
          <w:ilvl w:val="2"/>
          <w:numId w:val="10"/>
        </w:numPr>
        <w:spacing w:line="240" w:lineRule="auto"/>
        <w:contextualSpacing/>
      </w:pPr>
      <w:r w:rsidRPr="003C2325">
        <w:t>By the 18</w:t>
      </w:r>
      <w:r w:rsidRPr="003C2325">
        <w:rPr>
          <w:vertAlign w:val="superscript"/>
        </w:rPr>
        <w:t>th</w:t>
      </w:r>
      <w:r w:rsidRPr="003C2325">
        <w:t xml:space="preserve"> to 19</w:t>
      </w:r>
      <w:r w:rsidRPr="003C2325">
        <w:rPr>
          <w:vertAlign w:val="superscript"/>
        </w:rPr>
        <w:t>th</w:t>
      </w:r>
      <w:r w:rsidRPr="003C2325">
        <w:t xml:space="preserve"> centuries, tattoos were more about self expression </w:t>
      </w:r>
    </w:p>
    <w:p w:rsidR="00000000" w:rsidRPr="003C2325" w:rsidRDefault="00B021CC" w:rsidP="003C2325">
      <w:pPr>
        <w:numPr>
          <w:ilvl w:val="1"/>
          <w:numId w:val="10"/>
        </w:numPr>
        <w:spacing w:line="240" w:lineRule="auto"/>
        <w:contextualSpacing/>
      </w:pPr>
      <w:r w:rsidRPr="003C2325">
        <w:t xml:space="preserve">These protection papers were often so general </w:t>
      </w:r>
    </w:p>
    <w:p w:rsidR="00000000" w:rsidRPr="003C2325" w:rsidRDefault="00B021CC" w:rsidP="003C2325">
      <w:pPr>
        <w:numPr>
          <w:ilvl w:val="1"/>
          <w:numId w:val="10"/>
        </w:numPr>
        <w:spacing w:line="240" w:lineRule="auto"/>
        <w:contextualSpacing/>
      </w:pPr>
      <w:r w:rsidRPr="003C2325">
        <w:t xml:space="preserve">Tattoos were more personal </w:t>
      </w:r>
    </w:p>
    <w:p w:rsidR="00000000" w:rsidRPr="003C2325" w:rsidRDefault="00B021CC" w:rsidP="003C2325">
      <w:pPr>
        <w:numPr>
          <w:ilvl w:val="1"/>
          <w:numId w:val="10"/>
        </w:numPr>
        <w:spacing w:line="240" w:lineRule="auto"/>
        <w:contextualSpacing/>
      </w:pPr>
      <w:r w:rsidRPr="003C2325">
        <w:t xml:space="preserve">The protection papers included information about tattoos and scars </w:t>
      </w:r>
    </w:p>
    <w:p w:rsidR="00000000" w:rsidRPr="003C2325" w:rsidRDefault="00B021CC" w:rsidP="003C2325">
      <w:pPr>
        <w:numPr>
          <w:ilvl w:val="1"/>
          <w:numId w:val="10"/>
        </w:numPr>
        <w:spacing w:line="240" w:lineRule="auto"/>
        <w:contextualSpacing/>
      </w:pPr>
      <w:r w:rsidRPr="003C2325">
        <w:t>Used anything they could find onboard</w:t>
      </w:r>
    </w:p>
    <w:p w:rsidR="00000000" w:rsidRPr="003C2325" w:rsidRDefault="00B021CC" w:rsidP="003C2325">
      <w:pPr>
        <w:numPr>
          <w:ilvl w:val="2"/>
          <w:numId w:val="10"/>
        </w:numPr>
        <w:spacing w:line="240" w:lineRule="auto"/>
        <w:contextualSpacing/>
      </w:pPr>
      <w:r w:rsidRPr="003C2325">
        <w:t xml:space="preserve">Pigments, gunpowder, urine </w:t>
      </w:r>
    </w:p>
    <w:p w:rsidR="00000000" w:rsidRPr="003C2325" w:rsidRDefault="00B021CC" w:rsidP="003C2325">
      <w:pPr>
        <w:numPr>
          <w:ilvl w:val="2"/>
          <w:numId w:val="10"/>
        </w:numPr>
        <w:spacing w:line="240" w:lineRule="auto"/>
        <w:contextualSpacing/>
      </w:pPr>
      <w:r w:rsidRPr="003C2325">
        <w:t xml:space="preserve">Initials of loved ones, significant dates, symbols, crosses etc </w:t>
      </w:r>
    </w:p>
    <w:p w:rsidR="003C2325" w:rsidRDefault="003C2325" w:rsidP="00424F57">
      <w:pPr>
        <w:spacing w:line="240" w:lineRule="auto"/>
        <w:contextualSpacing/>
        <w:rPr>
          <w:b/>
        </w:rPr>
      </w:pPr>
      <w:r>
        <w:rPr>
          <w:b/>
        </w:rPr>
        <w:t>Modern Day</w:t>
      </w:r>
    </w:p>
    <w:p w:rsidR="003C2325" w:rsidRPr="003C2325" w:rsidRDefault="003C2325" w:rsidP="003C2325">
      <w:pPr>
        <w:pStyle w:val="ListParagraph"/>
        <w:numPr>
          <w:ilvl w:val="0"/>
          <w:numId w:val="11"/>
        </w:numPr>
        <w:spacing w:line="240" w:lineRule="auto"/>
      </w:pPr>
      <w:r w:rsidRPr="003C2325">
        <w:t xml:space="preserve">By the 1970s, tattoos became part of mainstream global and Western Fashion </w:t>
      </w:r>
    </w:p>
    <w:p w:rsidR="003C2325" w:rsidRPr="003C2325" w:rsidRDefault="003C2325" w:rsidP="003C2325">
      <w:pPr>
        <w:pStyle w:val="ListParagraph"/>
        <w:numPr>
          <w:ilvl w:val="0"/>
          <w:numId w:val="11"/>
        </w:numPr>
        <w:spacing w:line="240" w:lineRule="auto"/>
      </w:pPr>
      <w:r w:rsidRPr="003C2325">
        <w:t xml:space="preserve">Common in both sexes, all economic classes and ages </w:t>
      </w:r>
    </w:p>
    <w:p w:rsidR="003C2325" w:rsidRPr="003C2325" w:rsidRDefault="003C2325" w:rsidP="003C2325">
      <w:pPr>
        <w:pStyle w:val="ListParagraph"/>
        <w:numPr>
          <w:ilvl w:val="0"/>
          <w:numId w:val="11"/>
        </w:numPr>
        <w:spacing w:line="240" w:lineRule="auto"/>
      </w:pPr>
      <w:r w:rsidRPr="003C2325">
        <w:t xml:space="preserve">Redefinition of tattoos as a form of deviance to a form of personal expression </w:t>
      </w:r>
    </w:p>
    <w:p w:rsidR="003C2325" w:rsidRPr="003C2325" w:rsidRDefault="003C2325" w:rsidP="003C2325">
      <w:pPr>
        <w:pStyle w:val="ListParagraph"/>
        <w:numPr>
          <w:ilvl w:val="0"/>
          <w:numId w:val="11"/>
        </w:numPr>
        <w:spacing w:line="240" w:lineRule="auto"/>
      </w:pPr>
      <w:r w:rsidRPr="003C2325">
        <w:t xml:space="preserve">In the 2000’s, TV shows such as Inked, Miami Ink and LA ink </w:t>
      </w:r>
    </w:p>
    <w:p w:rsidR="003C2325" w:rsidRPr="003C2325" w:rsidRDefault="003C2325" w:rsidP="003C2325">
      <w:pPr>
        <w:pStyle w:val="ListParagraph"/>
        <w:numPr>
          <w:ilvl w:val="0"/>
          <w:numId w:val="11"/>
        </w:numPr>
        <w:spacing w:line="240" w:lineRule="auto"/>
      </w:pPr>
      <w:r w:rsidRPr="003C2325">
        <w:t>Growing popularity due to improved equipment and pigments</w:t>
      </w:r>
    </w:p>
    <w:p w:rsidR="003C2325" w:rsidRPr="003C2325" w:rsidRDefault="003C2325" w:rsidP="003C2325">
      <w:pPr>
        <w:pStyle w:val="ListParagraph"/>
        <w:numPr>
          <w:ilvl w:val="0"/>
          <w:numId w:val="11"/>
        </w:numPr>
        <w:spacing w:line="240" w:lineRule="auto"/>
      </w:pPr>
      <w:r w:rsidRPr="003C2325">
        <w:t>Counterculture- display body art as a sign of resistance to the values of the white, heterosexual, middle class</w:t>
      </w:r>
    </w:p>
    <w:p w:rsidR="003C2325" w:rsidRDefault="003C2325" w:rsidP="003C2325">
      <w:pPr>
        <w:pStyle w:val="ListParagraph"/>
        <w:numPr>
          <w:ilvl w:val="0"/>
          <w:numId w:val="11"/>
        </w:numPr>
        <w:spacing w:line="240" w:lineRule="auto"/>
      </w:pPr>
      <w:r w:rsidRPr="003C2325">
        <w:t>Clientele changed from bikers, sailors, gangs to middle &amp; upper class</w:t>
      </w:r>
    </w:p>
    <w:p w:rsidR="003C2325" w:rsidRPr="003C2325" w:rsidRDefault="003C2325" w:rsidP="003C2325">
      <w:pPr>
        <w:pStyle w:val="ListParagraph"/>
        <w:numPr>
          <w:ilvl w:val="0"/>
          <w:numId w:val="11"/>
        </w:numPr>
        <w:spacing w:line="240" w:lineRule="auto"/>
      </w:pPr>
      <w:r w:rsidRPr="003C2325">
        <w:t>Japanese-</w:t>
      </w:r>
      <w:proofErr w:type="spellStart"/>
      <w:r w:rsidRPr="003C2325">
        <w:t>koi</w:t>
      </w:r>
      <w:proofErr w:type="spellEnd"/>
      <w:r w:rsidRPr="003C2325">
        <w:t xml:space="preserve"> fish, dragons, anything scaly, rising sun, tidal wave, samurai   </w:t>
      </w:r>
    </w:p>
    <w:p w:rsidR="003C2325" w:rsidRPr="003C2325" w:rsidRDefault="003C2325" w:rsidP="003C2325">
      <w:pPr>
        <w:pStyle w:val="ListParagraph"/>
        <w:numPr>
          <w:ilvl w:val="0"/>
          <w:numId w:val="11"/>
        </w:numPr>
        <w:spacing w:line="240" w:lineRule="auto"/>
      </w:pPr>
      <w:r w:rsidRPr="003C2325">
        <w:t xml:space="preserve">Sugar skulls-made from sugar or clay used in Mexican celebration to celebrate Day of the Dead and the Roman Catholic All Souls Day </w:t>
      </w:r>
    </w:p>
    <w:p w:rsidR="003C2325" w:rsidRDefault="003C2325" w:rsidP="003C2325">
      <w:pPr>
        <w:spacing w:line="240" w:lineRule="auto"/>
        <w:rPr>
          <w:b/>
        </w:rPr>
      </w:pPr>
      <w:r w:rsidRPr="003C2325">
        <w:rPr>
          <w:b/>
        </w:rPr>
        <w:lastRenderedPageBreak/>
        <w:t>Designing my Sleeve</w:t>
      </w:r>
    </w:p>
    <w:p w:rsidR="00EE07F3" w:rsidRPr="00EE07F3" w:rsidRDefault="00EE07F3" w:rsidP="00EE07F3">
      <w:pPr>
        <w:pStyle w:val="ListParagraph"/>
        <w:numPr>
          <w:ilvl w:val="0"/>
          <w:numId w:val="13"/>
        </w:numPr>
        <w:spacing w:line="240" w:lineRule="auto"/>
      </w:pPr>
      <w:r w:rsidRPr="00EE07F3">
        <w:t xml:space="preserve">Rachel </w:t>
      </w:r>
      <w:proofErr w:type="spellStart"/>
      <w:r w:rsidRPr="00EE07F3">
        <w:t>Ruysch</w:t>
      </w:r>
      <w:proofErr w:type="spellEnd"/>
      <w:r w:rsidRPr="00EE07F3">
        <w:t xml:space="preserve"> – Dutch painter who painted still life from Amsterdam</w:t>
      </w:r>
    </w:p>
    <w:p w:rsidR="00EE07F3" w:rsidRPr="00EE07F3" w:rsidRDefault="00EE07F3" w:rsidP="00800FC7">
      <w:pPr>
        <w:pStyle w:val="ListParagraph"/>
        <w:numPr>
          <w:ilvl w:val="1"/>
          <w:numId w:val="13"/>
        </w:numPr>
        <w:spacing w:line="240" w:lineRule="auto"/>
      </w:pPr>
      <w:r w:rsidRPr="00EE07F3">
        <w:t xml:space="preserve">(1664-1750) – </w:t>
      </w:r>
      <w:proofErr w:type="spellStart"/>
      <w:r w:rsidRPr="00EE07F3">
        <w:t>Vanitas</w:t>
      </w:r>
      <w:proofErr w:type="spellEnd"/>
      <w:r w:rsidRPr="00EE07F3">
        <w:t xml:space="preserve"> – fleetingness of life; flowers are from different seasons – life is short </w:t>
      </w:r>
    </w:p>
    <w:p w:rsidR="00EE07F3" w:rsidRPr="00EE07F3" w:rsidRDefault="00EE07F3" w:rsidP="00EE07F3">
      <w:pPr>
        <w:pStyle w:val="ListParagraph"/>
        <w:numPr>
          <w:ilvl w:val="0"/>
          <w:numId w:val="13"/>
        </w:numPr>
        <w:spacing w:line="240" w:lineRule="auto"/>
      </w:pPr>
      <w:proofErr w:type="spellStart"/>
      <w:r w:rsidRPr="00EE07F3">
        <w:t>Koi</w:t>
      </w:r>
      <w:proofErr w:type="spellEnd"/>
      <w:r w:rsidRPr="00EE07F3">
        <w:t xml:space="preserve"> fish- always in pairs- good luck and fortune , swim upstream to become dragon (perseverance) </w:t>
      </w:r>
    </w:p>
    <w:p w:rsidR="00EE07F3" w:rsidRPr="00EE07F3" w:rsidRDefault="00EE07F3" w:rsidP="00EE07F3">
      <w:pPr>
        <w:pStyle w:val="ListParagraph"/>
        <w:numPr>
          <w:ilvl w:val="0"/>
          <w:numId w:val="13"/>
        </w:numPr>
        <w:spacing w:line="240" w:lineRule="auto"/>
      </w:pPr>
      <w:r w:rsidRPr="00EE07F3">
        <w:t>Clocks-Felix Gonzalez Torres (died in 1996) from AIDS –related complications</w:t>
      </w:r>
    </w:p>
    <w:p w:rsidR="00EE07F3" w:rsidRPr="00EE07F3" w:rsidRDefault="00EE07F3" w:rsidP="00800FC7">
      <w:pPr>
        <w:pStyle w:val="ListParagraph"/>
        <w:numPr>
          <w:ilvl w:val="1"/>
          <w:numId w:val="13"/>
        </w:numPr>
        <w:spacing w:line="240" w:lineRule="auto"/>
      </w:pPr>
      <w:r w:rsidRPr="00EE07F3">
        <w:t xml:space="preserve">“Perfect Lovers” memo </w:t>
      </w:r>
    </w:p>
    <w:p w:rsidR="00EE07F3" w:rsidRPr="00800FC7" w:rsidRDefault="00EE07F3" w:rsidP="00EE07F3">
      <w:pPr>
        <w:pStyle w:val="ListParagraph"/>
        <w:numPr>
          <w:ilvl w:val="0"/>
          <w:numId w:val="13"/>
        </w:numPr>
        <w:spacing w:line="240" w:lineRule="auto"/>
        <w:rPr>
          <w:b/>
        </w:rPr>
      </w:pPr>
      <w:r w:rsidRPr="00800FC7">
        <w:rPr>
          <w:b/>
        </w:rPr>
        <w:t xml:space="preserve">Perfect lovers. Two clocks, in synch. Two schedules, two mechanical systems. Two heartbeats. They hang on the wall, high and off center. An afterthought. They go on, quietly and persistently. Imagine when they come off the wall and are transported to the next exhibition, or placed somewhere in storage. They keep ticking along, just out of synch with one another. I find myself hoping that they are allowed to stay together midst the </w:t>
      </w:r>
      <w:proofErr w:type="spellStart"/>
      <w:r w:rsidRPr="00800FC7">
        <w:rPr>
          <w:b/>
        </w:rPr>
        <w:t>bubblewrap</w:t>
      </w:r>
      <w:proofErr w:type="spellEnd"/>
      <w:r w:rsidRPr="00800FC7">
        <w:rPr>
          <w:b/>
        </w:rPr>
        <w:t>. Surely, they must.</w:t>
      </w:r>
    </w:p>
    <w:p w:rsidR="00EE07F3" w:rsidRPr="00EE07F3" w:rsidRDefault="00EE07F3" w:rsidP="00711F99">
      <w:pPr>
        <w:pStyle w:val="ListParagraph"/>
        <w:numPr>
          <w:ilvl w:val="0"/>
          <w:numId w:val="13"/>
        </w:numPr>
        <w:spacing w:line="240" w:lineRule="auto"/>
      </w:pPr>
      <w:proofErr w:type="spellStart"/>
      <w:r w:rsidRPr="00EE07F3">
        <w:t>Avalokitesvara-Bodhisattava</w:t>
      </w:r>
      <w:proofErr w:type="spellEnd"/>
      <w:r w:rsidRPr="00EE07F3">
        <w:t xml:space="preserve"> of compassion </w:t>
      </w:r>
    </w:p>
    <w:p w:rsidR="003C2325" w:rsidRPr="003C2325" w:rsidRDefault="003C2325" w:rsidP="003C2325">
      <w:pPr>
        <w:pStyle w:val="ListParagraph"/>
        <w:numPr>
          <w:ilvl w:val="0"/>
          <w:numId w:val="12"/>
        </w:numPr>
        <w:spacing w:line="240" w:lineRule="auto"/>
      </w:pPr>
      <w:proofErr w:type="spellStart"/>
      <w:r w:rsidRPr="003C2325">
        <w:t>Feng</w:t>
      </w:r>
      <w:proofErr w:type="spellEnd"/>
      <w:r w:rsidRPr="003C2325">
        <w:t xml:space="preserve"> </w:t>
      </w:r>
      <w:proofErr w:type="spellStart"/>
      <w:r w:rsidRPr="003C2325">
        <w:t>shui</w:t>
      </w:r>
      <w:proofErr w:type="spellEnd"/>
      <w:r w:rsidRPr="003C2325">
        <w:t xml:space="preserve"> – yin and yang (water and mountains) – balance </w:t>
      </w:r>
    </w:p>
    <w:p w:rsidR="003C2325" w:rsidRPr="003C2325" w:rsidRDefault="003C2325" w:rsidP="003C2325">
      <w:pPr>
        <w:pStyle w:val="ListParagraph"/>
        <w:numPr>
          <w:ilvl w:val="0"/>
          <w:numId w:val="12"/>
        </w:numPr>
        <w:spacing w:line="240" w:lineRule="auto"/>
      </w:pPr>
      <w:proofErr w:type="spellStart"/>
      <w:r w:rsidRPr="003C2325">
        <w:t>Bo</w:t>
      </w:r>
      <w:r w:rsidR="007C49D9">
        <w:t>dhi</w:t>
      </w:r>
      <w:proofErr w:type="spellEnd"/>
      <w:r w:rsidR="007C49D9">
        <w:t xml:space="preserve"> tree-Buddha achieved enlighten</w:t>
      </w:r>
      <w:r w:rsidRPr="003C2325">
        <w:t xml:space="preserve">ment under the </w:t>
      </w:r>
      <w:proofErr w:type="spellStart"/>
      <w:r w:rsidRPr="003C2325">
        <w:t>Bodhi</w:t>
      </w:r>
      <w:proofErr w:type="spellEnd"/>
      <w:r w:rsidRPr="003C2325">
        <w:t xml:space="preserve"> tree (Gautama Buddha) “</w:t>
      </w:r>
      <w:proofErr w:type="spellStart"/>
      <w:r w:rsidRPr="003C2325">
        <w:t>bodhi</w:t>
      </w:r>
      <w:proofErr w:type="spellEnd"/>
      <w:r w:rsidRPr="003C2325">
        <w:t xml:space="preserve">” = enlightenment </w:t>
      </w:r>
    </w:p>
    <w:p w:rsidR="003C2325" w:rsidRPr="003C2325" w:rsidRDefault="003C2325" w:rsidP="003C2325">
      <w:pPr>
        <w:pStyle w:val="ListParagraph"/>
        <w:numPr>
          <w:ilvl w:val="0"/>
          <w:numId w:val="12"/>
        </w:numPr>
        <w:spacing w:line="240" w:lineRule="auto"/>
      </w:pPr>
      <w:r w:rsidRPr="003C2325">
        <w:t xml:space="preserve">planted around Buddhist monasteries </w:t>
      </w:r>
    </w:p>
    <w:p w:rsidR="003C2325" w:rsidRPr="003C2325" w:rsidRDefault="003C2325" w:rsidP="003C2325">
      <w:pPr>
        <w:pStyle w:val="ListParagraph"/>
        <w:numPr>
          <w:ilvl w:val="0"/>
          <w:numId w:val="12"/>
        </w:numPr>
        <w:spacing w:line="240" w:lineRule="auto"/>
      </w:pPr>
      <w:r w:rsidRPr="003C2325">
        <w:t xml:space="preserve">Turtle – longevity, toughness </w:t>
      </w:r>
    </w:p>
    <w:p w:rsidR="003C2325" w:rsidRPr="003C2325" w:rsidRDefault="003C2325" w:rsidP="003C2325">
      <w:pPr>
        <w:pStyle w:val="ListParagraph"/>
        <w:numPr>
          <w:ilvl w:val="0"/>
          <w:numId w:val="12"/>
        </w:numPr>
        <w:spacing w:line="240" w:lineRule="auto"/>
      </w:pPr>
      <w:r w:rsidRPr="003C2325">
        <w:t xml:space="preserve">Butterfly, sunflowers (transformation and sunshine) </w:t>
      </w:r>
    </w:p>
    <w:p w:rsidR="003C2325" w:rsidRPr="003C2325" w:rsidRDefault="003C2325" w:rsidP="00424F57">
      <w:pPr>
        <w:spacing w:line="240" w:lineRule="auto"/>
        <w:contextualSpacing/>
      </w:pPr>
    </w:p>
    <w:sectPr w:rsidR="003C2325" w:rsidRPr="003C2325" w:rsidSect="004E429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F57" w:rsidRDefault="00424F57" w:rsidP="00424F57">
      <w:pPr>
        <w:spacing w:after="0" w:line="240" w:lineRule="auto"/>
      </w:pPr>
      <w:r>
        <w:separator/>
      </w:r>
    </w:p>
  </w:endnote>
  <w:endnote w:type="continuationSeparator" w:id="1">
    <w:p w:rsidR="00424F57" w:rsidRDefault="00424F57" w:rsidP="00424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F57" w:rsidRDefault="00424F57" w:rsidP="00424F57">
      <w:pPr>
        <w:spacing w:after="0" w:line="240" w:lineRule="auto"/>
      </w:pPr>
      <w:r>
        <w:separator/>
      </w:r>
    </w:p>
  </w:footnote>
  <w:footnote w:type="continuationSeparator" w:id="1">
    <w:p w:rsidR="00424F57" w:rsidRDefault="00424F57" w:rsidP="00424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57" w:rsidRDefault="00424F57">
    <w:pPr>
      <w:pStyle w:val="Header"/>
    </w:pPr>
    <w:proofErr w:type="spellStart"/>
    <w:r>
      <w:t>Powerpoint</w:t>
    </w:r>
    <w:proofErr w:type="spellEnd"/>
    <w:r>
      <w:t xml:space="preserve">-Tattoo Design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5C1"/>
    <w:multiLevelType w:val="hybridMultilevel"/>
    <w:tmpl w:val="E5DE2808"/>
    <w:lvl w:ilvl="0" w:tplc="3000EE00">
      <w:start w:val="1"/>
      <w:numFmt w:val="bullet"/>
      <w:lvlText w:val=""/>
      <w:lvlJc w:val="left"/>
      <w:pPr>
        <w:tabs>
          <w:tab w:val="num" w:pos="720"/>
        </w:tabs>
        <w:ind w:left="720" w:hanging="360"/>
      </w:pPr>
      <w:rPr>
        <w:rFonts w:ascii="Wingdings 2" w:hAnsi="Wingdings 2" w:hint="default"/>
      </w:rPr>
    </w:lvl>
    <w:lvl w:ilvl="1" w:tplc="0F768B32">
      <w:start w:val="967"/>
      <w:numFmt w:val="bullet"/>
      <w:lvlText w:val=""/>
      <w:lvlJc w:val="left"/>
      <w:pPr>
        <w:tabs>
          <w:tab w:val="num" w:pos="1440"/>
        </w:tabs>
        <w:ind w:left="1440" w:hanging="360"/>
      </w:pPr>
      <w:rPr>
        <w:rFonts w:ascii="Wingdings" w:hAnsi="Wingdings" w:hint="default"/>
      </w:rPr>
    </w:lvl>
    <w:lvl w:ilvl="2" w:tplc="8028F09A" w:tentative="1">
      <w:start w:val="1"/>
      <w:numFmt w:val="bullet"/>
      <w:lvlText w:val=""/>
      <w:lvlJc w:val="left"/>
      <w:pPr>
        <w:tabs>
          <w:tab w:val="num" w:pos="2160"/>
        </w:tabs>
        <w:ind w:left="2160" w:hanging="360"/>
      </w:pPr>
      <w:rPr>
        <w:rFonts w:ascii="Wingdings 2" w:hAnsi="Wingdings 2" w:hint="default"/>
      </w:rPr>
    </w:lvl>
    <w:lvl w:ilvl="3" w:tplc="0B424794" w:tentative="1">
      <w:start w:val="1"/>
      <w:numFmt w:val="bullet"/>
      <w:lvlText w:val=""/>
      <w:lvlJc w:val="left"/>
      <w:pPr>
        <w:tabs>
          <w:tab w:val="num" w:pos="2880"/>
        </w:tabs>
        <w:ind w:left="2880" w:hanging="360"/>
      </w:pPr>
      <w:rPr>
        <w:rFonts w:ascii="Wingdings 2" w:hAnsi="Wingdings 2" w:hint="default"/>
      </w:rPr>
    </w:lvl>
    <w:lvl w:ilvl="4" w:tplc="8496F5F0" w:tentative="1">
      <w:start w:val="1"/>
      <w:numFmt w:val="bullet"/>
      <w:lvlText w:val=""/>
      <w:lvlJc w:val="left"/>
      <w:pPr>
        <w:tabs>
          <w:tab w:val="num" w:pos="3600"/>
        </w:tabs>
        <w:ind w:left="3600" w:hanging="360"/>
      </w:pPr>
      <w:rPr>
        <w:rFonts w:ascii="Wingdings 2" w:hAnsi="Wingdings 2" w:hint="default"/>
      </w:rPr>
    </w:lvl>
    <w:lvl w:ilvl="5" w:tplc="910CDBCC" w:tentative="1">
      <w:start w:val="1"/>
      <w:numFmt w:val="bullet"/>
      <w:lvlText w:val=""/>
      <w:lvlJc w:val="left"/>
      <w:pPr>
        <w:tabs>
          <w:tab w:val="num" w:pos="4320"/>
        </w:tabs>
        <w:ind w:left="4320" w:hanging="360"/>
      </w:pPr>
      <w:rPr>
        <w:rFonts w:ascii="Wingdings 2" w:hAnsi="Wingdings 2" w:hint="default"/>
      </w:rPr>
    </w:lvl>
    <w:lvl w:ilvl="6" w:tplc="B202A37E" w:tentative="1">
      <w:start w:val="1"/>
      <w:numFmt w:val="bullet"/>
      <w:lvlText w:val=""/>
      <w:lvlJc w:val="left"/>
      <w:pPr>
        <w:tabs>
          <w:tab w:val="num" w:pos="5040"/>
        </w:tabs>
        <w:ind w:left="5040" w:hanging="360"/>
      </w:pPr>
      <w:rPr>
        <w:rFonts w:ascii="Wingdings 2" w:hAnsi="Wingdings 2" w:hint="default"/>
      </w:rPr>
    </w:lvl>
    <w:lvl w:ilvl="7" w:tplc="9F88B326" w:tentative="1">
      <w:start w:val="1"/>
      <w:numFmt w:val="bullet"/>
      <w:lvlText w:val=""/>
      <w:lvlJc w:val="left"/>
      <w:pPr>
        <w:tabs>
          <w:tab w:val="num" w:pos="5760"/>
        </w:tabs>
        <w:ind w:left="5760" w:hanging="360"/>
      </w:pPr>
      <w:rPr>
        <w:rFonts w:ascii="Wingdings 2" w:hAnsi="Wingdings 2" w:hint="default"/>
      </w:rPr>
    </w:lvl>
    <w:lvl w:ilvl="8" w:tplc="6734B9C4" w:tentative="1">
      <w:start w:val="1"/>
      <w:numFmt w:val="bullet"/>
      <w:lvlText w:val=""/>
      <w:lvlJc w:val="left"/>
      <w:pPr>
        <w:tabs>
          <w:tab w:val="num" w:pos="6480"/>
        </w:tabs>
        <w:ind w:left="6480" w:hanging="360"/>
      </w:pPr>
      <w:rPr>
        <w:rFonts w:ascii="Wingdings 2" w:hAnsi="Wingdings 2" w:hint="default"/>
      </w:rPr>
    </w:lvl>
  </w:abstractNum>
  <w:abstractNum w:abstractNumId="1">
    <w:nsid w:val="05D61A62"/>
    <w:multiLevelType w:val="hybridMultilevel"/>
    <w:tmpl w:val="C172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70E91"/>
    <w:multiLevelType w:val="hybridMultilevel"/>
    <w:tmpl w:val="006687EA"/>
    <w:lvl w:ilvl="0" w:tplc="89AC2CC4">
      <w:start w:val="1"/>
      <w:numFmt w:val="bullet"/>
      <w:lvlText w:val=""/>
      <w:lvlJc w:val="left"/>
      <w:pPr>
        <w:tabs>
          <w:tab w:val="num" w:pos="720"/>
        </w:tabs>
        <w:ind w:left="720" w:hanging="360"/>
      </w:pPr>
      <w:rPr>
        <w:rFonts w:ascii="Wingdings 2" w:hAnsi="Wingdings 2" w:hint="default"/>
      </w:rPr>
    </w:lvl>
    <w:lvl w:ilvl="1" w:tplc="DC6CCD7A">
      <w:start w:val="962"/>
      <w:numFmt w:val="bullet"/>
      <w:lvlText w:val=""/>
      <w:lvlJc w:val="left"/>
      <w:pPr>
        <w:tabs>
          <w:tab w:val="num" w:pos="1440"/>
        </w:tabs>
        <w:ind w:left="1440" w:hanging="360"/>
      </w:pPr>
      <w:rPr>
        <w:rFonts w:ascii="Wingdings" w:hAnsi="Wingdings" w:hint="default"/>
      </w:rPr>
    </w:lvl>
    <w:lvl w:ilvl="2" w:tplc="4DBEF354" w:tentative="1">
      <w:start w:val="1"/>
      <w:numFmt w:val="bullet"/>
      <w:lvlText w:val=""/>
      <w:lvlJc w:val="left"/>
      <w:pPr>
        <w:tabs>
          <w:tab w:val="num" w:pos="2160"/>
        </w:tabs>
        <w:ind w:left="2160" w:hanging="360"/>
      </w:pPr>
      <w:rPr>
        <w:rFonts w:ascii="Wingdings 2" w:hAnsi="Wingdings 2" w:hint="default"/>
      </w:rPr>
    </w:lvl>
    <w:lvl w:ilvl="3" w:tplc="A5484048" w:tentative="1">
      <w:start w:val="1"/>
      <w:numFmt w:val="bullet"/>
      <w:lvlText w:val=""/>
      <w:lvlJc w:val="left"/>
      <w:pPr>
        <w:tabs>
          <w:tab w:val="num" w:pos="2880"/>
        </w:tabs>
        <w:ind w:left="2880" w:hanging="360"/>
      </w:pPr>
      <w:rPr>
        <w:rFonts w:ascii="Wingdings 2" w:hAnsi="Wingdings 2" w:hint="default"/>
      </w:rPr>
    </w:lvl>
    <w:lvl w:ilvl="4" w:tplc="85826AD6" w:tentative="1">
      <w:start w:val="1"/>
      <w:numFmt w:val="bullet"/>
      <w:lvlText w:val=""/>
      <w:lvlJc w:val="left"/>
      <w:pPr>
        <w:tabs>
          <w:tab w:val="num" w:pos="3600"/>
        </w:tabs>
        <w:ind w:left="3600" w:hanging="360"/>
      </w:pPr>
      <w:rPr>
        <w:rFonts w:ascii="Wingdings 2" w:hAnsi="Wingdings 2" w:hint="default"/>
      </w:rPr>
    </w:lvl>
    <w:lvl w:ilvl="5" w:tplc="3658534C" w:tentative="1">
      <w:start w:val="1"/>
      <w:numFmt w:val="bullet"/>
      <w:lvlText w:val=""/>
      <w:lvlJc w:val="left"/>
      <w:pPr>
        <w:tabs>
          <w:tab w:val="num" w:pos="4320"/>
        </w:tabs>
        <w:ind w:left="4320" w:hanging="360"/>
      </w:pPr>
      <w:rPr>
        <w:rFonts w:ascii="Wingdings 2" w:hAnsi="Wingdings 2" w:hint="default"/>
      </w:rPr>
    </w:lvl>
    <w:lvl w:ilvl="6" w:tplc="DA3A639C" w:tentative="1">
      <w:start w:val="1"/>
      <w:numFmt w:val="bullet"/>
      <w:lvlText w:val=""/>
      <w:lvlJc w:val="left"/>
      <w:pPr>
        <w:tabs>
          <w:tab w:val="num" w:pos="5040"/>
        </w:tabs>
        <w:ind w:left="5040" w:hanging="360"/>
      </w:pPr>
      <w:rPr>
        <w:rFonts w:ascii="Wingdings 2" w:hAnsi="Wingdings 2" w:hint="default"/>
      </w:rPr>
    </w:lvl>
    <w:lvl w:ilvl="7" w:tplc="C470872C" w:tentative="1">
      <w:start w:val="1"/>
      <w:numFmt w:val="bullet"/>
      <w:lvlText w:val=""/>
      <w:lvlJc w:val="left"/>
      <w:pPr>
        <w:tabs>
          <w:tab w:val="num" w:pos="5760"/>
        </w:tabs>
        <w:ind w:left="5760" w:hanging="360"/>
      </w:pPr>
      <w:rPr>
        <w:rFonts w:ascii="Wingdings 2" w:hAnsi="Wingdings 2" w:hint="default"/>
      </w:rPr>
    </w:lvl>
    <w:lvl w:ilvl="8" w:tplc="466E5DA4" w:tentative="1">
      <w:start w:val="1"/>
      <w:numFmt w:val="bullet"/>
      <w:lvlText w:val=""/>
      <w:lvlJc w:val="left"/>
      <w:pPr>
        <w:tabs>
          <w:tab w:val="num" w:pos="6480"/>
        </w:tabs>
        <w:ind w:left="6480" w:hanging="360"/>
      </w:pPr>
      <w:rPr>
        <w:rFonts w:ascii="Wingdings 2" w:hAnsi="Wingdings 2" w:hint="default"/>
      </w:rPr>
    </w:lvl>
  </w:abstractNum>
  <w:abstractNum w:abstractNumId="3">
    <w:nsid w:val="0A870DC9"/>
    <w:multiLevelType w:val="hybridMultilevel"/>
    <w:tmpl w:val="F26A59A8"/>
    <w:lvl w:ilvl="0" w:tplc="0428EAD8">
      <w:start w:val="1"/>
      <w:numFmt w:val="bullet"/>
      <w:lvlText w:val="•"/>
      <w:lvlJc w:val="left"/>
      <w:pPr>
        <w:tabs>
          <w:tab w:val="num" w:pos="720"/>
        </w:tabs>
        <w:ind w:left="720" w:hanging="360"/>
      </w:pPr>
      <w:rPr>
        <w:rFonts w:ascii="Arial" w:hAnsi="Arial" w:hint="default"/>
      </w:rPr>
    </w:lvl>
    <w:lvl w:ilvl="1" w:tplc="E070BFE4">
      <w:start w:val="986"/>
      <w:numFmt w:val="bullet"/>
      <w:lvlText w:val="•"/>
      <w:lvlJc w:val="left"/>
      <w:pPr>
        <w:tabs>
          <w:tab w:val="num" w:pos="1440"/>
        </w:tabs>
        <w:ind w:left="1440" w:hanging="360"/>
      </w:pPr>
      <w:rPr>
        <w:rFonts w:ascii="Arial" w:hAnsi="Arial" w:hint="default"/>
      </w:rPr>
    </w:lvl>
    <w:lvl w:ilvl="2" w:tplc="35AA49C2" w:tentative="1">
      <w:start w:val="1"/>
      <w:numFmt w:val="bullet"/>
      <w:lvlText w:val="•"/>
      <w:lvlJc w:val="left"/>
      <w:pPr>
        <w:tabs>
          <w:tab w:val="num" w:pos="2160"/>
        </w:tabs>
        <w:ind w:left="2160" w:hanging="360"/>
      </w:pPr>
      <w:rPr>
        <w:rFonts w:ascii="Arial" w:hAnsi="Arial" w:hint="default"/>
      </w:rPr>
    </w:lvl>
    <w:lvl w:ilvl="3" w:tplc="F98CFE06" w:tentative="1">
      <w:start w:val="1"/>
      <w:numFmt w:val="bullet"/>
      <w:lvlText w:val="•"/>
      <w:lvlJc w:val="left"/>
      <w:pPr>
        <w:tabs>
          <w:tab w:val="num" w:pos="2880"/>
        </w:tabs>
        <w:ind w:left="2880" w:hanging="360"/>
      </w:pPr>
      <w:rPr>
        <w:rFonts w:ascii="Arial" w:hAnsi="Arial" w:hint="default"/>
      </w:rPr>
    </w:lvl>
    <w:lvl w:ilvl="4" w:tplc="D3D4EFEC" w:tentative="1">
      <w:start w:val="1"/>
      <w:numFmt w:val="bullet"/>
      <w:lvlText w:val="•"/>
      <w:lvlJc w:val="left"/>
      <w:pPr>
        <w:tabs>
          <w:tab w:val="num" w:pos="3600"/>
        </w:tabs>
        <w:ind w:left="3600" w:hanging="360"/>
      </w:pPr>
      <w:rPr>
        <w:rFonts w:ascii="Arial" w:hAnsi="Arial" w:hint="default"/>
      </w:rPr>
    </w:lvl>
    <w:lvl w:ilvl="5" w:tplc="ECD8BCCE" w:tentative="1">
      <w:start w:val="1"/>
      <w:numFmt w:val="bullet"/>
      <w:lvlText w:val="•"/>
      <w:lvlJc w:val="left"/>
      <w:pPr>
        <w:tabs>
          <w:tab w:val="num" w:pos="4320"/>
        </w:tabs>
        <w:ind w:left="4320" w:hanging="360"/>
      </w:pPr>
      <w:rPr>
        <w:rFonts w:ascii="Arial" w:hAnsi="Arial" w:hint="default"/>
      </w:rPr>
    </w:lvl>
    <w:lvl w:ilvl="6" w:tplc="9EC43762" w:tentative="1">
      <w:start w:val="1"/>
      <w:numFmt w:val="bullet"/>
      <w:lvlText w:val="•"/>
      <w:lvlJc w:val="left"/>
      <w:pPr>
        <w:tabs>
          <w:tab w:val="num" w:pos="5040"/>
        </w:tabs>
        <w:ind w:left="5040" w:hanging="360"/>
      </w:pPr>
      <w:rPr>
        <w:rFonts w:ascii="Arial" w:hAnsi="Arial" w:hint="default"/>
      </w:rPr>
    </w:lvl>
    <w:lvl w:ilvl="7" w:tplc="190A1C8E" w:tentative="1">
      <w:start w:val="1"/>
      <w:numFmt w:val="bullet"/>
      <w:lvlText w:val="•"/>
      <w:lvlJc w:val="left"/>
      <w:pPr>
        <w:tabs>
          <w:tab w:val="num" w:pos="5760"/>
        </w:tabs>
        <w:ind w:left="5760" w:hanging="360"/>
      </w:pPr>
      <w:rPr>
        <w:rFonts w:ascii="Arial" w:hAnsi="Arial" w:hint="default"/>
      </w:rPr>
    </w:lvl>
    <w:lvl w:ilvl="8" w:tplc="C6122362" w:tentative="1">
      <w:start w:val="1"/>
      <w:numFmt w:val="bullet"/>
      <w:lvlText w:val="•"/>
      <w:lvlJc w:val="left"/>
      <w:pPr>
        <w:tabs>
          <w:tab w:val="num" w:pos="6480"/>
        </w:tabs>
        <w:ind w:left="6480" w:hanging="360"/>
      </w:pPr>
      <w:rPr>
        <w:rFonts w:ascii="Arial" w:hAnsi="Arial" w:hint="default"/>
      </w:rPr>
    </w:lvl>
  </w:abstractNum>
  <w:abstractNum w:abstractNumId="4">
    <w:nsid w:val="29DF14BF"/>
    <w:multiLevelType w:val="hybridMultilevel"/>
    <w:tmpl w:val="5156D26C"/>
    <w:lvl w:ilvl="0" w:tplc="2F240422">
      <w:start w:val="1"/>
      <w:numFmt w:val="bullet"/>
      <w:lvlText w:val=""/>
      <w:lvlJc w:val="left"/>
      <w:pPr>
        <w:tabs>
          <w:tab w:val="num" w:pos="720"/>
        </w:tabs>
        <w:ind w:left="720" w:hanging="360"/>
      </w:pPr>
      <w:rPr>
        <w:rFonts w:ascii="Wingdings 2" w:hAnsi="Wingdings 2" w:hint="default"/>
      </w:rPr>
    </w:lvl>
    <w:lvl w:ilvl="1" w:tplc="DEFAC1D2">
      <w:start w:val="967"/>
      <w:numFmt w:val="bullet"/>
      <w:lvlText w:val=""/>
      <w:lvlJc w:val="left"/>
      <w:pPr>
        <w:tabs>
          <w:tab w:val="num" w:pos="1440"/>
        </w:tabs>
        <w:ind w:left="1440" w:hanging="360"/>
      </w:pPr>
      <w:rPr>
        <w:rFonts w:ascii="Wingdings" w:hAnsi="Wingdings" w:hint="default"/>
      </w:rPr>
    </w:lvl>
    <w:lvl w:ilvl="2" w:tplc="3F2AC1F4" w:tentative="1">
      <w:start w:val="1"/>
      <w:numFmt w:val="bullet"/>
      <w:lvlText w:val=""/>
      <w:lvlJc w:val="left"/>
      <w:pPr>
        <w:tabs>
          <w:tab w:val="num" w:pos="2160"/>
        </w:tabs>
        <w:ind w:left="2160" w:hanging="360"/>
      </w:pPr>
      <w:rPr>
        <w:rFonts w:ascii="Wingdings 2" w:hAnsi="Wingdings 2" w:hint="default"/>
      </w:rPr>
    </w:lvl>
    <w:lvl w:ilvl="3" w:tplc="42507502" w:tentative="1">
      <w:start w:val="1"/>
      <w:numFmt w:val="bullet"/>
      <w:lvlText w:val=""/>
      <w:lvlJc w:val="left"/>
      <w:pPr>
        <w:tabs>
          <w:tab w:val="num" w:pos="2880"/>
        </w:tabs>
        <w:ind w:left="2880" w:hanging="360"/>
      </w:pPr>
      <w:rPr>
        <w:rFonts w:ascii="Wingdings 2" w:hAnsi="Wingdings 2" w:hint="default"/>
      </w:rPr>
    </w:lvl>
    <w:lvl w:ilvl="4" w:tplc="42FE6BA4" w:tentative="1">
      <w:start w:val="1"/>
      <w:numFmt w:val="bullet"/>
      <w:lvlText w:val=""/>
      <w:lvlJc w:val="left"/>
      <w:pPr>
        <w:tabs>
          <w:tab w:val="num" w:pos="3600"/>
        </w:tabs>
        <w:ind w:left="3600" w:hanging="360"/>
      </w:pPr>
      <w:rPr>
        <w:rFonts w:ascii="Wingdings 2" w:hAnsi="Wingdings 2" w:hint="default"/>
      </w:rPr>
    </w:lvl>
    <w:lvl w:ilvl="5" w:tplc="DFB6DA56" w:tentative="1">
      <w:start w:val="1"/>
      <w:numFmt w:val="bullet"/>
      <w:lvlText w:val=""/>
      <w:lvlJc w:val="left"/>
      <w:pPr>
        <w:tabs>
          <w:tab w:val="num" w:pos="4320"/>
        </w:tabs>
        <w:ind w:left="4320" w:hanging="360"/>
      </w:pPr>
      <w:rPr>
        <w:rFonts w:ascii="Wingdings 2" w:hAnsi="Wingdings 2" w:hint="default"/>
      </w:rPr>
    </w:lvl>
    <w:lvl w:ilvl="6" w:tplc="A3B8707C" w:tentative="1">
      <w:start w:val="1"/>
      <w:numFmt w:val="bullet"/>
      <w:lvlText w:val=""/>
      <w:lvlJc w:val="left"/>
      <w:pPr>
        <w:tabs>
          <w:tab w:val="num" w:pos="5040"/>
        </w:tabs>
        <w:ind w:left="5040" w:hanging="360"/>
      </w:pPr>
      <w:rPr>
        <w:rFonts w:ascii="Wingdings 2" w:hAnsi="Wingdings 2" w:hint="default"/>
      </w:rPr>
    </w:lvl>
    <w:lvl w:ilvl="7" w:tplc="AAE6C234" w:tentative="1">
      <w:start w:val="1"/>
      <w:numFmt w:val="bullet"/>
      <w:lvlText w:val=""/>
      <w:lvlJc w:val="left"/>
      <w:pPr>
        <w:tabs>
          <w:tab w:val="num" w:pos="5760"/>
        </w:tabs>
        <w:ind w:left="5760" w:hanging="360"/>
      </w:pPr>
      <w:rPr>
        <w:rFonts w:ascii="Wingdings 2" w:hAnsi="Wingdings 2" w:hint="default"/>
      </w:rPr>
    </w:lvl>
    <w:lvl w:ilvl="8" w:tplc="F58A4454" w:tentative="1">
      <w:start w:val="1"/>
      <w:numFmt w:val="bullet"/>
      <w:lvlText w:val=""/>
      <w:lvlJc w:val="left"/>
      <w:pPr>
        <w:tabs>
          <w:tab w:val="num" w:pos="6480"/>
        </w:tabs>
        <w:ind w:left="6480" w:hanging="360"/>
      </w:pPr>
      <w:rPr>
        <w:rFonts w:ascii="Wingdings 2" w:hAnsi="Wingdings 2" w:hint="default"/>
      </w:rPr>
    </w:lvl>
  </w:abstractNum>
  <w:abstractNum w:abstractNumId="5">
    <w:nsid w:val="2D427E0A"/>
    <w:multiLevelType w:val="hybridMultilevel"/>
    <w:tmpl w:val="44C0E924"/>
    <w:lvl w:ilvl="0" w:tplc="BDAAD104">
      <w:start w:val="1"/>
      <w:numFmt w:val="bullet"/>
      <w:lvlText w:val="•"/>
      <w:lvlJc w:val="left"/>
      <w:pPr>
        <w:tabs>
          <w:tab w:val="num" w:pos="720"/>
        </w:tabs>
        <w:ind w:left="720" w:hanging="360"/>
      </w:pPr>
      <w:rPr>
        <w:rFonts w:ascii="Arial" w:hAnsi="Arial" w:hint="default"/>
      </w:rPr>
    </w:lvl>
    <w:lvl w:ilvl="1" w:tplc="10D65D92">
      <w:start w:val="1104"/>
      <w:numFmt w:val="bullet"/>
      <w:lvlText w:val="•"/>
      <w:lvlJc w:val="left"/>
      <w:pPr>
        <w:tabs>
          <w:tab w:val="num" w:pos="1440"/>
        </w:tabs>
        <w:ind w:left="1440" w:hanging="360"/>
      </w:pPr>
      <w:rPr>
        <w:rFonts w:ascii="Arial" w:hAnsi="Arial" w:hint="default"/>
      </w:rPr>
    </w:lvl>
    <w:lvl w:ilvl="2" w:tplc="109CA166" w:tentative="1">
      <w:start w:val="1"/>
      <w:numFmt w:val="bullet"/>
      <w:lvlText w:val="•"/>
      <w:lvlJc w:val="left"/>
      <w:pPr>
        <w:tabs>
          <w:tab w:val="num" w:pos="2160"/>
        </w:tabs>
        <w:ind w:left="2160" w:hanging="360"/>
      </w:pPr>
      <w:rPr>
        <w:rFonts w:ascii="Arial" w:hAnsi="Arial" w:hint="default"/>
      </w:rPr>
    </w:lvl>
    <w:lvl w:ilvl="3" w:tplc="76724F56" w:tentative="1">
      <w:start w:val="1"/>
      <w:numFmt w:val="bullet"/>
      <w:lvlText w:val="•"/>
      <w:lvlJc w:val="left"/>
      <w:pPr>
        <w:tabs>
          <w:tab w:val="num" w:pos="2880"/>
        </w:tabs>
        <w:ind w:left="2880" w:hanging="360"/>
      </w:pPr>
      <w:rPr>
        <w:rFonts w:ascii="Arial" w:hAnsi="Arial" w:hint="default"/>
      </w:rPr>
    </w:lvl>
    <w:lvl w:ilvl="4" w:tplc="10087622" w:tentative="1">
      <w:start w:val="1"/>
      <w:numFmt w:val="bullet"/>
      <w:lvlText w:val="•"/>
      <w:lvlJc w:val="left"/>
      <w:pPr>
        <w:tabs>
          <w:tab w:val="num" w:pos="3600"/>
        </w:tabs>
        <w:ind w:left="3600" w:hanging="360"/>
      </w:pPr>
      <w:rPr>
        <w:rFonts w:ascii="Arial" w:hAnsi="Arial" w:hint="default"/>
      </w:rPr>
    </w:lvl>
    <w:lvl w:ilvl="5" w:tplc="8006C620" w:tentative="1">
      <w:start w:val="1"/>
      <w:numFmt w:val="bullet"/>
      <w:lvlText w:val="•"/>
      <w:lvlJc w:val="left"/>
      <w:pPr>
        <w:tabs>
          <w:tab w:val="num" w:pos="4320"/>
        </w:tabs>
        <w:ind w:left="4320" w:hanging="360"/>
      </w:pPr>
      <w:rPr>
        <w:rFonts w:ascii="Arial" w:hAnsi="Arial" w:hint="default"/>
      </w:rPr>
    </w:lvl>
    <w:lvl w:ilvl="6" w:tplc="555878A0" w:tentative="1">
      <w:start w:val="1"/>
      <w:numFmt w:val="bullet"/>
      <w:lvlText w:val="•"/>
      <w:lvlJc w:val="left"/>
      <w:pPr>
        <w:tabs>
          <w:tab w:val="num" w:pos="5040"/>
        </w:tabs>
        <w:ind w:left="5040" w:hanging="360"/>
      </w:pPr>
      <w:rPr>
        <w:rFonts w:ascii="Arial" w:hAnsi="Arial" w:hint="default"/>
      </w:rPr>
    </w:lvl>
    <w:lvl w:ilvl="7" w:tplc="099627C8" w:tentative="1">
      <w:start w:val="1"/>
      <w:numFmt w:val="bullet"/>
      <w:lvlText w:val="•"/>
      <w:lvlJc w:val="left"/>
      <w:pPr>
        <w:tabs>
          <w:tab w:val="num" w:pos="5760"/>
        </w:tabs>
        <w:ind w:left="5760" w:hanging="360"/>
      </w:pPr>
      <w:rPr>
        <w:rFonts w:ascii="Arial" w:hAnsi="Arial" w:hint="default"/>
      </w:rPr>
    </w:lvl>
    <w:lvl w:ilvl="8" w:tplc="A140BA66" w:tentative="1">
      <w:start w:val="1"/>
      <w:numFmt w:val="bullet"/>
      <w:lvlText w:val="•"/>
      <w:lvlJc w:val="left"/>
      <w:pPr>
        <w:tabs>
          <w:tab w:val="num" w:pos="6480"/>
        </w:tabs>
        <w:ind w:left="6480" w:hanging="360"/>
      </w:pPr>
      <w:rPr>
        <w:rFonts w:ascii="Arial" w:hAnsi="Arial" w:hint="default"/>
      </w:rPr>
    </w:lvl>
  </w:abstractNum>
  <w:abstractNum w:abstractNumId="6">
    <w:nsid w:val="3418366F"/>
    <w:multiLevelType w:val="hybridMultilevel"/>
    <w:tmpl w:val="EE4C7370"/>
    <w:lvl w:ilvl="0" w:tplc="1F5EDD52">
      <w:start w:val="1"/>
      <w:numFmt w:val="bullet"/>
      <w:lvlText w:val="•"/>
      <w:lvlJc w:val="left"/>
      <w:pPr>
        <w:tabs>
          <w:tab w:val="num" w:pos="720"/>
        </w:tabs>
        <w:ind w:left="720" w:hanging="360"/>
      </w:pPr>
      <w:rPr>
        <w:rFonts w:ascii="Arial" w:hAnsi="Arial" w:hint="default"/>
      </w:rPr>
    </w:lvl>
    <w:lvl w:ilvl="1" w:tplc="5660F842" w:tentative="1">
      <w:start w:val="1"/>
      <w:numFmt w:val="bullet"/>
      <w:lvlText w:val="•"/>
      <w:lvlJc w:val="left"/>
      <w:pPr>
        <w:tabs>
          <w:tab w:val="num" w:pos="1440"/>
        </w:tabs>
        <w:ind w:left="1440" w:hanging="360"/>
      </w:pPr>
      <w:rPr>
        <w:rFonts w:ascii="Arial" w:hAnsi="Arial" w:hint="default"/>
      </w:rPr>
    </w:lvl>
    <w:lvl w:ilvl="2" w:tplc="85A24080" w:tentative="1">
      <w:start w:val="1"/>
      <w:numFmt w:val="bullet"/>
      <w:lvlText w:val="•"/>
      <w:lvlJc w:val="left"/>
      <w:pPr>
        <w:tabs>
          <w:tab w:val="num" w:pos="2160"/>
        </w:tabs>
        <w:ind w:left="2160" w:hanging="360"/>
      </w:pPr>
      <w:rPr>
        <w:rFonts w:ascii="Arial" w:hAnsi="Arial" w:hint="default"/>
      </w:rPr>
    </w:lvl>
    <w:lvl w:ilvl="3" w:tplc="D5D4A5EC" w:tentative="1">
      <w:start w:val="1"/>
      <w:numFmt w:val="bullet"/>
      <w:lvlText w:val="•"/>
      <w:lvlJc w:val="left"/>
      <w:pPr>
        <w:tabs>
          <w:tab w:val="num" w:pos="2880"/>
        </w:tabs>
        <w:ind w:left="2880" w:hanging="360"/>
      </w:pPr>
      <w:rPr>
        <w:rFonts w:ascii="Arial" w:hAnsi="Arial" w:hint="default"/>
      </w:rPr>
    </w:lvl>
    <w:lvl w:ilvl="4" w:tplc="D7C4FE88" w:tentative="1">
      <w:start w:val="1"/>
      <w:numFmt w:val="bullet"/>
      <w:lvlText w:val="•"/>
      <w:lvlJc w:val="left"/>
      <w:pPr>
        <w:tabs>
          <w:tab w:val="num" w:pos="3600"/>
        </w:tabs>
        <w:ind w:left="3600" w:hanging="360"/>
      </w:pPr>
      <w:rPr>
        <w:rFonts w:ascii="Arial" w:hAnsi="Arial" w:hint="default"/>
      </w:rPr>
    </w:lvl>
    <w:lvl w:ilvl="5" w:tplc="5D10C310" w:tentative="1">
      <w:start w:val="1"/>
      <w:numFmt w:val="bullet"/>
      <w:lvlText w:val="•"/>
      <w:lvlJc w:val="left"/>
      <w:pPr>
        <w:tabs>
          <w:tab w:val="num" w:pos="4320"/>
        </w:tabs>
        <w:ind w:left="4320" w:hanging="360"/>
      </w:pPr>
      <w:rPr>
        <w:rFonts w:ascii="Arial" w:hAnsi="Arial" w:hint="default"/>
      </w:rPr>
    </w:lvl>
    <w:lvl w:ilvl="6" w:tplc="CCA43BF8" w:tentative="1">
      <w:start w:val="1"/>
      <w:numFmt w:val="bullet"/>
      <w:lvlText w:val="•"/>
      <w:lvlJc w:val="left"/>
      <w:pPr>
        <w:tabs>
          <w:tab w:val="num" w:pos="5040"/>
        </w:tabs>
        <w:ind w:left="5040" w:hanging="360"/>
      </w:pPr>
      <w:rPr>
        <w:rFonts w:ascii="Arial" w:hAnsi="Arial" w:hint="default"/>
      </w:rPr>
    </w:lvl>
    <w:lvl w:ilvl="7" w:tplc="08006842" w:tentative="1">
      <w:start w:val="1"/>
      <w:numFmt w:val="bullet"/>
      <w:lvlText w:val="•"/>
      <w:lvlJc w:val="left"/>
      <w:pPr>
        <w:tabs>
          <w:tab w:val="num" w:pos="5760"/>
        </w:tabs>
        <w:ind w:left="5760" w:hanging="360"/>
      </w:pPr>
      <w:rPr>
        <w:rFonts w:ascii="Arial" w:hAnsi="Arial" w:hint="default"/>
      </w:rPr>
    </w:lvl>
    <w:lvl w:ilvl="8" w:tplc="370E74AA" w:tentative="1">
      <w:start w:val="1"/>
      <w:numFmt w:val="bullet"/>
      <w:lvlText w:val="•"/>
      <w:lvlJc w:val="left"/>
      <w:pPr>
        <w:tabs>
          <w:tab w:val="num" w:pos="6480"/>
        </w:tabs>
        <w:ind w:left="6480" w:hanging="360"/>
      </w:pPr>
      <w:rPr>
        <w:rFonts w:ascii="Arial" w:hAnsi="Arial" w:hint="default"/>
      </w:rPr>
    </w:lvl>
  </w:abstractNum>
  <w:abstractNum w:abstractNumId="7">
    <w:nsid w:val="4AD20C65"/>
    <w:multiLevelType w:val="hybridMultilevel"/>
    <w:tmpl w:val="6460386C"/>
    <w:lvl w:ilvl="0" w:tplc="DB04C8AC">
      <w:start w:val="1"/>
      <w:numFmt w:val="bullet"/>
      <w:lvlText w:val=""/>
      <w:lvlJc w:val="left"/>
      <w:pPr>
        <w:tabs>
          <w:tab w:val="num" w:pos="720"/>
        </w:tabs>
        <w:ind w:left="720" w:hanging="360"/>
      </w:pPr>
      <w:rPr>
        <w:rFonts w:ascii="Wingdings 2" w:hAnsi="Wingdings 2" w:hint="default"/>
      </w:rPr>
    </w:lvl>
    <w:lvl w:ilvl="1" w:tplc="24A8A9FE">
      <w:start w:val="467"/>
      <w:numFmt w:val="bullet"/>
      <w:lvlText w:val=""/>
      <w:lvlJc w:val="left"/>
      <w:pPr>
        <w:tabs>
          <w:tab w:val="num" w:pos="1440"/>
        </w:tabs>
        <w:ind w:left="1440" w:hanging="360"/>
      </w:pPr>
      <w:rPr>
        <w:rFonts w:ascii="Wingdings" w:hAnsi="Wingdings" w:hint="default"/>
      </w:rPr>
    </w:lvl>
    <w:lvl w:ilvl="2" w:tplc="098A6D82">
      <w:start w:val="467"/>
      <w:numFmt w:val="bullet"/>
      <w:lvlText w:val="▪"/>
      <w:lvlJc w:val="left"/>
      <w:pPr>
        <w:tabs>
          <w:tab w:val="num" w:pos="2160"/>
        </w:tabs>
        <w:ind w:left="2160" w:hanging="360"/>
      </w:pPr>
      <w:rPr>
        <w:rFonts w:ascii="Arial" w:hAnsi="Arial" w:hint="default"/>
      </w:rPr>
    </w:lvl>
    <w:lvl w:ilvl="3" w:tplc="B6240CC2" w:tentative="1">
      <w:start w:val="1"/>
      <w:numFmt w:val="bullet"/>
      <w:lvlText w:val=""/>
      <w:lvlJc w:val="left"/>
      <w:pPr>
        <w:tabs>
          <w:tab w:val="num" w:pos="2880"/>
        </w:tabs>
        <w:ind w:left="2880" w:hanging="360"/>
      </w:pPr>
      <w:rPr>
        <w:rFonts w:ascii="Wingdings 2" w:hAnsi="Wingdings 2" w:hint="default"/>
      </w:rPr>
    </w:lvl>
    <w:lvl w:ilvl="4" w:tplc="CABAD252" w:tentative="1">
      <w:start w:val="1"/>
      <w:numFmt w:val="bullet"/>
      <w:lvlText w:val=""/>
      <w:lvlJc w:val="left"/>
      <w:pPr>
        <w:tabs>
          <w:tab w:val="num" w:pos="3600"/>
        </w:tabs>
        <w:ind w:left="3600" w:hanging="360"/>
      </w:pPr>
      <w:rPr>
        <w:rFonts w:ascii="Wingdings 2" w:hAnsi="Wingdings 2" w:hint="default"/>
      </w:rPr>
    </w:lvl>
    <w:lvl w:ilvl="5" w:tplc="531829D0" w:tentative="1">
      <w:start w:val="1"/>
      <w:numFmt w:val="bullet"/>
      <w:lvlText w:val=""/>
      <w:lvlJc w:val="left"/>
      <w:pPr>
        <w:tabs>
          <w:tab w:val="num" w:pos="4320"/>
        </w:tabs>
        <w:ind w:left="4320" w:hanging="360"/>
      </w:pPr>
      <w:rPr>
        <w:rFonts w:ascii="Wingdings 2" w:hAnsi="Wingdings 2" w:hint="default"/>
      </w:rPr>
    </w:lvl>
    <w:lvl w:ilvl="6" w:tplc="6E0E869C" w:tentative="1">
      <w:start w:val="1"/>
      <w:numFmt w:val="bullet"/>
      <w:lvlText w:val=""/>
      <w:lvlJc w:val="left"/>
      <w:pPr>
        <w:tabs>
          <w:tab w:val="num" w:pos="5040"/>
        </w:tabs>
        <w:ind w:left="5040" w:hanging="360"/>
      </w:pPr>
      <w:rPr>
        <w:rFonts w:ascii="Wingdings 2" w:hAnsi="Wingdings 2" w:hint="default"/>
      </w:rPr>
    </w:lvl>
    <w:lvl w:ilvl="7" w:tplc="B1EAE47E" w:tentative="1">
      <w:start w:val="1"/>
      <w:numFmt w:val="bullet"/>
      <w:lvlText w:val=""/>
      <w:lvlJc w:val="left"/>
      <w:pPr>
        <w:tabs>
          <w:tab w:val="num" w:pos="5760"/>
        </w:tabs>
        <w:ind w:left="5760" w:hanging="360"/>
      </w:pPr>
      <w:rPr>
        <w:rFonts w:ascii="Wingdings 2" w:hAnsi="Wingdings 2" w:hint="default"/>
      </w:rPr>
    </w:lvl>
    <w:lvl w:ilvl="8" w:tplc="4418CE92" w:tentative="1">
      <w:start w:val="1"/>
      <w:numFmt w:val="bullet"/>
      <w:lvlText w:val=""/>
      <w:lvlJc w:val="left"/>
      <w:pPr>
        <w:tabs>
          <w:tab w:val="num" w:pos="6480"/>
        </w:tabs>
        <w:ind w:left="6480" w:hanging="360"/>
      </w:pPr>
      <w:rPr>
        <w:rFonts w:ascii="Wingdings 2" w:hAnsi="Wingdings 2" w:hint="default"/>
      </w:rPr>
    </w:lvl>
  </w:abstractNum>
  <w:abstractNum w:abstractNumId="8">
    <w:nsid w:val="51AC78CE"/>
    <w:multiLevelType w:val="hybridMultilevel"/>
    <w:tmpl w:val="71BE118E"/>
    <w:lvl w:ilvl="0" w:tplc="B4DE5B6A">
      <w:start w:val="1"/>
      <w:numFmt w:val="bullet"/>
      <w:lvlText w:val="•"/>
      <w:lvlJc w:val="left"/>
      <w:pPr>
        <w:tabs>
          <w:tab w:val="num" w:pos="720"/>
        </w:tabs>
        <w:ind w:left="720" w:hanging="360"/>
      </w:pPr>
      <w:rPr>
        <w:rFonts w:ascii="Arial" w:hAnsi="Arial" w:hint="default"/>
      </w:rPr>
    </w:lvl>
    <w:lvl w:ilvl="1" w:tplc="4B045074">
      <w:start w:val="966"/>
      <w:numFmt w:val="bullet"/>
      <w:lvlText w:val="•"/>
      <w:lvlJc w:val="left"/>
      <w:pPr>
        <w:tabs>
          <w:tab w:val="num" w:pos="1440"/>
        </w:tabs>
        <w:ind w:left="1440" w:hanging="360"/>
      </w:pPr>
      <w:rPr>
        <w:rFonts w:ascii="Arial" w:hAnsi="Arial" w:hint="default"/>
      </w:rPr>
    </w:lvl>
    <w:lvl w:ilvl="2" w:tplc="0B90D1B4" w:tentative="1">
      <w:start w:val="1"/>
      <w:numFmt w:val="bullet"/>
      <w:lvlText w:val="•"/>
      <w:lvlJc w:val="left"/>
      <w:pPr>
        <w:tabs>
          <w:tab w:val="num" w:pos="2160"/>
        </w:tabs>
        <w:ind w:left="2160" w:hanging="360"/>
      </w:pPr>
      <w:rPr>
        <w:rFonts w:ascii="Arial" w:hAnsi="Arial" w:hint="default"/>
      </w:rPr>
    </w:lvl>
    <w:lvl w:ilvl="3" w:tplc="6720B1FC" w:tentative="1">
      <w:start w:val="1"/>
      <w:numFmt w:val="bullet"/>
      <w:lvlText w:val="•"/>
      <w:lvlJc w:val="left"/>
      <w:pPr>
        <w:tabs>
          <w:tab w:val="num" w:pos="2880"/>
        </w:tabs>
        <w:ind w:left="2880" w:hanging="360"/>
      </w:pPr>
      <w:rPr>
        <w:rFonts w:ascii="Arial" w:hAnsi="Arial" w:hint="default"/>
      </w:rPr>
    </w:lvl>
    <w:lvl w:ilvl="4" w:tplc="B974203A" w:tentative="1">
      <w:start w:val="1"/>
      <w:numFmt w:val="bullet"/>
      <w:lvlText w:val="•"/>
      <w:lvlJc w:val="left"/>
      <w:pPr>
        <w:tabs>
          <w:tab w:val="num" w:pos="3600"/>
        </w:tabs>
        <w:ind w:left="3600" w:hanging="360"/>
      </w:pPr>
      <w:rPr>
        <w:rFonts w:ascii="Arial" w:hAnsi="Arial" w:hint="default"/>
      </w:rPr>
    </w:lvl>
    <w:lvl w:ilvl="5" w:tplc="C9E6196A" w:tentative="1">
      <w:start w:val="1"/>
      <w:numFmt w:val="bullet"/>
      <w:lvlText w:val="•"/>
      <w:lvlJc w:val="left"/>
      <w:pPr>
        <w:tabs>
          <w:tab w:val="num" w:pos="4320"/>
        </w:tabs>
        <w:ind w:left="4320" w:hanging="360"/>
      </w:pPr>
      <w:rPr>
        <w:rFonts w:ascii="Arial" w:hAnsi="Arial" w:hint="default"/>
      </w:rPr>
    </w:lvl>
    <w:lvl w:ilvl="6" w:tplc="7680B258" w:tentative="1">
      <w:start w:val="1"/>
      <w:numFmt w:val="bullet"/>
      <w:lvlText w:val="•"/>
      <w:lvlJc w:val="left"/>
      <w:pPr>
        <w:tabs>
          <w:tab w:val="num" w:pos="5040"/>
        </w:tabs>
        <w:ind w:left="5040" w:hanging="360"/>
      </w:pPr>
      <w:rPr>
        <w:rFonts w:ascii="Arial" w:hAnsi="Arial" w:hint="default"/>
      </w:rPr>
    </w:lvl>
    <w:lvl w:ilvl="7" w:tplc="918C2DAE" w:tentative="1">
      <w:start w:val="1"/>
      <w:numFmt w:val="bullet"/>
      <w:lvlText w:val="•"/>
      <w:lvlJc w:val="left"/>
      <w:pPr>
        <w:tabs>
          <w:tab w:val="num" w:pos="5760"/>
        </w:tabs>
        <w:ind w:left="5760" w:hanging="360"/>
      </w:pPr>
      <w:rPr>
        <w:rFonts w:ascii="Arial" w:hAnsi="Arial" w:hint="default"/>
      </w:rPr>
    </w:lvl>
    <w:lvl w:ilvl="8" w:tplc="DDB2896A" w:tentative="1">
      <w:start w:val="1"/>
      <w:numFmt w:val="bullet"/>
      <w:lvlText w:val="•"/>
      <w:lvlJc w:val="left"/>
      <w:pPr>
        <w:tabs>
          <w:tab w:val="num" w:pos="6480"/>
        </w:tabs>
        <w:ind w:left="6480" w:hanging="360"/>
      </w:pPr>
      <w:rPr>
        <w:rFonts w:ascii="Arial" w:hAnsi="Arial" w:hint="default"/>
      </w:rPr>
    </w:lvl>
  </w:abstractNum>
  <w:abstractNum w:abstractNumId="9">
    <w:nsid w:val="53407D08"/>
    <w:multiLevelType w:val="hybridMultilevel"/>
    <w:tmpl w:val="E56C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86B5F"/>
    <w:multiLevelType w:val="hybridMultilevel"/>
    <w:tmpl w:val="EE84DA0A"/>
    <w:lvl w:ilvl="0" w:tplc="3EC455CC">
      <w:start w:val="1"/>
      <w:numFmt w:val="bullet"/>
      <w:lvlText w:val="•"/>
      <w:lvlJc w:val="left"/>
      <w:pPr>
        <w:tabs>
          <w:tab w:val="num" w:pos="720"/>
        </w:tabs>
        <w:ind w:left="720" w:hanging="360"/>
      </w:pPr>
      <w:rPr>
        <w:rFonts w:ascii="Arial" w:hAnsi="Arial" w:hint="default"/>
      </w:rPr>
    </w:lvl>
    <w:lvl w:ilvl="1" w:tplc="CC742A9E" w:tentative="1">
      <w:start w:val="1"/>
      <w:numFmt w:val="bullet"/>
      <w:lvlText w:val="•"/>
      <w:lvlJc w:val="left"/>
      <w:pPr>
        <w:tabs>
          <w:tab w:val="num" w:pos="1440"/>
        </w:tabs>
        <w:ind w:left="1440" w:hanging="360"/>
      </w:pPr>
      <w:rPr>
        <w:rFonts w:ascii="Arial" w:hAnsi="Arial" w:hint="default"/>
      </w:rPr>
    </w:lvl>
    <w:lvl w:ilvl="2" w:tplc="677A2A72" w:tentative="1">
      <w:start w:val="1"/>
      <w:numFmt w:val="bullet"/>
      <w:lvlText w:val="•"/>
      <w:lvlJc w:val="left"/>
      <w:pPr>
        <w:tabs>
          <w:tab w:val="num" w:pos="2160"/>
        </w:tabs>
        <w:ind w:left="2160" w:hanging="360"/>
      </w:pPr>
      <w:rPr>
        <w:rFonts w:ascii="Arial" w:hAnsi="Arial" w:hint="default"/>
      </w:rPr>
    </w:lvl>
    <w:lvl w:ilvl="3" w:tplc="C6A2E724" w:tentative="1">
      <w:start w:val="1"/>
      <w:numFmt w:val="bullet"/>
      <w:lvlText w:val="•"/>
      <w:lvlJc w:val="left"/>
      <w:pPr>
        <w:tabs>
          <w:tab w:val="num" w:pos="2880"/>
        </w:tabs>
        <w:ind w:left="2880" w:hanging="360"/>
      </w:pPr>
      <w:rPr>
        <w:rFonts w:ascii="Arial" w:hAnsi="Arial" w:hint="default"/>
      </w:rPr>
    </w:lvl>
    <w:lvl w:ilvl="4" w:tplc="F4D4FB56" w:tentative="1">
      <w:start w:val="1"/>
      <w:numFmt w:val="bullet"/>
      <w:lvlText w:val="•"/>
      <w:lvlJc w:val="left"/>
      <w:pPr>
        <w:tabs>
          <w:tab w:val="num" w:pos="3600"/>
        </w:tabs>
        <w:ind w:left="3600" w:hanging="360"/>
      </w:pPr>
      <w:rPr>
        <w:rFonts w:ascii="Arial" w:hAnsi="Arial" w:hint="default"/>
      </w:rPr>
    </w:lvl>
    <w:lvl w:ilvl="5" w:tplc="B3241A00" w:tentative="1">
      <w:start w:val="1"/>
      <w:numFmt w:val="bullet"/>
      <w:lvlText w:val="•"/>
      <w:lvlJc w:val="left"/>
      <w:pPr>
        <w:tabs>
          <w:tab w:val="num" w:pos="4320"/>
        </w:tabs>
        <w:ind w:left="4320" w:hanging="360"/>
      </w:pPr>
      <w:rPr>
        <w:rFonts w:ascii="Arial" w:hAnsi="Arial" w:hint="default"/>
      </w:rPr>
    </w:lvl>
    <w:lvl w:ilvl="6" w:tplc="F98C014A" w:tentative="1">
      <w:start w:val="1"/>
      <w:numFmt w:val="bullet"/>
      <w:lvlText w:val="•"/>
      <w:lvlJc w:val="left"/>
      <w:pPr>
        <w:tabs>
          <w:tab w:val="num" w:pos="5040"/>
        </w:tabs>
        <w:ind w:left="5040" w:hanging="360"/>
      </w:pPr>
      <w:rPr>
        <w:rFonts w:ascii="Arial" w:hAnsi="Arial" w:hint="default"/>
      </w:rPr>
    </w:lvl>
    <w:lvl w:ilvl="7" w:tplc="DE503CF2" w:tentative="1">
      <w:start w:val="1"/>
      <w:numFmt w:val="bullet"/>
      <w:lvlText w:val="•"/>
      <w:lvlJc w:val="left"/>
      <w:pPr>
        <w:tabs>
          <w:tab w:val="num" w:pos="5760"/>
        </w:tabs>
        <w:ind w:left="5760" w:hanging="360"/>
      </w:pPr>
      <w:rPr>
        <w:rFonts w:ascii="Arial" w:hAnsi="Arial" w:hint="default"/>
      </w:rPr>
    </w:lvl>
    <w:lvl w:ilvl="8" w:tplc="8B2EC524" w:tentative="1">
      <w:start w:val="1"/>
      <w:numFmt w:val="bullet"/>
      <w:lvlText w:val="•"/>
      <w:lvlJc w:val="left"/>
      <w:pPr>
        <w:tabs>
          <w:tab w:val="num" w:pos="6480"/>
        </w:tabs>
        <w:ind w:left="6480" w:hanging="360"/>
      </w:pPr>
      <w:rPr>
        <w:rFonts w:ascii="Arial" w:hAnsi="Arial" w:hint="default"/>
      </w:rPr>
    </w:lvl>
  </w:abstractNum>
  <w:abstractNum w:abstractNumId="11">
    <w:nsid w:val="760619F1"/>
    <w:multiLevelType w:val="hybridMultilevel"/>
    <w:tmpl w:val="E3908688"/>
    <w:lvl w:ilvl="0" w:tplc="B016E21E">
      <w:start w:val="1"/>
      <w:numFmt w:val="bullet"/>
      <w:lvlText w:val="•"/>
      <w:lvlJc w:val="left"/>
      <w:pPr>
        <w:tabs>
          <w:tab w:val="num" w:pos="720"/>
        </w:tabs>
        <w:ind w:left="720" w:hanging="360"/>
      </w:pPr>
      <w:rPr>
        <w:rFonts w:ascii="Arial" w:hAnsi="Arial" w:hint="default"/>
      </w:rPr>
    </w:lvl>
    <w:lvl w:ilvl="1" w:tplc="20AE0470">
      <w:start w:val="467"/>
      <w:numFmt w:val="bullet"/>
      <w:lvlText w:val="•"/>
      <w:lvlJc w:val="left"/>
      <w:pPr>
        <w:tabs>
          <w:tab w:val="num" w:pos="1440"/>
        </w:tabs>
        <w:ind w:left="1440" w:hanging="360"/>
      </w:pPr>
      <w:rPr>
        <w:rFonts w:ascii="Arial" w:hAnsi="Arial" w:hint="default"/>
      </w:rPr>
    </w:lvl>
    <w:lvl w:ilvl="2" w:tplc="96FCE27E" w:tentative="1">
      <w:start w:val="1"/>
      <w:numFmt w:val="bullet"/>
      <w:lvlText w:val="•"/>
      <w:lvlJc w:val="left"/>
      <w:pPr>
        <w:tabs>
          <w:tab w:val="num" w:pos="2160"/>
        </w:tabs>
        <w:ind w:left="2160" w:hanging="360"/>
      </w:pPr>
      <w:rPr>
        <w:rFonts w:ascii="Arial" w:hAnsi="Arial" w:hint="default"/>
      </w:rPr>
    </w:lvl>
    <w:lvl w:ilvl="3" w:tplc="A8A09D70" w:tentative="1">
      <w:start w:val="1"/>
      <w:numFmt w:val="bullet"/>
      <w:lvlText w:val="•"/>
      <w:lvlJc w:val="left"/>
      <w:pPr>
        <w:tabs>
          <w:tab w:val="num" w:pos="2880"/>
        </w:tabs>
        <w:ind w:left="2880" w:hanging="360"/>
      </w:pPr>
      <w:rPr>
        <w:rFonts w:ascii="Arial" w:hAnsi="Arial" w:hint="default"/>
      </w:rPr>
    </w:lvl>
    <w:lvl w:ilvl="4" w:tplc="779AB166" w:tentative="1">
      <w:start w:val="1"/>
      <w:numFmt w:val="bullet"/>
      <w:lvlText w:val="•"/>
      <w:lvlJc w:val="left"/>
      <w:pPr>
        <w:tabs>
          <w:tab w:val="num" w:pos="3600"/>
        </w:tabs>
        <w:ind w:left="3600" w:hanging="360"/>
      </w:pPr>
      <w:rPr>
        <w:rFonts w:ascii="Arial" w:hAnsi="Arial" w:hint="default"/>
      </w:rPr>
    </w:lvl>
    <w:lvl w:ilvl="5" w:tplc="42B0DA86" w:tentative="1">
      <w:start w:val="1"/>
      <w:numFmt w:val="bullet"/>
      <w:lvlText w:val="•"/>
      <w:lvlJc w:val="left"/>
      <w:pPr>
        <w:tabs>
          <w:tab w:val="num" w:pos="4320"/>
        </w:tabs>
        <w:ind w:left="4320" w:hanging="360"/>
      </w:pPr>
      <w:rPr>
        <w:rFonts w:ascii="Arial" w:hAnsi="Arial" w:hint="default"/>
      </w:rPr>
    </w:lvl>
    <w:lvl w:ilvl="6" w:tplc="DD8A7D8A" w:tentative="1">
      <w:start w:val="1"/>
      <w:numFmt w:val="bullet"/>
      <w:lvlText w:val="•"/>
      <w:lvlJc w:val="left"/>
      <w:pPr>
        <w:tabs>
          <w:tab w:val="num" w:pos="5040"/>
        </w:tabs>
        <w:ind w:left="5040" w:hanging="360"/>
      </w:pPr>
      <w:rPr>
        <w:rFonts w:ascii="Arial" w:hAnsi="Arial" w:hint="default"/>
      </w:rPr>
    </w:lvl>
    <w:lvl w:ilvl="7" w:tplc="AB8A4EDC" w:tentative="1">
      <w:start w:val="1"/>
      <w:numFmt w:val="bullet"/>
      <w:lvlText w:val="•"/>
      <w:lvlJc w:val="left"/>
      <w:pPr>
        <w:tabs>
          <w:tab w:val="num" w:pos="5760"/>
        </w:tabs>
        <w:ind w:left="5760" w:hanging="360"/>
      </w:pPr>
      <w:rPr>
        <w:rFonts w:ascii="Arial" w:hAnsi="Arial" w:hint="default"/>
      </w:rPr>
    </w:lvl>
    <w:lvl w:ilvl="8" w:tplc="CAC21E90" w:tentative="1">
      <w:start w:val="1"/>
      <w:numFmt w:val="bullet"/>
      <w:lvlText w:val="•"/>
      <w:lvlJc w:val="left"/>
      <w:pPr>
        <w:tabs>
          <w:tab w:val="num" w:pos="6480"/>
        </w:tabs>
        <w:ind w:left="6480" w:hanging="360"/>
      </w:pPr>
      <w:rPr>
        <w:rFonts w:ascii="Arial" w:hAnsi="Arial" w:hint="default"/>
      </w:rPr>
    </w:lvl>
  </w:abstractNum>
  <w:abstractNum w:abstractNumId="12">
    <w:nsid w:val="77541D15"/>
    <w:multiLevelType w:val="hybridMultilevel"/>
    <w:tmpl w:val="E256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0"/>
  </w:num>
  <w:num w:numId="6">
    <w:abstractNumId w:val="11"/>
  </w:num>
  <w:num w:numId="7">
    <w:abstractNumId w:val="8"/>
  </w:num>
  <w:num w:numId="8">
    <w:abstractNumId w:val="2"/>
  </w:num>
  <w:num w:numId="9">
    <w:abstractNumId w:val="5"/>
  </w:num>
  <w:num w:numId="10">
    <w:abstractNumId w:val="7"/>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21250"/>
    <w:rsid w:val="003C2325"/>
    <w:rsid w:val="00424F57"/>
    <w:rsid w:val="004E4296"/>
    <w:rsid w:val="00711F99"/>
    <w:rsid w:val="007C49D9"/>
    <w:rsid w:val="00800FC7"/>
    <w:rsid w:val="00EE07F3"/>
    <w:rsid w:val="00F21250"/>
    <w:rsid w:val="00F37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4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F57"/>
  </w:style>
  <w:style w:type="paragraph" w:styleId="Footer">
    <w:name w:val="footer"/>
    <w:basedOn w:val="Normal"/>
    <w:link w:val="FooterChar"/>
    <w:uiPriority w:val="99"/>
    <w:semiHidden/>
    <w:unhideWhenUsed/>
    <w:rsid w:val="00424F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F57"/>
  </w:style>
  <w:style w:type="character" w:styleId="Hyperlink">
    <w:name w:val="Hyperlink"/>
    <w:basedOn w:val="DefaultParagraphFont"/>
    <w:uiPriority w:val="99"/>
    <w:unhideWhenUsed/>
    <w:rsid w:val="00424F57"/>
    <w:rPr>
      <w:color w:val="0000FF" w:themeColor="hyperlink"/>
      <w:u w:val="single"/>
    </w:rPr>
  </w:style>
  <w:style w:type="paragraph" w:styleId="ListParagraph">
    <w:name w:val="List Paragraph"/>
    <w:basedOn w:val="Normal"/>
    <w:uiPriority w:val="34"/>
    <w:qFormat/>
    <w:rsid w:val="003C2325"/>
    <w:pPr>
      <w:ind w:left="720"/>
      <w:contextualSpacing/>
    </w:pPr>
  </w:style>
</w:styles>
</file>

<file path=word/webSettings.xml><?xml version="1.0" encoding="utf-8"?>
<w:webSettings xmlns:r="http://schemas.openxmlformats.org/officeDocument/2006/relationships" xmlns:w="http://schemas.openxmlformats.org/wordprocessingml/2006/main">
  <w:divs>
    <w:div w:id="36004328">
      <w:bodyDiv w:val="1"/>
      <w:marLeft w:val="0"/>
      <w:marRight w:val="0"/>
      <w:marTop w:val="0"/>
      <w:marBottom w:val="0"/>
      <w:divBdr>
        <w:top w:val="none" w:sz="0" w:space="0" w:color="auto"/>
        <w:left w:val="none" w:sz="0" w:space="0" w:color="auto"/>
        <w:bottom w:val="none" w:sz="0" w:space="0" w:color="auto"/>
        <w:right w:val="none" w:sz="0" w:space="0" w:color="auto"/>
      </w:divBdr>
    </w:div>
    <w:div w:id="62728102">
      <w:bodyDiv w:val="1"/>
      <w:marLeft w:val="0"/>
      <w:marRight w:val="0"/>
      <w:marTop w:val="0"/>
      <w:marBottom w:val="0"/>
      <w:divBdr>
        <w:top w:val="none" w:sz="0" w:space="0" w:color="auto"/>
        <w:left w:val="none" w:sz="0" w:space="0" w:color="auto"/>
        <w:bottom w:val="none" w:sz="0" w:space="0" w:color="auto"/>
        <w:right w:val="none" w:sz="0" w:space="0" w:color="auto"/>
      </w:divBdr>
      <w:divsChild>
        <w:div w:id="104546497">
          <w:marLeft w:val="691"/>
          <w:marRight w:val="0"/>
          <w:marTop w:val="0"/>
          <w:marBottom w:val="0"/>
          <w:divBdr>
            <w:top w:val="none" w:sz="0" w:space="0" w:color="auto"/>
            <w:left w:val="none" w:sz="0" w:space="0" w:color="auto"/>
            <w:bottom w:val="none" w:sz="0" w:space="0" w:color="auto"/>
            <w:right w:val="none" w:sz="0" w:space="0" w:color="auto"/>
          </w:divBdr>
        </w:div>
        <w:div w:id="1231036987">
          <w:marLeft w:val="1152"/>
          <w:marRight w:val="0"/>
          <w:marTop w:val="134"/>
          <w:marBottom w:val="0"/>
          <w:divBdr>
            <w:top w:val="none" w:sz="0" w:space="0" w:color="auto"/>
            <w:left w:val="none" w:sz="0" w:space="0" w:color="auto"/>
            <w:bottom w:val="none" w:sz="0" w:space="0" w:color="auto"/>
            <w:right w:val="none" w:sz="0" w:space="0" w:color="auto"/>
          </w:divBdr>
        </w:div>
        <w:div w:id="1068302460">
          <w:marLeft w:val="1152"/>
          <w:marRight w:val="0"/>
          <w:marTop w:val="134"/>
          <w:marBottom w:val="0"/>
          <w:divBdr>
            <w:top w:val="none" w:sz="0" w:space="0" w:color="auto"/>
            <w:left w:val="none" w:sz="0" w:space="0" w:color="auto"/>
            <w:bottom w:val="none" w:sz="0" w:space="0" w:color="auto"/>
            <w:right w:val="none" w:sz="0" w:space="0" w:color="auto"/>
          </w:divBdr>
        </w:div>
        <w:div w:id="359933518">
          <w:marLeft w:val="1152"/>
          <w:marRight w:val="0"/>
          <w:marTop w:val="134"/>
          <w:marBottom w:val="0"/>
          <w:divBdr>
            <w:top w:val="none" w:sz="0" w:space="0" w:color="auto"/>
            <w:left w:val="none" w:sz="0" w:space="0" w:color="auto"/>
            <w:bottom w:val="none" w:sz="0" w:space="0" w:color="auto"/>
            <w:right w:val="none" w:sz="0" w:space="0" w:color="auto"/>
          </w:divBdr>
        </w:div>
        <w:div w:id="513999506">
          <w:marLeft w:val="1152"/>
          <w:marRight w:val="0"/>
          <w:marTop w:val="134"/>
          <w:marBottom w:val="0"/>
          <w:divBdr>
            <w:top w:val="none" w:sz="0" w:space="0" w:color="auto"/>
            <w:left w:val="none" w:sz="0" w:space="0" w:color="auto"/>
            <w:bottom w:val="none" w:sz="0" w:space="0" w:color="auto"/>
            <w:right w:val="none" w:sz="0" w:space="0" w:color="auto"/>
          </w:divBdr>
        </w:div>
        <w:div w:id="842550014">
          <w:marLeft w:val="1152"/>
          <w:marRight w:val="0"/>
          <w:marTop w:val="134"/>
          <w:marBottom w:val="0"/>
          <w:divBdr>
            <w:top w:val="none" w:sz="0" w:space="0" w:color="auto"/>
            <w:left w:val="none" w:sz="0" w:space="0" w:color="auto"/>
            <w:bottom w:val="none" w:sz="0" w:space="0" w:color="auto"/>
            <w:right w:val="none" w:sz="0" w:space="0" w:color="auto"/>
          </w:divBdr>
        </w:div>
      </w:divsChild>
    </w:div>
    <w:div w:id="102847544">
      <w:bodyDiv w:val="1"/>
      <w:marLeft w:val="0"/>
      <w:marRight w:val="0"/>
      <w:marTop w:val="0"/>
      <w:marBottom w:val="0"/>
      <w:divBdr>
        <w:top w:val="none" w:sz="0" w:space="0" w:color="auto"/>
        <w:left w:val="none" w:sz="0" w:space="0" w:color="auto"/>
        <w:bottom w:val="none" w:sz="0" w:space="0" w:color="auto"/>
        <w:right w:val="none" w:sz="0" w:space="0" w:color="auto"/>
      </w:divBdr>
    </w:div>
    <w:div w:id="615790305">
      <w:bodyDiv w:val="1"/>
      <w:marLeft w:val="0"/>
      <w:marRight w:val="0"/>
      <w:marTop w:val="0"/>
      <w:marBottom w:val="0"/>
      <w:divBdr>
        <w:top w:val="none" w:sz="0" w:space="0" w:color="auto"/>
        <w:left w:val="none" w:sz="0" w:space="0" w:color="auto"/>
        <w:bottom w:val="none" w:sz="0" w:space="0" w:color="auto"/>
        <w:right w:val="none" w:sz="0" w:space="0" w:color="auto"/>
      </w:divBdr>
      <w:divsChild>
        <w:div w:id="252589753">
          <w:marLeft w:val="720"/>
          <w:marRight w:val="0"/>
          <w:marTop w:val="0"/>
          <w:marBottom w:val="0"/>
          <w:divBdr>
            <w:top w:val="none" w:sz="0" w:space="0" w:color="auto"/>
            <w:left w:val="none" w:sz="0" w:space="0" w:color="auto"/>
            <w:bottom w:val="none" w:sz="0" w:space="0" w:color="auto"/>
            <w:right w:val="none" w:sz="0" w:space="0" w:color="auto"/>
          </w:divBdr>
        </w:div>
        <w:div w:id="2138446309">
          <w:marLeft w:val="720"/>
          <w:marRight w:val="0"/>
          <w:marTop w:val="0"/>
          <w:marBottom w:val="0"/>
          <w:divBdr>
            <w:top w:val="none" w:sz="0" w:space="0" w:color="auto"/>
            <w:left w:val="none" w:sz="0" w:space="0" w:color="auto"/>
            <w:bottom w:val="none" w:sz="0" w:space="0" w:color="auto"/>
            <w:right w:val="none" w:sz="0" w:space="0" w:color="auto"/>
          </w:divBdr>
        </w:div>
        <w:div w:id="1991402290">
          <w:marLeft w:val="720"/>
          <w:marRight w:val="0"/>
          <w:marTop w:val="0"/>
          <w:marBottom w:val="0"/>
          <w:divBdr>
            <w:top w:val="none" w:sz="0" w:space="0" w:color="auto"/>
            <w:left w:val="none" w:sz="0" w:space="0" w:color="auto"/>
            <w:bottom w:val="none" w:sz="0" w:space="0" w:color="auto"/>
            <w:right w:val="none" w:sz="0" w:space="0" w:color="auto"/>
          </w:divBdr>
        </w:div>
      </w:divsChild>
    </w:div>
    <w:div w:id="628514767">
      <w:bodyDiv w:val="1"/>
      <w:marLeft w:val="0"/>
      <w:marRight w:val="0"/>
      <w:marTop w:val="0"/>
      <w:marBottom w:val="0"/>
      <w:divBdr>
        <w:top w:val="none" w:sz="0" w:space="0" w:color="auto"/>
        <w:left w:val="none" w:sz="0" w:space="0" w:color="auto"/>
        <w:bottom w:val="none" w:sz="0" w:space="0" w:color="auto"/>
        <w:right w:val="none" w:sz="0" w:space="0" w:color="auto"/>
      </w:divBdr>
    </w:div>
    <w:div w:id="683282220">
      <w:bodyDiv w:val="1"/>
      <w:marLeft w:val="0"/>
      <w:marRight w:val="0"/>
      <w:marTop w:val="0"/>
      <w:marBottom w:val="0"/>
      <w:divBdr>
        <w:top w:val="none" w:sz="0" w:space="0" w:color="auto"/>
        <w:left w:val="none" w:sz="0" w:space="0" w:color="auto"/>
        <w:bottom w:val="none" w:sz="0" w:space="0" w:color="auto"/>
        <w:right w:val="none" w:sz="0" w:space="0" w:color="auto"/>
      </w:divBdr>
    </w:div>
    <w:div w:id="763496781">
      <w:bodyDiv w:val="1"/>
      <w:marLeft w:val="0"/>
      <w:marRight w:val="0"/>
      <w:marTop w:val="0"/>
      <w:marBottom w:val="0"/>
      <w:divBdr>
        <w:top w:val="none" w:sz="0" w:space="0" w:color="auto"/>
        <w:left w:val="none" w:sz="0" w:space="0" w:color="auto"/>
        <w:bottom w:val="none" w:sz="0" w:space="0" w:color="auto"/>
        <w:right w:val="none" w:sz="0" w:space="0" w:color="auto"/>
      </w:divBdr>
    </w:div>
    <w:div w:id="860359237">
      <w:bodyDiv w:val="1"/>
      <w:marLeft w:val="0"/>
      <w:marRight w:val="0"/>
      <w:marTop w:val="0"/>
      <w:marBottom w:val="0"/>
      <w:divBdr>
        <w:top w:val="none" w:sz="0" w:space="0" w:color="auto"/>
        <w:left w:val="none" w:sz="0" w:space="0" w:color="auto"/>
        <w:bottom w:val="none" w:sz="0" w:space="0" w:color="auto"/>
        <w:right w:val="none" w:sz="0" w:space="0" w:color="auto"/>
      </w:divBdr>
    </w:div>
    <w:div w:id="976497730">
      <w:bodyDiv w:val="1"/>
      <w:marLeft w:val="0"/>
      <w:marRight w:val="0"/>
      <w:marTop w:val="0"/>
      <w:marBottom w:val="0"/>
      <w:divBdr>
        <w:top w:val="none" w:sz="0" w:space="0" w:color="auto"/>
        <w:left w:val="none" w:sz="0" w:space="0" w:color="auto"/>
        <w:bottom w:val="none" w:sz="0" w:space="0" w:color="auto"/>
        <w:right w:val="none" w:sz="0" w:space="0" w:color="auto"/>
      </w:divBdr>
      <w:divsChild>
        <w:div w:id="626860663">
          <w:marLeft w:val="691"/>
          <w:marRight w:val="0"/>
          <w:marTop w:val="0"/>
          <w:marBottom w:val="0"/>
          <w:divBdr>
            <w:top w:val="none" w:sz="0" w:space="0" w:color="auto"/>
            <w:left w:val="none" w:sz="0" w:space="0" w:color="auto"/>
            <w:bottom w:val="none" w:sz="0" w:space="0" w:color="auto"/>
            <w:right w:val="none" w:sz="0" w:space="0" w:color="auto"/>
          </w:divBdr>
        </w:div>
        <w:div w:id="957948676">
          <w:marLeft w:val="1152"/>
          <w:marRight w:val="0"/>
          <w:marTop w:val="134"/>
          <w:marBottom w:val="0"/>
          <w:divBdr>
            <w:top w:val="none" w:sz="0" w:space="0" w:color="auto"/>
            <w:left w:val="none" w:sz="0" w:space="0" w:color="auto"/>
            <w:bottom w:val="none" w:sz="0" w:space="0" w:color="auto"/>
            <w:right w:val="none" w:sz="0" w:space="0" w:color="auto"/>
          </w:divBdr>
        </w:div>
        <w:div w:id="1479690114">
          <w:marLeft w:val="1152"/>
          <w:marRight w:val="0"/>
          <w:marTop w:val="134"/>
          <w:marBottom w:val="0"/>
          <w:divBdr>
            <w:top w:val="none" w:sz="0" w:space="0" w:color="auto"/>
            <w:left w:val="none" w:sz="0" w:space="0" w:color="auto"/>
            <w:bottom w:val="none" w:sz="0" w:space="0" w:color="auto"/>
            <w:right w:val="none" w:sz="0" w:space="0" w:color="auto"/>
          </w:divBdr>
        </w:div>
        <w:div w:id="1400329632">
          <w:marLeft w:val="1152"/>
          <w:marRight w:val="0"/>
          <w:marTop w:val="134"/>
          <w:marBottom w:val="0"/>
          <w:divBdr>
            <w:top w:val="none" w:sz="0" w:space="0" w:color="auto"/>
            <w:left w:val="none" w:sz="0" w:space="0" w:color="auto"/>
            <w:bottom w:val="none" w:sz="0" w:space="0" w:color="auto"/>
            <w:right w:val="none" w:sz="0" w:space="0" w:color="auto"/>
          </w:divBdr>
        </w:div>
        <w:div w:id="190651892">
          <w:marLeft w:val="1152"/>
          <w:marRight w:val="0"/>
          <w:marTop w:val="134"/>
          <w:marBottom w:val="0"/>
          <w:divBdr>
            <w:top w:val="none" w:sz="0" w:space="0" w:color="auto"/>
            <w:left w:val="none" w:sz="0" w:space="0" w:color="auto"/>
            <w:bottom w:val="none" w:sz="0" w:space="0" w:color="auto"/>
            <w:right w:val="none" w:sz="0" w:space="0" w:color="auto"/>
          </w:divBdr>
        </w:div>
        <w:div w:id="423378935">
          <w:marLeft w:val="1152"/>
          <w:marRight w:val="0"/>
          <w:marTop w:val="134"/>
          <w:marBottom w:val="0"/>
          <w:divBdr>
            <w:top w:val="none" w:sz="0" w:space="0" w:color="auto"/>
            <w:left w:val="none" w:sz="0" w:space="0" w:color="auto"/>
            <w:bottom w:val="none" w:sz="0" w:space="0" w:color="auto"/>
            <w:right w:val="none" w:sz="0" w:space="0" w:color="auto"/>
          </w:divBdr>
        </w:div>
        <w:div w:id="2141148830">
          <w:marLeft w:val="1570"/>
          <w:marRight w:val="0"/>
          <w:marTop w:val="115"/>
          <w:marBottom w:val="0"/>
          <w:divBdr>
            <w:top w:val="none" w:sz="0" w:space="0" w:color="auto"/>
            <w:left w:val="none" w:sz="0" w:space="0" w:color="auto"/>
            <w:bottom w:val="none" w:sz="0" w:space="0" w:color="auto"/>
            <w:right w:val="none" w:sz="0" w:space="0" w:color="auto"/>
          </w:divBdr>
        </w:div>
        <w:div w:id="23093520">
          <w:marLeft w:val="1570"/>
          <w:marRight w:val="0"/>
          <w:marTop w:val="115"/>
          <w:marBottom w:val="0"/>
          <w:divBdr>
            <w:top w:val="none" w:sz="0" w:space="0" w:color="auto"/>
            <w:left w:val="none" w:sz="0" w:space="0" w:color="auto"/>
            <w:bottom w:val="none" w:sz="0" w:space="0" w:color="auto"/>
            <w:right w:val="none" w:sz="0" w:space="0" w:color="auto"/>
          </w:divBdr>
        </w:div>
      </w:divsChild>
    </w:div>
    <w:div w:id="1111701396">
      <w:bodyDiv w:val="1"/>
      <w:marLeft w:val="0"/>
      <w:marRight w:val="0"/>
      <w:marTop w:val="0"/>
      <w:marBottom w:val="0"/>
      <w:divBdr>
        <w:top w:val="none" w:sz="0" w:space="0" w:color="auto"/>
        <w:left w:val="none" w:sz="0" w:space="0" w:color="auto"/>
        <w:bottom w:val="none" w:sz="0" w:space="0" w:color="auto"/>
        <w:right w:val="none" w:sz="0" w:space="0" w:color="auto"/>
      </w:divBdr>
    </w:div>
    <w:div w:id="1135179541">
      <w:bodyDiv w:val="1"/>
      <w:marLeft w:val="0"/>
      <w:marRight w:val="0"/>
      <w:marTop w:val="0"/>
      <w:marBottom w:val="0"/>
      <w:divBdr>
        <w:top w:val="none" w:sz="0" w:space="0" w:color="auto"/>
        <w:left w:val="none" w:sz="0" w:space="0" w:color="auto"/>
        <w:bottom w:val="none" w:sz="0" w:space="0" w:color="auto"/>
        <w:right w:val="none" w:sz="0" w:space="0" w:color="auto"/>
      </w:divBdr>
      <w:divsChild>
        <w:div w:id="35202667">
          <w:marLeft w:val="720"/>
          <w:marRight w:val="0"/>
          <w:marTop w:val="0"/>
          <w:marBottom w:val="0"/>
          <w:divBdr>
            <w:top w:val="none" w:sz="0" w:space="0" w:color="auto"/>
            <w:left w:val="none" w:sz="0" w:space="0" w:color="auto"/>
            <w:bottom w:val="none" w:sz="0" w:space="0" w:color="auto"/>
            <w:right w:val="none" w:sz="0" w:space="0" w:color="auto"/>
          </w:divBdr>
        </w:div>
        <w:div w:id="2050492975">
          <w:marLeft w:val="720"/>
          <w:marRight w:val="0"/>
          <w:marTop w:val="0"/>
          <w:marBottom w:val="0"/>
          <w:divBdr>
            <w:top w:val="none" w:sz="0" w:space="0" w:color="auto"/>
            <w:left w:val="none" w:sz="0" w:space="0" w:color="auto"/>
            <w:bottom w:val="none" w:sz="0" w:space="0" w:color="auto"/>
            <w:right w:val="none" w:sz="0" w:space="0" w:color="auto"/>
          </w:divBdr>
        </w:div>
      </w:divsChild>
    </w:div>
    <w:div w:id="1272788048">
      <w:bodyDiv w:val="1"/>
      <w:marLeft w:val="0"/>
      <w:marRight w:val="0"/>
      <w:marTop w:val="0"/>
      <w:marBottom w:val="0"/>
      <w:divBdr>
        <w:top w:val="none" w:sz="0" w:space="0" w:color="auto"/>
        <w:left w:val="none" w:sz="0" w:space="0" w:color="auto"/>
        <w:bottom w:val="none" w:sz="0" w:space="0" w:color="auto"/>
        <w:right w:val="none" w:sz="0" w:space="0" w:color="auto"/>
      </w:divBdr>
      <w:divsChild>
        <w:div w:id="1034619523">
          <w:marLeft w:val="720"/>
          <w:marRight w:val="0"/>
          <w:marTop w:val="0"/>
          <w:marBottom w:val="0"/>
          <w:divBdr>
            <w:top w:val="none" w:sz="0" w:space="0" w:color="auto"/>
            <w:left w:val="none" w:sz="0" w:space="0" w:color="auto"/>
            <w:bottom w:val="none" w:sz="0" w:space="0" w:color="auto"/>
            <w:right w:val="none" w:sz="0" w:space="0" w:color="auto"/>
          </w:divBdr>
        </w:div>
      </w:divsChild>
    </w:div>
    <w:div w:id="1291353190">
      <w:bodyDiv w:val="1"/>
      <w:marLeft w:val="0"/>
      <w:marRight w:val="0"/>
      <w:marTop w:val="0"/>
      <w:marBottom w:val="0"/>
      <w:divBdr>
        <w:top w:val="none" w:sz="0" w:space="0" w:color="auto"/>
        <w:left w:val="none" w:sz="0" w:space="0" w:color="auto"/>
        <w:bottom w:val="none" w:sz="0" w:space="0" w:color="auto"/>
        <w:right w:val="none" w:sz="0" w:space="0" w:color="auto"/>
      </w:divBdr>
      <w:divsChild>
        <w:div w:id="1327396957">
          <w:marLeft w:val="691"/>
          <w:marRight w:val="0"/>
          <w:marTop w:val="0"/>
          <w:marBottom w:val="0"/>
          <w:divBdr>
            <w:top w:val="none" w:sz="0" w:space="0" w:color="auto"/>
            <w:left w:val="none" w:sz="0" w:space="0" w:color="auto"/>
            <w:bottom w:val="none" w:sz="0" w:space="0" w:color="auto"/>
            <w:right w:val="none" w:sz="0" w:space="0" w:color="auto"/>
          </w:divBdr>
        </w:div>
        <w:div w:id="1170876718">
          <w:marLeft w:val="691"/>
          <w:marRight w:val="0"/>
          <w:marTop w:val="0"/>
          <w:marBottom w:val="0"/>
          <w:divBdr>
            <w:top w:val="none" w:sz="0" w:space="0" w:color="auto"/>
            <w:left w:val="none" w:sz="0" w:space="0" w:color="auto"/>
            <w:bottom w:val="none" w:sz="0" w:space="0" w:color="auto"/>
            <w:right w:val="none" w:sz="0" w:space="0" w:color="auto"/>
          </w:divBdr>
        </w:div>
        <w:div w:id="1786344892">
          <w:marLeft w:val="1152"/>
          <w:marRight w:val="0"/>
          <w:marTop w:val="134"/>
          <w:marBottom w:val="0"/>
          <w:divBdr>
            <w:top w:val="none" w:sz="0" w:space="0" w:color="auto"/>
            <w:left w:val="none" w:sz="0" w:space="0" w:color="auto"/>
            <w:bottom w:val="none" w:sz="0" w:space="0" w:color="auto"/>
            <w:right w:val="none" w:sz="0" w:space="0" w:color="auto"/>
          </w:divBdr>
        </w:div>
      </w:divsChild>
    </w:div>
    <w:div w:id="1474954333">
      <w:bodyDiv w:val="1"/>
      <w:marLeft w:val="0"/>
      <w:marRight w:val="0"/>
      <w:marTop w:val="0"/>
      <w:marBottom w:val="0"/>
      <w:divBdr>
        <w:top w:val="none" w:sz="0" w:space="0" w:color="auto"/>
        <w:left w:val="none" w:sz="0" w:space="0" w:color="auto"/>
        <w:bottom w:val="none" w:sz="0" w:space="0" w:color="auto"/>
        <w:right w:val="none" w:sz="0" w:space="0" w:color="auto"/>
      </w:divBdr>
    </w:div>
    <w:div w:id="1819804210">
      <w:bodyDiv w:val="1"/>
      <w:marLeft w:val="0"/>
      <w:marRight w:val="0"/>
      <w:marTop w:val="0"/>
      <w:marBottom w:val="0"/>
      <w:divBdr>
        <w:top w:val="none" w:sz="0" w:space="0" w:color="auto"/>
        <w:left w:val="none" w:sz="0" w:space="0" w:color="auto"/>
        <w:bottom w:val="none" w:sz="0" w:space="0" w:color="auto"/>
        <w:right w:val="none" w:sz="0" w:space="0" w:color="auto"/>
      </w:divBdr>
      <w:divsChild>
        <w:div w:id="1858546028">
          <w:marLeft w:val="720"/>
          <w:marRight w:val="0"/>
          <w:marTop w:val="0"/>
          <w:marBottom w:val="0"/>
          <w:divBdr>
            <w:top w:val="none" w:sz="0" w:space="0" w:color="auto"/>
            <w:left w:val="none" w:sz="0" w:space="0" w:color="auto"/>
            <w:bottom w:val="none" w:sz="0" w:space="0" w:color="auto"/>
            <w:right w:val="none" w:sz="0" w:space="0" w:color="auto"/>
          </w:divBdr>
        </w:div>
        <w:div w:id="936713753">
          <w:marLeft w:val="720"/>
          <w:marRight w:val="0"/>
          <w:marTop w:val="0"/>
          <w:marBottom w:val="0"/>
          <w:divBdr>
            <w:top w:val="none" w:sz="0" w:space="0" w:color="auto"/>
            <w:left w:val="none" w:sz="0" w:space="0" w:color="auto"/>
            <w:bottom w:val="none" w:sz="0" w:space="0" w:color="auto"/>
            <w:right w:val="none" w:sz="0" w:space="0" w:color="auto"/>
          </w:divBdr>
        </w:div>
        <w:div w:id="976380387">
          <w:marLeft w:val="720"/>
          <w:marRight w:val="0"/>
          <w:marTop w:val="0"/>
          <w:marBottom w:val="0"/>
          <w:divBdr>
            <w:top w:val="none" w:sz="0" w:space="0" w:color="auto"/>
            <w:left w:val="none" w:sz="0" w:space="0" w:color="auto"/>
            <w:bottom w:val="none" w:sz="0" w:space="0" w:color="auto"/>
            <w:right w:val="none" w:sz="0" w:space="0" w:color="auto"/>
          </w:divBdr>
        </w:div>
      </w:divsChild>
    </w:div>
    <w:div w:id="2051417095">
      <w:bodyDiv w:val="1"/>
      <w:marLeft w:val="0"/>
      <w:marRight w:val="0"/>
      <w:marTop w:val="0"/>
      <w:marBottom w:val="0"/>
      <w:divBdr>
        <w:top w:val="none" w:sz="0" w:space="0" w:color="auto"/>
        <w:left w:val="none" w:sz="0" w:space="0" w:color="auto"/>
        <w:bottom w:val="none" w:sz="0" w:space="0" w:color="auto"/>
        <w:right w:val="none" w:sz="0" w:space="0" w:color="auto"/>
      </w:divBdr>
      <w:divsChild>
        <w:div w:id="1518157562">
          <w:marLeft w:val="691"/>
          <w:marRight w:val="0"/>
          <w:marTop w:val="0"/>
          <w:marBottom w:val="0"/>
          <w:divBdr>
            <w:top w:val="none" w:sz="0" w:space="0" w:color="auto"/>
            <w:left w:val="none" w:sz="0" w:space="0" w:color="auto"/>
            <w:bottom w:val="none" w:sz="0" w:space="0" w:color="auto"/>
            <w:right w:val="none" w:sz="0" w:space="0" w:color="auto"/>
          </w:divBdr>
        </w:div>
        <w:div w:id="426662185">
          <w:marLeft w:val="691"/>
          <w:marRight w:val="0"/>
          <w:marTop w:val="0"/>
          <w:marBottom w:val="0"/>
          <w:divBdr>
            <w:top w:val="none" w:sz="0" w:space="0" w:color="auto"/>
            <w:left w:val="none" w:sz="0" w:space="0" w:color="auto"/>
            <w:bottom w:val="none" w:sz="0" w:space="0" w:color="auto"/>
            <w:right w:val="none" w:sz="0" w:space="0" w:color="auto"/>
          </w:divBdr>
        </w:div>
        <w:div w:id="775754687">
          <w:marLeft w:val="691"/>
          <w:marRight w:val="0"/>
          <w:marTop w:val="0"/>
          <w:marBottom w:val="0"/>
          <w:divBdr>
            <w:top w:val="none" w:sz="0" w:space="0" w:color="auto"/>
            <w:left w:val="none" w:sz="0" w:space="0" w:color="auto"/>
            <w:bottom w:val="none" w:sz="0" w:space="0" w:color="auto"/>
            <w:right w:val="none" w:sz="0" w:space="0" w:color="auto"/>
          </w:divBdr>
        </w:div>
        <w:div w:id="509103774">
          <w:marLeft w:val="1152"/>
          <w:marRight w:val="0"/>
          <w:marTop w:val="134"/>
          <w:marBottom w:val="0"/>
          <w:divBdr>
            <w:top w:val="none" w:sz="0" w:space="0" w:color="auto"/>
            <w:left w:val="none" w:sz="0" w:space="0" w:color="auto"/>
            <w:bottom w:val="none" w:sz="0" w:space="0" w:color="auto"/>
            <w:right w:val="none" w:sz="0" w:space="0" w:color="auto"/>
          </w:divBdr>
        </w:div>
        <w:div w:id="845169595">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teljal.com/2012/06/24/a-story-of-a-stone-and-its-signific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9</cp:revision>
  <dcterms:created xsi:type="dcterms:W3CDTF">2014-04-07T03:03:00Z</dcterms:created>
  <dcterms:modified xsi:type="dcterms:W3CDTF">2014-04-07T03:29:00Z</dcterms:modified>
</cp:coreProperties>
</file>