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750"/>
        <w:tblW w:w="5000" w:type="pct"/>
        <w:tblLook w:val="04A0"/>
      </w:tblPr>
      <w:tblGrid>
        <w:gridCol w:w="1386"/>
        <w:gridCol w:w="1498"/>
        <w:gridCol w:w="2617"/>
        <w:gridCol w:w="2776"/>
        <w:gridCol w:w="2739"/>
      </w:tblGrid>
      <w:tr w:rsidR="00BA6F43" w:rsidRPr="003E331B" w:rsidTr="00CB1250">
        <w:trPr>
          <w:trHeight w:val="620"/>
        </w:trPr>
        <w:tc>
          <w:tcPr>
            <w:tcW w:w="1309" w:type="pct"/>
            <w:gridSpan w:val="2"/>
            <w:shd w:val="clear" w:color="auto" w:fill="D9D9D9" w:themeFill="background1" w:themeFillShade="D9"/>
          </w:tcPr>
          <w:p w:rsidR="00BA6F43" w:rsidRPr="003E331B" w:rsidRDefault="00BA6F43" w:rsidP="000D56FB">
            <w:pPr>
              <w:spacing w:beforeAutospacing="0"/>
              <w:ind w:left="0" w:firstLine="0"/>
              <w:contextualSpacing/>
              <w:jc w:val="center"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Criteria</w:t>
            </w:r>
          </w:p>
        </w:tc>
        <w:tc>
          <w:tcPr>
            <w:tcW w:w="1188" w:type="pct"/>
            <w:shd w:val="clear" w:color="auto" w:fill="D9D9D9" w:themeFill="background1" w:themeFillShade="D9"/>
          </w:tcPr>
          <w:p w:rsidR="00BA6F43" w:rsidRPr="003E331B" w:rsidRDefault="00D47AA5" w:rsidP="000D56FB">
            <w:pPr>
              <w:spacing w:beforeAutospacing="0"/>
              <w:ind w:left="0" w:firstLine="0"/>
              <w:contextualSpacing/>
              <w:jc w:val="center"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Meets Expectations</w:t>
            </w:r>
          </w:p>
          <w:p w:rsidR="00BA6F43" w:rsidRPr="003E331B" w:rsidRDefault="004001AA" w:rsidP="000D56FB">
            <w:pPr>
              <w:spacing w:beforeAutospacing="0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260" w:type="pct"/>
            <w:shd w:val="clear" w:color="auto" w:fill="D9D9D9" w:themeFill="background1" w:themeFillShade="D9"/>
          </w:tcPr>
          <w:p w:rsidR="00161697" w:rsidRPr="003E331B" w:rsidRDefault="00D47AA5" w:rsidP="000D56FB">
            <w:pPr>
              <w:spacing w:beforeAutospacing="0"/>
              <w:ind w:left="0" w:firstLine="0"/>
              <w:contextualSpacing/>
              <w:jc w:val="center"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 xml:space="preserve">Satisfactory </w:t>
            </w:r>
          </w:p>
          <w:p w:rsidR="001E2CBF" w:rsidRPr="003E331B" w:rsidRDefault="004001AA" w:rsidP="000D56FB">
            <w:pPr>
              <w:spacing w:beforeAutospacing="0"/>
              <w:ind w:left="0" w:firstLine="0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244" w:type="pct"/>
            <w:shd w:val="clear" w:color="auto" w:fill="D9D9D9" w:themeFill="background1" w:themeFillShade="D9"/>
          </w:tcPr>
          <w:p w:rsidR="00161697" w:rsidRPr="003E331B" w:rsidRDefault="00161697" w:rsidP="000D56FB">
            <w:pPr>
              <w:spacing w:beforeAutospacing="0"/>
              <w:ind w:left="0" w:hanging="139"/>
              <w:contextualSpacing/>
              <w:jc w:val="center"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Does not Meet</w:t>
            </w:r>
            <w:r w:rsidR="00D47AA5" w:rsidRPr="003E331B">
              <w:rPr>
                <w:b/>
                <w:sz w:val="18"/>
              </w:rPr>
              <w:t xml:space="preserve"> </w:t>
            </w:r>
            <w:r w:rsidR="003C0E75" w:rsidRPr="003E331B">
              <w:rPr>
                <w:b/>
                <w:sz w:val="18"/>
              </w:rPr>
              <w:t>Expectations</w:t>
            </w:r>
          </w:p>
          <w:p w:rsidR="001E2CBF" w:rsidRPr="003E331B" w:rsidRDefault="00B312AD" w:rsidP="000D56FB">
            <w:pPr>
              <w:spacing w:beforeAutospacing="0"/>
              <w:ind w:left="0" w:hanging="139"/>
              <w:contextualSpacing/>
              <w:jc w:val="center"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1</w:t>
            </w:r>
          </w:p>
        </w:tc>
      </w:tr>
      <w:tr w:rsidR="00637F63" w:rsidRPr="003E331B" w:rsidTr="00CB1250">
        <w:trPr>
          <w:trHeight w:val="1074"/>
        </w:trPr>
        <w:tc>
          <w:tcPr>
            <w:tcW w:w="629" w:type="pct"/>
            <w:vMerge w:val="restart"/>
            <w:shd w:val="clear" w:color="auto" w:fill="A6A6A6" w:themeFill="background1" w:themeFillShade="A6"/>
          </w:tcPr>
          <w:p w:rsidR="00637F63" w:rsidRPr="003E331B" w:rsidRDefault="00637F63" w:rsidP="000D56FB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Concept Formation &amp; Development of Creative Stance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:rsidR="00637F63" w:rsidRPr="003E331B" w:rsidRDefault="00637F63" w:rsidP="0064489D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Sketchbook</w:t>
            </w:r>
            <w:r w:rsidR="007553B7" w:rsidRPr="003E331B">
              <w:rPr>
                <w:b/>
                <w:sz w:val="18"/>
              </w:rPr>
              <w:t xml:space="preserve">: </w:t>
            </w:r>
            <w:r w:rsidR="0064489D" w:rsidRPr="003E331B">
              <w:rPr>
                <w:b/>
                <w:sz w:val="18"/>
              </w:rPr>
              <w:t>Planning the Project</w:t>
            </w:r>
          </w:p>
        </w:tc>
        <w:tc>
          <w:tcPr>
            <w:tcW w:w="1188" w:type="pct"/>
          </w:tcPr>
          <w:p w:rsidR="00637F63" w:rsidRPr="003E331B" w:rsidRDefault="00637F63" w:rsidP="000D56FB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 xml:space="preserve">Sketchbook includes the minimum number of required </w:t>
            </w:r>
            <w:r w:rsidR="0064489D" w:rsidRPr="003E331B">
              <w:rPr>
                <w:sz w:val="18"/>
                <w:szCs w:val="20"/>
              </w:rPr>
              <w:t>draft sketches for final project</w:t>
            </w:r>
            <w:r w:rsidR="007A47E8" w:rsidRPr="003E331B">
              <w:rPr>
                <w:sz w:val="18"/>
                <w:szCs w:val="20"/>
              </w:rPr>
              <w:t xml:space="preserve"> </w:t>
            </w:r>
            <w:r w:rsidRPr="003E331B">
              <w:rPr>
                <w:sz w:val="18"/>
                <w:szCs w:val="20"/>
              </w:rPr>
              <w:t>(at least 5)</w:t>
            </w:r>
          </w:p>
        </w:tc>
        <w:tc>
          <w:tcPr>
            <w:tcW w:w="1260" w:type="pct"/>
          </w:tcPr>
          <w:p w:rsidR="00637F63" w:rsidRPr="003E331B" w:rsidRDefault="00637F63" w:rsidP="000D56FB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 xml:space="preserve">Sketchbook includes only 2 to 4 of the required number of </w:t>
            </w:r>
            <w:r w:rsidR="0064489D" w:rsidRPr="003E331B">
              <w:rPr>
                <w:sz w:val="18"/>
                <w:szCs w:val="20"/>
              </w:rPr>
              <w:t>sketches for final project</w:t>
            </w:r>
          </w:p>
        </w:tc>
        <w:tc>
          <w:tcPr>
            <w:tcW w:w="1244" w:type="pct"/>
          </w:tcPr>
          <w:p w:rsidR="00637F63" w:rsidRPr="003E331B" w:rsidRDefault="00637F63" w:rsidP="0064489D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Ske</w:t>
            </w:r>
            <w:r w:rsidR="0064489D" w:rsidRPr="003E331B">
              <w:rPr>
                <w:sz w:val="18"/>
                <w:szCs w:val="20"/>
              </w:rPr>
              <w:t>tchbook includes only 1 or no sketches for final project</w:t>
            </w:r>
          </w:p>
        </w:tc>
      </w:tr>
      <w:tr w:rsidR="00637F63" w:rsidRPr="003E331B" w:rsidTr="00CB1250">
        <w:trPr>
          <w:trHeight w:val="1074"/>
        </w:trPr>
        <w:tc>
          <w:tcPr>
            <w:tcW w:w="629" w:type="pct"/>
            <w:vMerge/>
            <w:shd w:val="clear" w:color="auto" w:fill="A6A6A6" w:themeFill="background1" w:themeFillShade="A6"/>
          </w:tcPr>
          <w:p w:rsidR="00637F63" w:rsidRPr="003E331B" w:rsidRDefault="00637F63" w:rsidP="000D56FB">
            <w:pPr>
              <w:spacing w:beforeAutospacing="0"/>
              <w:ind w:left="0" w:firstLine="0"/>
              <w:contextualSpacing/>
              <w:rPr>
                <w:sz w:val="18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</w:tcPr>
          <w:p w:rsidR="00637F63" w:rsidRPr="003E331B" w:rsidRDefault="00637F63" w:rsidP="000D56FB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Links to Concept Handout:</w:t>
            </w:r>
          </w:p>
          <w:p w:rsidR="00637F63" w:rsidRPr="003E331B" w:rsidRDefault="00637F63" w:rsidP="000D56FB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</w:p>
          <w:p w:rsidR="00637F63" w:rsidRPr="003E331B" w:rsidRDefault="00637F63" w:rsidP="000D56FB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Point form is acceptable</w:t>
            </w:r>
          </w:p>
          <w:p w:rsidR="00637F63" w:rsidRPr="003E331B" w:rsidRDefault="00637F63" w:rsidP="00AD3246">
            <w:pPr>
              <w:spacing w:beforeAutospacing="0"/>
              <w:ind w:left="0" w:firstLine="720"/>
              <w:contextualSpacing/>
              <w:rPr>
                <w:b/>
                <w:sz w:val="18"/>
              </w:rPr>
            </w:pPr>
          </w:p>
        </w:tc>
        <w:tc>
          <w:tcPr>
            <w:tcW w:w="1188" w:type="pct"/>
          </w:tcPr>
          <w:p w:rsidR="00637F63" w:rsidRPr="003E331B" w:rsidRDefault="00637F63" w:rsidP="00701EC4">
            <w:pPr>
              <w:spacing w:beforeAutospacing="0"/>
              <w:ind w:left="0" w:firstLine="0"/>
              <w:contextualSpacing/>
              <w:rPr>
                <w:b/>
                <w:sz w:val="18"/>
                <w:szCs w:val="20"/>
              </w:rPr>
            </w:pPr>
            <w:r w:rsidRPr="003E331B">
              <w:rPr>
                <w:b/>
                <w:sz w:val="18"/>
                <w:szCs w:val="20"/>
              </w:rPr>
              <w:t>Complete:</w:t>
            </w:r>
          </w:p>
          <w:p w:rsidR="00637F63" w:rsidRPr="003E331B" w:rsidRDefault="00637F63" w:rsidP="00D300A2">
            <w:pPr>
              <w:pStyle w:val="ListParagraph"/>
              <w:numPr>
                <w:ilvl w:val="0"/>
                <w:numId w:val="9"/>
              </w:numPr>
              <w:spacing w:beforeAutospacing="0"/>
              <w:ind w:left="318" w:hanging="318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All boxes are complete (concept, idea)</w:t>
            </w:r>
          </w:p>
          <w:p w:rsidR="00637F63" w:rsidRPr="003E331B" w:rsidRDefault="00637F63" w:rsidP="00D300A2">
            <w:pPr>
              <w:pStyle w:val="ListParagraph"/>
              <w:numPr>
                <w:ilvl w:val="0"/>
                <w:numId w:val="9"/>
              </w:numPr>
              <w:spacing w:beforeAutospacing="0"/>
              <w:ind w:left="318" w:hanging="318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 xml:space="preserve">All connections are explained </w:t>
            </w:r>
          </w:p>
        </w:tc>
        <w:tc>
          <w:tcPr>
            <w:tcW w:w="1260" w:type="pct"/>
          </w:tcPr>
          <w:p w:rsidR="00637F63" w:rsidRPr="003E331B" w:rsidRDefault="00637F63" w:rsidP="000D56FB">
            <w:pPr>
              <w:spacing w:beforeAutospacing="0"/>
              <w:ind w:left="0" w:firstLine="0"/>
              <w:contextualSpacing/>
              <w:rPr>
                <w:b/>
                <w:sz w:val="18"/>
                <w:szCs w:val="20"/>
              </w:rPr>
            </w:pPr>
            <w:r w:rsidRPr="003E331B">
              <w:rPr>
                <w:b/>
                <w:sz w:val="18"/>
                <w:szCs w:val="20"/>
              </w:rPr>
              <w:t>Partially Complete:</w:t>
            </w:r>
          </w:p>
          <w:p w:rsidR="00637F63" w:rsidRPr="003E331B" w:rsidRDefault="00637F63" w:rsidP="00DB2395">
            <w:pPr>
              <w:pStyle w:val="ListParagraph"/>
              <w:numPr>
                <w:ilvl w:val="0"/>
                <w:numId w:val="12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1 idea box is not filled out</w:t>
            </w:r>
          </w:p>
          <w:p w:rsidR="00637F63" w:rsidRPr="003E331B" w:rsidRDefault="00637F63" w:rsidP="00DB2395">
            <w:pPr>
              <w:pStyle w:val="ListParagraph"/>
              <w:numPr>
                <w:ilvl w:val="0"/>
                <w:numId w:val="12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1 connection is not explained</w:t>
            </w:r>
          </w:p>
          <w:p w:rsidR="00637F63" w:rsidRPr="003E331B" w:rsidRDefault="00637F63" w:rsidP="00DB2395">
            <w:pPr>
              <w:pStyle w:val="ListParagraph"/>
              <w:numPr>
                <w:ilvl w:val="0"/>
                <w:numId w:val="12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Concept is not defined</w:t>
            </w:r>
          </w:p>
          <w:p w:rsidR="00637F63" w:rsidRPr="003E331B" w:rsidRDefault="00637F63" w:rsidP="00DB2395">
            <w:pPr>
              <w:pStyle w:val="ListParagraph"/>
              <w:numPr>
                <w:ilvl w:val="0"/>
                <w:numId w:val="12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Combination of above</w:t>
            </w:r>
          </w:p>
          <w:p w:rsidR="00637F63" w:rsidRPr="003E331B" w:rsidRDefault="00637F63" w:rsidP="00050A06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</w:p>
        </w:tc>
        <w:tc>
          <w:tcPr>
            <w:tcW w:w="1244" w:type="pct"/>
          </w:tcPr>
          <w:p w:rsidR="00637F63" w:rsidRPr="003E331B" w:rsidRDefault="00637F63" w:rsidP="000D56FB">
            <w:pPr>
              <w:spacing w:beforeAutospacing="0"/>
              <w:ind w:left="0" w:firstLine="0"/>
              <w:contextualSpacing/>
              <w:rPr>
                <w:b/>
                <w:sz w:val="18"/>
                <w:szCs w:val="20"/>
              </w:rPr>
            </w:pPr>
            <w:r w:rsidRPr="003E331B">
              <w:rPr>
                <w:b/>
                <w:sz w:val="18"/>
                <w:szCs w:val="20"/>
              </w:rPr>
              <w:t>Incomplete:</w:t>
            </w:r>
          </w:p>
          <w:p w:rsidR="00637F63" w:rsidRPr="003E331B" w:rsidRDefault="00637F63" w:rsidP="00D300A2">
            <w:pPr>
              <w:pStyle w:val="ListParagraph"/>
              <w:numPr>
                <w:ilvl w:val="0"/>
                <w:numId w:val="13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All idea boxes are incomplete or 2 are incomplete</w:t>
            </w:r>
          </w:p>
          <w:p w:rsidR="00637F63" w:rsidRPr="003E331B" w:rsidRDefault="00D300A2" w:rsidP="00D300A2">
            <w:pPr>
              <w:pStyle w:val="ListParagraph"/>
              <w:numPr>
                <w:ilvl w:val="0"/>
                <w:numId w:val="13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A</w:t>
            </w:r>
            <w:r w:rsidR="00637F63" w:rsidRPr="003E331B">
              <w:rPr>
                <w:sz w:val="18"/>
                <w:szCs w:val="20"/>
              </w:rPr>
              <w:t>ll connections or 2 are not explained</w:t>
            </w:r>
          </w:p>
          <w:p w:rsidR="00637F63" w:rsidRPr="003E331B" w:rsidRDefault="00637F63" w:rsidP="00D300A2">
            <w:pPr>
              <w:pStyle w:val="ListParagraph"/>
              <w:numPr>
                <w:ilvl w:val="0"/>
                <w:numId w:val="13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Concept is not defined</w:t>
            </w:r>
          </w:p>
          <w:p w:rsidR="00637F63" w:rsidRPr="003E331B" w:rsidRDefault="00637F63" w:rsidP="00D300A2">
            <w:pPr>
              <w:pStyle w:val="ListParagraph"/>
              <w:numPr>
                <w:ilvl w:val="0"/>
                <w:numId w:val="13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 xml:space="preserve">Combination of above     </w:t>
            </w:r>
          </w:p>
        </w:tc>
      </w:tr>
      <w:tr w:rsidR="00637F63" w:rsidRPr="003E331B" w:rsidTr="00CB1250">
        <w:trPr>
          <w:trHeight w:val="1074"/>
        </w:trPr>
        <w:tc>
          <w:tcPr>
            <w:tcW w:w="629" w:type="pct"/>
            <w:vMerge/>
            <w:shd w:val="clear" w:color="auto" w:fill="A6A6A6" w:themeFill="background1" w:themeFillShade="A6"/>
          </w:tcPr>
          <w:p w:rsidR="00637F63" w:rsidRPr="003E331B" w:rsidRDefault="00637F63" w:rsidP="000D56FB">
            <w:pPr>
              <w:spacing w:beforeAutospacing="0"/>
              <w:ind w:left="0" w:firstLine="0"/>
              <w:contextualSpacing/>
              <w:rPr>
                <w:sz w:val="18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</w:tcPr>
          <w:p w:rsidR="00637F63" w:rsidRPr="003E331B" w:rsidRDefault="003457B3" w:rsidP="00FF09B2">
            <w:pPr>
              <w:pStyle w:val="NoSpacing"/>
              <w:spacing w:before="100"/>
              <w:ind w:left="-7" w:firstLine="7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Artist S</w:t>
            </w:r>
            <w:r w:rsidR="00637F63" w:rsidRPr="003E331B">
              <w:rPr>
                <w:b/>
                <w:sz w:val="18"/>
              </w:rPr>
              <w:t>tatement</w:t>
            </w:r>
          </w:p>
          <w:p w:rsidR="00637F63" w:rsidRPr="003E331B" w:rsidRDefault="00637F63" w:rsidP="000D56FB">
            <w:pPr>
              <w:pStyle w:val="NoSpacing"/>
              <w:spacing w:before="100"/>
              <w:ind w:left="19" w:hanging="4"/>
              <w:contextualSpacing/>
              <w:rPr>
                <w:b/>
                <w:sz w:val="18"/>
              </w:rPr>
            </w:pPr>
          </w:p>
        </w:tc>
        <w:tc>
          <w:tcPr>
            <w:tcW w:w="1188" w:type="pct"/>
          </w:tcPr>
          <w:p w:rsidR="00637F63" w:rsidRPr="003E331B" w:rsidRDefault="00637F63" w:rsidP="000D56FB">
            <w:pPr>
              <w:spacing w:beforeAutospacing="0"/>
              <w:ind w:left="0" w:firstLine="0"/>
              <w:contextualSpacing/>
              <w:rPr>
                <w:b/>
                <w:sz w:val="18"/>
                <w:szCs w:val="20"/>
              </w:rPr>
            </w:pPr>
            <w:r w:rsidRPr="003E331B">
              <w:rPr>
                <w:b/>
                <w:sz w:val="18"/>
                <w:szCs w:val="20"/>
              </w:rPr>
              <w:t>Complete:</w:t>
            </w:r>
          </w:p>
          <w:p w:rsidR="00637F63" w:rsidRPr="003E331B" w:rsidRDefault="00637F63" w:rsidP="00870623">
            <w:pPr>
              <w:pStyle w:val="ListParagraph"/>
              <w:numPr>
                <w:ilvl w:val="0"/>
                <w:numId w:val="14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 xml:space="preserve">All of the questions are answered in full sentences.  </w:t>
            </w:r>
          </w:p>
          <w:p w:rsidR="00637F63" w:rsidRPr="003E331B" w:rsidRDefault="00637F63" w:rsidP="00870623">
            <w:pPr>
              <w:pStyle w:val="ListParagraph"/>
              <w:numPr>
                <w:ilvl w:val="0"/>
                <w:numId w:val="14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Answers must address the actual question.</w:t>
            </w:r>
          </w:p>
        </w:tc>
        <w:tc>
          <w:tcPr>
            <w:tcW w:w="1260" w:type="pct"/>
          </w:tcPr>
          <w:p w:rsidR="00637F63" w:rsidRPr="003E331B" w:rsidRDefault="00637F63" w:rsidP="00050A06">
            <w:pPr>
              <w:spacing w:beforeAutospacing="0"/>
              <w:ind w:left="0" w:firstLine="0"/>
              <w:contextualSpacing/>
              <w:rPr>
                <w:b/>
                <w:sz w:val="18"/>
                <w:szCs w:val="20"/>
              </w:rPr>
            </w:pPr>
            <w:r w:rsidRPr="003E331B">
              <w:rPr>
                <w:b/>
                <w:sz w:val="18"/>
                <w:szCs w:val="20"/>
              </w:rPr>
              <w:t>Partially Complete:</w:t>
            </w:r>
          </w:p>
          <w:p w:rsidR="00637F63" w:rsidRPr="003E331B" w:rsidRDefault="00637F63" w:rsidP="00870623">
            <w:pPr>
              <w:pStyle w:val="ListParagraph"/>
              <w:numPr>
                <w:ilvl w:val="0"/>
                <w:numId w:val="15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 xml:space="preserve">Artist statement is fully completed (answers are acceptable) with the exception of 1 or 2 questions. </w:t>
            </w:r>
          </w:p>
          <w:p w:rsidR="00870623" w:rsidRPr="003E331B" w:rsidRDefault="00637F63" w:rsidP="00870623">
            <w:pPr>
              <w:pStyle w:val="ListParagraph"/>
              <w:numPr>
                <w:ilvl w:val="0"/>
                <w:numId w:val="15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Artist statement is complete but answered in point form.</w:t>
            </w:r>
          </w:p>
          <w:p w:rsidR="00637F63" w:rsidRPr="003E331B" w:rsidRDefault="00637F63" w:rsidP="00870623">
            <w:pPr>
              <w:pStyle w:val="ListParagraph"/>
              <w:numPr>
                <w:ilvl w:val="0"/>
                <w:numId w:val="15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Combination of above</w:t>
            </w:r>
          </w:p>
        </w:tc>
        <w:tc>
          <w:tcPr>
            <w:tcW w:w="1244" w:type="pct"/>
          </w:tcPr>
          <w:p w:rsidR="00637F63" w:rsidRPr="003E331B" w:rsidRDefault="00637F63" w:rsidP="00050A06">
            <w:pPr>
              <w:spacing w:beforeAutospacing="0"/>
              <w:ind w:left="0" w:firstLine="0"/>
              <w:contextualSpacing/>
              <w:rPr>
                <w:b/>
                <w:sz w:val="18"/>
                <w:szCs w:val="20"/>
              </w:rPr>
            </w:pPr>
            <w:r w:rsidRPr="003E331B">
              <w:rPr>
                <w:b/>
                <w:sz w:val="18"/>
                <w:szCs w:val="20"/>
              </w:rPr>
              <w:t>Incomplete:</w:t>
            </w:r>
          </w:p>
          <w:p w:rsidR="00870623" w:rsidRPr="003E331B" w:rsidRDefault="00637F63" w:rsidP="00870623">
            <w:pPr>
              <w:pStyle w:val="ListParagraph"/>
              <w:numPr>
                <w:ilvl w:val="0"/>
                <w:numId w:val="16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Artist statement is missing 3 or more questions</w:t>
            </w:r>
          </w:p>
          <w:p w:rsidR="00637F63" w:rsidRPr="003E331B" w:rsidRDefault="00637F63" w:rsidP="00870623">
            <w:pPr>
              <w:pStyle w:val="ListParagraph"/>
              <w:numPr>
                <w:ilvl w:val="0"/>
                <w:numId w:val="16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 xml:space="preserve">Artist statement is incomplete </w:t>
            </w:r>
          </w:p>
          <w:p w:rsidR="00637F63" w:rsidRPr="003E331B" w:rsidRDefault="00637F63" w:rsidP="00FB64A5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</w:p>
          <w:p w:rsidR="00637F63" w:rsidRPr="003E331B" w:rsidRDefault="00637F63" w:rsidP="00FB64A5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</w:p>
        </w:tc>
      </w:tr>
      <w:tr w:rsidR="006E404E" w:rsidRPr="003E331B" w:rsidTr="00CB1250">
        <w:trPr>
          <w:trHeight w:val="973"/>
        </w:trPr>
        <w:tc>
          <w:tcPr>
            <w:tcW w:w="629" w:type="pct"/>
            <w:shd w:val="clear" w:color="auto" w:fill="A6A6A6" w:themeFill="background1" w:themeFillShade="A6"/>
          </w:tcPr>
          <w:p w:rsidR="006E404E" w:rsidRPr="003E331B" w:rsidRDefault="003F0544" w:rsidP="000D56FB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Workmanship</w:t>
            </w:r>
          </w:p>
          <w:p w:rsidR="006E404E" w:rsidRPr="003E331B" w:rsidRDefault="006E404E" w:rsidP="000D56FB">
            <w:pPr>
              <w:jc w:val="center"/>
              <w:rPr>
                <w:b/>
                <w:sz w:val="18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</w:tcPr>
          <w:p w:rsidR="006E404E" w:rsidRPr="003E331B" w:rsidRDefault="006E404E" w:rsidP="00867277">
            <w:pPr>
              <w:tabs>
                <w:tab w:val="right" w:pos="2100"/>
              </w:tabs>
              <w:spacing w:before="100"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Tidiness</w:t>
            </w:r>
            <w:r w:rsidR="00EB77F0" w:rsidRPr="003E331B">
              <w:rPr>
                <w:b/>
                <w:sz w:val="18"/>
              </w:rPr>
              <w:t xml:space="preserve"> &amp; Form </w:t>
            </w:r>
            <w:r w:rsidRPr="003E331B">
              <w:rPr>
                <w:b/>
                <w:sz w:val="18"/>
              </w:rPr>
              <w:tab/>
            </w:r>
          </w:p>
        </w:tc>
        <w:tc>
          <w:tcPr>
            <w:tcW w:w="1188" w:type="pct"/>
          </w:tcPr>
          <w:p w:rsidR="006E404E" w:rsidRPr="003E331B" w:rsidRDefault="006E404E" w:rsidP="007F0AE2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Project is free from unintentional (or else mentioned in artist statement) dirt/glue marks, smudges</w:t>
            </w:r>
            <w:r w:rsidR="00312461" w:rsidRPr="003E331B">
              <w:rPr>
                <w:sz w:val="18"/>
                <w:szCs w:val="20"/>
              </w:rPr>
              <w:t xml:space="preserve">, tears, folds, and wrinkles. </w:t>
            </w:r>
            <w:r w:rsidRPr="003E331B">
              <w:rPr>
                <w:sz w:val="18"/>
                <w:szCs w:val="20"/>
              </w:rPr>
              <w:t xml:space="preserve"> </w:t>
            </w:r>
          </w:p>
        </w:tc>
        <w:tc>
          <w:tcPr>
            <w:tcW w:w="1260" w:type="pct"/>
          </w:tcPr>
          <w:p w:rsidR="006E404E" w:rsidRPr="003E331B" w:rsidRDefault="006E404E" w:rsidP="00A815A2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Project includes some unintentional (not mentioned in artist statement) dirt/glue marks, smudges</w:t>
            </w:r>
            <w:r w:rsidR="00EB77F0" w:rsidRPr="003E331B">
              <w:rPr>
                <w:sz w:val="18"/>
                <w:szCs w:val="20"/>
              </w:rPr>
              <w:t>, tears, folds, and wrinkles</w:t>
            </w:r>
            <w:r w:rsidRPr="003E331B">
              <w:rPr>
                <w:sz w:val="18"/>
                <w:szCs w:val="20"/>
              </w:rPr>
              <w:t xml:space="preserve"> – that do not interfere with the overall layout and clarity of the project</w:t>
            </w:r>
          </w:p>
        </w:tc>
        <w:tc>
          <w:tcPr>
            <w:tcW w:w="1244" w:type="pct"/>
          </w:tcPr>
          <w:p w:rsidR="006E404E" w:rsidRPr="003E331B" w:rsidRDefault="006E404E" w:rsidP="00A815A2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Project includes many unintentional (not mentioned in artist statement) dirt/ glue marks, smudges</w:t>
            </w:r>
            <w:r w:rsidR="00EB77F0" w:rsidRPr="003E331B">
              <w:rPr>
                <w:sz w:val="18"/>
                <w:szCs w:val="20"/>
              </w:rPr>
              <w:t>, tears, folds, and wrinkles</w:t>
            </w:r>
            <w:r w:rsidRPr="003E331B">
              <w:rPr>
                <w:sz w:val="18"/>
                <w:szCs w:val="20"/>
              </w:rPr>
              <w:t xml:space="preserve"> – that directly interfere with the overall layout and clarity of the project</w:t>
            </w:r>
          </w:p>
        </w:tc>
      </w:tr>
      <w:tr w:rsidR="004001AA" w:rsidRPr="003E331B" w:rsidTr="00CB1250">
        <w:trPr>
          <w:trHeight w:val="973"/>
        </w:trPr>
        <w:tc>
          <w:tcPr>
            <w:tcW w:w="629" w:type="pct"/>
            <w:shd w:val="clear" w:color="auto" w:fill="A6A6A6" w:themeFill="background1" w:themeFillShade="A6"/>
          </w:tcPr>
          <w:p w:rsidR="004001AA" w:rsidRDefault="004001AA" w:rsidP="004001AA">
            <w:pPr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Project Requirements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:rsidR="004001AA" w:rsidRDefault="004001AA" w:rsidP="004001AA">
            <w:pPr>
              <w:tabs>
                <w:tab w:val="right" w:pos="2100"/>
              </w:tabs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</w:p>
        </w:tc>
        <w:tc>
          <w:tcPr>
            <w:tcW w:w="1188" w:type="pct"/>
          </w:tcPr>
          <w:p w:rsidR="004001AA" w:rsidRDefault="004001AA" w:rsidP="004001A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Adheres to all project requirements listed on project outline</w:t>
            </w:r>
          </w:p>
        </w:tc>
        <w:tc>
          <w:tcPr>
            <w:tcW w:w="1260" w:type="pct"/>
          </w:tcPr>
          <w:p w:rsidR="004001AA" w:rsidRDefault="004001AA" w:rsidP="004001A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Adheres to all but 1 or 2 requirements listed on the project outline</w:t>
            </w:r>
          </w:p>
        </w:tc>
        <w:tc>
          <w:tcPr>
            <w:tcW w:w="1244" w:type="pct"/>
          </w:tcPr>
          <w:p w:rsidR="004001AA" w:rsidRDefault="004001AA" w:rsidP="004001A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does not adheres only to 1 or none of the requirements listed on the project outline</w:t>
            </w:r>
          </w:p>
        </w:tc>
      </w:tr>
      <w:tr w:rsidR="0017634A" w:rsidRPr="003E331B" w:rsidTr="00CB1250">
        <w:trPr>
          <w:trHeight w:val="847"/>
        </w:trPr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7634A" w:rsidRPr="00AA2E4F" w:rsidRDefault="0017634A" w:rsidP="0017634A">
            <w:pPr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Application &amp; Execution of Concepts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:rsidR="0017634A" w:rsidRDefault="0017634A" w:rsidP="0017634A">
            <w:pPr>
              <w:tabs>
                <w:tab w:val="right" w:pos="2100"/>
              </w:tabs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Representation </w:t>
            </w:r>
          </w:p>
          <w:p w:rsidR="0017634A" w:rsidRPr="00336606" w:rsidRDefault="0017634A" w:rsidP="0017634A">
            <w:pPr>
              <w:jc w:val="center"/>
              <w:rPr>
                <w:sz w:val="20"/>
              </w:rPr>
            </w:pPr>
          </w:p>
        </w:tc>
        <w:tc>
          <w:tcPr>
            <w:tcW w:w="1188" w:type="pct"/>
          </w:tcPr>
          <w:p w:rsidR="0017634A" w:rsidRPr="00AA2E4F" w:rsidRDefault="0017634A" w:rsidP="0017634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</w:t>
            </w:r>
            <w:r w:rsidRPr="00AA2E4F">
              <w:rPr>
                <w:sz w:val="20"/>
                <w:szCs w:val="20"/>
              </w:rPr>
              <w:t xml:space="preserve"> of project is aligned with what is explained in the artist statement, including all: </w:t>
            </w:r>
          </w:p>
          <w:p w:rsidR="0017634A" w:rsidRDefault="0017634A" w:rsidP="0017634A">
            <w:pPr>
              <w:pStyle w:val="ListParagraph"/>
              <w:numPr>
                <w:ilvl w:val="0"/>
                <w:numId w:val="17"/>
              </w:numPr>
              <w:spacing w:beforeAutospacing="0"/>
              <w:rPr>
                <w:sz w:val="20"/>
                <w:szCs w:val="20"/>
              </w:rPr>
            </w:pPr>
            <w:r w:rsidRPr="00AA2E4F">
              <w:rPr>
                <w:sz w:val="20"/>
                <w:szCs w:val="20"/>
              </w:rPr>
              <w:t>Visual elements</w:t>
            </w:r>
            <w:r>
              <w:rPr>
                <w:sz w:val="20"/>
                <w:szCs w:val="20"/>
              </w:rPr>
              <w:t>, Text</w:t>
            </w:r>
          </w:p>
          <w:p w:rsidR="0017634A" w:rsidRPr="00336606" w:rsidRDefault="0017634A" w:rsidP="0017634A">
            <w:pPr>
              <w:pStyle w:val="ListParagraph"/>
              <w:numPr>
                <w:ilvl w:val="0"/>
                <w:numId w:val="17"/>
              </w:numPr>
              <w:spacing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Methods of </w:t>
            </w:r>
            <w:r w:rsidRPr="00336606">
              <w:rPr>
                <w:sz w:val="20"/>
                <w:szCs w:val="20"/>
              </w:rPr>
              <w:t xml:space="preserve">Construction </w:t>
            </w:r>
          </w:p>
        </w:tc>
        <w:tc>
          <w:tcPr>
            <w:tcW w:w="1260" w:type="pct"/>
          </w:tcPr>
          <w:p w:rsidR="0017634A" w:rsidRPr="00AA2E4F" w:rsidRDefault="0017634A" w:rsidP="0017634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</w:t>
            </w:r>
            <w:r w:rsidRPr="00AA2E4F">
              <w:rPr>
                <w:sz w:val="20"/>
                <w:szCs w:val="20"/>
              </w:rPr>
              <w:t xml:space="preserve"> of project is not fully represented  with what is explained in the artist statement, including 1 or 2: </w:t>
            </w:r>
          </w:p>
          <w:p w:rsidR="0017634A" w:rsidRPr="00AA2E4F" w:rsidRDefault="0017634A" w:rsidP="0017634A">
            <w:pPr>
              <w:pStyle w:val="ListParagraph"/>
              <w:numPr>
                <w:ilvl w:val="0"/>
                <w:numId w:val="18"/>
              </w:numPr>
              <w:spacing w:beforeAutospacing="0"/>
              <w:rPr>
                <w:sz w:val="20"/>
                <w:szCs w:val="20"/>
              </w:rPr>
            </w:pPr>
            <w:r w:rsidRPr="00AA2E4F">
              <w:rPr>
                <w:sz w:val="20"/>
                <w:szCs w:val="20"/>
              </w:rPr>
              <w:t>Visual elements</w:t>
            </w:r>
            <w:r>
              <w:rPr>
                <w:sz w:val="20"/>
                <w:szCs w:val="20"/>
              </w:rPr>
              <w:t>, Text</w:t>
            </w:r>
          </w:p>
          <w:p w:rsidR="0017634A" w:rsidRPr="00AA2E4F" w:rsidRDefault="0017634A" w:rsidP="0017634A">
            <w:pPr>
              <w:pStyle w:val="ListParagraph"/>
              <w:numPr>
                <w:ilvl w:val="0"/>
                <w:numId w:val="18"/>
              </w:numPr>
              <w:spacing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Methods of </w:t>
            </w:r>
            <w:r w:rsidRPr="00AA2E4F">
              <w:rPr>
                <w:sz w:val="20"/>
                <w:szCs w:val="20"/>
              </w:rPr>
              <w:t>Construction</w:t>
            </w:r>
          </w:p>
          <w:p w:rsidR="0017634A" w:rsidRPr="00AA2E4F" w:rsidRDefault="0017634A" w:rsidP="0017634A">
            <w:pPr>
              <w:pStyle w:val="ListParagraph"/>
              <w:numPr>
                <w:ilvl w:val="0"/>
                <w:numId w:val="22"/>
              </w:numPr>
              <w:spacing w:beforeAutospacing="0"/>
              <w:rPr>
                <w:sz w:val="20"/>
                <w:szCs w:val="20"/>
              </w:rPr>
            </w:pPr>
            <w:r w:rsidRPr="00AA2E4F">
              <w:rPr>
                <w:sz w:val="20"/>
                <w:szCs w:val="20"/>
              </w:rPr>
              <w:t>Combination of above</w:t>
            </w:r>
          </w:p>
        </w:tc>
        <w:tc>
          <w:tcPr>
            <w:tcW w:w="1244" w:type="pct"/>
          </w:tcPr>
          <w:p w:rsidR="0017634A" w:rsidRPr="00AA2E4F" w:rsidRDefault="0017634A" w:rsidP="0017634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</w:t>
            </w:r>
            <w:r w:rsidRPr="00AA2E4F">
              <w:rPr>
                <w:sz w:val="20"/>
                <w:szCs w:val="20"/>
              </w:rPr>
              <w:t xml:space="preserve"> of project is not represented  with what is explained in the artist statement, including 3 or more: </w:t>
            </w:r>
          </w:p>
          <w:p w:rsidR="0017634A" w:rsidRPr="00AA2E4F" w:rsidRDefault="0017634A" w:rsidP="0017634A">
            <w:pPr>
              <w:pStyle w:val="ListParagraph"/>
              <w:numPr>
                <w:ilvl w:val="0"/>
                <w:numId w:val="19"/>
              </w:numPr>
              <w:spacing w:beforeAutospacing="0"/>
              <w:rPr>
                <w:sz w:val="20"/>
                <w:szCs w:val="20"/>
              </w:rPr>
            </w:pPr>
            <w:r w:rsidRPr="00AA2E4F">
              <w:rPr>
                <w:sz w:val="20"/>
                <w:szCs w:val="20"/>
              </w:rPr>
              <w:t>Visual elements</w:t>
            </w:r>
            <w:r>
              <w:rPr>
                <w:sz w:val="20"/>
                <w:szCs w:val="20"/>
              </w:rPr>
              <w:t>, Text</w:t>
            </w:r>
          </w:p>
          <w:p w:rsidR="0017634A" w:rsidRPr="00AA2E4F" w:rsidRDefault="0017634A" w:rsidP="0017634A">
            <w:pPr>
              <w:pStyle w:val="ListParagraph"/>
              <w:numPr>
                <w:ilvl w:val="0"/>
                <w:numId w:val="19"/>
              </w:numPr>
              <w:spacing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Methods of </w:t>
            </w:r>
            <w:r w:rsidRPr="00AA2E4F">
              <w:rPr>
                <w:sz w:val="20"/>
                <w:szCs w:val="20"/>
              </w:rPr>
              <w:t>Construction</w:t>
            </w:r>
          </w:p>
          <w:p w:rsidR="0017634A" w:rsidRPr="00AA2E4F" w:rsidRDefault="0017634A" w:rsidP="0017634A">
            <w:pPr>
              <w:pStyle w:val="ListParagraph"/>
              <w:numPr>
                <w:ilvl w:val="0"/>
                <w:numId w:val="22"/>
              </w:numPr>
              <w:spacing w:beforeAutospacing="0"/>
              <w:rPr>
                <w:sz w:val="20"/>
                <w:szCs w:val="20"/>
              </w:rPr>
            </w:pPr>
            <w:r w:rsidRPr="00AA2E4F">
              <w:rPr>
                <w:sz w:val="20"/>
                <w:szCs w:val="20"/>
              </w:rPr>
              <w:t>Combination of above</w:t>
            </w:r>
          </w:p>
        </w:tc>
      </w:tr>
      <w:tr w:rsidR="0017634A" w:rsidRPr="003E331B" w:rsidTr="00CB1250">
        <w:trPr>
          <w:trHeight w:val="1074"/>
        </w:trPr>
        <w:tc>
          <w:tcPr>
            <w:tcW w:w="629" w:type="pc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17634A" w:rsidRDefault="0017634A" w:rsidP="0017634A">
            <w:pPr>
              <w:ind w:left="0" w:firstLine="0"/>
              <w:rPr>
                <w:b/>
                <w:sz w:val="32"/>
                <w:szCs w:val="32"/>
              </w:rPr>
            </w:pPr>
            <w:r w:rsidRPr="003E331B">
              <w:rPr>
                <w:b/>
                <w:sz w:val="18"/>
              </w:rPr>
              <w:t>Grand Total:</w:t>
            </w:r>
            <w:r w:rsidRPr="0017634A">
              <w:rPr>
                <w:b/>
                <w:sz w:val="32"/>
                <w:szCs w:val="32"/>
              </w:rPr>
              <w:t xml:space="preserve">         </w:t>
            </w:r>
          </w:p>
          <w:p w:rsidR="0017634A" w:rsidRPr="0017634A" w:rsidRDefault="0017634A" w:rsidP="00183F74">
            <w:pPr>
              <w:ind w:left="0" w:firstLine="0"/>
              <w:rPr>
                <w:b/>
                <w:sz w:val="18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17634A">
              <w:rPr>
                <w:b/>
                <w:sz w:val="32"/>
                <w:szCs w:val="32"/>
              </w:rPr>
              <w:t>/</w:t>
            </w:r>
            <w:bookmarkStart w:id="0" w:name="_GoBack"/>
            <w:bookmarkEnd w:id="0"/>
            <w:r w:rsidR="00183F74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:rsidR="0017634A" w:rsidRPr="003E331B" w:rsidRDefault="0017634A" w:rsidP="0017634A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Total:</w:t>
            </w:r>
          </w:p>
        </w:tc>
        <w:tc>
          <w:tcPr>
            <w:tcW w:w="1188" w:type="pct"/>
          </w:tcPr>
          <w:p w:rsidR="0017634A" w:rsidRPr="003E331B" w:rsidRDefault="0017634A" w:rsidP="0017634A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Total:</w:t>
            </w:r>
          </w:p>
        </w:tc>
        <w:tc>
          <w:tcPr>
            <w:tcW w:w="1260" w:type="pct"/>
          </w:tcPr>
          <w:p w:rsidR="0017634A" w:rsidRPr="003E331B" w:rsidRDefault="0017634A" w:rsidP="0017634A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Total:</w:t>
            </w:r>
          </w:p>
          <w:p w:rsidR="0017634A" w:rsidRPr="003E331B" w:rsidRDefault="0017634A" w:rsidP="0017634A">
            <w:pPr>
              <w:rPr>
                <w:sz w:val="18"/>
              </w:rPr>
            </w:pPr>
          </w:p>
        </w:tc>
        <w:tc>
          <w:tcPr>
            <w:tcW w:w="1244" w:type="pct"/>
          </w:tcPr>
          <w:p w:rsidR="0017634A" w:rsidRPr="003E331B" w:rsidRDefault="0017634A" w:rsidP="0017634A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Total:</w:t>
            </w:r>
          </w:p>
        </w:tc>
      </w:tr>
    </w:tbl>
    <w:p w:rsidR="00421DCB" w:rsidRPr="004001AA" w:rsidRDefault="00421DCB" w:rsidP="004001AA">
      <w:pPr>
        <w:tabs>
          <w:tab w:val="left" w:pos="2055"/>
        </w:tabs>
        <w:ind w:left="0" w:firstLine="0"/>
      </w:pPr>
    </w:p>
    <w:sectPr w:rsidR="00421DCB" w:rsidRPr="004001AA" w:rsidSect="003E331B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8C" w:rsidRDefault="00A7028C" w:rsidP="00C92205">
      <w:pPr>
        <w:spacing w:before="0" w:after="0" w:line="240" w:lineRule="auto"/>
      </w:pPr>
      <w:r>
        <w:separator/>
      </w:r>
    </w:p>
  </w:endnote>
  <w:endnote w:type="continuationSeparator" w:id="0">
    <w:p w:rsidR="00A7028C" w:rsidRDefault="00A7028C" w:rsidP="00C922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8C" w:rsidRDefault="00A7028C" w:rsidP="00C92205">
      <w:pPr>
        <w:spacing w:before="0" w:after="0" w:line="240" w:lineRule="auto"/>
      </w:pPr>
      <w:r>
        <w:separator/>
      </w:r>
    </w:p>
  </w:footnote>
  <w:footnote w:type="continuationSeparator" w:id="0">
    <w:p w:rsidR="00A7028C" w:rsidRDefault="00A7028C" w:rsidP="00C922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FB" w:rsidRPr="009A6E8B" w:rsidRDefault="00875E16" w:rsidP="009A6E8B">
    <w:pPr>
      <w:pStyle w:val="Header"/>
      <w:spacing w:before="100"/>
      <w:contextualSpacing/>
      <w:jc w:val="center"/>
      <w:rPr>
        <w:rFonts w:ascii="Footlight MT Light" w:eastAsia="Gungsuh" w:hAnsi="Footlight MT Light"/>
        <w:sz w:val="28"/>
      </w:rPr>
    </w:pPr>
    <w:r>
      <w:rPr>
        <w:rFonts w:ascii="Footlight MT Light" w:eastAsia="Gungsuh" w:hAnsi="Footlight MT Light"/>
        <w:sz w:val="28"/>
      </w:rPr>
      <w:t>Positive Changes Rubric</w:t>
    </w:r>
  </w:p>
  <w:p w:rsidR="009A6E8B" w:rsidRPr="009A6E8B" w:rsidRDefault="009A6E8B" w:rsidP="009A6E8B">
    <w:pPr>
      <w:pStyle w:val="Header"/>
      <w:spacing w:before="100"/>
      <w:contextualSpacing/>
      <w:jc w:val="center"/>
      <w:rPr>
        <w:rFonts w:ascii="Footlight MT Light" w:eastAsia="Gungsuh" w:hAnsi="Footlight MT Light"/>
        <w:sz w:val="28"/>
      </w:rPr>
    </w:pPr>
    <w:r w:rsidRPr="009A6E8B">
      <w:rPr>
        <w:rFonts w:ascii="Footlight MT Light" w:eastAsia="Gungsuh" w:hAnsi="Footlight MT Light"/>
        <w:sz w:val="28"/>
      </w:rPr>
      <w:t>ART FOUNDATIONS 10-12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414"/>
    <w:multiLevelType w:val="hybridMultilevel"/>
    <w:tmpl w:val="C194E9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042C"/>
    <w:multiLevelType w:val="hybridMultilevel"/>
    <w:tmpl w:val="8D9C1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42EF5"/>
    <w:multiLevelType w:val="hybridMultilevel"/>
    <w:tmpl w:val="43AA2E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E1035"/>
    <w:multiLevelType w:val="hybridMultilevel"/>
    <w:tmpl w:val="FF2246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E01D6"/>
    <w:multiLevelType w:val="hybridMultilevel"/>
    <w:tmpl w:val="21A655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3E4FFB"/>
    <w:multiLevelType w:val="hybridMultilevel"/>
    <w:tmpl w:val="46E05626"/>
    <w:lvl w:ilvl="0" w:tplc="587A92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017DDA"/>
    <w:multiLevelType w:val="hybridMultilevel"/>
    <w:tmpl w:val="36CC771E"/>
    <w:lvl w:ilvl="0" w:tplc="4620C5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95519"/>
    <w:multiLevelType w:val="hybridMultilevel"/>
    <w:tmpl w:val="B72216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CF4805"/>
    <w:multiLevelType w:val="hybridMultilevel"/>
    <w:tmpl w:val="DC264522"/>
    <w:lvl w:ilvl="0" w:tplc="F6F0169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13" w:hanging="360"/>
      </w:pPr>
    </w:lvl>
    <w:lvl w:ilvl="2" w:tplc="1009001B" w:tentative="1">
      <w:start w:val="1"/>
      <w:numFmt w:val="lowerRoman"/>
      <w:lvlText w:val="%3."/>
      <w:lvlJc w:val="right"/>
      <w:pPr>
        <w:ind w:left="1833" w:hanging="180"/>
      </w:pPr>
    </w:lvl>
    <w:lvl w:ilvl="3" w:tplc="1009000F" w:tentative="1">
      <w:start w:val="1"/>
      <w:numFmt w:val="decimal"/>
      <w:lvlText w:val="%4."/>
      <w:lvlJc w:val="left"/>
      <w:pPr>
        <w:ind w:left="2553" w:hanging="360"/>
      </w:pPr>
    </w:lvl>
    <w:lvl w:ilvl="4" w:tplc="10090019" w:tentative="1">
      <w:start w:val="1"/>
      <w:numFmt w:val="lowerLetter"/>
      <w:lvlText w:val="%5."/>
      <w:lvlJc w:val="left"/>
      <w:pPr>
        <w:ind w:left="3273" w:hanging="360"/>
      </w:pPr>
    </w:lvl>
    <w:lvl w:ilvl="5" w:tplc="1009001B" w:tentative="1">
      <w:start w:val="1"/>
      <w:numFmt w:val="lowerRoman"/>
      <w:lvlText w:val="%6."/>
      <w:lvlJc w:val="right"/>
      <w:pPr>
        <w:ind w:left="3993" w:hanging="180"/>
      </w:pPr>
    </w:lvl>
    <w:lvl w:ilvl="6" w:tplc="1009000F" w:tentative="1">
      <w:start w:val="1"/>
      <w:numFmt w:val="decimal"/>
      <w:lvlText w:val="%7."/>
      <w:lvlJc w:val="left"/>
      <w:pPr>
        <w:ind w:left="4713" w:hanging="360"/>
      </w:pPr>
    </w:lvl>
    <w:lvl w:ilvl="7" w:tplc="10090019" w:tentative="1">
      <w:start w:val="1"/>
      <w:numFmt w:val="lowerLetter"/>
      <w:lvlText w:val="%8."/>
      <w:lvlJc w:val="left"/>
      <w:pPr>
        <w:ind w:left="5433" w:hanging="360"/>
      </w:pPr>
    </w:lvl>
    <w:lvl w:ilvl="8" w:tplc="1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295844D9"/>
    <w:multiLevelType w:val="hybridMultilevel"/>
    <w:tmpl w:val="E67824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695CFA"/>
    <w:multiLevelType w:val="hybridMultilevel"/>
    <w:tmpl w:val="52BC49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F34C8"/>
    <w:multiLevelType w:val="hybridMultilevel"/>
    <w:tmpl w:val="329E66A8"/>
    <w:lvl w:ilvl="0" w:tplc="0DC46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67A80"/>
    <w:multiLevelType w:val="hybridMultilevel"/>
    <w:tmpl w:val="F0D240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D5D91"/>
    <w:multiLevelType w:val="hybridMultilevel"/>
    <w:tmpl w:val="8A94F1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E20BDF"/>
    <w:multiLevelType w:val="hybridMultilevel"/>
    <w:tmpl w:val="4F18B7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197B41"/>
    <w:multiLevelType w:val="hybridMultilevel"/>
    <w:tmpl w:val="6DFE38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5B0EA1"/>
    <w:multiLevelType w:val="hybridMultilevel"/>
    <w:tmpl w:val="DA8A61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3E5DC8"/>
    <w:multiLevelType w:val="hybridMultilevel"/>
    <w:tmpl w:val="0F48C1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BD54AD"/>
    <w:multiLevelType w:val="hybridMultilevel"/>
    <w:tmpl w:val="7A8239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7D33BC"/>
    <w:multiLevelType w:val="hybridMultilevel"/>
    <w:tmpl w:val="BB16E3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701BE9"/>
    <w:multiLevelType w:val="hybridMultilevel"/>
    <w:tmpl w:val="F68E2E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3B3CA2"/>
    <w:multiLevelType w:val="hybridMultilevel"/>
    <w:tmpl w:val="ECB8DD46"/>
    <w:lvl w:ilvl="0" w:tplc="40DEDF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17"/>
  </w:num>
  <w:num w:numId="10">
    <w:abstractNumId w:val="11"/>
  </w:num>
  <w:num w:numId="11">
    <w:abstractNumId w:val="10"/>
  </w:num>
  <w:num w:numId="12">
    <w:abstractNumId w:val="20"/>
  </w:num>
  <w:num w:numId="13">
    <w:abstractNumId w:val="18"/>
  </w:num>
  <w:num w:numId="14">
    <w:abstractNumId w:val="7"/>
  </w:num>
  <w:num w:numId="15">
    <w:abstractNumId w:val="19"/>
  </w:num>
  <w:num w:numId="16">
    <w:abstractNumId w:val="13"/>
  </w:num>
  <w:num w:numId="17">
    <w:abstractNumId w:val="15"/>
  </w:num>
  <w:num w:numId="18">
    <w:abstractNumId w:val="4"/>
  </w:num>
  <w:num w:numId="19">
    <w:abstractNumId w:val="16"/>
  </w:num>
  <w:num w:numId="20">
    <w:abstractNumId w:val="14"/>
  </w:num>
  <w:num w:numId="21">
    <w:abstractNumId w:val="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FE713B"/>
    <w:rsid w:val="00000CDD"/>
    <w:rsid w:val="00004982"/>
    <w:rsid w:val="0002789D"/>
    <w:rsid w:val="00041C83"/>
    <w:rsid w:val="00050A06"/>
    <w:rsid w:val="00050FC0"/>
    <w:rsid w:val="00097ADD"/>
    <w:rsid w:val="000A3954"/>
    <w:rsid w:val="000C065B"/>
    <w:rsid w:val="000D006B"/>
    <w:rsid w:val="000D1676"/>
    <w:rsid w:val="000D2589"/>
    <w:rsid w:val="000D3508"/>
    <w:rsid w:val="000D56FB"/>
    <w:rsid w:val="00161697"/>
    <w:rsid w:val="0017634A"/>
    <w:rsid w:val="00183F74"/>
    <w:rsid w:val="00184DFA"/>
    <w:rsid w:val="001B3B8C"/>
    <w:rsid w:val="001C1295"/>
    <w:rsid w:val="001E2CBF"/>
    <w:rsid w:val="002246CE"/>
    <w:rsid w:val="002474A8"/>
    <w:rsid w:val="00262BE9"/>
    <w:rsid w:val="002662A8"/>
    <w:rsid w:val="00274900"/>
    <w:rsid w:val="002A2A2E"/>
    <w:rsid w:val="002E0AE7"/>
    <w:rsid w:val="002E5E50"/>
    <w:rsid w:val="0030283F"/>
    <w:rsid w:val="00304DBB"/>
    <w:rsid w:val="00312461"/>
    <w:rsid w:val="00331531"/>
    <w:rsid w:val="003457B3"/>
    <w:rsid w:val="00350594"/>
    <w:rsid w:val="0039669E"/>
    <w:rsid w:val="003C0E75"/>
    <w:rsid w:val="003E0141"/>
    <w:rsid w:val="003E331B"/>
    <w:rsid w:val="003F0544"/>
    <w:rsid w:val="003F086E"/>
    <w:rsid w:val="004001AA"/>
    <w:rsid w:val="00421DCB"/>
    <w:rsid w:val="0042565E"/>
    <w:rsid w:val="0047709C"/>
    <w:rsid w:val="00493DD9"/>
    <w:rsid w:val="004D1AA6"/>
    <w:rsid w:val="00503506"/>
    <w:rsid w:val="005249FC"/>
    <w:rsid w:val="00584AB0"/>
    <w:rsid w:val="00595E61"/>
    <w:rsid w:val="005A1099"/>
    <w:rsid w:val="005B0FA1"/>
    <w:rsid w:val="005B42D0"/>
    <w:rsid w:val="005C4890"/>
    <w:rsid w:val="005D40DD"/>
    <w:rsid w:val="006007C1"/>
    <w:rsid w:val="00637F63"/>
    <w:rsid w:val="0064489D"/>
    <w:rsid w:val="0068528F"/>
    <w:rsid w:val="006D0840"/>
    <w:rsid w:val="006E404E"/>
    <w:rsid w:val="00701EC4"/>
    <w:rsid w:val="007023F5"/>
    <w:rsid w:val="007060CB"/>
    <w:rsid w:val="00730F68"/>
    <w:rsid w:val="0073332A"/>
    <w:rsid w:val="0073596C"/>
    <w:rsid w:val="00737F2D"/>
    <w:rsid w:val="007553B7"/>
    <w:rsid w:val="00772953"/>
    <w:rsid w:val="007730C2"/>
    <w:rsid w:val="0077761F"/>
    <w:rsid w:val="00782EAB"/>
    <w:rsid w:val="007A47E8"/>
    <w:rsid w:val="007A6019"/>
    <w:rsid w:val="007F0AE2"/>
    <w:rsid w:val="00834665"/>
    <w:rsid w:val="00846858"/>
    <w:rsid w:val="00867277"/>
    <w:rsid w:val="00870623"/>
    <w:rsid w:val="00875E16"/>
    <w:rsid w:val="0088411A"/>
    <w:rsid w:val="008B4F98"/>
    <w:rsid w:val="008B56EA"/>
    <w:rsid w:val="008E2555"/>
    <w:rsid w:val="009832C4"/>
    <w:rsid w:val="009A6E8B"/>
    <w:rsid w:val="009D54B4"/>
    <w:rsid w:val="009E4683"/>
    <w:rsid w:val="00A05CF3"/>
    <w:rsid w:val="00A572C7"/>
    <w:rsid w:val="00A61AB0"/>
    <w:rsid w:val="00A7028C"/>
    <w:rsid w:val="00A72B65"/>
    <w:rsid w:val="00A815A2"/>
    <w:rsid w:val="00A939B6"/>
    <w:rsid w:val="00A95942"/>
    <w:rsid w:val="00A97158"/>
    <w:rsid w:val="00AA4C45"/>
    <w:rsid w:val="00AD3246"/>
    <w:rsid w:val="00AE62D7"/>
    <w:rsid w:val="00AF04DE"/>
    <w:rsid w:val="00AF2374"/>
    <w:rsid w:val="00B23EC7"/>
    <w:rsid w:val="00B312AD"/>
    <w:rsid w:val="00B52ECD"/>
    <w:rsid w:val="00B81E14"/>
    <w:rsid w:val="00BA1F9E"/>
    <w:rsid w:val="00BA6F43"/>
    <w:rsid w:val="00BB24BB"/>
    <w:rsid w:val="00BB654B"/>
    <w:rsid w:val="00BD1E3B"/>
    <w:rsid w:val="00BF01C9"/>
    <w:rsid w:val="00C16BAA"/>
    <w:rsid w:val="00C47FBD"/>
    <w:rsid w:val="00C505E7"/>
    <w:rsid w:val="00C57E06"/>
    <w:rsid w:val="00C74EE7"/>
    <w:rsid w:val="00C8236E"/>
    <w:rsid w:val="00C92205"/>
    <w:rsid w:val="00CB1250"/>
    <w:rsid w:val="00CD1654"/>
    <w:rsid w:val="00D039DE"/>
    <w:rsid w:val="00D300A2"/>
    <w:rsid w:val="00D36F0D"/>
    <w:rsid w:val="00D47AA5"/>
    <w:rsid w:val="00D518BC"/>
    <w:rsid w:val="00D51A58"/>
    <w:rsid w:val="00D6290E"/>
    <w:rsid w:val="00D71BD8"/>
    <w:rsid w:val="00DA135B"/>
    <w:rsid w:val="00DB2395"/>
    <w:rsid w:val="00DB3BBC"/>
    <w:rsid w:val="00DE5D83"/>
    <w:rsid w:val="00DF549E"/>
    <w:rsid w:val="00DF5E7E"/>
    <w:rsid w:val="00E4132C"/>
    <w:rsid w:val="00E45BD7"/>
    <w:rsid w:val="00E56A64"/>
    <w:rsid w:val="00E679AF"/>
    <w:rsid w:val="00E72C02"/>
    <w:rsid w:val="00E92940"/>
    <w:rsid w:val="00E96185"/>
    <w:rsid w:val="00EB4073"/>
    <w:rsid w:val="00EB5E79"/>
    <w:rsid w:val="00EB77F0"/>
    <w:rsid w:val="00EB7E3D"/>
    <w:rsid w:val="00EC19A9"/>
    <w:rsid w:val="00ED12F7"/>
    <w:rsid w:val="00EE2E29"/>
    <w:rsid w:val="00F112AA"/>
    <w:rsid w:val="00F634B0"/>
    <w:rsid w:val="00F660EF"/>
    <w:rsid w:val="00F83202"/>
    <w:rsid w:val="00F9727D"/>
    <w:rsid w:val="00FB4A2C"/>
    <w:rsid w:val="00FB5219"/>
    <w:rsid w:val="00FB64A5"/>
    <w:rsid w:val="00FE713B"/>
    <w:rsid w:val="00FF0953"/>
    <w:rsid w:val="00FF09B2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13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9220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205"/>
  </w:style>
  <w:style w:type="paragraph" w:styleId="Footer">
    <w:name w:val="footer"/>
    <w:basedOn w:val="Normal"/>
    <w:link w:val="FooterChar"/>
    <w:uiPriority w:val="99"/>
    <w:semiHidden/>
    <w:unhideWhenUsed/>
    <w:rsid w:val="00C9220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205"/>
  </w:style>
  <w:style w:type="paragraph" w:styleId="NoSpacing">
    <w:name w:val="No Spacing"/>
    <w:uiPriority w:val="1"/>
    <w:qFormat/>
    <w:rsid w:val="00493DD9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2246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1DCB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36EA8-1E82-4714-B4A5-CDAE7CAD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6</cp:revision>
  <dcterms:created xsi:type="dcterms:W3CDTF">2014-03-27T21:21:00Z</dcterms:created>
  <dcterms:modified xsi:type="dcterms:W3CDTF">2014-06-04T07:34:00Z</dcterms:modified>
</cp:coreProperties>
</file>