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F4FC9" w:rsidRPr="00161F08" w:rsidRDefault="008F4FC9" w:rsidP="008F4FC9">
      <w:pPr>
        <w:rPr>
          <w:rFonts w:ascii="Helvetica" w:hAnsi="Helvetica"/>
          <w:b/>
          <w:sz w:val="20"/>
        </w:rPr>
      </w:pPr>
      <w:r w:rsidRPr="00161F08">
        <w:rPr>
          <w:rFonts w:ascii="Helvetica" w:hAnsi="Helvetica"/>
          <w:b/>
          <w:color w:val="669900"/>
          <w:sz w:val="20"/>
        </w:rPr>
        <w:t>COURSE GOALS</w:t>
      </w:r>
      <w:r w:rsidRPr="00161F08">
        <w:rPr>
          <w:rFonts w:ascii="Helvetica" w:hAnsi="Helvetica"/>
          <w:sz w:val="20"/>
        </w:rPr>
        <w:t xml:space="preserve"> </w:t>
      </w:r>
      <w:r w:rsidRPr="00161F08">
        <w:rPr>
          <w:rFonts w:ascii="Helvetica" w:hAnsi="Helvetica"/>
          <w:b/>
          <w:sz w:val="20"/>
        </w:rPr>
        <w:t xml:space="preserve"> </w:t>
      </w:r>
    </w:p>
    <w:p w:rsidR="008F4FC9" w:rsidRPr="00161F08" w:rsidRDefault="008F4FC9" w:rsidP="008F4FC9">
      <w:pPr>
        <w:spacing w:before="120"/>
        <w:rPr>
          <w:rFonts w:ascii="Helvetica" w:hAnsi="Helvetica"/>
          <w:sz w:val="20"/>
        </w:rPr>
      </w:pPr>
      <w:r w:rsidRPr="00161F08">
        <w:rPr>
          <w:rFonts w:ascii="Helvetica" w:hAnsi="Helvetica"/>
          <w:i/>
          <w:iCs/>
          <w:sz w:val="20"/>
        </w:rPr>
        <w:t>Business</w:t>
      </w:r>
      <w:r w:rsidRPr="00161F08">
        <w:rPr>
          <w:rFonts w:ascii="Helvetica" w:hAnsi="Helvetica"/>
          <w:sz w:val="20"/>
        </w:rPr>
        <w:t xml:space="preserve"> </w:t>
      </w:r>
      <w:r w:rsidRPr="00161F08">
        <w:rPr>
          <w:rFonts w:ascii="Helvetica" w:hAnsi="Helvetica"/>
          <w:i/>
          <w:iCs/>
          <w:sz w:val="20"/>
        </w:rPr>
        <w:t xml:space="preserve">Writing </w:t>
      </w:r>
      <w:r w:rsidRPr="00161F08">
        <w:rPr>
          <w:rFonts w:ascii="Helvetica" w:hAnsi="Helvetica"/>
          <w:sz w:val="20"/>
        </w:rPr>
        <w:t>is an experiential course that has three major components.</w:t>
      </w:r>
    </w:p>
    <w:p w:rsidR="008F4FC9" w:rsidRPr="00723AEF" w:rsidRDefault="008F4FC9" w:rsidP="008F4FC9">
      <w:pPr>
        <w:numPr>
          <w:ilvl w:val="0"/>
          <w:numId w:val="14"/>
        </w:numPr>
        <w:spacing w:before="120"/>
        <w:ind w:left="360"/>
        <w:rPr>
          <w:rFonts w:ascii="Helvetica" w:hAnsi="Helvetica"/>
          <w:i/>
          <w:sz w:val="20"/>
        </w:rPr>
      </w:pPr>
      <w:r w:rsidRPr="00723AEF">
        <w:rPr>
          <w:rFonts w:ascii="Helvetica" w:hAnsi="Helvetica"/>
          <w:i/>
          <w:sz w:val="20"/>
        </w:rPr>
        <w:t>Elements of Effective Written Communication</w:t>
      </w:r>
    </w:p>
    <w:p w:rsidR="008F4FC9" w:rsidRPr="00723AEF" w:rsidRDefault="008F4FC9" w:rsidP="008F4FC9">
      <w:pPr>
        <w:rPr>
          <w:rFonts w:ascii="Helvetica" w:hAnsi="Helvetica"/>
          <w:sz w:val="20"/>
        </w:rPr>
      </w:pPr>
      <w:r w:rsidRPr="00723AEF">
        <w:rPr>
          <w:rFonts w:ascii="Helvetica" w:hAnsi="Helvetica"/>
          <w:sz w:val="20"/>
        </w:rPr>
        <w:t>You will learn to gather, analyze, synthesize, j</w:t>
      </w:r>
      <w:r w:rsidR="00B06B95">
        <w:rPr>
          <w:rFonts w:ascii="Helvetica" w:hAnsi="Helvetica"/>
          <w:sz w:val="20"/>
        </w:rPr>
        <w:t xml:space="preserve">udge and organize information. </w:t>
      </w:r>
      <w:r w:rsidRPr="00723AEF">
        <w:rPr>
          <w:rFonts w:ascii="Helvetica" w:hAnsi="Helvetica"/>
          <w:sz w:val="20"/>
        </w:rPr>
        <w:t xml:space="preserve">You will also investigate audience analysis, effective argumentation, </w:t>
      </w:r>
      <w:proofErr w:type="gramStart"/>
      <w:r w:rsidRPr="00723AEF">
        <w:rPr>
          <w:rFonts w:ascii="Helvetica" w:hAnsi="Helvetica"/>
          <w:sz w:val="20"/>
        </w:rPr>
        <w:t>tone</w:t>
      </w:r>
      <w:proofErr w:type="gramEnd"/>
      <w:r w:rsidRPr="00723AEF">
        <w:rPr>
          <w:rFonts w:ascii="Helvetica" w:hAnsi="Helvetica"/>
          <w:sz w:val="20"/>
        </w:rPr>
        <w:t>, style, and document format.</w:t>
      </w:r>
    </w:p>
    <w:p w:rsidR="008F4FC9" w:rsidRPr="00723AEF" w:rsidRDefault="008F4FC9" w:rsidP="008F4FC9">
      <w:pPr>
        <w:numPr>
          <w:ilvl w:val="0"/>
          <w:numId w:val="14"/>
        </w:numPr>
        <w:spacing w:before="120"/>
        <w:ind w:left="360"/>
        <w:rPr>
          <w:rFonts w:ascii="Helvetica" w:hAnsi="Helvetica"/>
          <w:i/>
          <w:sz w:val="20"/>
        </w:rPr>
      </w:pPr>
      <w:r>
        <w:rPr>
          <w:rFonts w:ascii="Helvetica" w:hAnsi="Helvetica"/>
          <w:i/>
          <w:sz w:val="20"/>
        </w:rPr>
        <w:t>Observation</w:t>
      </w:r>
      <w:r w:rsidRPr="00723AEF">
        <w:rPr>
          <w:rFonts w:ascii="Helvetica" w:hAnsi="Helvetica"/>
          <w:i/>
          <w:sz w:val="20"/>
        </w:rPr>
        <w:t xml:space="preserve"> of Written Communication in Professional Settings</w:t>
      </w:r>
    </w:p>
    <w:p w:rsidR="008F4FC9" w:rsidRPr="00723AEF" w:rsidRDefault="008F4FC9" w:rsidP="008F4FC9">
      <w:pPr>
        <w:rPr>
          <w:rFonts w:ascii="Helvetica" w:hAnsi="Helvetica"/>
          <w:sz w:val="20"/>
        </w:rPr>
      </w:pPr>
      <w:r w:rsidRPr="00723AEF">
        <w:rPr>
          <w:rFonts w:ascii="Helvetica" w:hAnsi="Helvetica"/>
          <w:sz w:val="20"/>
        </w:rPr>
        <w:t xml:space="preserve">You will obtain information from working </w:t>
      </w:r>
      <w:r>
        <w:rPr>
          <w:rFonts w:ascii="Helvetica" w:hAnsi="Helvetica"/>
          <w:sz w:val="20"/>
        </w:rPr>
        <w:t xml:space="preserve">business </w:t>
      </w:r>
      <w:r w:rsidRPr="00723AEF">
        <w:rPr>
          <w:rFonts w:ascii="Helvetica" w:hAnsi="Helvetica"/>
          <w:sz w:val="20"/>
        </w:rPr>
        <w:t xml:space="preserve">professionals </w:t>
      </w:r>
      <w:r>
        <w:rPr>
          <w:rFonts w:ascii="Helvetica" w:hAnsi="Helvetica"/>
          <w:sz w:val="20"/>
        </w:rPr>
        <w:t>about</w:t>
      </w:r>
      <w:r w:rsidRPr="00723AEF">
        <w:rPr>
          <w:rFonts w:ascii="Helvetica" w:hAnsi="Helvetica"/>
          <w:sz w:val="20"/>
        </w:rPr>
        <w:t xml:space="preserve"> current business practices </w:t>
      </w:r>
      <w:r>
        <w:rPr>
          <w:rFonts w:ascii="Helvetica" w:hAnsi="Helvetica"/>
          <w:sz w:val="20"/>
        </w:rPr>
        <w:t>involving</w:t>
      </w:r>
      <w:r w:rsidR="00B06B95">
        <w:rPr>
          <w:rFonts w:ascii="Helvetica" w:hAnsi="Helvetica"/>
          <w:sz w:val="20"/>
        </w:rPr>
        <w:t xml:space="preserve"> written communication. </w:t>
      </w:r>
      <w:r w:rsidRPr="00723AEF">
        <w:rPr>
          <w:rFonts w:ascii="Helvetica" w:hAnsi="Helvetica"/>
          <w:sz w:val="20"/>
        </w:rPr>
        <w:t>You will have the opportunity to review examples of business writing of professional quality</w:t>
      </w:r>
      <w:r>
        <w:rPr>
          <w:rFonts w:ascii="Helvetica" w:hAnsi="Helvetica"/>
          <w:sz w:val="20"/>
        </w:rPr>
        <w:t>.</w:t>
      </w:r>
    </w:p>
    <w:p w:rsidR="008F4FC9" w:rsidRPr="00723AEF" w:rsidRDefault="008F4FC9" w:rsidP="008F4FC9">
      <w:pPr>
        <w:numPr>
          <w:ilvl w:val="0"/>
          <w:numId w:val="14"/>
        </w:numPr>
        <w:spacing w:before="120"/>
        <w:ind w:left="360"/>
        <w:rPr>
          <w:rFonts w:ascii="Helvetica" w:hAnsi="Helvetica"/>
          <w:i/>
          <w:sz w:val="20"/>
        </w:rPr>
      </w:pPr>
      <w:r w:rsidRPr="00723AEF">
        <w:rPr>
          <w:rFonts w:ascii="Helvetica" w:hAnsi="Helvetica"/>
          <w:i/>
          <w:sz w:val="20"/>
        </w:rPr>
        <w:t xml:space="preserve">Application of the Elements of Effective Written Communication </w:t>
      </w:r>
    </w:p>
    <w:p w:rsidR="008F4FC9" w:rsidRPr="00161F08" w:rsidRDefault="008F4FC9" w:rsidP="008F4FC9">
      <w:pPr>
        <w:rPr>
          <w:rFonts w:ascii="Helvetica" w:hAnsi="Helvetica"/>
          <w:sz w:val="20"/>
        </w:rPr>
      </w:pPr>
      <w:r w:rsidRPr="00723AEF">
        <w:rPr>
          <w:rFonts w:ascii="Helvetica" w:hAnsi="Helvetica"/>
          <w:sz w:val="20"/>
        </w:rPr>
        <w:t>You will d</w:t>
      </w:r>
      <w:r w:rsidRPr="00723AEF">
        <w:rPr>
          <w:rFonts w:ascii="Helvetica" w:eastAsia="Calibri" w:hAnsi="Helvetica"/>
          <w:sz w:val="20"/>
        </w:rPr>
        <w:t xml:space="preserve">emonstrate </w:t>
      </w:r>
      <w:r w:rsidRPr="00723AEF">
        <w:rPr>
          <w:rFonts w:ascii="Helvetica" w:hAnsi="Helvetica"/>
          <w:sz w:val="20"/>
        </w:rPr>
        <w:t>your ability to a</w:t>
      </w:r>
      <w:r w:rsidRPr="00723AEF">
        <w:rPr>
          <w:rFonts w:ascii="Helvetica" w:eastAsia="Calibri" w:hAnsi="Helvetica"/>
          <w:sz w:val="20"/>
        </w:rPr>
        <w:t xml:space="preserve">pply the elements of effective </w:t>
      </w:r>
      <w:r w:rsidRPr="00723AEF">
        <w:rPr>
          <w:rFonts w:ascii="Helvetica" w:hAnsi="Helvetica"/>
          <w:sz w:val="20"/>
        </w:rPr>
        <w:t xml:space="preserve">written </w:t>
      </w:r>
      <w:r w:rsidRPr="00723AEF">
        <w:rPr>
          <w:rFonts w:ascii="Helvetica" w:eastAsia="Calibri" w:hAnsi="Helvetica"/>
          <w:sz w:val="20"/>
        </w:rPr>
        <w:t>communication by developing letters, memos, reports, and proposals for</w:t>
      </w:r>
      <w:r w:rsidRPr="00723AEF">
        <w:rPr>
          <w:rFonts w:ascii="Helvetica" w:hAnsi="Helvetica"/>
          <w:sz w:val="20"/>
        </w:rPr>
        <w:t xml:space="preserve"> business clients, senior managers,</w:t>
      </w:r>
      <w:r w:rsidRPr="00161F08">
        <w:rPr>
          <w:rFonts w:ascii="Helvetica" w:hAnsi="Helvetica"/>
          <w:sz w:val="20"/>
        </w:rPr>
        <w:t xml:space="preserve"> b</w:t>
      </w:r>
      <w:r w:rsidRPr="00161F08">
        <w:rPr>
          <w:rFonts w:ascii="Helvetica" w:hAnsi="Helvetica"/>
          <w:bCs/>
          <w:sz w:val="20"/>
        </w:rPr>
        <w:t>usiness owners, b</w:t>
      </w:r>
      <w:r w:rsidRPr="00161F08">
        <w:rPr>
          <w:rFonts w:ascii="Helvetica" w:hAnsi="Helvetica"/>
          <w:sz w:val="20"/>
        </w:rPr>
        <w:t xml:space="preserve">usiness partners or investors, professional writers, and peers. </w:t>
      </w:r>
    </w:p>
    <w:p w:rsidR="008F4FC9" w:rsidRPr="00161F08" w:rsidRDefault="007C0E36" w:rsidP="008F4FC9">
      <w:pPr>
        <w:spacing w:before="120"/>
        <w:rPr>
          <w:rFonts w:ascii="Helvetica" w:hAnsi="Helvetica"/>
          <w:i/>
          <w:color w:val="666666"/>
          <w:sz w:val="20"/>
        </w:rPr>
      </w:pPr>
      <w:r w:rsidRPr="007C0E36">
        <w:rPr>
          <w:rFonts w:ascii="Helvetica" w:hAnsi="Helvetic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rsidR="008F4FC9" w:rsidRPr="00161F08" w:rsidRDefault="008F4FC9" w:rsidP="008F4FC9">
      <w:pPr>
        <w:tabs>
          <w:tab w:val="left" w:pos="3060"/>
        </w:tabs>
        <w:spacing w:before="120"/>
        <w:rPr>
          <w:rFonts w:ascii="Helvetica" w:hAnsi="Helvetica"/>
          <w:b/>
          <w:sz w:val="20"/>
        </w:rPr>
      </w:pPr>
      <w:r w:rsidRPr="00161F08">
        <w:rPr>
          <w:rFonts w:ascii="Helvetica" w:hAnsi="Helvetica"/>
          <w:b/>
          <w:color w:val="669900"/>
          <w:sz w:val="20"/>
        </w:rPr>
        <w:t>LEARNING OBJECTIVES</w:t>
      </w:r>
      <w:r w:rsidRPr="00161F08">
        <w:rPr>
          <w:rFonts w:ascii="Helvetica" w:hAnsi="Helvetica"/>
          <w:b/>
          <w:sz w:val="20"/>
        </w:rPr>
        <w:t xml:space="preserve">   </w:t>
      </w:r>
    </w:p>
    <w:p w:rsidR="008F4FC9" w:rsidRPr="00161F08" w:rsidRDefault="008F4FC9" w:rsidP="008F4FC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jc w:val="left"/>
        <w:rPr>
          <w:rFonts w:ascii="Helvetica" w:hAnsi="Helvetica"/>
          <w:noProof/>
          <w:sz w:val="20"/>
        </w:rPr>
      </w:pPr>
      <w:r w:rsidRPr="00161F08">
        <w:rPr>
          <w:rFonts w:ascii="Helvetica" w:hAnsi="Helvetica"/>
          <w:noProof/>
          <w:sz w:val="20"/>
        </w:rPr>
        <w:t>This course focuses on improving your skills in gathering, analyzing, and organizing information, and in communicating that information in effective and persuasive business documents. By the end of this course, you should be able to:</w:t>
      </w:r>
    </w:p>
    <w:p w:rsidR="008F4FC9" w:rsidRPr="00161F08" w:rsidRDefault="008F4FC9" w:rsidP="008F4FC9">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jc w:val="left"/>
        <w:rPr>
          <w:rFonts w:ascii="Helvetica" w:hAnsi="Helvetica"/>
          <w:sz w:val="20"/>
        </w:rPr>
      </w:pPr>
      <w:r w:rsidRPr="00161F08">
        <w:rPr>
          <w:rFonts w:ascii="Helvetica" w:hAnsi="Helvetica"/>
          <w:sz w:val="20"/>
        </w:rPr>
        <w:t>Communicate effectively to different audiences using appropriate tone and style;</w:t>
      </w:r>
    </w:p>
    <w:p w:rsidR="008F4FC9" w:rsidRPr="00161F08" w:rsidRDefault="008F4FC9" w:rsidP="008F4FC9">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jc w:val="left"/>
        <w:rPr>
          <w:rFonts w:ascii="Helvetica" w:hAnsi="Helvetica"/>
          <w:sz w:val="20"/>
        </w:rPr>
      </w:pPr>
      <w:r w:rsidRPr="00161F08">
        <w:rPr>
          <w:rFonts w:ascii="Helvetica" w:hAnsi="Helvetica"/>
          <w:sz w:val="20"/>
        </w:rPr>
        <w:t>Collect, judge and synthesize information from a broad range of sources;</w:t>
      </w:r>
    </w:p>
    <w:p w:rsidR="008F4FC9" w:rsidRPr="00161F08" w:rsidRDefault="008F4FC9" w:rsidP="008F4FC9">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jc w:val="left"/>
        <w:rPr>
          <w:rFonts w:ascii="Helvetica" w:hAnsi="Helvetica"/>
          <w:sz w:val="20"/>
        </w:rPr>
      </w:pPr>
      <w:r w:rsidRPr="00161F08">
        <w:rPr>
          <w:rFonts w:ascii="Helvetica" w:hAnsi="Helvetica"/>
          <w:sz w:val="20"/>
        </w:rPr>
        <w:t>Prepare a variety of business documents (including memos, letters, emails, and reports) using appropriate headings, layout, and format;</w:t>
      </w:r>
    </w:p>
    <w:p w:rsidR="008F4FC9" w:rsidRPr="00161F08" w:rsidRDefault="008F4FC9" w:rsidP="008F4FC9">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jc w:val="left"/>
        <w:rPr>
          <w:rFonts w:ascii="Helvetica" w:hAnsi="Helvetica"/>
          <w:sz w:val="20"/>
        </w:rPr>
      </w:pPr>
      <w:r w:rsidRPr="00161F08">
        <w:rPr>
          <w:rFonts w:ascii="Helvetica" w:hAnsi="Helvetica"/>
          <w:sz w:val="20"/>
        </w:rPr>
        <w:t>Support your claims or arguments with logica</w:t>
      </w:r>
      <w:r>
        <w:rPr>
          <w:rFonts w:ascii="Helvetica" w:hAnsi="Helvetica"/>
          <w:sz w:val="20"/>
        </w:rPr>
        <w:t xml:space="preserve">l and persuasive reasoning </w:t>
      </w:r>
      <w:r w:rsidRPr="00161F08">
        <w:rPr>
          <w:rFonts w:ascii="Helvetica" w:hAnsi="Helvetica"/>
          <w:sz w:val="20"/>
        </w:rPr>
        <w:t xml:space="preserve">and evaluate the </w:t>
      </w:r>
      <w:r>
        <w:rPr>
          <w:rFonts w:ascii="Helvetica" w:hAnsi="Helvetica"/>
          <w:sz w:val="20"/>
        </w:rPr>
        <w:t xml:space="preserve">arguments of others; </w:t>
      </w:r>
    </w:p>
    <w:p w:rsidR="008F4FC9" w:rsidRPr="00161F08" w:rsidRDefault="008F4FC9" w:rsidP="008F4FC9">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jc w:val="left"/>
        <w:rPr>
          <w:rFonts w:ascii="Helvetica" w:hAnsi="Helvetica"/>
          <w:sz w:val="20"/>
        </w:rPr>
      </w:pPr>
      <w:r w:rsidRPr="00161F08">
        <w:rPr>
          <w:rFonts w:ascii="Helvetica" w:hAnsi="Helvetica"/>
          <w:sz w:val="20"/>
        </w:rPr>
        <w:t>Collaborate productively with others to write and edit documents.</w:t>
      </w:r>
    </w:p>
    <w:p w:rsidR="008F4FC9" w:rsidRPr="00161F08" w:rsidRDefault="007C0E36" w:rsidP="008F4FC9">
      <w:pPr>
        <w:tabs>
          <w:tab w:val="left" w:pos="3060"/>
        </w:tabs>
        <w:spacing w:before="120"/>
        <w:rPr>
          <w:rFonts w:ascii="Helvetica" w:hAnsi="Helvetica"/>
          <w:b/>
          <w:sz w:val="20"/>
        </w:rPr>
      </w:pPr>
      <w:r w:rsidRPr="007C0E36">
        <w:rPr>
          <w:rFonts w:ascii="Helvetica" w:hAnsi="Helvetica"/>
          <w:sz w:val="20"/>
        </w:rPr>
        <w:pict>
          <v:shape id="_x0000_i1026" type="#_x0000_t75" style="width:431.7pt;height:1.4pt" o:hrpct="0" o:hralign="center" o:hr="t">
            <v:imagedata r:id="rId8" o:title="Default Line"/>
          </v:shape>
        </w:pict>
      </w:r>
    </w:p>
    <w:p w:rsidR="008F4FC9" w:rsidRPr="00161F08" w:rsidRDefault="008F4FC9" w:rsidP="008F4FC9">
      <w:pPr>
        <w:tabs>
          <w:tab w:val="left" w:pos="3060"/>
        </w:tabs>
        <w:spacing w:before="120"/>
        <w:rPr>
          <w:rFonts w:ascii="Helvetica" w:hAnsi="Helvetica"/>
          <w:sz w:val="20"/>
        </w:rPr>
      </w:pPr>
      <w:r w:rsidRPr="00161F08">
        <w:rPr>
          <w:rFonts w:ascii="Helvetica" w:hAnsi="Helvetica"/>
          <w:b/>
          <w:color w:val="669900"/>
          <w:sz w:val="20"/>
        </w:rPr>
        <w:t>ASSESSMENT SUMMARY</w:t>
      </w:r>
      <w:r w:rsidRPr="00161F08">
        <w:rPr>
          <w:rFonts w:ascii="Helvetica" w:hAnsi="Helvetica"/>
          <w:sz w:val="20"/>
        </w:rPr>
        <w:tab/>
      </w:r>
    </w:p>
    <w:p w:rsidR="008F4FC9" w:rsidRPr="002E5C7B" w:rsidRDefault="008F4FC9" w:rsidP="008F4FC9">
      <w:pPr>
        <w:ind w:left="720"/>
        <w:jc w:val="both"/>
        <w:rPr>
          <w:rFonts w:ascii="Helvetica" w:hAnsi="Helvetica"/>
          <w:sz w:val="20"/>
        </w:rPr>
      </w:pPr>
      <w:r>
        <w:rPr>
          <w:rFonts w:ascii="Helvetica" w:hAnsi="Helvetica"/>
          <w:sz w:val="20"/>
        </w:rPr>
        <w:t xml:space="preserve">Research Assignment/First Nations  </w:t>
      </w:r>
      <w:r>
        <w:rPr>
          <w:rFonts w:ascii="Helvetica" w:hAnsi="Helvetica"/>
          <w:sz w:val="20"/>
        </w:rPr>
        <w:tab/>
      </w:r>
      <w:r w:rsidRPr="002E5C7B">
        <w:rPr>
          <w:rFonts w:ascii="Helvetica" w:hAnsi="Helvetica"/>
          <w:sz w:val="20"/>
        </w:rPr>
        <w:t>25%</w:t>
      </w:r>
    </w:p>
    <w:p w:rsidR="008F4FC9" w:rsidRPr="002E5C7B" w:rsidRDefault="008F4FC9" w:rsidP="008F4FC9">
      <w:pPr>
        <w:ind w:left="720"/>
        <w:jc w:val="both"/>
        <w:rPr>
          <w:rFonts w:ascii="Helvetica" w:hAnsi="Helvetica"/>
          <w:sz w:val="20"/>
        </w:rPr>
      </w:pPr>
      <w:r>
        <w:rPr>
          <w:rFonts w:ascii="Helvetica" w:hAnsi="Helvetica"/>
          <w:sz w:val="20"/>
        </w:rPr>
        <w:t xml:space="preserve">Group </w:t>
      </w:r>
      <w:r w:rsidRPr="002E5C7B">
        <w:rPr>
          <w:rFonts w:ascii="Helvetica" w:hAnsi="Helvetica"/>
          <w:sz w:val="20"/>
        </w:rPr>
        <w:t>Assignment</w:t>
      </w:r>
      <w:r>
        <w:rPr>
          <w:rFonts w:ascii="Helvetica" w:hAnsi="Helvetica"/>
          <w:sz w:val="20"/>
        </w:rPr>
        <w:t xml:space="preserve"> (Ethical Business)</w:t>
      </w:r>
      <w:r w:rsidRPr="002E5C7B">
        <w:rPr>
          <w:rFonts w:ascii="Helvetica" w:hAnsi="Helvetica"/>
          <w:sz w:val="20"/>
        </w:rPr>
        <w:tab/>
        <w:t>15%</w:t>
      </w:r>
    </w:p>
    <w:p w:rsidR="008F4FC9" w:rsidRPr="002E5C7B" w:rsidRDefault="008F4FC9" w:rsidP="008F4FC9">
      <w:pPr>
        <w:ind w:left="720"/>
        <w:jc w:val="both"/>
        <w:rPr>
          <w:rFonts w:ascii="Helvetica" w:hAnsi="Helvetica"/>
          <w:sz w:val="20"/>
        </w:rPr>
      </w:pPr>
      <w:r w:rsidRPr="002E5C7B">
        <w:rPr>
          <w:rFonts w:ascii="Helvetica" w:hAnsi="Helvetica"/>
          <w:sz w:val="20"/>
        </w:rPr>
        <w:t>Three-Hour Business Writing Assignment</w:t>
      </w:r>
      <w:r w:rsidRPr="002E5C7B">
        <w:rPr>
          <w:rFonts w:ascii="Helvetica" w:hAnsi="Helvetica"/>
          <w:sz w:val="20"/>
        </w:rPr>
        <w:tab/>
        <w:t>25%</w:t>
      </w:r>
    </w:p>
    <w:p w:rsidR="008F4FC9" w:rsidRPr="002E5C7B" w:rsidRDefault="008F4FC9" w:rsidP="008F4FC9">
      <w:pPr>
        <w:ind w:left="720"/>
        <w:jc w:val="both"/>
        <w:rPr>
          <w:rFonts w:ascii="Helvetica" w:hAnsi="Helvetica"/>
          <w:sz w:val="20"/>
        </w:rPr>
      </w:pPr>
      <w:r w:rsidRPr="002E5C7B">
        <w:rPr>
          <w:rFonts w:ascii="Helvetica" w:hAnsi="Helvetica"/>
          <w:sz w:val="20"/>
        </w:rPr>
        <w:t>Class Activities</w:t>
      </w:r>
      <w:r w:rsidRPr="002E5C7B">
        <w:rPr>
          <w:rFonts w:ascii="Helvetica" w:hAnsi="Helvetica"/>
          <w:sz w:val="20"/>
        </w:rPr>
        <w:tab/>
        <w:t>25%</w:t>
      </w:r>
    </w:p>
    <w:p w:rsidR="008F4FC9" w:rsidRPr="00723AEF" w:rsidRDefault="008F4FC9" w:rsidP="008F4FC9">
      <w:pPr>
        <w:ind w:left="720"/>
        <w:jc w:val="both"/>
        <w:rPr>
          <w:rFonts w:ascii="Helvetica" w:hAnsi="Helvetica"/>
          <w:sz w:val="20"/>
        </w:rPr>
      </w:pPr>
      <w:r w:rsidRPr="00E90148">
        <w:rPr>
          <w:rFonts w:ascii="Helvetica" w:hAnsi="Helvetica"/>
          <w:sz w:val="20"/>
          <w:u w:val="single"/>
        </w:rPr>
        <w:t>Class Contribution</w:t>
      </w:r>
      <w:r w:rsidRPr="00E90148">
        <w:rPr>
          <w:rFonts w:ascii="Helvetica" w:hAnsi="Helvetica"/>
          <w:sz w:val="20"/>
          <w:u w:val="single"/>
        </w:rPr>
        <w:tab/>
      </w:r>
      <w:r w:rsidRPr="00723AEF">
        <w:rPr>
          <w:rFonts w:ascii="Helvetica" w:hAnsi="Helvetica"/>
          <w:sz w:val="20"/>
          <w:u w:val="single"/>
        </w:rPr>
        <w:t>10%</w:t>
      </w:r>
    </w:p>
    <w:p w:rsidR="008F4FC9" w:rsidRPr="00161F08" w:rsidRDefault="008F4FC9" w:rsidP="008F4FC9">
      <w:pPr>
        <w:ind w:left="720"/>
        <w:jc w:val="both"/>
        <w:rPr>
          <w:rFonts w:ascii="Helvetica" w:hAnsi="Helvetica"/>
          <w:sz w:val="20"/>
        </w:rPr>
      </w:pPr>
      <w:r w:rsidRPr="00161F08">
        <w:rPr>
          <w:rFonts w:ascii="Helvetica" w:hAnsi="Helvetica"/>
          <w:sz w:val="20"/>
        </w:rPr>
        <w:t>Total:</w:t>
      </w:r>
      <w:r w:rsidRPr="00161F08">
        <w:rPr>
          <w:rFonts w:ascii="Helvetica" w:hAnsi="Helvetica"/>
          <w:sz w:val="20"/>
        </w:rPr>
        <w:tab/>
        <w:t>100%</w:t>
      </w:r>
    </w:p>
    <w:p w:rsidR="008F4FC9" w:rsidRPr="00161F08" w:rsidRDefault="007C0E36" w:rsidP="008F4FC9">
      <w:pPr>
        <w:tabs>
          <w:tab w:val="left" w:pos="3060"/>
        </w:tabs>
        <w:spacing w:before="120"/>
        <w:rPr>
          <w:rFonts w:ascii="Helvetica" w:hAnsi="Helvetica"/>
          <w:b/>
          <w:sz w:val="20"/>
        </w:rPr>
      </w:pPr>
      <w:r w:rsidRPr="007C0E36">
        <w:rPr>
          <w:rFonts w:ascii="Helvetica" w:hAnsi="Helvetica"/>
          <w:sz w:val="20"/>
        </w:rPr>
        <w:pict>
          <v:shape id="_x0000_i1027" type="#_x0000_t75" style="width:431.7pt;height:1.4pt" o:hrpct="0" o:hralign="center" o:hr="t">
            <v:imagedata r:id="rId9" o:title="Default Line"/>
          </v:shape>
        </w:pict>
      </w:r>
    </w:p>
    <w:p w:rsidR="008F4FC9" w:rsidRPr="00161F08" w:rsidRDefault="008F4FC9" w:rsidP="008F4FC9">
      <w:pPr>
        <w:tabs>
          <w:tab w:val="left" w:pos="3960"/>
        </w:tabs>
        <w:spacing w:before="120" w:after="120"/>
        <w:rPr>
          <w:rFonts w:ascii="Helvetica" w:hAnsi="Helvetica"/>
          <w:sz w:val="20"/>
        </w:rPr>
      </w:pPr>
      <w:r w:rsidRPr="00161F08">
        <w:rPr>
          <w:rFonts w:ascii="Helvetica" w:hAnsi="Helvetica"/>
          <w:b/>
          <w:color w:val="669900"/>
          <w:sz w:val="20"/>
        </w:rPr>
        <w:t>PROGRAM GOALS</w:t>
      </w:r>
      <w:r w:rsidRPr="00161F08">
        <w:rPr>
          <w:rFonts w:ascii="Helvetica" w:hAnsi="Helvetica"/>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tblGrid>
      <w:tr w:rsidR="008F4FC9" w:rsidRPr="009464B6">
        <w:trPr>
          <w:trHeight w:val="301"/>
        </w:trPr>
        <w:tc>
          <w:tcPr>
            <w:tcW w:w="3469" w:type="dxa"/>
          </w:tcPr>
          <w:p w:rsidR="008F4FC9" w:rsidRPr="009464B6" w:rsidRDefault="008F4FC9" w:rsidP="008F4FC9">
            <w:pPr>
              <w:tabs>
                <w:tab w:val="left" w:pos="3960"/>
              </w:tabs>
              <w:spacing w:before="60" w:after="60"/>
              <w:jc w:val="center"/>
              <w:rPr>
                <w:rFonts w:ascii="Arial" w:eastAsia="Times New Roman" w:hAnsi="Arial"/>
                <w:b/>
                <w:color w:val="669900"/>
                <w:sz w:val="16"/>
              </w:rPr>
            </w:pPr>
            <w:proofErr w:type="spellStart"/>
            <w:r>
              <w:rPr>
                <w:rFonts w:ascii="Arial" w:eastAsia="Times New Roman" w:hAnsi="Arial"/>
                <w:b/>
                <w:color w:val="669900"/>
                <w:sz w:val="16"/>
              </w:rPr>
              <w:t>BCom</w:t>
            </w:r>
            <w:proofErr w:type="spellEnd"/>
          </w:p>
        </w:tc>
      </w:tr>
      <w:tr w:rsidR="008F4FC9" w:rsidRPr="009464B6">
        <w:trPr>
          <w:trHeight w:val="309"/>
        </w:trPr>
        <w:tc>
          <w:tcPr>
            <w:tcW w:w="3469" w:type="dxa"/>
          </w:tcPr>
          <w:p w:rsidR="008F4FC9" w:rsidRPr="009464B6" w:rsidRDefault="007C0E36" w:rsidP="008F4FC9">
            <w:pPr>
              <w:tabs>
                <w:tab w:val="left" w:pos="3960"/>
              </w:tabs>
              <w:spacing w:before="60" w:after="60"/>
              <w:rPr>
                <w:rFonts w:ascii="Arial" w:eastAsia="Times New Roman" w:hAnsi="Arial"/>
                <w:sz w:val="16"/>
              </w:rPr>
            </w:pPr>
            <w:r w:rsidRPr="00161F08">
              <w:rPr>
                <w:rFonts w:ascii="Helvetica" w:eastAsia="Times New Roman" w:hAnsi="Helvetica"/>
                <w:sz w:val="16"/>
              </w:rPr>
              <w:fldChar w:fldCharType="begin">
                <w:ffData>
                  <w:name w:val="Check1"/>
                  <w:enabled/>
                  <w:calcOnExit w:val="0"/>
                  <w:checkBox>
                    <w:sizeAuto/>
                    <w:default w:val="1"/>
                  </w:checkBox>
                </w:ffData>
              </w:fldChar>
            </w:r>
            <w:bookmarkStart w:id="0" w:name="Check1"/>
            <w:r w:rsidR="008F4FC9" w:rsidRPr="00161F08">
              <w:rPr>
                <w:rFonts w:ascii="Helvetica" w:eastAsia="Times New Roman" w:hAnsi="Helvetica"/>
                <w:sz w:val="16"/>
              </w:rPr>
              <w:instrText xml:space="preserve"> FORMCHECKBOX </w:instrText>
            </w:r>
            <w:r w:rsidR="007035C9" w:rsidRPr="007C0E36">
              <w:rPr>
                <w:rFonts w:ascii="Helvetica" w:eastAsia="Times New Roman" w:hAnsi="Helvetica"/>
                <w:sz w:val="16"/>
              </w:rPr>
            </w:r>
            <w:r w:rsidRPr="00161F08">
              <w:rPr>
                <w:rFonts w:ascii="Helvetica" w:eastAsia="Times New Roman" w:hAnsi="Helvetica"/>
                <w:sz w:val="16"/>
              </w:rPr>
              <w:fldChar w:fldCharType="end"/>
            </w:r>
            <w:bookmarkEnd w:id="0"/>
            <w:r w:rsidR="008F4FC9" w:rsidRPr="00161F08">
              <w:rPr>
                <w:rFonts w:ascii="Helvetica" w:eastAsia="Times New Roman" w:hAnsi="Helvetica"/>
                <w:sz w:val="16"/>
              </w:rPr>
              <w:t xml:space="preserve">  Critical Thinking</w:t>
            </w:r>
          </w:p>
        </w:tc>
      </w:tr>
      <w:tr w:rsidR="008F4FC9" w:rsidRPr="009464B6">
        <w:trPr>
          <w:trHeight w:val="301"/>
        </w:trPr>
        <w:tc>
          <w:tcPr>
            <w:tcW w:w="3469" w:type="dxa"/>
          </w:tcPr>
          <w:p w:rsidR="008F4FC9" w:rsidRPr="009464B6" w:rsidRDefault="007C0E36" w:rsidP="008F4FC9">
            <w:pPr>
              <w:tabs>
                <w:tab w:val="left" w:pos="3960"/>
              </w:tabs>
              <w:spacing w:before="60" w:after="60"/>
              <w:rPr>
                <w:rFonts w:ascii="Arial" w:eastAsia="Times New Roman" w:hAnsi="Arial"/>
                <w:sz w:val="16"/>
              </w:rPr>
            </w:pPr>
            <w:r w:rsidRPr="009464B6">
              <w:rPr>
                <w:rFonts w:ascii="Arial" w:eastAsia="Times New Roman" w:hAnsi="Arial"/>
                <w:sz w:val="16"/>
              </w:rPr>
              <w:fldChar w:fldCharType="begin">
                <w:ffData>
                  <w:name w:val="Check1"/>
                  <w:enabled/>
                  <w:calcOnExit w:val="0"/>
                  <w:checkBox>
                    <w:sizeAuto/>
                    <w:default w:val="0"/>
                  </w:checkBox>
                </w:ffData>
              </w:fldChar>
            </w:r>
            <w:r w:rsidR="008F4FC9" w:rsidRPr="009464B6">
              <w:rPr>
                <w:rFonts w:ascii="Arial" w:eastAsia="Times New Roman" w:hAnsi="Arial"/>
                <w:sz w:val="16"/>
              </w:rPr>
              <w:instrText xml:space="preserve"> FORMCHECKBOX </w:instrText>
            </w:r>
            <w:r w:rsidR="007035C9" w:rsidRPr="007C0E36">
              <w:rPr>
                <w:rFonts w:ascii="Arial" w:eastAsia="Times New Roman" w:hAnsi="Arial"/>
                <w:sz w:val="16"/>
              </w:rPr>
            </w:r>
            <w:r w:rsidRPr="009464B6">
              <w:rPr>
                <w:rFonts w:ascii="Arial" w:eastAsia="Times New Roman" w:hAnsi="Arial"/>
                <w:sz w:val="16"/>
              </w:rPr>
              <w:fldChar w:fldCharType="end"/>
            </w:r>
            <w:r w:rsidR="008F4FC9" w:rsidRPr="009464B6">
              <w:rPr>
                <w:rFonts w:ascii="Arial" w:eastAsia="Times New Roman" w:hAnsi="Arial"/>
                <w:sz w:val="16"/>
              </w:rPr>
              <w:t xml:space="preserve">  Analytical Decision-making</w:t>
            </w:r>
          </w:p>
        </w:tc>
      </w:tr>
      <w:tr w:rsidR="008F4FC9" w:rsidRPr="009464B6">
        <w:trPr>
          <w:trHeight w:val="309"/>
        </w:trPr>
        <w:tc>
          <w:tcPr>
            <w:tcW w:w="3469" w:type="dxa"/>
          </w:tcPr>
          <w:p w:rsidR="008F4FC9" w:rsidRPr="009464B6" w:rsidRDefault="007C0E36" w:rsidP="008F4FC9">
            <w:pPr>
              <w:tabs>
                <w:tab w:val="left" w:pos="3960"/>
              </w:tabs>
              <w:spacing w:before="60" w:after="60"/>
              <w:rPr>
                <w:rFonts w:ascii="Arial" w:eastAsia="Times New Roman" w:hAnsi="Arial"/>
                <w:sz w:val="16"/>
              </w:rPr>
            </w:pPr>
            <w:r w:rsidRPr="00161F08">
              <w:rPr>
                <w:rFonts w:ascii="Helvetica" w:eastAsia="Times New Roman" w:hAnsi="Helvetica"/>
                <w:sz w:val="16"/>
              </w:rPr>
              <w:fldChar w:fldCharType="begin">
                <w:ffData>
                  <w:name w:val=""/>
                  <w:enabled/>
                  <w:calcOnExit w:val="0"/>
                  <w:checkBox>
                    <w:sizeAuto/>
                    <w:default w:val="1"/>
                  </w:checkBox>
                </w:ffData>
              </w:fldChar>
            </w:r>
            <w:r w:rsidR="008F4FC9" w:rsidRPr="00161F08">
              <w:rPr>
                <w:rFonts w:ascii="Helvetica" w:eastAsia="Times New Roman" w:hAnsi="Helvetica"/>
                <w:sz w:val="16"/>
              </w:rPr>
              <w:instrText xml:space="preserve"> FORMCHECKBOX </w:instrText>
            </w:r>
            <w:r w:rsidR="007035C9" w:rsidRPr="007C0E36">
              <w:rPr>
                <w:rFonts w:ascii="Helvetica" w:eastAsia="Times New Roman" w:hAnsi="Helvetica"/>
                <w:sz w:val="16"/>
              </w:rPr>
            </w:r>
            <w:r w:rsidRPr="00161F08">
              <w:rPr>
                <w:rFonts w:ascii="Helvetica" w:eastAsia="Times New Roman" w:hAnsi="Helvetica"/>
                <w:sz w:val="16"/>
              </w:rPr>
              <w:fldChar w:fldCharType="end"/>
            </w:r>
            <w:r w:rsidR="008F4FC9" w:rsidRPr="00161F08">
              <w:rPr>
                <w:rFonts w:ascii="Helvetica" w:eastAsia="Times New Roman" w:hAnsi="Helvetica"/>
                <w:sz w:val="16"/>
              </w:rPr>
              <w:t xml:space="preserve">  Oral &amp; Written Communication</w:t>
            </w:r>
          </w:p>
        </w:tc>
      </w:tr>
      <w:tr w:rsidR="008F4FC9" w:rsidRPr="009464B6">
        <w:trPr>
          <w:trHeight w:val="309"/>
        </w:trPr>
        <w:tc>
          <w:tcPr>
            <w:tcW w:w="3469" w:type="dxa"/>
          </w:tcPr>
          <w:p w:rsidR="008F4FC9" w:rsidRPr="00F23EF5" w:rsidRDefault="007C0E36" w:rsidP="008F4FC9">
            <w:pPr>
              <w:tabs>
                <w:tab w:val="left" w:pos="3960"/>
              </w:tabs>
              <w:spacing w:before="60" w:after="60"/>
              <w:rPr>
                <w:rFonts w:ascii="Arial" w:eastAsia="Times New Roman" w:hAnsi="Arial"/>
                <w:sz w:val="16"/>
              </w:rPr>
            </w:pPr>
            <w:r w:rsidRPr="00F23EF5">
              <w:rPr>
                <w:rFonts w:ascii="Helvetica" w:eastAsia="Times New Roman" w:hAnsi="Helvetica"/>
                <w:sz w:val="16"/>
              </w:rPr>
              <w:fldChar w:fldCharType="begin">
                <w:ffData>
                  <w:name w:val=""/>
                  <w:enabled/>
                  <w:calcOnExit w:val="0"/>
                  <w:checkBox>
                    <w:sizeAuto/>
                    <w:default w:val="1"/>
                  </w:checkBox>
                </w:ffData>
              </w:fldChar>
            </w:r>
            <w:r w:rsidR="008F4FC9" w:rsidRPr="00F23EF5">
              <w:rPr>
                <w:rFonts w:ascii="Helvetica" w:eastAsia="Times New Roman" w:hAnsi="Helvetica"/>
                <w:sz w:val="16"/>
              </w:rPr>
              <w:instrText xml:space="preserve"> FORMCHECKBOX </w:instrText>
            </w:r>
            <w:r w:rsidR="007035C9" w:rsidRPr="007C0E36">
              <w:rPr>
                <w:rFonts w:ascii="Helvetica" w:eastAsia="Times New Roman" w:hAnsi="Helvetica"/>
                <w:sz w:val="16"/>
              </w:rPr>
            </w:r>
            <w:r w:rsidRPr="00F23EF5">
              <w:rPr>
                <w:rFonts w:ascii="Helvetica" w:eastAsia="Times New Roman" w:hAnsi="Helvetica"/>
                <w:sz w:val="16"/>
              </w:rPr>
              <w:fldChar w:fldCharType="end"/>
            </w:r>
            <w:r w:rsidR="008F4FC9" w:rsidRPr="00F23EF5">
              <w:rPr>
                <w:rFonts w:ascii="Helvetica" w:eastAsia="Times New Roman" w:hAnsi="Helvetica"/>
                <w:sz w:val="16"/>
              </w:rPr>
              <w:t xml:space="preserve"> </w:t>
            </w:r>
            <w:r w:rsidR="008F4FC9" w:rsidRPr="00F23EF5">
              <w:rPr>
                <w:rFonts w:ascii="Arial" w:eastAsia="Times New Roman" w:hAnsi="Arial"/>
                <w:sz w:val="16"/>
              </w:rPr>
              <w:t xml:space="preserve">  Ethics &amp; Sustainability</w:t>
            </w:r>
          </w:p>
        </w:tc>
      </w:tr>
    </w:tbl>
    <w:p w:rsidR="008F4FC9" w:rsidRDefault="008F4FC9" w:rsidP="008F4FC9">
      <w:pPr>
        <w:spacing w:before="120"/>
        <w:rPr>
          <w:rFonts w:ascii="Helvetica" w:hAnsi="Helvetica"/>
          <w:b/>
          <w:color w:val="669900"/>
          <w:sz w:val="20"/>
        </w:rPr>
      </w:pPr>
    </w:p>
    <w:p w:rsidR="008F4FC9" w:rsidRPr="00161F08" w:rsidRDefault="008F4FC9" w:rsidP="008F4FC9">
      <w:pPr>
        <w:spacing w:before="120"/>
        <w:rPr>
          <w:rFonts w:ascii="Helvetica" w:hAnsi="Helvetica"/>
          <w:b/>
          <w:color w:val="669900"/>
          <w:sz w:val="20"/>
        </w:rPr>
      </w:pPr>
      <w:r w:rsidRPr="00161F08">
        <w:rPr>
          <w:rFonts w:ascii="Helvetica" w:hAnsi="Helvetica"/>
          <w:b/>
          <w:color w:val="669900"/>
          <w:sz w:val="20"/>
        </w:rPr>
        <w:t>COURSE INFORMATION</w:t>
      </w:r>
    </w:p>
    <w:p w:rsidR="008F4FC9" w:rsidRDefault="008F4FC9" w:rsidP="008F4FC9">
      <w:pPr>
        <w:tabs>
          <w:tab w:val="left" w:pos="4680"/>
        </w:tabs>
        <w:spacing w:before="120"/>
        <w:rPr>
          <w:rFonts w:ascii="Helvetica" w:hAnsi="Helvetica"/>
          <w:sz w:val="20"/>
        </w:rPr>
      </w:pPr>
      <w:r w:rsidRPr="00161F08">
        <w:rPr>
          <w:rFonts w:ascii="Helvetica" w:hAnsi="Helvetica"/>
          <w:b/>
          <w:sz w:val="20"/>
        </w:rPr>
        <w:t>Division:</w:t>
      </w:r>
      <w:r>
        <w:rPr>
          <w:rFonts w:ascii="Helvetica" w:hAnsi="Helvetica"/>
          <w:b/>
          <w:sz w:val="20"/>
        </w:rPr>
        <w:t xml:space="preserve"> </w:t>
      </w:r>
      <w:r w:rsidRPr="0043373C">
        <w:rPr>
          <w:rFonts w:ascii="Helvetica" w:hAnsi="Helvetica"/>
          <w:sz w:val="20"/>
        </w:rPr>
        <w:t>Law &amp; Business Communications</w:t>
      </w:r>
      <w:r>
        <w:rPr>
          <w:rFonts w:ascii="Helvetica" w:hAnsi="Helvetica"/>
          <w:b/>
          <w:sz w:val="20"/>
        </w:rPr>
        <w:t xml:space="preserve">, </w:t>
      </w:r>
      <w:r w:rsidRPr="008252C4">
        <w:rPr>
          <w:rFonts w:ascii="Helvetica" w:hAnsi="Helvetica"/>
          <w:sz w:val="20"/>
        </w:rPr>
        <w:t>Sauder School of Business</w:t>
      </w:r>
    </w:p>
    <w:p w:rsidR="008F4FC9" w:rsidRPr="00E6749A" w:rsidRDefault="008F4FC9" w:rsidP="008F4FC9">
      <w:pPr>
        <w:tabs>
          <w:tab w:val="left" w:pos="4680"/>
        </w:tabs>
        <w:spacing w:before="120"/>
        <w:rPr>
          <w:rFonts w:ascii="Helvetica" w:hAnsi="Helvetica"/>
          <w:sz w:val="20"/>
        </w:rPr>
      </w:pPr>
      <w:r w:rsidRPr="00E6749A">
        <w:rPr>
          <w:rFonts w:ascii="Helvetica" w:hAnsi="Helvetica"/>
          <w:b/>
          <w:sz w:val="20"/>
        </w:rPr>
        <w:t xml:space="preserve">Semester/year: </w:t>
      </w:r>
      <w:r w:rsidR="007035C9">
        <w:rPr>
          <w:rFonts w:ascii="Helvetica" w:hAnsi="Helvetica"/>
          <w:sz w:val="20"/>
        </w:rPr>
        <w:t>Summer 2016</w:t>
      </w:r>
      <w:r>
        <w:rPr>
          <w:rFonts w:ascii="Helvetica" w:hAnsi="Helvetica"/>
          <w:sz w:val="20"/>
        </w:rPr>
        <w:t xml:space="preserve">—Term </w:t>
      </w:r>
      <w:r w:rsidR="007035C9">
        <w:rPr>
          <w:rFonts w:ascii="Helvetica" w:hAnsi="Helvetica"/>
          <w:sz w:val="20"/>
        </w:rPr>
        <w:t>1</w:t>
      </w:r>
      <w:r>
        <w:rPr>
          <w:rFonts w:ascii="Helvetica" w:hAnsi="Helvetica"/>
          <w:sz w:val="20"/>
        </w:rPr>
        <w:t>—</w:t>
      </w:r>
      <w:r w:rsidR="007035C9">
        <w:rPr>
          <w:rFonts w:ascii="Helvetica" w:hAnsi="Helvetica"/>
          <w:sz w:val="20"/>
        </w:rPr>
        <w:t xml:space="preserve"> May 9 to June 15</w:t>
      </w:r>
      <w:r>
        <w:rPr>
          <w:rFonts w:ascii="Helvetica" w:hAnsi="Helvetica"/>
          <w:sz w:val="20"/>
        </w:rPr>
        <w:t xml:space="preserve"> 201</w:t>
      </w:r>
      <w:r w:rsidR="00D91A73">
        <w:rPr>
          <w:rFonts w:ascii="Helvetica" w:hAnsi="Helvetica"/>
          <w:sz w:val="20"/>
        </w:rPr>
        <w:t>6</w:t>
      </w:r>
    </w:p>
    <w:p w:rsidR="008F4FC9" w:rsidRPr="00B06B95" w:rsidRDefault="008F4FC9" w:rsidP="008F4FC9">
      <w:pPr>
        <w:tabs>
          <w:tab w:val="left" w:pos="4680"/>
        </w:tabs>
        <w:spacing w:before="120"/>
        <w:rPr>
          <w:rFonts w:ascii="Helvetica" w:hAnsi="Helvetica"/>
          <w:sz w:val="20"/>
        </w:rPr>
      </w:pPr>
      <w:r w:rsidRPr="00E6749A">
        <w:rPr>
          <w:rFonts w:ascii="Helvetica" w:hAnsi="Helvetica"/>
          <w:b/>
          <w:sz w:val="20"/>
        </w:rPr>
        <w:t>Instructor:</w:t>
      </w:r>
      <w:r w:rsidR="00B06B95">
        <w:rPr>
          <w:rFonts w:ascii="Helvetica" w:hAnsi="Helvetica"/>
          <w:b/>
          <w:sz w:val="20"/>
        </w:rPr>
        <w:t xml:space="preserve"> </w:t>
      </w:r>
      <w:r w:rsidR="007035C9">
        <w:rPr>
          <w:rFonts w:ascii="Helvetica" w:hAnsi="Helvetica"/>
          <w:sz w:val="20"/>
        </w:rPr>
        <w:t xml:space="preserve">Chad </w:t>
      </w:r>
      <w:proofErr w:type="spellStart"/>
      <w:r w:rsidR="007035C9">
        <w:rPr>
          <w:rFonts w:ascii="Helvetica" w:hAnsi="Helvetica"/>
          <w:sz w:val="20"/>
        </w:rPr>
        <w:t>Brealey</w:t>
      </w:r>
      <w:proofErr w:type="spellEnd"/>
    </w:p>
    <w:p w:rsidR="008F4FC9" w:rsidRDefault="008F4FC9" w:rsidP="008F4FC9">
      <w:pPr>
        <w:tabs>
          <w:tab w:val="left" w:pos="4680"/>
        </w:tabs>
        <w:spacing w:before="120"/>
        <w:rPr>
          <w:rFonts w:ascii="Helvetica" w:hAnsi="Helvetica"/>
          <w:sz w:val="20"/>
        </w:rPr>
      </w:pPr>
      <w:r w:rsidRPr="00E6749A">
        <w:rPr>
          <w:rFonts w:ascii="Helvetica" w:hAnsi="Helvetica"/>
          <w:b/>
          <w:sz w:val="20"/>
        </w:rPr>
        <w:t xml:space="preserve">Email: </w:t>
      </w:r>
      <w:r w:rsidR="007035C9">
        <w:rPr>
          <w:rFonts w:ascii="Helvetica" w:hAnsi="Helvetica"/>
          <w:sz w:val="20"/>
        </w:rPr>
        <w:t>chad.brealey</w:t>
      </w:r>
      <w:r w:rsidR="00B06B95">
        <w:rPr>
          <w:rFonts w:ascii="Helvetica" w:hAnsi="Helvetica"/>
          <w:sz w:val="20"/>
        </w:rPr>
        <w:t>@sauder.ubc.ca</w:t>
      </w:r>
      <w:r w:rsidR="00B06B95">
        <w:rPr>
          <w:rFonts w:ascii="Helvetica" w:hAnsi="Helvetica"/>
          <w:b/>
          <w:sz w:val="20"/>
        </w:rPr>
        <w:t xml:space="preserve">   </w:t>
      </w:r>
      <w:r w:rsidRPr="00E6749A">
        <w:rPr>
          <w:rFonts w:ascii="Helvetica" w:hAnsi="Helvetica"/>
          <w:b/>
          <w:sz w:val="20"/>
        </w:rPr>
        <w:t>Phone:</w:t>
      </w:r>
      <w:r>
        <w:rPr>
          <w:rFonts w:ascii="Helvetica" w:hAnsi="Helvetica"/>
          <w:b/>
          <w:sz w:val="20"/>
        </w:rPr>
        <w:t xml:space="preserve"> </w:t>
      </w:r>
      <w:r w:rsidR="00B06B95" w:rsidRPr="00B06B95">
        <w:rPr>
          <w:rFonts w:ascii="Helvetica" w:hAnsi="Helvetica"/>
          <w:sz w:val="20"/>
        </w:rPr>
        <w:t>604-</w:t>
      </w:r>
      <w:r w:rsidR="007035C9">
        <w:rPr>
          <w:rFonts w:ascii="Helvetica" w:hAnsi="Helvetica"/>
          <w:sz w:val="20"/>
        </w:rPr>
        <w:t>250 4959</w:t>
      </w:r>
    </w:p>
    <w:p w:rsidR="008F4FC9" w:rsidRPr="00B06B95" w:rsidRDefault="008F4FC9" w:rsidP="008F4FC9">
      <w:pPr>
        <w:tabs>
          <w:tab w:val="left" w:pos="4680"/>
        </w:tabs>
        <w:spacing w:before="120"/>
        <w:rPr>
          <w:rFonts w:ascii="Helvetica" w:hAnsi="Helvetica"/>
          <w:sz w:val="20"/>
        </w:rPr>
      </w:pPr>
      <w:r w:rsidRPr="00E6749A">
        <w:rPr>
          <w:rFonts w:ascii="Helvetica" w:hAnsi="Helvetica"/>
          <w:b/>
          <w:sz w:val="20"/>
        </w:rPr>
        <w:t>Office h</w:t>
      </w:r>
      <w:r w:rsidR="00B06B95">
        <w:rPr>
          <w:rFonts w:ascii="Helvetica" w:hAnsi="Helvetica"/>
          <w:b/>
          <w:sz w:val="20"/>
        </w:rPr>
        <w:t xml:space="preserve">ours/location: </w:t>
      </w:r>
      <w:r w:rsidR="007035C9">
        <w:rPr>
          <w:rFonts w:ascii="Helvetica" w:hAnsi="Helvetica"/>
          <w:sz w:val="20"/>
        </w:rPr>
        <w:t>TBD</w:t>
      </w:r>
      <w:r w:rsidR="00D91A73">
        <w:rPr>
          <w:rFonts w:ascii="Helvetica" w:hAnsi="Helvetica"/>
          <w:sz w:val="20"/>
        </w:rPr>
        <w:t xml:space="preserve"> </w:t>
      </w:r>
    </w:p>
    <w:p w:rsidR="008F4FC9" w:rsidRDefault="008F4FC9" w:rsidP="008F4FC9">
      <w:pPr>
        <w:tabs>
          <w:tab w:val="left" w:pos="4680"/>
        </w:tabs>
        <w:spacing w:before="120"/>
        <w:rPr>
          <w:rFonts w:ascii="Helvetica" w:hAnsi="Helvetica"/>
          <w:sz w:val="20"/>
        </w:rPr>
      </w:pPr>
      <w:r w:rsidRPr="00E6749A">
        <w:rPr>
          <w:rFonts w:ascii="Helvetica" w:hAnsi="Helvetica"/>
          <w:b/>
          <w:sz w:val="20"/>
        </w:rPr>
        <w:t xml:space="preserve">Course start/end dates: </w:t>
      </w:r>
      <w:r>
        <w:rPr>
          <w:rFonts w:ascii="Helvetica" w:hAnsi="Helvetica"/>
          <w:sz w:val="20"/>
        </w:rPr>
        <w:t xml:space="preserve">First Class: </w:t>
      </w:r>
      <w:r w:rsidR="007035C9">
        <w:rPr>
          <w:rFonts w:ascii="Helvetica" w:hAnsi="Helvetica"/>
          <w:sz w:val="20"/>
        </w:rPr>
        <w:t>May 9, 2016</w:t>
      </w:r>
      <w:r>
        <w:rPr>
          <w:rFonts w:ascii="Helvetica" w:hAnsi="Helvetica"/>
          <w:sz w:val="20"/>
        </w:rPr>
        <w:t xml:space="preserve">; All Classes End: </w:t>
      </w:r>
      <w:r w:rsidR="007035C9">
        <w:rPr>
          <w:rFonts w:ascii="Helvetica" w:hAnsi="Helvetica"/>
          <w:sz w:val="20"/>
        </w:rPr>
        <w:t>June 15</w:t>
      </w:r>
      <w:r w:rsidR="00D91A73">
        <w:rPr>
          <w:rFonts w:ascii="Helvetica" w:hAnsi="Helvetica"/>
          <w:sz w:val="20"/>
        </w:rPr>
        <w:t>, 2016</w:t>
      </w:r>
    </w:p>
    <w:p w:rsidR="008F4FC9" w:rsidRPr="00161F08" w:rsidRDefault="008F4FC9" w:rsidP="008F4FC9">
      <w:pPr>
        <w:tabs>
          <w:tab w:val="left" w:pos="4680"/>
        </w:tabs>
        <w:spacing w:before="120"/>
        <w:rPr>
          <w:rFonts w:ascii="Helvetica" w:hAnsi="Helvetica"/>
          <w:b/>
          <w:sz w:val="20"/>
        </w:rPr>
      </w:pPr>
      <w:r w:rsidRPr="00161F08">
        <w:rPr>
          <w:rFonts w:ascii="Helvetica" w:hAnsi="Helvetica"/>
          <w:b/>
          <w:sz w:val="20"/>
        </w:rPr>
        <w:t>Pre-requisites:</w:t>
      </w:r>
      <w:r>
        <w:rPr>
          <w:rFonts w:ascii="Helvetica" w:hAnsi="Helvetica"/>
          <w:b/>
          <w:sz w:val="20"/>
        </w:rPr>
        <w:t xml:space="preserve"> </w:t>
      </w:r>
      <w:r w:rsidRPr="008252C4">
        <w:rPr>
          <w:rFonts w:ascii="Helvetica" w:hAnsi="Helvetica"/>
          <w:sz w:val="20"/>
        </w:rPr>
        <w:t>None</w:t>
      </w:r>
    </w:p>
    <w:p w:rsidR="008F4FC9" w:rsidRPr="00161F08" w:rsidRDefault="008F4FC9" w:rsidP="008F4FC9">
      <w:pPr>
        <w:spacing w:before="120"/>
        <w:rPr>
          <w:rFonts w:ascii="Helvetica" w:hAnsi="Helvetica"/>
          <w:b/>
          <w:sz w:val="20"/>
        </w:rPr>
      </w:pPr>
      <w:r w:rsidRPr="00161F08">
        <w:rPr>
          <w:rFonts w:ascii="Helvetica" w:hAnsi="Helvetica"/>
          <w:b/>
          <w:sz w:val="20"/>
        </w:rPr>
        <w:t>Course website:</w:t>
      </w:r>
      <w:r>
        <w:rPr>
          <w:rFonts w:ascii="Helvetica" w:hAnsi="Helvetica"/>
          <w:b/>
          <w:sz w:val="20"/>
        </w:rPr>
        <w:t xml:space="preserve"> </w:t>
      </w:r>
      <w:hyperlink r:id="rId10" w:history="1">
        <w:r w:rsidR="00B06B95" w:rsidRPr="004B3C8B">
          <w:rPr>
            <w:rStyle w:val="Hyperlink"/>
            <w:rFonts w:ascii="Helvetica" w:hAnsi="Helvetica"/>
            <w:sz w:val="20"/>
          </w:rPr>
          <w:t>http://blogs.ubc.ca/comm390silversweeney/</w:t>
        </w:r>
      </w:hyperlink>
      <w:r w:rsidR="00B06B95">
        <w:rPr>
          <w:rFonts w:ascii="Helvetica" w:hAnsi="Helvetica"/>
          <w:sz w:val="20"/>
        </w:rPr>
        <w:t xml:space="preserve"> or through Connect.</w:t>
      </w:r>
    </w:p>
    <w:p w:rsidR="008F4FC9" w:rsidRPr="00161F08" w:rsidRDefault="007C0E36" w:rsidP="008F4FC9">
      <w:pPr>
        <w:spacing w:before="120"/>
        <w:rPr>
          <w:rFonts w:ascii="Helvetica" w:hAnsi="Helvetica"/>
          <w:b/>
          <w:sz w:val="20"/>
        </w:rPr>
      </w:pPr>
      <w:r w:rsidRPr="007C0E36">
        <w:rPr>
          <w:rFonts w:ascii="Helvetica" w:hAnsi="Helvetica"/>
          <w:b/>
          <w:sz w:val="20"/>
        </w:rPr>
        <w:pict>
          <v:shape id="_x0000_i1028" type="#_x0000_t75" style="width:431.7pt;height:1.4pt" o:hrpct="0" o:hralign="center" o:hr="t">
            <v:imagedata r:id="rId11" o:title="Default Line"/>
          </v:shape>
        </w:pict>
      </w:r>
    </w:p>
    <w:p w:rsidR="008F4FC9" w:rsidRPr="00161F08" w:rsidRDefault="008F4FC9" w:rsidP="008F4FC9">
      <w:pPr>
        <w:spacing w:before="120"/>
        <w:rPr>
          <w:rFonts w:ascii="Helvetica" w:hAnsi="Helvetica"/>
          <w:b/>
          <w:sz w:val="20"/>
        </w:rPr>
      </w:pPr>
      <w:r w:rsidRPr="00161F08">
        <w:rPr>
          <w:rFonts w:ascii="Helvetica" w:hAnsi="Helvetica"/>
          <w:b/>
          <w:color w:val="669900"/>
          <w:sz w:val="20"/>
        </w:rPr>
        <w:t>BRIEF COURSE DESCRIPTION</w:t>
      </w:r>
      <w:r w:rsidRPr="00161F08">
        <w:rPr>
          <w:rFonts w:ascii="Helvetica" w:hAnsi="Helvetica"/>
          <w:i/>
          <w:color w:val="666666"/>
          <w:sz w:val="20"/>
        </w:rPr>
        <w:t xml:space="preserve"> </w:t>
      </w:r>
    </w:p>
    <w:p w:rsidR="008F4FC9" w:rsidRPr="00E6749A" w:rsidRDefault="008F4FC9" w:rsidP="008F4FC9">
      <w:pPr>
        <w:widowControl w:val="0"/>
        <w:autoSpaceDE w:val="0"/>
        <w:autoSpaceDN w:val="0"/>
        <w:adjustRightInd w:val="0"/>
        <w:spacing w:before="120"/>
        <w:rPr>
          <w:rFonts w:ascii="Helvetica" w:hAnsi="Helvetica" w:cs="Arial"/>
          <w:sz w:val="20"/>
        </w:rPr>
      </w:pPr>
      <w:proofErr w:type="spellStart"/>
      <w:r w:rsidRPr="00161F08">
        <w:rPr>
          <w:rFonts w:ascii="Helvetica" w:hAnsi="Helvetica" w:cs="Arial"/>
          <w:color w:val="1A1718"/>
          <w:sz w:val="20"/>
        </w:rPr>
        <w:t>Comm</w:t>
      </w:r>
      <w:proofErr w:type="spellEnd"/>
      <w:r>
        <w:rPr>
          <w:rFonts w:ascii="Helvetica" w:hAnsi="Helvetica" w:cs="Arial"/>
          <w:color w:val="1A1718"/>
          <w:sz w:val="20"/>
        </w:rPr>
        <w:t xml:space="preserve"> 390</w:t>
      </w:r>
      <w:r w:rsidRPr="00161F08">
        <w:rPr>
          <w:rFonts w:ascii="Helvetica" w:hAnsi="Helvetica" w:cs="Arial"/>
          <w:color w:val="1A1718"/>
          <w:sz w:val="20"/>
        </w:rPr>
        <w:t xml:space="preserve"> provides an opportunity to study and practice the forms of writing you will need for a s</w:t>
      </w:r>
      <w:r w:rsidR="00B06B95">
        <w:rPr>
          <w:rFonts w:ascii="Helvetica" w:hAnsi="Helvetica" w:cs="Arial"/>
          <w:color w:val="1A1718"/>
          <w:sz w:val="20"/>
        </w:rPr>
        <w:t xml:space="preserve">uccessful career in business. </w:t>
      </w:r>
      <w:r w:rsidRPr="00161F08">
        <w:rPr>
          <w:rFonts w:ascii="Helvetica" w:hAnsi="Helvetica" w:cs="Arial"/>
          <w:color w:val="1A1718"/>
          <w:sz w:val="20"/>
        </w:rPr>
        <w:t xml:space="preserve">In this course you learn about the distinctive elements of </w:t>
      </w:r>
      <w:r w:rsidR="00B06B95">
        <w:rPr>
          <w:rFonts w:ascii="Helvetica" w:hAnsi="Helvetica" w:cs="Arial"/>
          <w:sz w:val="20"/>
        </w:rPr>
        <w:t xml:space="preserve">business writing by reading, </w:t>
      </w:r>
      <w:r w:rsidRPr="00E6749A">
        <w:rPr>
          <w:rFonts w:ascii="Helvetica" w:hAnsi="Helvetica" w:cs="Arial"/>
          <w:sz w:val="20"/>
        </w:rPr>
        <w:t>critiquing, developing, and designing a variety of do</w:t>
      </w:r>
      <w:r w:rsidR="00B06B95">
        <w:rPr>
          <w:rFonts w:ascii="Helvetica" w:hAnsi="Helvetica" w:cs="Arial"/>
          <w:sz w:val="20"/>
        </w:rPr>
        <w:t xml:space="preserve">cuments for various audiences. </w:t>
      </w:r>
      <w:r w:rsidRPr="00E6749A">
        <w:rPr>
          <w:rFonts w:ascii="Helvetica" w:hAnsi="Helvetica" w:cs="Arial"/>
          <w:sz w:val="20"/>
        </w:rPr>
        <w:t xml:space="preserve">The course is built around </w:t>
      </w:r>
      <w:r w:rsidRPr="003D4751">
        <w:rPr>
          <w:rFonts w:ascii="Helvetica" w:hAnsi="Helvetica" w:cs="Arial"/>
          <w:sz w:val="20"/>
        </w:rPr>
        <w:t xml:space="preserve">three assignments, all of which require planning, organizing, and writing a short, </w:t>
      </w:r>
      <w:r w:rsidR="00B237A3">
        <w:rPr>
          <w:rFonts w:ascii="Helvetica" w:hAnsi="Helvetica" w:cs="Arial"/>
          <w:sz w:val="20"/>
        </w:rPr>
        <w:t xml:space="preserve">professional-quality document. </w:t>
      </w:r>
      <w:r w:rsidRPr="003D4751">
        <w:rPr>
          <w:rFonts w:ascii="Helvetica" w:hAnsi="Helvetica" w:cs="Arial"/>
          <w:sz w:val="20"/>
        </w:rPr>
        <w:t>Given the importance of teamwork in business settings, one of the assignments is a group project requiring collaborative planning, research, and writing. In addition, students complete several</w:t>
      </w:r>
      <w:r w:rsidRPr="00E6749A">
        <w:rPr>
          <w:rFonts w:ascii="Helvetica" w:hAnsi="Helvetica" w:cs="Arial"/>
          <w:sz w:val="20"/>
        </w:rPr>
        <w:t xml:space="preserve"> in-class activities that focus on realistic bus</w:t>
      </w:r>
      <w:r w:rsidR="00B237A3">
        <w:rPr>
          <w:rFonts w:ascii="Helvetica" w:hAnsi="Helvetica" w:cs="Arial"/>
          <w:sz w:val="20"/>
        </w:rPr>
        <w:t xml:space="preserve">iness communication situations. </w:t>
      </w:r>
      <w:r w:rsidRPr="00E6749A">
        <w:rPr>
          <w:rFonts w:ascii="Helvetica" w:hAnsi="Helvetica" w:cs="Arial"/>
          <w:sz w:val="20"/>
        </w:rPr>
        <w:t>Techniques for honing your style and editing skills are also covered.</w:t>
      </w:r>
    </w:p>
    <w:p w:rsidR="008F4FC9" w:rsidRPr="00E6749A" w:rsidRDefault="008F4FC9" w:rsidP="008F4FC9">
      <w:pPr>
        <w:rPr>
          <w:rFonts w:ascii="Helvetica" w:hAnsi="Helvetica"/>
          <w:sz w:val="20"/>
        </w:rPr>
      </w:pPr>
    </w:p>
    <w:p w:rsidR="008F4FC9" w:rsidRPr="00161F08" w:rsidRDefault="008F4FC9" w:rsidP="008F4FC9">
      <w:pPr>
        <w:rPr>
          <w:rFonts w:ascii="Helvetica" w:hAnsi="Helvetica"/>
          <w:b/>
          <w:sz w:val="20"/>
        </w:rPr>
      </w:pPr>
      <w:r w:rsidRPr="00E6749A">
        <w:rPr>
          <w:rFonts w:ascii="Helvetica" w:hAnsi="Helvetica"/>
          <w:sz w:val="20"/>
        </w:rPr>
        <w:t>We will use a variety of learning methodologies including lectures, visual aids, case studies, class discussions, self-assessments, feedback</w:t>
      </w:r>
      <w:r w:rsidR="00B237A3">
        <w:rPr>
          <w:rFonts w:ascii="Helvetica" w:hAnsi="Helvetica"/>
          <w:sz w:val="20"/>
        </w:rPr>
        <w:t xml:space="preserve">, and experiential activities. </w:t>
      </w:r>
      <w:r w:rsidRPr="00E6749A">
        <w:rPr>
          <w:rFonts w:ascii="Helvetica" w:hAnsi="Helvetica"/>
          <w:sz w:val="20"/>
        </w:rPr>
        <w:t xml:space="preserve">The most important element, however, is your active </w:t>
      </w:r>
      <w:r w:rsidR="00B237A3">
        <w:rPr>
          <w:rFonts w:ascii="Helvetica" w:hAnsi="Helvetica"/>
          <w:sz w:val="20"/>
        </w:rPr>
        <w:t xml:space="preserve">engagement and participation.  </w:t>
      </w:r>
      <w:r w:rsidRPr="00E6749A">
        <w:rPr>
          <w:rFonts w:ascii="Helvetica" w:hAnsi="Helvetica"/>
          <w:sz w:val="20"/>
          <w:szCs w:val="22"/>
        </w:rPr>
        <w:t xml:space="preserve">While the passing grade in undergraduate courses is generally 50%, academic regulations for the </w:t>
      </w:r>
      <w:proofErr w:type="spellStart"/>
      <w:r w:rsidRPr="00E6749A">
        <w:rPr>
          <w:rFonts w:ascii="Helvetica" w:hAnsi="Helvetica"/>
          <w:sz w:val="20"/>
          <w:szCs w:val="22"/>
        </w:rPr>
        <w:t>BCom</w:t>
      </w:r>
      <w:proofErr w:type="spellEnd"/>
      <w:r w:rsidRPr="00E6749A">
        <w:rPr>
          <w:rFonts w:ascii="Helvetica" w:hAnsi="Helvetica"/>
          <w:sz w:val="20"/>
          <w:szCs w:val="22"/>
        </w:rPr>
        <w:t xml:space="preserve"> program stipulate that in order to qualify for the </w:t>
      </w:r>
      <w:proofErr w:type="spellStart"/>
      <w:r w:rsidRPr="00E6749A">
        <w:rPr>
          <w:rFonts w:ascii="Helvetica" w:hAnsi="Helvetica"/>
          <w:sz w:val="20"/>
          <w:szCs w:val="22"/>
        </w:rPr>
        <w:t>BCom</w:t>
      </w:r>
      <w:proofErr w:type="spellEnd"/>
      <w:r w:rsidRPr="00E6749A">
        <w:rPr>
          <w:rFonts w:ascii="Helvetica" w:hAnsi="Helvetica"/>
          <w:sz w:val="20"/>
          <w:szCs w:val="22"/>
        </w:rPr>
        <w:t xml:space="preserve"> degree, students must complete the Business Writing course with a minimum grade of 60%.</w:t>
      </w:r>
      <w:r w:rsidR="007C0E36" w:rsidRPr="007C0E36">
        <w:rPr>
          <w:rFonts w:ascii="Helvetica" w:hAnsi="Helvetica"/>
          <w:b/>
          <w:color w:val="FF6600"/>
          <w:sz w:val="20"/>
        </w:rPr>
        <w:pict>
          <v:shape id="_x0000_i1029" type="#_x0000_t75" style="width:431.7pt;height:1.4pt" o:hrpct="0" o:hralign="center" o:hr="t">
            <v:imagedata r:id="rId12" o:title="Default Line"/>
          </v:shape>
        </w:pict>
      </w:r>
    </w:p>
    <w:p w:rsidR="008F4FC9" w:rsidRPr="00161F08" w:rsidRDefault="008F4FC9" w:rsidP="008F4FC9">
      <w:pPr>
        <w:spacing w:before="120"/>
        <w:rPr>
          <w:rFonts w:ascii="Helvetica" w:hAnsi="Helvetica"/>
          <w:b/>
          <w:color w:val="669900"/>
          <w:sz w:val="20"/>
        </w:rPr>
      </w:pPr>
      <w:r w:rsidRPr="00161F08">
        <w:rPr>
          <w:rFonts w:ascii="Helvetica" w:hAnsi="Helvetica"/>
          <w:b/>
          <w:color w:val="669900"/>
          <w:sz w:val="20"/>
        </w:rPr>
        <w:t>COURSE MATERIALS &amp; REQUIREMENTS</w:t>
      </w:r>
    </w:p>
    <w:p w:rsidR="008F4FC9" w:rsidRDefault="008F4FC9" w:rsidP="008F4FC9">
      <w:pPr>
        <w:spacing w:before="120"/>
        <w:rPr>
          <w:rFonts w:ascii="Helvetica" w:hAnsi="Helvetica"/>
          <w:i/>
          <w:color w:val="666666"/>
          <w:sz w:val="20"/>
        </w:rPr>
      </w:pPr>
      <w:r w:rsidRPr="00161F08">
        <w:rPr>
          <w:rFonts w:ascii="Helvetica" w:hAnsi="Helvetica"/>
          <w:b/>
          <w:sz w:val="20"/>
        </w:rPr>
        <w:t xml:space="preserve">Reading Materials: </w:t>
      </w:r>
    </w:p>
    <w:p w:rsidR="00D91A73" w:rsidRDefault="008F4FC9" w:rsidP="008F4FC9">
      <w:pPr>
        <w:spacing w:before="120"/>
        <w:rPr>
          <w:rFonts w:ascii="Helvetica" w:hAnsi="Helvetica"/>
          <w:sz w:val="20"/>
        </w:rPr>
      </w:pPr>
      <w:r w:rsidRPr="00C26467">
        <w:rPr>
          <w:rFonts w:ascii="Helvetica" w:hAnsi="Helvetica"/>
          <w:b/>
          <w:sz w:val="20"/>
          <w:u w:val="single"/>
        </w:rPr>
        <w:t>Business Writing Essentials</w:t>
      </w:r>
      <w:r>
        <w:rPr>
          <w:rFonts w:ascii="Helvetica" w:hAnsi="Helvetica"/>
          <w:sz w:val="20"/>
          <w:u w:val="single"/>
        </w:rPr>
        <w:t xml:space="preserve">, </w:t>
      </w:r>
      <w:r w:rsidRPr="003029C9">
        <w:rPr>
          <w:rFonts w:ascii="Helvetica" w:hAnsi="Helvetica"/>
          <w:sz w:val="20"/>
        </w:rPr>
        <w:t xml:space="preserve">Custom Text for </w:t>
      </w:r>
      <w:proofErr w:type="spellStart"/>
      <w:r w:rsidRPr="003029C9">
        <w:rPr>
          <w:rFonts w:ascii="Helvetica" w:hAnsi="Helvetica"/>
          <w:sz w:val="20"/>
        </w:rPr>
        <w:t>Comm</w:t>
      </w:r>
      <w:proofErr w:type="spellEnd"/>
      <w:r w:rsidRPr="003029C9">
        <w:rPr>
          <w:rFonts w:ascii="Helvetica" w:hAnsi="Helvetica"/>
          <w:sz w:val="20"/>
        </w:rPr>
        <w:t xml:space="preserve"> 390, Edited from Business Communication Essentials (2</w:t>
      </w:r>
      <w:r w:rsidRPr="003029C9">
        <w:rPr>
          <w:rFonts w:ascii="Helvetica" w:hAnsi="Helvetica"/>
          <w:sz w:val="20"/>
          <w:vertAlign w:val="superscript"/>
        </w:rPr>
        <w:t>nd</w:t>
      </w:r>
      <w:r w:rsidRPr="003029C9">
        <w:rPr>
          <w:rFonts w:ascii="Helvetica" w:hAnsi="Helvetica"/>
          <w:sz w:val="20"/>
        </w:rPr>
        <w:t xml:space="preserve"> Canadian Edition) by Courtland L </w:t>
      </w:r>
      <w:proofErr w:type="spellStart"/>
      <w:r w:rsidRPr="003029C9">
        <w:rPr>
          <w:rFonts w:ascii="Helvetica" w:hAnsi="Helvetica"/>
          <w:sz w:val="20"/>
        </w:rPr>
        <w:t>Bovee</w:t>
      </w:r>
      <w:proofErr w:type="spellEnd"/>
      <w:r w:rsidRPr="003029C9">
        <w:rPr>
          <w:rFonts w:ascii="Helvetica" w:hAnsi="Helvetica"/>
          <w:sz w:val="20"/>
        </w:rPr>
        <w:t xml:space="preserve">, John V. </w:t>
      </w:r>
      <w:proofErr w:type="spellStart"/>
      <w:r w:rsidRPr="003029C9">
        <w:rPr>
          <w:rFonts w:ascii="Helvetica" w:hAnsi="Helvetica"/>
          <w:sz w:val="20"/>
        </w:rPr>
        <w:t>Thill</w:t>
      </w:r>
      <w:proofErr w:type="spellEnd"/>
      <w:r w:rsidRPr="003029C9">
        <w:rPr>
          <w:rFonts w:ascii="Helvetica" w:hAnsi="Helvetica"/>
          <w:sz w:val="20"/>
        </w:rPr>
        <w:t xml:space="preserve">, and Jean A Scribner; </w:t>
      </w:r>
      <w:r>
        <w:rPr>
          <w:rFonts w:ascii="Helvetica" w:hAnsi="Helvetica"/>
          <w:sz w:val="20"/>
        </w:rPr>
        <w:t xml:space="preserve">plus </w:t>
      </w:r>
    </w:p>
    <w:p w:rsidR="008F4FC9" w:rsidRDefault="008F4FC9" w:rsidP="008F4FC9">
      <w:pPr>
        <w:spacing w:before="120"/>
        <w:rPr>
          <w:rFonts w:ascii="Helvetica" w:hAnsi="Helvetica"/>
          <w:sz w:val="20"/>
          <w:szCs w:val="20"/>
        </w:rPr>
      </w:pPr>
      <w:proofErr w:type="gramStart"/>
      <w:r w:rsidRPr="003029C9">
        <w:rPr>
          <w:rFonts w:ascii="Helvetica" w:hAnsi="Helvetica"/>
          <w:b/>
          <w:sz w:val="20"/>
          <w:u w:val="single"/>
        </w:rPr>
        <w:t>The Elements of Style</w:t>
      </w:r>
      <w:r>
        <w:rPr>
          <w:rFonts w:ascii="Helvetica" w:hAnsi="Helvetica"/>
          <w:sz w:val="20"/>
          <w:u w:val="single"/>
        </w:rPr>
        <w:t>.</w:t>
      </w:r>
      <w:proofErr w:type="gramEnd"/>
      <w:r>
        <w:rPr>
          <w:rFonts w:ascii="Helvetica" w:hAnsi="Helvetica"/>
          <w:sz w:val="20"/>
          <w:u w:val="single"/>
        </w:rPr>
        <w:t xml:space="preserve"> 4</w:t>
      </w:r>
      <w:r w:rsidRPr="003029C9">
        <w:rPr>
          <w:rFonts w:ascii="Helvetica" w:hAnsi="Helvetica"/>
          <w:sz w:val="20"/>
          <w:u w:val="single"/>
          <w:vertAlign w:val="superscript"/>
        </w:rPr>
        <w:t>th</w:t>
      </w:r>
      <w:r>
        <w:rPr>
          <w:rFonts w:ascii="Helvetica" w:hAnsi="Helvetica"/>
          <w:sz w:val="20"/>
          <w:u w:val="single"/>
        </w:rPr>
        <w:t xml:space="preserve"> Edition, </w:t>
      </w:r>
      <w:r w:rsidRPr="003029C9">
        <w:rPr>
          <w:rFonts w:ascii="Helvetica" w:hAnsi="Helvetica"/>
          <w:sz w:val="20"/>
          <w:szCs w:val="20"/>
        </w:rPr>
        <w:t xml:space="preserve">William </w:t>
      </w:r>
      <w:proofErr w:type="spellStart"/>
      <w:r w:rsidRPr="003029C9">
        <w:rPr>
          <w:rFonts w:ascii="Helvetica" w:hAnsi="Helvetica"/>
          <w:sz w:val="20"/>
          <w:szCs w:val="20"/>
        </w:rPr>
        <w:t>Strunk</w:t>
      </w:r>
      <w:proofErr w:type="spellEnd"/>
      <w:r w:rsidRPr="003029C9">
        <w:rPr>
          <w:rFonts w:ascii="Helvetica" w:hAnsi="Helvetica"/>
          <w:sz w:val="20"/>
          <w:szCs w:val="20"/>
        </w:rPr>
        <w:t>, Jr.</w:t>
      </w:r>
      <w:r>
        <w:rPr>
          <w:rFonts w:ascii="Helvetica" w:hAnsi="Helvetica"/>
          <w:sz w:val="20"/>
          <w:szCs w:val="20"/>
        </w:rPr>
        <w:t xml:space="preserve"> and </w:t>
      </w:r>
      <w:r w:rsidRPr="003029C9">
        <w:rPr>
          <w:rFonts w:ascii="Helvetica" w:hAnsi="Helvetica"/>
          <w:sz w:val="20"/>
          <w:szCs w:val="20"/>
        </w:rPr>
        <w:t>E. B. White</w:t>
      </w:r>
    </w:p>
    <w:p w:rsidR="008F4FC9" w:rsidRDefault="008F4FC9" w:rsidP="008F4FC9">
      <w:pPr>
        <w:spacing w:before="120"/>
        <w:rPr>
          <w:rFonts w:ascii="Helvetica" w:hAnsi="Helvetica"/>
          <w:i/>
          <w:color w:val="666666"/>
          <w:sz w:val="20"/>
        </w:rPr>
      </w:pPr>
      <w:r w:rsidRPr="00161F08">
        <w:rPr>
          <w:rFonts w:ascii="Helvetica" w:hAnsi="Helvetica"/>
          <w:b/>
          <w:sz w:val="20"/>
        </w:rPr>
        <w:t>Other Learning Resources:</w:t>
      </w:r>
      <w:r w:rsidRPr="00161F08">
        <w:rPr>
          <w:rFonts w:ascii="Helvetica" w:hAnsi="Helvetica"/>
          <w:sz w:val="20"/>
        </w:rPr>
        <w:t xml:space="preserve"> </w:t>
      </w:r>
    </w:p>
    <w:p w:rsidR="008F4FC9" w:rsidRDefault="008F4FC9" w:rsidP="008F4FC9">
      <w:pPr>
        <w:spacing w:before="120"/>
        <w:rPr>
          <w:rFonts w:ascii="Helvetica" w:hAnsi="Helvetica" w:cs="Helvetica"/>
          <w:sz w:val="20"/>
          <w:szCs w:val="26"/>
        </w:rPr>
      </w:pPr>
      <w:r w:rsidRPr="008C77A7">
        <w:rPr>
          <w:rFonts w:ascii="Helvetica" w:hAnsi="Helvetica" w:cs="Helvetica"/>
          <w:i/>
          <w:iCs/>
          <w:sz w:val="20"/>
          <w:szCs w:val="26"/>
          <w:u w:val="single"/>
        </w:rPr>
        <w:t>Writing Improvement Program</w:t>
      </w:r>
      <w:r w:rsidRPr="008C77A7">
        <w:rPr>
          <w:rFonts w:ascii="Helvetica" w:hAnsi="Helvetica" w:cs="Helvetica"/>
          <w:sz w:val="20"/>
          <w:szCs w:val="26"/>
        </w:rPr>
        <w:t xml:space="preserve"> (WIP): </w:t>
      </w:r>
      <w:r w:rsidRPr="003D4751">
        <w:rPr>
          <w:rFonts w:ascii="Helvetica" w:hAnsi="Helvetica" w:cs="Helvetica"/>
          <w:b/>
          <w:sz w:val="20"/>
          <w:szCs w:val="26"/>
        </w:rPr>
        <w:t>Mon to Thurs 1-4pm</w:t>
      </w:r>
      <w:r w:rsidRPr="003D4751">
        <w:rPr>
          <w:rFonts w:ascii="Helvetica" w:hAnsi="Helvetica" w:cs="Helvetica"/>
          <w:sz w:val="20"/>
          <w:szCs w:val="26"/>
        </w:rPr>
        <w:t xml:space="preserve"> (CLC 219)</w:t>
      </w:r>
      <w:r w:rsidRPr="009D1F4A">
        <w:rPr>
          <w:rFonts w:ascii="Helvetica" w:hAnsi="Helvetica" w:cs="Helvetica"/>
          <w:color w:val="FF0000"/>
          <w:sz w:val="20"/>
          <w:szCs w:val="26"/>
        </w:rPr>
        <w:t>.  </w:t>
      </w:r>
      <w:r w:rsidRPr="008C77A7">
        <w:rPr>
          <w:rFonts w:ascii="Helvetica" w:hAnsi="Helvetica" w:cs="Helvetica"/>
          <w:sz w:val="20"/>
          <w:szCs w:val="26"/>
        </w:rPr>
        <w:t xml:space="preserve">Free tutoring for Sauder students, with preference to those registered in </w:t>
      </w:r>
      <w:proofErr w:type="spellStart"/>
      <w:r w:rsidRPr="008C77A7">
        <w:rPr>
          <w:rFonts w:ascii="Helvetica" w:hAnsi="Helvetica" w:cs="Helvetica"/>
          <w:sz w:val="20"/>
          <w:szCs w:val="26"/>
        </w:rPr>
        <w:t>Comm</w:t>
      </w:r>
      <w:proofErr w:type="spellEnd"/>
      <w:r w:rsidRPr="008C77A7">
        <w:rPr>
          <w:rFonts w:ascii="Helvetica" w:hAnsi="Helvetica" w:cs="Helvetica"/>
          <w:sz w:val="20"/>
          <w:szCs w:val="26"/>
        </w:rPr>
        <w:t xml:space="preserve"> 390, located in the </w:t>
      </w:r>
      <w:proofErr w:type="spellStart"/>
      <w:r w:rsidRPr="008C77A7">
        <w:rPr>
          <w:rFonts w:ascii="Helvetica" w:hAnsi="Helvetica" w:cs="Helvetica"/>
          <w:sz w:val="20"/>
          <w:szCs w:val="26"/>
        </w:rPr>
        <w:t>Canaccord</w:t>
      </w:r>
      <w:proofErr w:type="spellEnd"/>
      <w:r w:rsidRPr="008C77A7">
        <w:rPr>
          <w:rFonts w:ascii="Helvetica" w:hAnsi="Helvetica" w:cs="Helvetica"/>
          <w:sz w:val="20"/>
          <w:szCs w:val="26"/>
        </w:rPr>
        <w:t xml:space="preserve"> Learning Commons </w:t>
      </w:r>
      <w:r>
        <w:rPr>
          <w:rFonts w:ascii="Helvetica" w:hAnsi="Helvetica" w:cs="Helvetica"/>
          <w:sz w:val="20"/>
          <w:szCs w:val="26"/>
        </w:rPr>
        <w:t>in David Lam Library.  </w:t>
      </w:r>
      <w:r w:rsidRPr="00763416">
        <w:rPr>
          <w:rFonts w:ascii="Helvetica" w:hAnsi="Helvetica" w:cs="Helvetica"/>
          <w:i/>
          <w:iCs/>
          <w:sz w:val="20"/>
          <w:szCs w:val="26"/>
          <w:u w:val="single"/>
        </w:rPr>
        <w:t>Advanced Grammar Workshops</w:t>
      </w:r>
      <w:r>
        <w:rPr>
          <w:rFonts w:ascii="Helvetica" w:hAnsi="Helvetica" w:cs="Helvetica"/>
          <w:i/>
          <w:iCs/>
          <w:sz w:val="20"/>
          <w:szCs w:val="26"/>
          <w:u w:val="single"/>
        </w:rPr>
        <w:t xml:space="preserve">: </w:t>
      </w:r>
      <w:r w:rsidRPr="003D4751">
        <w:rPr>
          <w:rFonts w:ascii="Helvetica" w:hAnsi="Helvetica" w:cs="Helvetica"/>
          <w:b/>
          <w:iCs/>
          <w:sz w:val="20"/>
          <w:szCs w:val="26"/>
        </w:rPr>
        <w:t>Tues</w:t>
      </w:r>
      <w:r w:rsidRPr="003D4751">
        <w:rPr>
          <w:rFonts w:ascii="Helvetica" w:hAnsi="Helvetica" w:cs="Helvetica"/>
          <w:b/>
          <w:iCs/>
          <w:color w:val="FF0000"/>
          <w:sz w:val="20"/>
          <w:szCs w:val="26"/>
        </w:rPr>
        <w:t xml:space="preserve"> </w:t>
      </w:r>
      <w:r w:rsidRPr="003D4751">
        <w:rPr>
          <w:rFonts w:ascii="Helvetica" w:hAnsi="Helvetica" w:cs="Helvetica"/>
          <w:b/>
          <w:iCs/>
          <w:sz w:val="20"/>
          <w:szCs w:val="26"/>
        </w:rPr>
        <w:t xml:space="preserve">4:30pm to 6pm and 6pm to 7:30 </w:t>
      </w:r>
      <w:r w:rsidRPr="003D4751">
        <w:rPr>
          <w:rFonts w:ascii="Helvetica" w:hAnsi="Helvetica" w:cs="Helvetica"/>
          <w:sz w:val="20"/>
          <w:szCs w:val="26"/>
        </w:rPr>
        <w:t xml:space="preserve">(HA 296); </w:t>
      </w:r>
      <w:r w:rsidRPr="003D4751">
        <w:rPr>
          <w:rFonts w:ascii="Helvetica" w:hAnsi="Helvetica" w:cs="Helvetica"/>
          <w:b/>
          <w:sz w:val="20"/>
          <w:szCs w:val="26"/>
        </w:rPr>
        <w:t>Wed 4:30 to 6pm</w:t>
      </w:r>
      <w:r w:rsidRPr="003D4751">
        <w:rPr>
          <w:rFonts w:ascii="Helvetica" w:hAnsi="Helvetica" w:cs="Helvetica"/>
          <w:sz w:val="20"/>
          <w:szCs w:val="26"/>
        </w:rPr>
        <w:t xml:space="preserve"> (HA 339)</w:t>
      </w:r>
      <w:r>
        <w:rPr>
          <w:rFonts w:ascii="Helvetica" w:hAnsi="Helvetica" w:cs="Helvetica"/>
          <w:sz w:val="20"/>
          <w:szCs w:val="26"/>
        </w:rPr>
        <w:t>.</w:t>
      </w:r>
      <w:r w:rsidRPr="003D4751">
        <w:rPr>
          <w:rFonts w:ascii="Helvetica" w:hAnsi="Helvetica" w:cs="Helvetica"/>
          <w:sz w:val="20"/>
          <w:szCs w:val="26"/>
        </w:rPr>
        <w:t xml:space="preserve"> </w:t>
      </w:r>
    </w:p>
    <w:p w:rsidR="008F4FC9" w:rsidRDefault="008F4FC9" w:rsidP="008F4FC9">
      <w:pPr>
        <w:spacing w:before="120"/>
        <w:rPr>
          <w:rFonts w:ascii="Helvetica" w:hAnsi="Helvetica"/>
          <w:i/>
          <w:color w:val="666666"/>
          <w:sz w:val="20"/>
        </w:rPr>
      </w:pPr>
      <w:r w:rsidRPr="003D4751">
        <w:rPr>
          <w:rFonts w:ascii="Helvetica" w:hAnsi="Helvetica" w:cs="Helvetica"/>
          <w:sz w:val="20"/>
          <w:szCs w:val="26"/>
        </w:rPr>
        <w:t>Sign up on COOL (or drop-in</w:t>
      </w:r>
      <w:r>
        <w:rPr>
          <w:rFonts w:ascii="Helvetica" w:hAnsi="Helvetica" w:cs="Helvetica"/>
          <w:sz w:val="20"/>
          <w:szCs w:val="26"/>
        </w:rPr>
        <w:t>)</w:t>
      </w:r>
      <w:r w:rsidRPr="003738E4">
        <w:rPr>
          <w:rFonts w:ascii="Helvetica" w:hAnsi="Helvetica" w:cs="Helvetica"/>
          <w:sz w:val="20"/>
          <w:szCs w:val="26"/>
        </w:rPr>
        <w:t xml:space="preserve"> for both WIP and AGW.</w:t>
      </w:r>
      <w:r>
        <w:rPr>
          <w:rFonts w:ascii="Helvetica" w:hAnsi="Helvetica" w:cs="Helvetica"/>
          <w:sz w:val="20"/>
          <w:szCs w:val="26"/>
        </w:rPr>
        <w:t xml:space="preserve">  </w:t>
      </w:r>
    </w:p>
    <w:p w:rsidR="008F4FC9" w:rsidRPr="003738E4" w:rsidRDefault="008F4FC9" w:rsidP="008F4FC9">
      <w:pPr>
        <w:spacing w:before="120"/>
        <w:rPr>
          <w:rFonts w:ascii="Helvetica" w:hAnsi="Helvetica"/>
          <w:i/>
          <w:color w:val="666666"/>
          <w:sz w:val="20"/>
        </w:rPr>
      </w:pPr>
      <w:r w:rsidRPr="00161F08">
        <w:rPr>
          <w:rFonts w:ascii="Helvetica" w:hAnsi="Helvetica"/>
          <w:i/>
          <w:sz w:val="20"/>
          <w:u w:val="single"/>
        </w:rPr>
        <w:t>UBC Writing Centre:</w:t>
      </w:r>
      <w:r w:rsidRPr="00161F08">
        <w:rPr>
          <w:rFonts w:ascii="Helvetica" w:hAnsi="Helvetica"/>
          <w:sz w:val="20"/>
        </w:rPr>
        <w:t xml:space="preserve">  Free tutoring and writing support services are offered for currently enrolled students from September through April. </w:t>
      </w:r>
      <w:r>
        <w:rPr>
          <w:rFonts w:ascii="Helvetica" w:hAnsi="Helvetica"/>
          <w:sz w:val="20"/>
        </w:rPr>
        <w:t xml:space="preserve"> </w:t>
      </w:r>
      <w:r w:rsidRPr="00161F08">
        <w:rPr>
          <w:rFonts w:ascii="Helvetica" w:hAnsi="Helvetica"/>
          <w:sz w:val="20"/>
        </w:rPr>
        <w:t xml:space="preserve">Further details and information about online services are found at: </w:t>
      </w:r>
      <w:r w:rsidR="007C0E36" w:rsidRPr="00161F08">
        <w:rPr>
          <w:rFonts w:ascii="Helvetica" w:hAnsi="Helvetica"/>
          <w:sz w:val="20"/>
        </w:rPr>
        <w:fldChar w:fldCharType="begin"/>
      </w:r>
      <w:r w:rsidRPr="00161F08">
        <w:rPr>
          <w:rFonts w:ascii="Helvetica" w:hAnsi="Helvetica"/>
          <w:sz w:val="20"/>
        </w:rPr>
        <w:instrText>HYPERLINK "http://www.writingcentre.ubc.ca/tutoring/index.html" \t "_blank"</w:instrText>
      </w:r>
      <w:r w:rsidR="007C0E36" w:rsidRPr="00161F08">
        <w:rPr>
          <w:rFonts w:ascii="Helvetica" w:hAnsi="Helvetica"/>
          <w:sz w:val="20"/>
        </w:rPr>
        <w:fldChar w:fldCharType="separate"/>
      </w:r>
      <w:r w:rsidRPr="00161F08">
        <w:rPr>
          <w:rStyle w:val="Hyperlink"/>
          <w:rFonts w:ascii="Helvetica" w:hAnsi="Helvetica"/>
          <w:sz w:val="20"/>
        </w:rPr>
        <w:t>http://www.writingcentre.ubc.ca/tutoring/index.html</w:t>
      </w:r>
      <w:r w:rsidR="007C0E36" w:rsidRPr="00161F08">
        <w:rPr>
          <w:rFonts w:ascii="Helvetica" w:hAnsi="Helvetica"/>
          <w:sz w:val="20"/>
        </w:rPr>
        <w:fldChar w:fldCharType="end"/>
      </w:r>
    </w:p>
    <w:p w:rsidR="008F4FC9" w:rsidRPr="00161F08" w:rsidRDefault="008F4FC9" w:rsidP="008F4FC9">
      <w:pPr>
        <w:ind w:left="360"/>
        <w:rPr>
          <w:rFonts w:ascii="Helvetica" w:hAnsi="Helvetica"/>
          <w:sz w:val="20"/>
        </w:rPr>
      </w:pPr>
    </w:p>
    <w:p w:rsidR="008F4FC9" w:rsidRDefault="008F4FC9" w:rsidP="008F4FC9">
      <w:pPr>
        <w:pStyle w:val="Heading1"/>
        <w:rPr>
          <w:rFonts w:ascii="Helvetica" w:hAnsi="Helvetica"/>
          <w:sz w:val="20"/>
          <w:szCs w:val="24"/>
        </w:rPr>
      </w:pPr>
      <w:r w:rsidRPr="00161F08">
        <w:rPr>
          <w:rFonts w:ascii="Helvetica" w:hAnsi="Helvetica"/>
          <w:i/>
          <w:sz w:val="20"/>
          <w:szCs w:val="24"/>
          <w:u w:val="single"/>
        </w:rPr>
        <w:t>Chapman Learning Commons:</w:t>
      </w:r>
      <w:r w:rsidRPr="00161F08">
        <w:rPr>
          <w:rFonts w:ascii="Helvetica" w:hAnsi="Helvetica"/>
          <w:i/>
          <w:sz w:val="20"/>
          <w:szCs w:val="24"/>
        </w:rPr>
        <w:t xml:space="preserve"> </w:t>
      </w:r>
      <w:r w:rsidRPr="00161F08">
        <w:rPr>
          <w:rFonts w:ascii="Helvetica" w:hAnsi="Helvetica"/>
          <w:sz w:val="20"/>
          <w:szCs w:val="24"/>
        </w:rPr>
        <w:t xml:space="preserve">  The Commons offers learning support services and programs, including tutoring, writing and research support, study skills workshops, academic peers, and acce</w:t>
      </w:r>
      <w:r>
        <w:rPr>
          <w:rFonts w:ascii="Helvetica" w:hAnsi="Helvetica"/>
          <w:sz w:val="20"/>
          <w:szCs w:val="24"/>
        </w:rPr>
        <w:t xml:space="preserve">ss to a variety of technologies. </w:t>
      </w:r>
      <w:r w:rsidRPr="00161F08">
        <w:rPr>
          <w:rFonts w:ascii="Helvetica" w:hAnsi="Helvetica"/>
          <w:sz w:val="20"/>
          <w:szCs w:val="24"/>
        </w:rPr>
        <w:t xml:space="preserve"> </w:t>
      </w:r>
      <w:hyperlink r:id="rId13" w:history="1">
        <w:r w:rsidRPr="00E068EC">
          <w:rPr>
            <w:rStyle w:val="Hyperlink"/>
            <w:rFonts w:ascii="Helvetica" w:hAnsi="Helvetica"/>
            <w:sz w:val="20"/>
          </w:rPr>
          <w:t>http://learningcommons.ubc.ca/about-us/</w:t>
        </w:r>
      </w:hyperlink>
    </w:p>
    <w:p w:rsidR="008F4FC9" w:rsidRPr="00E6749A" w:rsidRDefault="008F4FC9" w:rsidP="008F4FC9">
      <w:pPr>
        <w:spacing w:beforeAutospacing="1" w:afterAutospacing="1"/>
        <w:rPr>
          <w:rFonts w:ascii="Helvetica" w:hAnsi="Helvetica"/>
          <w:sz w:val="20"/>
        </w:rPr>
      </w:pPr>
      <w:r w:rsidRPr="00E6749A">
        <w:rPr>
          <w:rFonts w:ascii="Helvetica" w:hAnsi="Helvetica"/>
          <w:i/>
          <w:sz w:val="20"/>
          <w:u w:val="single"/>
        </w:rPr>
        <w:t xml:space="preserve">The </w:t>
      </w:r>
      <w:proofErr w:type="spellStart"/>
      <w:r w:rsidRPr="00E6749A">
        <w:rPr>
          <w:rFonts w:ascii="Helvetica" w:hAnsi="Helvetica"/>
          <w:i/>
          <w:sz w:val="20"/>
          <w:u w:val="single"/>
        </w:rPr>
        <w:t>Canaccord</w:t>
      </w:r>
      <w:proofErr w:type="spellEnd"/>
      <w:r w:rsidRPr="00E6749A">
        <w:rPr>
          <w:rFonts w:ascii="Helvetica" w:hAnsi="Helvetica"/>
          <w:i/>
          <w:sz w:val="20"/>
          <w:u w:val="single"/>
        </w:rPr>
        <w:t xml:space="preserve"> Learning Commons:  </w:t>
      </w:r>
      <w:r w:rsidRPr="00E6749A">
        <w:rPr>
          <w:rFonts w:ascii="Helvetica" w:hAnsi="Helvetica"/>
          <w:sz w:val="20"/>
        </w:rPr>
        <w:t>A combination of online and ph</w:t>
      </w:r>
      <w:r w:rsidR="00D91A73">
        <w:rPr>
          <w:rFonts w:ascii="Helvetica" w:hAnsi="Helvetica"/>
          <w:sz w:val="20"/>
        </w:rPr>
        <w:t xml:space="preserve">ysical space aimed at providing </w:t>
      </w:r>
      <w:r w:rsidRPr="00E6749A">
        <w:rPr>
          <w:rFonts w:ascii="Helvetica" w:hAnsi="Helvetica"/>
          <w:sz w:val="20"/>
        </w:rPr>
        <w:t>additional, program specific resources for students in Sauder co</w:t>
      </w:r>
      <w:r>
        <w:rPr>
          <w:rFonts w:ascii="Helvetica" w:hAnsi="Helvetica"/>
          <w:sz w:val="20"/>
        </w:rPr>
        <w:t xml:space="preserve">urses </w:t>
      </w:r>
      <w:r w:rsidRPr="00E6749A">
        <w:rPr>
          <w:rFonts w:ascii="Helvetica" w:hAnsi="Helvetica"/>
          <w:sz w:val="20"/>
        </w:rPr>
        <w:t xml:space="preserve">in the David Lam Management Research Library.  Access online here: </w:t>
      </w:r>
      <w:hyperlink r:id="rId14" w:history="1">
        <w:r w:rsidRPr="00E068EC">
          <w:rPr>
            <w:rStyle w:val="Hyperlink"/>
            <w:rFonts w:ascii="Helvetica" w:hAnsi="Helvetica"/>
            <w:sz w:val="20"/>
          </w:rPr>
          <w:t>http://learningcommons.sauder.ubc.ca/</w:t>
        </w:r>
      </w:hyperlink>
    </w:p>
    <w:p w:rsidR="008F4FC9" w:rsidRPr="00161F08" w:rsidRDefault="008F4FC9" w:rsidP="008F4FC9">
      <w:pPr>
        <w:spacing w:before="120"/>
        <w:rPr>
          <w:rFonts w:ascii="Helvetica" w:hAnsi="Helvetica"/>
          <w:sz w:val="20"/>
        </w:rPr>
      </w:pPr>
      <w:r w:rsidRPr="00161F08">
        <w:rPr>
          <w:rFonts w:ascii="Helvetica" w:hAnsi="Helvetica"/>
          <w:b/>
          <w:sz w:val="20"/>
        </w:rPr>
        <w:t>Technology Requirements:</w:t>
      </w:r>
      <w:r w:rsidRPr="00161F08">
        <w:rPr>
          <w:rFonts w:ascii="Helvetica" w:hAnsi="Helvetica"/>
          <w:sz w:val="20"/>
        </w:rPr>
        <w:t xml:space="preserve"> </w:t>
      </w:r>
    </w:p>
    <w:p w:rsidR="008F4FC9" w:rsidRPr="00161F08" w:rsidRDefault="008F4FC9" w:rsidP="008F4FC9">
      <w:pPr>
        <w:pStyle w:val="BodyText"/>
        <w:numPr>
          <w:ilvl w:val="0"/>
          <w:numId w:val="16"/>
        </w:numPr>
        <w:spacing w:before="120"/>
        <w:rPr>
          <w:rFonts w:ascii="Helvetica" w:hAnsi="Helvetica"/>
          <w:sz w:val="20"/>
        </w:rPr>
      </w:pPr>
      <w:r w:rsidRPr="00161F08">
        <w:rPr>
          <w:rFonts w:ascii="Helvetica" w:hAnsi="Helvetica"/>
          <w:sz w:val="20"/>
        </w:rPr>
        <w:t>Access to standard word-processing and PDF software (Microsoft compatible)</w:t>
      </w:r>
    </w:p>
    <w:p w:rsidR="008F4FC9" w:rsidRPr="00161F08" w:rsidRDefault="008F4FC9" w:rsidP="008F4FC9">
      <w:pPr>
        <w:pStyle w:val="BodyText"/>
        <w:numPr>
          <w:ilvl w:val="0"/>
          <w:numId w:val="16"/>
        </w:numPr>
        <w:rPr>
          <w:rFonts w:ascii="Helvetica" w:hAnsi="Helvetica"/>
          <w:sz w:val="20"/>
        </w:rPr>
      </w:pPr>
      <w:r w:rsidRPr="00161F08">
        <w:rPr>
          <w:rFonts w:ascii="Helvetica" w:hAnsi="Helvetica"/>
          <w:sz w:val="20"/>
        </w:rPr>
        <w:t xml:space="preserve">Access to a printer </w:t>
      </w:r>
    </w:p>
    <w:p w:rsidR="008F4FC9" w:rsidRDefault="008F4FC9" w:rsidP="008F4FC9">
      <w:pPr>
        <w:pStyle w:val="BodyText"/>
        <w:numPr>
          <w:ilvl w:val="0"/>
          <w:numId w:val="16"/>
        </w:numPr>
        <w:rPr>
          <w:rFonts w:ascii="Helvetica" w:hAnsi="Helvetica"/>
          <w:sz w:val="20"/>
        </w:rPr>
      </w:pPr>
      <w:r>
        <w:rPr>
          <w:rFonts w:ascii="Helvetica" w:hAnsi="Helvetica"/>
          <w:sz w:val="20"/>
        </w:rPr>
        <w:t>A working e</w:t>
      </w:r>
      <w:r w:rsidRPr="00161F08">
        <w:rPr>
          <w:rFonts w:ascii="Helvetica" w:hAnsi="Helvetica"/>
          <w:sz w:val="20"/>
        </w:rPr>
        <w:t>mail account that you check daily</w:t>
      </w:r>
    </w:p>
    <w:p w:rsidR="008F4FC9" w:rsidRPr="00F7071B" w:rsidRDefault="008F4FC9" w:rsidP="008F4FC9">
      <w:pPr>
        <w:pStyle w:val="BodyText"/>
        <w:numPr>
          <w:ilvl w:val="0"/>
          <w:numId w:val="16"/>
        </w:numPr>
        <w:rPr>
          <w:rFonts w:ascii="Helvetica" w:hAnsi="Helvetica"/>
          <w:sz w:val="20"/>
        </w:rPr>
      </w:pPr>
      <w:r>
        <w:rPr>
          <w:rFonts w:ascii="Helvetica" w:hAnsi="Helvetica"/>
          <w:sz w:val="20"/>
        </w:rPr>
        <w:t>Access to UBC Connect course website</w:t>
      </w:r>
    </w:p>
    <w:p w:rsidR="008F4FC9" w:rsidRPr="00161F08" w:rsidRDefault="007C0E36" w:rsidP="008F4FC9">
      <w:pPr>
        <w:spacing w:before="120"/>
        <w:rPr>
          <w:rFonts w:ascii="Helvetica" w:hAnsi="Helvetica"/>
          <w:b/>
          <w:sz w:val="20"/>
        </w:rPr>
      </w:pPr>
      <w:r w:rsidRPr="007C0E36">
        <w:rPr>
          <w:rFonts w:ascii="Helvetica" w:hAnsi="Helvetica"/>
          <w:b/>
          <w:sz w:val="20"/>
        </w:rPr>
        <w:pict>
          <v:shape id="_x0000_i1030" type="#_x0000_t75" style="width:431.7pt;height:1.4pt" o:hrpct="0" o:hralign="center" o:hr="t">
            <v:imagedata r:id="rId15" o:title="Default Line"/>
          </v:shape>
        </w:pict>
      </w:r>
    </w:p>
    <w:p w:rsidR="008F4FC9" w:rsidRPr="00161F08" w:rsidRDefault="008F4FC9" w:rsidP="008F4FC9">
      <w:pPr>
        <w:spacing w:before="120"/>
        <w:rPr>
          <w:rFonts w:ascii="Helvetica" w:hAnsi="Helvetica"/>
          <w:color w:val="669900"/>
          <w:sz w:val="20"/>
        </w:rPr>
      </w:pPr>
      <w:r w:rsidRPr="00161F08">
        <w:rPr>
          <w:rFonts w:ascii="Helvetica" w:hAnsi="Helvetica"/>
          <w:b/>
          <w:color w:val="669900"/>
          <w:sz w:val="20"/>
        </w:rPr>
        <w:t>ASSESSMENT</w:t>
      </w:r>
      <w:r w:rsidRPr="00161F08">
        <w:rPr>
          <w:rFonts w:ascii="Helvetica" w:hAnsi="Helvetica"/>
          <w:color w:val="669900"/>
          <w:sz w:val="20"/>
        </w:rPr>
        <w:t xml:space="preserve">  </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r w:rsidRPr="00161F08">
        <w:rPr>
          <w:rFonts w:ascii="Helvetica" w:hAnsi="Helvetica"/>
          <w:sz w:val="20"/>
        </w:rPr>
        <w:t>Your final grade in this course will be based on the following:</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r w:rsidRPr="00161F08">
        <w:rPr>
          <w:rFonts w:ascii="Helvetica" w:hAnsi="Helvetica"/>
          <w:sz w:val="20"/>
        </w:rPr>
        <w:tab/>
      </w:r>
      <w:r w:rsidRPr="00161F08">
        <w:rPr>
          <w:rFonts w:ascii="Helvetica" w:hAnsi="Helvetica"/>
          <w:sz w:val="20"/>
        </w:rPr>
        <w:tab/>
      </w:r>
      <w:r w:rsidRPr="00161F08">
        <w:rPr>
          <w:rFonts w:ascii="Helvetica" w:hAnsi="Helvetica"/>
          <w:sz w:val="20"/>
        </w:rPr>
        <w:tab/>
      </w:r>
      <w:r w:rsidRPr="00161F08">
        <w:rPr>
          <w:rFonts w:ascii="Helvetica" w:hAnsi="Helvetica"/>
          <w:sz w:val="20"/>
        </w:rPr>
        <w:tab/>
      </w:r>
      <w:r w:rsidRPr="00161F08">
        <w:rPr>
          <w:rFonts w:ascii="Helvetica" w:hAnsi="Helvetica"/>
          <w:sz w:val="20"/>
        </w:rPr>
        <w:tab/>
      </w:r>
      <w:r w:rsidRPr="00161F08">
        <w:rPr>
          <w:rFonts w:ascii="Helvetica" w:hAnsi="Helvetica"/>
          <w:sz w:val="20"/>
        </w:rPr>
        <w:tab/>
      </w:r>
      <w:r w:rsidRPr="00161F08">
        <w:rPr>
          <w:rFonts w:ascii="Helvetica" w:hAnsi="Helvetica"/>
          <w:sz w:val="20"/>
        </w:rPr>
        <w:tab/>
      </w:r>
    </w:p>
    <w:p w:rsidR="008F4FC9" w:rsidRPr="000B3022" w:rsidRDefault="008F4FC9" w:rsidP="008F4FC9">
      <w:pPr>
        <w:tabs>
          <w:tab w:val="right" w:pos="8640"/>
        </w:tabs>
        <w:rPr>
          <w:rFonts w:ascii="Helvetica" w:hAnsi="Helvetica"/>
          <w:b/>
          <w:sz w:val="20"/>
        </w:rPr>
      </w:pPr>
      <w:r w:rsidRPr="00161F08">
        <w:rPr>
          <w:rFonts w:ascii="Helvetica" w:hAnsi="Helvetica"/>
          <w:b/>
          <w:sz w:val="20"/>
          <w:u w:val="single"/>
        </w:rPr>
        <w:t>Assignment</w:t>
      </w:r>
      <w:r>
        <w:rPr>
          <w:rFonts w:ascii="Helvetica" w:hAnsi="Helvetica"/>
          <w:b/>
          <w:sz w:val="20"/>
          <w:u w:val="single"/>
        </w:rPr>
        <w:t>s</w:t>
      </w:r>
      <w:r w:rsidR="00D91A73">
        <w:rPr>
          <w:rFonts w:ascii="Helvetica" w:hAnsi="Helvetica"/>
          <w:b/>
          <w:sz w:val="20"/>
          <w:u w:val="single"/>
        </w:rPr>
        <w:t>:</w:t>
      </w:r>
      <w:r w:rsidRPr="00161F08">
        <w:rPr>
          <w:rFonts w:ascii="Helvetica" w:hAnsi="Helvetica"/>
          <w:sz w:val="20"/>
        </w:rPr>
        <w:tab/>
      </w:r>
      <w:r>
        <w:rPr>
          <w:rFonts w:ascii="Helvetica" w:hAnsi="Helvetica"/>
          <w:sz w:val="20"/>
        </w:rPr>
        <w:t xml:space="preserve"> </w:t>
      </w:r>
      <w:r w:rsidRPr="00161F08">
        <w:rPr>
          <w:rFonts w:ascii="Helvetica" w:hAnsi="Helvetica"/>
          <w:b/>
          <w:sz w:val="20"/>
          <w:u w:val="single"/>
        </w:rPr>
        <w:t>Percentage of Course Grad</w:t>
      </w:r>
      <w:r>
        <w:rPr>
          <w:rFonts w:ascii="Helvetica" w:hAnsi="Helvetica"/>
          <w:b/>
          <w:sz w:val="20"/>
          <w:u w:val="single"/>
        </w:rPr>
        <w:t>e</w:t>
      </w:r>
      <w:r w:rsidRPr="00F7071B">
        <w:rPr>
          <w:rFonts w:ascii="Helvetica" w:hAnsi="Helvetica"/>
          <w:sz w:val="20"/>
        </w:rPr>
        <w:tab/>
      </w:r>
    </w:p>
    <w:p w:rsidR="008F4FC9" w:rsidRPr="0045649C" w:rsidRDefault="008F4FC9" w:rsidP="008F4FC9">
      <w:pPr>
        <w:tabs>
          <w:tab w:val="left" w:pos="360"/>
          <w:tab w:val="left" w:pos="720"/>
          <w:tab w:val="left" w:pos="1872"/>
          <w:tab w:val="decimal" w:pos="8280"/>
          <w:tab w:val="left" w:pos="10080"/>
          <w:tab w:val="right" w:pos="11232"/>
        </w:tabs>
        <w:ind w:left="360" w:hanging="360"/>
        <w:rPr>
          <w:rFonts w:ascii="Helvetica" w:hAnsi="Helvetica"/>
          <w:sz w:val="20"/>
        </w:rPr>
      </w:pPr>
      <w:r>
        <w:rPr>
          <w:rFonts w:ascii="Helvetica" w:hAnsi="Helvetica"/>
          <w:b/>
          <w:sz w:val="20"/>
        </w:rPr>
        <w:tab/>
      </w:r>
      <w:r w:rsidRPr="0045649C">
        <w:rPr>
          <w:rFonts w:ascii="Helvetica" w:hAnsi="Helvetica"/>
          <w:b/>
          <w:sz w:val="20"/>
        </w:rPr>
        <w:t xml:space="preserve">First Nations Business Proposal </w:t>
      </w:r>
      <w:r w:rsidRPr="0045649C">
        <w:rPr>
          <w:rFonts w:ascii="Helvetica" w:hAnsi="Helvetica"/>
          <w:sz w:val="20"/>
        </w:rPr>
        <w:t xml:space="preserve">(posted </w:t>
      </w:r>
      <w:r w:rsidR="00D91A73">
        <w:rPr>
          <w:rFonts w:ascii="Helvetica" w:hAnsi="Helvetica"/>
          <w:sz w:val="20"/>
        </w:rPr>
        <w:t>Jan. 31</w:t>
      </w:r>
      <w:r w:rsidRPr="0045649C">
        <w:rPr>
          <w:rFonts w:ascii="Helvetica" w:hAnsi="Helvetica"/>
          <w:sz w:val="20"/>
        </w:rPr>
        <w:t xml:space="preserve">; due </w:t>
      </w:r>
      <w:r w:rsidR="00D91A73">
        <w:rPr>
          <w:rFonts w:ascii="Helvetica" w:hAnsi="Helvetica"/>
          <w:sz w:val="20"/>
        </w:rPr>
        <w:t>Feb. 28</w:t>
      </w:r>
      <w:proofErr w:type="gramStart"/>
      <w:r w:rsidRPr="0045649C">
        <w:rPr>
          <w:rFonts w:ascii="Helvetica" w:hAnsi="Helvetica"/>
          <w:sz w:val="20"/>
        </w:rPr>
        <w:t xml:space="preserve">)        </w:t>
      </w:r>
      <w:r w:rsidR="00D91A73">
        <w:rPr>
          <w:rFonts w:ascii="Helvetica" w:hAnsi="Helvetica"/>
          <w:sz w:val="20"/>
        </w:rPr>
        <w:t xml:space="preserve">                            </w:t>
      </w:r>
      <w:r w:rsidRPr="0045649C">
        <w:rPr>
          <w:rFonts w:ascii="Helvetica" w:hAnsi="Helvetica"/>
          <w:sz w:val="20"/>
        </w:rPr>
        <w:t>25</w:t>
      </w:r>
      <w:proofErr w:type="gramEnd"/>
      <w:r w:rsidRPr="0045649C">
        <w:rPr>
          <w:rFonts w:ascii="Helvetica" w:hAnsi="Helvetica"/>
          <w:sz w:val="20"/>
        </w:rPr>
        <w:t xml:space="preserve">%                                                                                                                               </w:t>
      </w:r>
    </w:p>
    <w:p w:rsidR="008F4FC9" w:rsidRPr="0045649C" w:rsidRDefault="008F4FC9" w:rsidP="008F4FC9">
      <w:pPr>
        <w:tabs>
          <w:tab w:val="left" w:pos="360"/>
          <w:tab w:val="left" w:pos="720"/>
          <w:tab w:val="left" w:pos="1872"/>
          <w:tab w:val="decimal" w:pos="8280"/>
          <w:tab w:val="left" w:pos="10080"/>
          <w:tab w:val="right" w:pos="11232"/>
        </w:tabs>
        <w:ind w:left="360" w:hanging="360"/>
        <w:rPr>
          <w:rFonts w:ascii="Helvetica" w:hAnsi="Helvetica"/>
          <w:i/>
          <w:sz w:val="20"/>
        </w:rPr>
      </w:pPr>
      <w:r w:rsidRPr="0045649C">
        <w:rPr>
          <w:rFonts w:ascii="Helvetica" w:hAnsi="Helvetica"/>
          <w:i/>
          <w:sz w:val="20"/>
        </w:rPr>
        <w:tab/>
        <w:t>You will develop and write a business proposal from your company to a BC First Nation.  Considerable research is required in order to help ensure that the final document addresses the primary cares and concerns of the First Nation selected.</w:t>
      </w:r>
    </w:p>
    <w:p w:rsidR="008F4FC9" w:rsidRPr="00F57A79" w:rsidRDefault="008F4FC9" w:rsidP="008F4FC9">
      <w:pPr>
        <w:tabs>
          <w:tab w:val="left" w:pos="360"/>
          <w:tab w:val="left" w:pos="720"/>
          <w:tab w:val="decimal" w:pos="9180"/>
          <w:tab w:val="left" w:pos="9540"/>
          <w:tab w:val="right" w:pos="11232"/>
        </w:tabs>
        <w:ind w:left="360" w:hanging="360"/>
        <w:rPr>
          <w:rFonts w:ascii="Helvetica" w:hAnsi="Helvetica"/>
          <w:sz w:val="20"/>
        </w:rPr>
      </w:pPr>
    </w:p>
    <w:p w:rsidR="008F4FC9" w:rsidRPr="00F7071B" w:rsidRDefault="008F4FC9" w:rsidP="008F4FC9">
      <w:pPr>
        <w:tabs>
          <w:tab w:val="left" w:pos="360"/>
          <w:tab w:val="left" w:pos="720"/>
          <w:tab w:val="left" w:pos="9540"/>
          <w:tab w:val="left" w:pos="10224"/>
          <w:tab w:val="right" w:pos="11232"/>
        </w:tabs>
        <w:ind w:left="360" w:hanging="360"/>
        <w:rPr>
          <w:rFonts w:ascii="Helvetica" w:hAnsi="Helvetica"/>
          <w:sz w:val="20"/>
        </w:rPr>
      </w:pPr>
      <w:r>
        <w:rPr>
          <w:rFonts w:ascii="Helvetica" w:hAnsi="Helvetica"/>
          <w:sz w:val="20"/>
        </w:rPr>
        <w:tab/>
      </w:r>
      <w:r>
        <w:rPr>
          <w:rFonts w:ascii="Helvetica" w:hAnsi="Helvetica"/>
          <w:b/>
          <w:sz w:val="20"/>
        </w:rPr>
        <w:t xml:space="preserve">Group Project – Ethical Business Plan </w:t>
      </w:r>
      <w:r w:rsidRPr="0045649C">
        <w:rPr>
          <w:rFonts w:ascii="Helvetica" w:hAnsi="Helvetica"/>
          <w:sz w:val="20"/>
        </w:rPr>
        <w:t xml:space="preserve">(posted </w:t>
      </w:r>
      <w:r w:rsidR="00D91A73">
        <w:rPr>
          <w:rFonts w:ascii="Helvetica" w:hAnsi="Helvetica"/>
          <w:sz w:val="20"/>
        </w:rPr>
        <w:t>Feb. 28</w:t>
      </w:r>
      <w:r w:rsidRPr="0045649C">
        <w:rPr>
          <w:rFonts w:ascii="Helvetica" w:hAnsi="Helvetica"/>
          <w:sz w:val="20"/>
        </w:rPr>
        <w:t xml:space="preserve">; due </w:t>
      </w:r>
      <w:r w:rsidR="00D91A73">
        <w:rPr>
          <w:rFonts w:ascii="Helvetica" w:hAnsi="Helvetica"/>
          <w:sz w:val="20"/>
        </w:rPr>
        <w:t>Apr. 8</w:t>
      </w:r>
      <w:proofErr w:type="gramStart"/>
      <w:r w:rsidRPr="0045649C">
        <w:rPr>
          <w:rFonts w:ascii="Helvetica" w:hAnsi="Helvetica"/>
          <w:sz w:val="20"/>
        </w:rPr>
        <w:t xml:space="preserve">)               </w:t>
      </w:r>
      <w:r w:rsidR="00D91A73">
        <w:rPr>
          <w:rFonts w:ascii="Helvetica" w:hAnsi="Helvetica"/>
          <w:sz w:val="20"/>
        </w:rPr>
        <w:t xml:space="preserve">             </w:t>
      </w:r>
      <w:r w:rsidRPr="0045649C">
        <w:rPr>
          <w:rFonts w:ascii="Helvetica" w:hAnsi="Helvetica"/>
          <w:sz w:val="20"/>
        </w:rPr>
        <w:t>15</w:t>
      </w:r>
      <w:proofErr w:type="gramEnd"/>
      <w:r w:rsidRPr="0045649C">
        <w:rPr>
          <w:rFonts w:ascii="Helvetica" w:hAnsi="Helvetica"/>
          <w:sz w:val="20"/>
        </w:rPr>
        <w:t>%</w:t>
      </w:r>
    </w:p>
    <w:p w:rsidR="008F4FC9" w:rsidRPr="004F2CF2" w:rsidRDefault="008F4FC9" w:rsidP="008F4FC9">
      <w:pPr>
        <w:tabs>
          <w:tab w:val="left" w:pos="360"/>
          <w:tab w:val="left" w:pos="720"/>
          <w:tab w:val="decimal" w:pos="8640"/>
          <w:tab w:val="left" w:pos="9540"/>
          <w:tab w:val="right" w:pos="11232"/>
        </w:tabs>
        <w:ind w:left="360" w:hanging="360"/>
        <w:rPr>
          <w:rFonts w:ascii="Helvetica" w:hAnsi="Helvetica"/>
          <w:i/>
          <w:sz w:val="20"/>
        </w:rPr>
      </w:pPr>
      <w:r w:rsidRPr="004F2CF2">
        <w:rPr>
          <w:rFonts w:ascii="Helvetica" w:hAnsi="Helvetica"/>
          <w:i/>
          <w:sz w:val="20"/>
        </w:rPr>
        <w:tab/>
        <w:t xml:space="preserve">You will work as a member of a group to plan, research, and write a </w:t>
      </w:r>
      <w:r w:rsidRPr="004F2CF2">
        <w:rPr>
          <w:rFonts w:ascii="Helvetica" w:hAnsi="Helvetica"/>
          <w:b/>
          <w:i/>
          <w:sz w:val="20"/>
        </w:rPr>
        <w:t xml:space="preserve">strategic business </w:t>
      </w:r>
      <w:r>
        <w:rPr>
          <w:rFonts w:ascii="Helvetica" w:hAnsi="Helvetica"/>
          <w:b/>
          <w:i/>
          <w:sz w:val="20"/>
        </w:rPr>
        <w:t xml:space="preserve">plan </w:t>
      </w:r>
      <w:r w:rsidRPr="004F2CF2">
        <w:rPr>
          <w:rFonts w:ascii="Helvetica" w:hAnsi="Helvetica"/>
          <w:i/>
          <w:sz w:val="20"/>
        </w:rPr>
        <w:t xml:space="preserve">presenting a </w:t>
      </w:r>
      <w:r>
        <w:rPr>
          <w:rFonts w:ascii="Helvetica" w:hAnsi="Helvetica"/>
          <w:i/>
          <w:sz w:val="20"/>
        </w:rPr>
        <w:t>proposed new</w:t>
      </w:r>
      <w:r w:rsidRPr="004F2CF2">
        <w:rPr>
          <w:rFonts w:ascii="Helvetica" w:hAnsi="Helvetica"/>
          <w:i/>
          <w:sz w:val="20"/>
        </w:rPr>
        <w:t xml:space="preserve"> direction for an existing business.</w:t>
      </w:r>
      <w:r w:rsidR="00B237A3">
        <w:rPr>
          <w:rFonts w:ascii="Helvetica" w:hAnsi="Helvetica"/>
          <w:i/>
          <w:sz w:val="20"/>
        </w:rPr>
        <w:t xml:space="preserve"> </w:t>
      </w:r>
      <w:r>
        <w:rPr>
          <w:rFonts w:ascii="Helvetica" w:hAnsi="Helvetica"/>
          <w:i/>
          <w:sz w:val="20"/>
        </w:rPr>
        <w:t>It is essential that the plan fully consider the ethical implications of the proposed venture or strategy.</w:t>
      </w:r>
    </w:p>
    <w:p w:rsidR="008F4FC9" w:rsidRDefault="008F4FC9" w:rsidP="008F4FC9">
      <w:pPr>
        <w:tabs>
          <w:tab w:val="left" w:pos="360"/>
          <w:tab w:val="left" w:pos="720"/>
          <w:tab w:val="decimal" w:pos="8640"/>
          <w:tab w:val="left" w:pos="9540"/>
          <w:tab w:val="right" w:pos="11232"/>
        </w:tabs>
        <w:ind w:left="360" w:hanging="360"/>
        <w:rPr>
          <w:rFonts w:ascii="Helvetica" w:hAnsi="Helvetica"/>
          <w:sz w:val="20"/>
        </w:rPr>
      </w:pPr>
    </w:p>
    <w:p w:rsidR="008F4FC9" w:rsidRPr="00F7071B" w:rsidRDefault="008F4FC9" w:rsidP="008F4FC9">
      <w:pPr>
        <w:tabs>
          <w:tab w:val="left" w:pos="360"/>
          <w:tab w:val="left" w:pos="720"/>
          <w:tab w:val="decimal" w:pos="8640"/>
          <w:tab w:val="left" w:pos="9540"/>
          <w:tab w:val="right" w:pos="11232"/>
        </w:tabs>
        <w:ind w:left="360" w:hanging="360"/>
        <w:rPr>
          <w:rFonts w:ascii="Helvetica" w:hAnsi="Helvetica"/>
          <w:sz w:val="20"/>
        </w:rPr>
      </w:pPr>
      <w:r>
        <w:rPr>
          <w:rFonts w:ascii="Helvetica" w:hAnsi="Helvetica"/>
          <w:b/>
          <w:sz w:val="20"/>
        </w:rPr>
        <w:tab/>
      </w:r>
      <w:r w:rsidRPr="00F57A79">
        <w:rPr>
          <w:rFonts w:ascii="Helvetica" w:hAnsi="Helvetica"/>
          <w:b/>
          <w:sz w:val="20"/>
        </w:rPr>
        <w:t xml:space="preserve">Three Hour Business Writing Assignment </w:t>
      </w:r>
      <w:r w:rsidRPr="00B61E4B">
        <w:rPr>
          <w:rFonts w:ascii="Helvetica" w:hAnsi="Helvetica"/>
          <w:sz w:val="20"/>
        </w:rPr>
        <w:t>(</w:t>
      </w:r>
      <w:r w:rsidR="00D91A73">
        <w:rPr>
          <w:rFonts w:ascii="Helvetica" w:hAnsi="Helvetica"/>
          <w:sz w:val="20"/>
        </w:rPr>
        <w:t>Weds</w:t>
      </w:r>
      <w:proofErr w:type="gramStart"/>
      <w:r w:rsidR="00D91A73">
        <w:rPr>
          <w:rFonts w:ascii="Helvetica" w:hAnsi="Helvetica"/>
          <w:sz w:val="20"/>
        </w:rPr>
        <w:t>.</w:t>
      </w:r>
      <w:r w:rsidRPr="00B61E4B">
        <w:rPr>
          <w:rFonts w:ascii="Helvetica" w:hAnsi="Helvetica"/>
          <w:sz w:val="20"/>
        </w:rPr>
        <w:t>,</w:t>
      </w:r>
      <w:proofErr w:type="gramEnd"/>
      <w:r w:rsidRPr="00B61E4B">
        <w:rPr>
          <w:rFonts w:ascii="Helvetica" w:hAnsi="Helvetica"/>
          <w:sz w:val="20"/>
        </w:rPr>
        <w:t xml:space="preserve"> </w:t>
      </w:r>
      <w:r w:rsidR="00D91A73">
        <w:rPr>
          <w:rFonts w:ascii="Helvetica" w:hAnsi="Helvetica"/>
          <w:sz w:val="20"/>
        </w:rPr>
        <w:t>March 23</w:t>
      </w:r>
      <w:r w:rsidRPr="00F2214E">
        <w:rPr>
          <w:rFonts w:ascii="Helvetica" w:hAnsi="Helvetica"/>
          <w:sz w:val="20"/>
        </w:rPr>
        <w:t xml:space="preserve">)    </w:t>
      </w:r>
      <w:r>
        <w:rPr>
          <w:rFonts w:ascii="Helvetica" w:hAnsi="Helvetica"/>
          <w:sz w:val="20"/>
        </w:rPr>
        <w:t xml:space="preserve">             </w:t>
      </w:r>
      <w:r w:rsidR="00D91A73">
        <w:rPr>
          <w:rFonts w:ascii="Helvetica" w:hAnsi="Helvetica"/>
          <w:sz w:val="20"/>
        </w:rPr>
        <w:t xml:space="preserve">       </w:t>
      </w:r>
      <w:r>
        <w:rPr>
          <w:rFonts w:ascii="Helvetica" w:hAnsi="Helvetica"/>
          <w:sz w:val="20"/>
        </w:rPr>
        <w:t xml:space="preserve">              </w:t>
      </w:r>
      <w:r w:rsidRPr="0045649C">
        <w:rPr>
          <w:rFonts w:ascii="Helvetica" w:hAnsi="Helvetica"/>
          <w:sz w:val="20"/>
        </w:rPr>
        <w:t>25%</w:t>
      </w:r>
      <w:r>
        <w:rPr>
          <w:rFonts w:ascii="Helvetica" w:hAnsi="Helvetica"/>
          <w:b/>
          <w:sz w:val="20"/>
        </w:rPr>
        <w:t xml:space="preserve">                                        </w:t>
      </w:r>
    </w:p>
    <w:p w:rsidR="008F4FC9" w:rsidRPr="00F7071B" w:rsidRDefault="008F4FC9" w:rsidP="008F4FC9">
      <w:pPr>
        <w:tabs>
          <w:tab w:val="left" w:pos="360"/>
          <w:tab w:val="left" w:pos="709"/>
          <w:tab w:val="right" w:pos="2736"/>
          <w:tab w:val="left" w:pos="3024"/>
          <w:tab w:val="left" w:pos="7110"/>
          <w:tab w:val="left" w:pos="7200"/>
          <w:tab w:val="left" w:pos="7290"/>
          <w:tab w:val="decimal" w:pos="9180"/>
          <w:tab w:val="left" w:pos="10080"/>
          <w:tab w:val="right" w:pos="11232"/>
        </w:tabs>
        <w:ind w:left="360" w:hanging="360"/>
        <w:rPr>
          <w:rFonts w:ascii="Helvetica" w:hAnsi="Helvetica"/>
          <w:sz w:val="20"/>
        </w:rPr>
      </w:pPr>
      <w:r w:rsidRPr="00F7071B">
        <w:rPr>
          <w:rFonts w:ascii="Helvetica" w:hAnsi="Helvetica"/>
          <w:sz w:val="20"/>
        </w:rPr>
        <w:tab/>
        <w:t xml:space="preserve">You will be provided with a business communication challenge, and in the role of an </w:t>
      </w:r>
    </w:p>
    <w:p w:rsidR="008F4FC9" w:rsidRPr="00F7071B" w:rsidRDefault="008F4FC9" w:rsidP="008F4FC9">
      <w:pPr>
        <w:tabs>
          <w:tab w:val="left" w:pos="360"/>
          <w:tab w:val="left" w:pos="720"/>
          <w:tab w:val="left" w:pos="7110"/>
          <w:tab w:val="left" w:pos="7200"/>
          <w:tab w:val="left" w:pos="7290"/>
          <w:tab w:val="decimal" w:pos="8280"/>
          <w:tab w:val="left" w:pos="10080"/>
          <w:tab w:val="right" w:pos="11232"/>
        </w:tabs>
        <w:ind w:left="360" w:hanging="360"/>
        <w:rPr>
          <w:rFonts w:ascii="Helvetica" w:hAnsi="Helvetica"/>
          <w:sz w:val="20"/>
        </w:rPr>
      </w:pPr>
      <w:r w:rsidRPr="00F7071B">
        <w:rPr>
          <w:rFonts w:ascii="Helvetica" w:hAnsi="Helvetica"/>
          <w:sz w:val="20"/>
        </w:rPr>
        <w:t xml:space="preserve">       </w:t>
      </w:r>
      <w:proofErr w:type="gramStart"/>
      <w:r w:rsidRPr="00F7071B">
        <w:rPr>
          <w:rFonts w:ascii="Helvetica" w:hAnsi="Helvetica"/>
          <w:sz w:val="20"/>
        </w:rPr>
        <w:t>employee</w:t>
      </w:r>
      <w:proofErr w:type="gramEnd"/>
      <w:r w:rsidRPr="00F7071B">
        <w:rPr>
          <w:rFonts w:ascii="Helvetica" w:hAnsi="Helvetica"/>
          <w:sz w:val="20"/>
        </w:rPr>
        <w:t>, you will construct and submit a series of responses to the challenge.</w:t>
      </w:r>
    </w:p>
    <w:p w:rsidR="008F4FC9" w:rsidRDefault="008F4FC9" w:rsidP="008F4FC9">
      <w:pPr>
        <w:tabs>
          <w:tab w:val="left" w:pos="360"/>
          <w:tab w:val="left" w:pos="720"/>
          <w:tab w:val="left" w:pos="7110"/>
          <w:tab w:val="left" w:pos="7200"/>
          <w:tab w:val="left" w:pos="7290"/>
          <w:tab w:val="decimal" w:pos="8280"/>
          <w:tab w:val="left" w:pos="10080"/>
          <w:tab w:val="right" w:pos="11232"/>
        </w:tabs>
        <w:ind w:left="360"/>
        <w:rPr>
          <w:rFonts w:ascii="Helvetica" w:hAnsi="Helvetica"/>
          <w:sz w:val="20"/>
        </w:rPr>
      </w:pPr>
      <w:r>
        <w:rPr>
          <w:rFonts w:ascii="Helvetica" w:hAnsi="Helvetica"/>
          <w:sz w:val="20"/>
        </w:rPr>
        <w:t xml:space="preserve">       </w:t>
      </w:r>
    </w:p>
    <w:p w:rsidR="008F4FC9" w:rsidRPr="00D91A73" w:rsidRDefault="008F4FC9" w:rsidP="008F4FC9">
      <w:pPr>
        <w:tabs>
          <w:tab w:val="left" w:pos="360"/>
          <w:tab w:val="left" w:pos="720"/>
          <w:tab w:val="left" w:pos="7110"/>
          <w:tab w:val="left" w:pos="7200"/>
          <w:tab w:val="left" w:pos="7290"/>
          <w:tab w:val="decimal" w:pos="8280"/>
          <w:tab w:val="left" w:pos="10080"/>
          <w:tab w:val="right" w:pos="11232"/>
        </w:tabs>
        <w:ind w:left="360" w:hanging="360"/>
        <w:rPr>
          <w:rFonts w:ascii="Helvetica" w:hAnsi="Helvetica"/>
          <w:sz w:val="20"/>
        </w:rPr>
      </w:pPr>
      <w:r w:rsidRPr="00D91A73">
        <w:rPr>
          <w:rFonts w:ascii="Helvetica" w:hAnsi="Helvetica"/>
          <w:b/>
          <w:sz w:val="20"/>
          <w:u w:val="single"/>
        </w:rPr>
        <w:t>Class Activities</w:t>
      </w:r>
      <w:r w:rsidR="00D91A73">
        <w:rPr>
          <w:rFonts w:ascii="Helvetica" w:hAnsi="Helvetica"/>
          <w:b/>
          <w:sz w:val="20"/>
          <w:u w:val="single"/>
        </w:rPr>
        <w:t>:</w:t>
      </w:r>
      <w:r w:rsidRPr="00D91A73">
        <w:rPr>
          <w:rFonts w:ascii="Helvetica" w:hAnsi="Helvetica"/>
          <w:sz w:val="20"/>
        </w:rPr>
        <w:tab/>
      </w:r>
      <w:r w:rsidRPr="00D91A73">
        <w:rPr>
          <w:rFonts w:ascii="Helvetica" w:hAnsi="Helvetica"/>
          <w:sz w:val="20"/>
        </w:rPr>
        <w:tab/>
      </w:r>
      <w:r w:rsidRPr="00D91A73">
        <w:rPr>
          <w:rFonts w:ascii="Helvetica" w:hAnsi="Helvetica"/>
          <w:sz w:val="20"/>
        </w:rPr>
        <w:tab/>
        <w:t xml:space="preserve">               25%</w:t>
      </w:r>
    </w:p>
    <w:p w:rsidR="008F4FC9" w:rsidRPr="00161F08" w:rsidRDefault="008F4FC9" w:rsidP="008F4FC9">
      <w:pPr>
        <w:tabs>
          <w:tab w:val="left" w:pos="360"/>
          <w:tab w:val="left" w:pos="720"/>
          <w:tab w:val="left" w:pos="7110"/>
          <w:tab w:val="left" w:pos="7200"/>
          <w:tab w:val="left" w:pos="7290"/>
          <w:tab w:val="decimal" w:pos="8280"/>
          <w:tab w:val="left" w:pos="10080"/>
          <w:tab w:val="right" w:pos="11232"/>
        </w:tabs>
        <w:ind w:left="360" w:hanging="360"/>
        <w:rPr>
          <w:rFonts w:ascii="Helvetica" w:hAnsi="Helvetica"/>
          <w:sz w:val="20"/>
        </w:rPr>
      </w:pPr>
      <w:r>
        <w:rPr>
          <w:rFonts w:ascii="Helvetica" w:hAnsi="Helvetica"/>
          <w:b/>
          <w:sz w:val="20"/>
        </w:rPr>
        <w:tab/>
      </w:r>
      <w:r w:rsidRPr="00161F08">
        <w:rPr>
          <w:rFonts w:ascii="Helvetica" w:hAnsi="Helvetica"/>
          <w:sz w:val="20"/>
        </w:rPr>
        <w:t xml:space="preserve">You will complete several </w:t>
      </w:r>
      <w:r>
        <w:rPr>
          <w:rFonts w:ascii="Helvetica" w:hAnsi="Helvetica"/>
          <w:sz w:val="20"/>
        </w:rPr>
        <w:t>in-</w:t>
      </w:r>
      <w:r w:rsidRPr="00161F08">
        <w:rPr>
          <w:rFonts w:ascii="Helvetica" w:hAnsi="Helvetica"/>
          <w:sz w:val="20"/>
        </w:rPr>
        <w:t xml:space="preserve">class </w:t>
      </w:r>
      <w:r>
        <w:rPr>
          <w:rFonts w:ascii="Helvetica" w:hAnsi="Helvetica"/>
          <w:sz w:val="20"/>
        </w:rPr>
        <w:t xml:space="preserve">(mostly) </w:t>
      </w:r>
      <w:r w:rsidRPr="00161F08">
        <w:rPr>
          <w:rFonts w:ascii="Helvetica" w:hAnsi="Helvetica"/>
          <w:sz w:val="20"/>
        </w:rPr>
        <w:t xml:space="preserve">projects </w:t>
      </w:r>
      <w:r>
        <w:rPr>
          <w:rFonts w:ascii="Helvetica" w:hAnsi="Helvetica"/>
          <w:sz w:val="20"/>
        </w:rPr>
        <w:t xml:space="preserve">covering </w:t>
      </w:r>
      <w:r w:rsidRPr="00161F08">
        <w:rPr>
          <w:rFonts w:ascii="Helvetica" w:hAnsi="Helvetica"/>
          <w:sz w:val="20"/>
        </w:rPr>
        <w:t xml:space="preserve">specific aspects of business </w:t>
      </w:r>
      <w:r>
        <w:rPr>
          <w:rFonts w:ascii="Helvetica" w:hAnsi="Helvetica"/>
          <w:sz w:val="20"/>
        </w:rPr>
        <w:tab/>
      </w:r>
      <w:r w:rsidRPr="00161F08">
        <w:rPr>
          <w:rFonts w:ascii="Helvetica" w:hAnsi="Helvetica"/>
          <w:sz w:val="20"/>
        </w:rPr>
        <w:t>writing.</w:t>
      </w:r>
    </w:p>
    <w:p w:rsidR="008F4FC9" w:rsidRPr="00161F08" w:rsidRDefault="008F4FC9" w:rsidP="008F4FC9">
      <w:pPr>
        <w:tabs>
          <w:tab w:val="left" w:pos="360"/>
          <w:tab w:val="left" w:pos="720"/>
          <w:tab w:val="left" w:pos="7110"/>
          <w:tab w:val="left" w:pos="7200"/>
          <w:tab w:val="left" w:pos="7290"/>
          <w:tab w:val="decimal" w:pos="9180"/>
          <w:tab w:val="left" w:pos="10080"/>
          <w:tab w:val="right" w:pos="11232"/>
        </w:tabs>
        <w:ind w:left="360" w:hanging="360"/>
        <w:rPr>
          <w:rFonts w:ascii="Helvetica" w:hAnsi="Helvetica"/>
          <w:sz w:val="20"/>
        </w:rPr>
      </w:pPr>
    </w:p>
    <w:p w:rsidR="008F4FC9" w:rsidRPr="00D91A73" w:rsidRDefault="008F4FC9" w:rsidP="008F4FC9">
      <w:pPr>
        <w:tabs>
          <w:tab w:val="left" w:pos="360"/>
          <w:tab w:val="left" w:pos="720"/>
          <w:tab w:val="decimal" w:pos="8280"/>
          <w:tab w:val="left" w:pos="10080"/>
          <w:tab w:val="right" w:pos="11232"/>
        </w:tabs>
        <w:ind w:left="360" w:hanging="360"/>
        <w:rPr>
          <w:rFonts w:ascii="Helvetica" w:hAnsi="Helvetica"/>
          <w:sz w:val="20"/>
        </w:rPr>
      </w:pPr>
      <w:r w:rsidRPr="00D91A73">
        <w:rPr>
          <w:rFonts w:ascii="Helvetica" w:hAnsi="Helvetica"/>
          <w:b/>
          <w:sz w:val="20"/>
          <w:u w:val="single"/>
        </w:rPr>
        <w:t>Class Contribution</w:t>
      </w:r>
      <w:proofErr w:type="gramStart"/>
      <w:r w:rsidRPr="00D91A73">
        <w:rPr>
          <w:rFonts w:ascii="Helvetica" w:hAnsi="Helvetica"/>
          <w:b/>
          <w:sz w:val="20"/>
        </w:rPr>
        <w:t xml:space="preserve">:                                                                                                                 </w:t>
      </w:r>
      <w:r w:rsidRPr="00D91A73">
        <w:rPr>
          <w:rFonts w:ascii="Helvetica" w:hAnsi="Helvetica"/>
          <w:sz w:val="20"/>
        </w:rPr>
        <w:t>10</w:t>
      </w:r>
      <w:proofErr w:type="gramEnd"/>
      <w:r w:rsidRPr="00D91A73">
        <w:rPr>
          <w:rFonts w:ascii="Helvetica" w:hAnsi="Helvetica"/>
          <w:sz w:val="20"/>
        </w:rPr>
        <w:t>%</w:t>
      </w:r>
      <w:r w:rsidRPr="00D91A73">
        <w:rPr>
          <w:rFonts w:ascii="Helvetica" w:hAnsi="Helvetica"/>
          <w:sz w:val="20"/>
        </w:rPr>
        <w:tab/>
      </w:r>
    </w:p>
    <w:p w:rsidR="008F4FC9" w:rsidRPr="00161F08" w:rsidRDefault="008F4FC9" w:rsidP="008F4FC9">
      <w:pPr>
        <w:tabs>
          <w:tab w:val="left" w:pos="360"/>
          <w:tab w:val="left" w:pos="720"/>
          <w:tab w:val="decimal" w:pos="8280"/>
          <w:tab w:val="left" w:pos="10080"/>
          <w:tab w:val="right" w:pos="11232"/>
        </w:tabs>
        <w:ind w:left="360" w:hanging="360"/>
        <w:rPr>
          <w:rFonts w:ascii="Helvetica" w:hAnsi="Helvetica"/>
          <w:sz w:val="20"/>
        </w:rPr>
      </w:pPr>
      <w:r>
        <w:rPr>
          <w:rFonts w:ascii="Helvetica" w:hAnsi="Helvetica"/>
          <w:sz w:val="20"/>
        </w:rPr>
        <w:tab/>
      </w:r>
      <w:r w:rsidRPr="00161F08">
        <w:rPr>
          <w:rFonts w:ascii="Helvetica" w:hAnsi="Helvetica"/>
          <w:sz w:val="20"/>
        </w:rPr>
        <w:t xml:space="preserve">See description </w:t>
      </w:r>
      <w:r>
        <w:rPr>
          <w:rFonts w:ascii="Helvetica" w:hAnsi="Helvetica"/>
          <w:sz w:val="20"/>
        </w:rPr>
        <w:t>below</w:t>
      </w:r>
    </w:p>
    <w:p w:rsidR="008F4FC9" w:rsidRPr="00161F08" w:rsidRDefault="007C0E36" w:rsidP="008F4FC9">
      <w:pPr>
        <w:tabs>
          <w:tab w:val="left" w:pos="0"/>
          <w:tab w:val="left" w:pos="720"/>
          <w:tab w:val="left" w:pos="2592"/>
          <w:tab w:val="decimal" w:pos="8460"/>
          <w:tab w:val="left" w:pos="8640"/>
          <w:tab w:val="left" w:pos="10080"/>
          <w:tab w:val="right" w:pos="11232"/>
        </w:tabs>
        <w:ind w:hanging="360"/>
        <w:rPr>
          <w:rFonts w:ascii="Helvetica" w:hAnsi="Helvetica"/>
          <w:sz w:val="20"/>
        </w:rPr>
      </w:pPr>
      <w:r>
        <w:rPr>
          <w:rFonts w:ascii="Helvetica" w:hAnsi="Helvetica"/>
          <w:noProof/>
          <w:sz w:val="20"/>
        </w:rPr>
        <w:pict>
          <v:line id="Line 20" o:spid="_x0000_s1026" style="position:absolute;flip:y;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4pt" to="426.65pt,7.75pt" wrapcoords="-76 -10800 -76 10800 21638 10800 21638 -10800 10838 -10800 -76 -10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" strokeweight="1.5pt">
            <v:fill o:detectmouseclick="t"/>
            <v:shadow opacity="22938f" mv:blur="38100f" offset="0,2pt"/>
            <w10:wrap type="tight"/>
          </v:line>
        </w:pict>
      </w:r>
      <w:r w:rsidR="008F4FC9" w:rsidRPr="00161F08">
        <w:rPr>
          <w:rFonts w:ascii="Helvetica" w:hAnsi="Helvetica"/>
          <w:sz w:val="20"/>
        </w:rPr>
        <w:tab/>
      </w:r>
      <w:r w:rsidR="008F4FC9" w:rsidRPr="00161F08">
        <w:rPr>
          <w:rFonts w:ascii="Helvetica" w:hAnsi="Helvetica"/>
          <w:sz w:val="20"/>
        </w:rPr>
        <w:tab/>
      </w:r>
      <w:r w:rsidR="008F4FC9" w:rsidRPr="00161F08">
        <w:rPr>
          <w:rFonts w:ascii="Helvetica" w:hAnsi="Helvetica"/>
          <w:sz w:val="20"/>
        </w:rPr>
        <w:tab/>
      </w:r>
    </w:p>
    <w:p w:rsidR="008F4FC9" w:rsidRPr="00F2214E" w:rsidRDefault="008F4FC9" w:rsidP="008F4FC9">
      <w:pPr>
        <w:tabs>
          <w:tab w:val="left" w:pos="0"/>
          <w:tab w:val="left" w:pos="360"/>
          <w:tab w:val="decimal" w:pos="8280"/>
          <w:tab w:val="left" w:pos="8730"/>
          <w:tab w:val="left" w:pos="10080"/>
          <w:tab w:val="right" w:pos="11232"/>
        </w:tabs>
        <w:ind w:hanging="360"/>
        <w:rPr>
          <w:rFonts w:ascii="Helvetica" w:hAnsi="Helvetica"/>
          <w:sz w:val="20"/>
        </w:rPr>
      </w:pPr>
      <w:r>
        <w:rPr>
          <w:rFonts w:ascii="Helvetica" w:hAnsi="Helvetica"/>
          <w:sz w:val="20"/>
        </w:rPr>
        <w:tab/>
      </w:r>
      <w:r w:rsidRPr="00161F08">
        <w:rPr>
          <w:rFonts w:ascii="Helvetica" w:hAnsi="Helvetica"/>
          <w:b/>
          <w:sz w:val="20"/>
        </w:rPr>
        <w:t>Total:</w:t>
      </w:r>
      <w:r>
        <w:rPr>
          <w:rFonts w:ascii="Helvetica" w:hAnsi="Helvetica"/>
          <w:b/>
          <w:sz w:val="20"/>
        </w:rPr>
        <w:t xml:space="preserve">                                                                                                                                      </w:t>
      </w:r>
      <w:r w:rsidRPr="00F2214E">
        <w:rPr>
          <w:rFonts w:ascii="Helvetica" w:hAnsi="Helvetica"/>
          <w:sz w:val="20"/>
        </w:rPr>
        <w:t>100%</w:t>
      </w:r>
    </w:p>
    <w:p w:rsidR="008F4FC9" w:rsidRDefault="008F4FC9" w:rsidP="008F4FC9">
      <w:pPr>
        <w:tabs>
          <w:tab w:val="left" w:pos="720"/>
          <w:tab w:val="decimal" w:pos="8640"/>
        </w:tabs>
        <w:rPr>
          <w:rFonts w:ascii="Helvetica" w:hAnsi="Helvetica"/>
          <w:sz w:val="20"/>
        </w:rPr>
      </w:pPr>
    </w:p>
    <w:p w:rsidR="008F4FC9" w:rsidRPr="00161F08" w:rsidRDefault="008F4FC9" w:rsidP="008F4FC9">
      <w:pPr>
        <w:tabs>
          <w:tab w:val="left" w:pos="720"/>
          <w:tab w:val="decimal" w:pos="8640"/>
        </w:tabs>
        <w:rPr>
          <w:rFonts w:ascii="Helvetica" w:hAnsi="Helvetica"/>
          <w:sz w:val="20"/>
        </w:rPr>
      </w:pPr>
      <w:r>
        <w:rPr>
          <w:rFonts w:ascii="Helvetica" w:hAnsi="Helvetica"/>
          <w:sz w:val="20"/>
        </w:rPr>
        <w:t xml:space="preserve">To </w:t>
      </w:r>
      <w:r w:rsidRPr="00161F08">
        <w:rPr>
          <w:rFonts w:ascii="Helvetica" w:hAnsi="Helvetica"/>
          <w:sz w:val="20"/>
        </w:rPr>
        <w:t xml:space="preserve">receive </w:t>
      </w:r>
      <w:r>
        <w:rPr>
          <w:rFonts w:ascii="Helvetica" w:hAnsi="Helvetica"/>
          <w:sz w:val="20"/>
        </w:rPr>
        <w:t xml:space="preserve">any </w:t>
      </w:r>
      <w:r w:rsidRPr="00161F08">
        <w:rPr>
          <w:rFonts w:ascii="Helvetica" w:hAnsi="Helvetica"/>
          <w:sz w:val="20"/>
        </w:rPr>
        <w:t xml:space="preserve">credit for </w:t>
      </w:r>
      <w:r w:rsidRPr="00F2214E">
        <w:rPr>
          <w:rFonts w:ascii="Helvetica" w:hAnsi="Helvetica"/>
          <w:b/>
          <w:sz w:val="20"/>
        </w:rPr>
        <w:t>Class Contribution</w:t>
      </w:r>
      <w:r w:rsidRPr="00161F08">
        <w:rPr>
          <w:rFonts w:ascii="Helvetica" w:hAnsi="Helvetica"/>
          <w:sz w:val="20"/>
        </w:rPr>
        <w:t xml:space="preserve"> you must actively contribute to the class by:</w:t>
      </w:r>
    </w:p>
    <w:p w:rsidR="008F4FC9" w:rsidRPr="00161F08" w:rsidRDefault="008F4FC9" w:rsidP="008F4FC9">
      <w:pPr>
        <w:tabs>
          <w:tab w:val="left" w:pos="720"/>
          <w:tab w:val="decimal" w:pos="8640"/>
        </w:tabs>
        <w:jc w:val="both"/>
        <w:rPr>
          <w:rFonts w:ascii="Helvetica" w:hAnsi="Helvetica"/>
          <w:sz w:val="20"/>
        </w:rPr>
      </w:pPr>
    </w:p>
    <w:p w:rsidR="008F4FC9" w:rsidRDefault="008F4FC9" w:rsidP="008F4FC9">
      <w:pPr>
        <w:pStyle w:val="ColorfulList-Accent11"/>
        <w:numPr>
          <w:ilvl w:val="0"/>
          <w:numId w:val="21"/>
        </w:numPr>
        <w:rPr>
          <w:rFonts w:ascii="Helvetica" w:hAnsi="Helvetica"/>
          <w:sz w:val="20"/>
          <w:szCs w:val="24"/>
        </w:rPr>
      </w:pPr>
      <w:r w:rsidRPr="00117705">
        <w:rPr>
          <w:rFonts w:ascii="Helvetica" w:hAnsi="Helvetica"/>
          <w:sz w:val="20"/>
          <w:szCs w:val="24"/>
        </w:rPr>
        <w:t>Attending Classes on a regular basis, and in the event that you must miss a class, by communicating the reason for your absence to your instructor in advance</w:t>
      </w:r>
      <w:r w:rsidR="00B237A3">
        <w:rPr>
          <w:rFonts w:ascii="Helvetica" w:hAnsi="Helvetica"/>
          <w:sz w:val="20"/>
          <w:szCs w:val="24"/>
        </w:rPr>
        <w:t>;</w:t>
      </w:r>
    </w:p>
    <w:p w:rsidR="008F4FC9" w:rsidRPr="00117705" w:rsidRDefault="008F4FC9" w:rsidP="008F4FC9">
      <w:pPr>
        <w:pStyle w:val="ColorfulList-Accent11"/>
        <w:ind w:left="0"/>
        <w:rPr>
          <w:rFonts w:ascii="Helvetica" w:hAnsi="Helvetica"/>
          <w:sz w:val="20"/>
          <w:szCs w:val="24"/>
        </w:rPr>
      </w:pPr>
    </w:p>
    <w:p w:rsidR="008F4FC9" w:rsidRPr="00A00E9B" w:rsidRDefault="008F4FC9" w:rsidP="008F4FC9">
      <w:pPr>
        <w:pStyle w:val="ColorfulList-Accent11"/>
        <w:numPr>
          <w:ilvl w:val="0"/>
          <w:numId w:val="21"/>
        </w:numPr>
        <w:spacing w:line="360" w:lineRule="auto"/>
        <w:rPr>
          <w:rFonts w:ascii="Helvetica" w:hAnsi="Helvetica"/>
          <w:sz w:val="20"/>
          <w:szCs w:val="24"/>
        </w:rPr>
      </w:pPr>
      <w:r>
        <w:rPr>
          <w:rFonts w:ascii="Helvetica" w:hAnsi="Helvetica"/>
          <w:sz w:val="20"/>
        </w:rPr>
        <w:t>Participating</w:t>
      </w:r>
      <w:r>
        <w:rPr>
          <w:rFonts w:ascii="Helvetica" w:hAnsi="Helvetica"/>
          <w:sz w:val="20"/>
          <w:szCs w:val="24"/>
        </w:rPr>
        <w:t xml:space="preserve"> regularly in </w:t>
      </w:r>
      <w:r w:rsidRPr="00A00E9B">
        <w:rPr>
          <w:rFonts w:ascii="Helvetica" w:hAnsi="Helvetica"/>
          <w:sz w:val="20"/>
          <w:szCs w:val="24"/>
        </w:rPr>
        <w:t>class discussion</w:t>
      </w:r>
      <w:r>
        <w:rPr>
          <w:rFonts w:ascii="Helvetica" w:hAnsi="Helvetica"/>
          <w:sz w:val="20"/>
          <w:szCs w:val="24"/>
        </w:rPr>
        <w:t>s</w:t>
      </w:r>
      <w:r w:rsidRPr="00A00E9B">
        <w:rPr>
          <w:rFonts w:ascii="Helvetica" w:hAnsi="Helvetica"/>
          <w:sz w:val="20"/>
          <w:szCs w:val="24"/>
        </w:rPr>
        <w:t>;</w:t>
      </w:r>
    </w:p>
    <w:p w:rsidR="008F4FC9" w:rsidRPr="00161F08" w:rsidRDefault="008F4FC9" w:rsidP="008F4FC9">
      <w:pPr>
        <w:pStyle w:val="ColorfulList-Accent11"/>
        <w:ind w:left="1440"/>
        <w:rPr>
          <w:rFonts w:ascii="Helvetica" w:hAnsi="Helvetica"/>
          <w:sz w:val="20"/>
        </w:rPr>
      </w:pPr>
    </w:p>
    <w:p w:rsidR="008F4FC9" w:rsidRPr="00161F08" w:rsidRDefault="008F4FC9" w:rsidP="008F4FC9">
      <w:pPr>
        <w:pStyle w:val="ColorfulList-Accent11"/>
        <w:numPr>
          <w:ilvl w:val="0"/>
          <w:numId w:val="21"/>
        </w:numPr>
        <w:rPr>
          <w:rFonts w:ascii="Helvetica" w:hAnsi="Helvetica"/>
          <w:sz w:val="20"/>
          <w:szCs w:val="24"/>
        </w:rPr>
      </w:pPr>
      <w:r>
        <w:rPr>
          <w:rFonts w:ascii="Helvetica" w:hAnsi="Helvetica"/>
          <w:sz w:val="20"/>
        </w:rPr>
        <w:t>Supporting</w:t>
      </w:r>
      <w:r w:rsidRPr="00161F08">
        <w:rPr>
          <w:rFonts w:ascii="Helvetica" w:hAnsi="Helvetica"/>
          <w:sz w:val="20"/>
          <w:szCs w:val="24"/>
        </w:rPr>
        <w:t xml:space="preserve"> fellow classmates </w:t>
      </w:r>
      <w:r>
        <w:rPr>
          <w:rFonts w:ascii="Helvetica" w:hAnsi="Helvetica"/>
          <w:sz w:val="20"/>
          <w:szCs w:val="24"/>
        </w:rPr>
        <w:t>in their efforts to meet the challenges of the course</w:t>
      </w:r>
      <w:r w:rsidRPr="00161F08">
        <w:rPr>
          <w:rFonts w:ascii="Helvetica" w:hAnsi="Helvetica"/>
          <w:sz w:val="20"/>
          <w:szCs w:val="24"/>
        </w:rPr>
        <w:t xml:space="preserve">; and, </w:t>
      </w:r>
    </w:p>
    <w:p w:rsidR="008F4FC9" w:rsidRPr="00161F08" w:rsidRDefault="008F4FC9" w:rsidP="008F4FC9">
      <w:pPr>
        <w:rPr>
          <w:rFonts w:ascii="Helvetica" w:hAnsi="Helvetica"/>
          <w:sz w:val="20"/>
        </w:rPr>
      </w:pPr>
    </w:p>
    <w:p w:rsidR="008F4FC9" w:rsidRPr="00330470" w:rsidRDefault="008F4FC9" w:rsidP="008F4FC9">
      <w:pPr>
        <w:numPr>
          <w:ilvl w:val="0"/>
          <w:numId w:val="21"/>
        </w:numPr>
        <w:rPr>
          <w:rFonts w:ascii="Helvetica" w:hAnsi="Helvetica"/>
          <w:sz w:val="20"/>
        </w:rPr>
      </w:pPr>
      <w:r w:rsidRPr="00161F08">
        <w:rPr>
          <w:rFonts w:ascii="Helvetica" w:hAnsi="Helvetica"/>
          <w:sz w:val="20"/>
        </w:rPr>
        <w:t>Volunteering to share your work with class</w:t>
      </w:r>
      <w:r>
        <w:rPr>
          <w:rFonts w:ascii="Helvetica" w:hAnsi="Helvetica"/>
          <w:sz w:val="20"/>
        </w:rPr>
        <w:t>mates</w:t>
      </w:r>
      <w:r w:rsidRPr="00161F08">
        <w:rPr>
          <w:rFonts w:ascii="Helvetica" w:hAnsi="Helvetica"/>
          <w:sz w:val="20"/>
        </w:rPr>
        <w:t xml:space="preserve"> and </w:t>
      </w:r>
      <w:r>
        <w:rPr>
          <w:rFonts w:ascii="Helvetica" w:hAnsi="Helvetica"/>
          <w:sz w:val="20"/>
        </w:rPr>
        <w:t>being willing to review and provide feedback on their work.</w:t>
      </w:r>
    </w:p>
    <w:p w:rsidR="008F4FC9" w:rsidRPr="00117705" w:rsidRDefault="008F4FC9" w:rsidP="008F4FC9">
      <w:pPr>
        <w:contextualSpacing/>
        <w:rPr>
          <w:rFonts w:ascii="Helvetica" w:hAnsi="Helvetica"/>
          <w:i/>
          <w:sz w:val="20"/>
        </w:rPr>
      </w:pPr>
    </w:p>
    <w:p w:rsidR="008F4FC9" w:rsidRPr="00D669FB" w:rsidRDefault="008F4FC9" w:rsidP="008F4FC9">
      <w:pPr>
        <w:contextualSpacing/>
        <w:rPr>
          <w:rFonts w:ascii="Helvetica" w:hAnsi="Helvetica"/>
          <w:i/>
          <w:sz w:val="20"/>
        </w:rPr>
      </w:pPr>
      <w:r w:rsidRPr="00D669FB">
        <w:rPr>
          <w:rFonts w:ascii="Helvetica" w:hAnsi="Helvetica"/>
          <w:i/>
          <w:sz w:val="20"/>
        </w:rPr>
        <w:t xml:space="preserve">Note: Unannounced and/or unwarranted absences may result in a reduction of </w:t>
      </w:r>
      <w:r>
        <w:rPr>
          <w:rFonts w:ascii="Helvetica" w:hAnsi="Helvetica"/>
          <w:i/>
          <w:sz w:val="20"/>
        </w:rPr>
        <w:t>your</w:t>
      </w:r>
      <w:r w:rsidRPr="00D669FB">
        <w:rPr>
          <w:rFonts w:ascii="Helvetica" w:hAnsi="Helvetica"/>
          <w:i/>
          <w:sz w:val="20"/>
        </w:rPr>
        <w:t xml:space="preserve"> score for Class Contribution.</w:t>
      </w:r>
      <w:r>
        <w:rPr>
          <w:rFonts w:ascii="Helvetica" w:hAnsi="Helvetica"/>
          <w:i/>
          <w:sz w:val="20"/>
        </w:rPr>
        <w:t xml:space="preserve"> </w:t>
      </w:r>
      <w:r w:rsidRPr="00D669FB">
        <w:rPr>
          <w:rFonts w:ascii="Helvetica" w:hAnsi="Helvetica"/>
          <w:i/>
          <w:sz w:val="20"/>
        </w:rPr>
        <w:t xml:space="preserve">You may be directed to the Undergraduate Office to discuss the reasons for your absence and </w:t>
      </w:r>
      <w:r>
        <w:rPr>
          <w:rFonts w:ascii="Helvetica" w:hAnsi="Helvetica"/>
          <w:i/>
          <w:sz w:val="20"/>
        </w:rPr>
        <w:t xml:space="preserve">to </w:t>
      </w:r>
      <w:r w:rsidRPr="00D669FB">
        <w:rPr>
          <w:rFonts w:ascii="Helvetica" w:hAnsi="Helvetica"/>
          <w:i/>
          <w:sz w:val="20"/>
        </w:rPr>
        <w:t>obtain documentation.</w:t>
      </w:r>
    </w:p>
    <w:p w:rsidR="008F4FC9" w:rsidRDefault="008F4FC9" w:rsidP="008F4FC9">
      <w:pPr>
        <w:pStyle w:val="BodyText"/>
        <w:jc w:val="left"/>
        <w:rPr>
          <w:rFonts w:ascii="Helvetica" w:hAnsi="Helvetica"/>
          <w:noProof/>
          <w:sz w:val="20"/>
        </w:rPr>
      </w:pPr>
    </w:p>
    <w:p w:rsidR="00B237A3" w:rsidRDefault="00B237A3" w:rsidP="008F4FC9">
      <w:pPr>
        <w:spacing w:before="120"/>
        <w:rPr>
          <w:rFonts w:ascii="Helvetica" w:hAnsi="Helvetica"/>
          <w:sz w:val="20"/>
        </w:rPr>
      </w:pPr>
    </w:p>
    <w:p w:rsidR="008F4FC9" w:rsidRPr="00B237A3" w:rsidRDefault="008F4FC9" w:rsidP="008F4FC9">
      <w:pPr>
        <w:spacing w:before="120"/>
        <w:rPr>
          <w:rFonts w:ascii="Helvetica" w:hAnsi="Helvetica"/>
          <w:color w:val="666666"/>
          <w:sz w:val="20"/>
        </w:rPr>
      </w:pPr>
      <w:r w:rsidRPr="00161F08">
        <w:rPr>
          <w:rFonts w:ascii="Helvetica" w:hAnsi="Helvetica"/>
          <w:b/>
          <w:color w:val="669900"/>
          <w:sz w:val="20"/>
        </w:rPr>
        <w:t>POLICIES AND PROCEDURES</w:t>
      </w:r>
    </w:p>
    <w:p w:rsidR="008F4FC9" w:rsidRDefault="008F4FC9" w:rsidP="008F4FC9">
      <w:pPr>
        <w:pStyle w:val="BodyText"/>
        <w:rPr>
          <w:rFonts w:ascii="Helvetica" w:hAnsi="Helvetica"/>
          <w:b/>
          <w:i/>
          <w:sz w:val="20"/>
          <w:szCs w:val="24"/>
        </w:rPr>
      </w:pPr>
    </w:p>
    <w:p w:rsidR="008F4FC9" w:rsidRPr="00161F08" w:rsidRDefault="008F4FC9" w:rsidP="008F4FC9">
      <w:pPr>
        <w:pStyle w:val="BodyText"/>
        <w:rPr>
          <w:rFonts w:ascii="Helvetica" w:hAnsi="Helvetica"/>
          <w:sz w:val="20"/>
          <w:szCs w:val="24"/>
        </w:rPr>
      </w:pPr>
      <w:r w:rsidRPr="00161F08">
        <w:rPr>
          <w:rFonts w:ascii="Helvetica" w:hAnsi="Helvetica"/>
          <w:b/>
          <w:i/>
          <w:sz w:val="20"/>
          <w:szCs w:val="24"/>
        </w:rPr>
        <w:t>Format for written assignments:</w:t>
      </w:r>
      <w:r w:rsidRPr="00161F08">
        <w:rPr>
          <w:rFonts w:ascii="Helvetica" w:hAnsi="Helvetica"/>
          <w:b/>
          <w:sz w:val="20"/>
          <w:szCs w:val="24"/>
        </w:rPr>
        <w:t xml:space="preserve"> </w:t>
      </w:r>
      <w:r w:rsidRPr="00161F08">
        <w:rPr>
          <w:rFonts w:ascii="Helvetica" w:hAnsi="Helvetica"/>
          <w:sz w:val="20"/>
          <w:szCs w:val="24"/>
        </w:rPr>
        <w:t>All documents should be in the following format:</w:t>
      </w:r>
    </w:p>
    <w:p w:rsidR="008F4FC9" w:rsidRPr="00161F08" w:rsidRDefault="008F4FC9" w:rsidP="008F4FC9">
      <w:pPr>
        <w:pStyle w:val="BodyText"/>
        <w:rPr>
          <w:rFonts w:ascii="Helvetica" w:hAnsi="Helvetica"/>
          <w:bCs/>
          <w:sz w:val="20"/>
          <w:szCs w:val="24"/>
        </w:rPr>
      </w:pPr>
    </w:p>
    <w:p w:rsidR="008F4FC9" w:rsidRPr="00161F08" w:rsidRDefault="008F4FC9" w:rsidP="008F4FC9">
      <w:pPr>
        <w:numPr>
          <w:ilvl w:val="0"/>
          <w:numId w:val="18"/>
        </w:numPr>
        <w:rPr>
          <w:rFonts w:ascii="Helvetica" w:hAnsi="Helvetica"/>
          <w:sz w:val="20"/>
        </w:rPr>
      </w:pPr>
      <w:r w:rsidRPr="00161F08">
        <w:rPr>
          <w:rFonts w:ascii="Helvetica" w:hAnsi="Helvetica"/>
          <w:sz w:val="20"/>
        </w:rPr>
        <w:t xml:space="preserve">Font = Times New Roman </w:t>
      </w:r>
      <w:r>
        <w:rPr>
          <w:rFonts w:ascii="Helvetica" w:hAnsi="Helvetica"/>
          <w:sz w:val="20"/>
        </w:rPr>
        <w:t xml:space="preserve">12pt. for text and Arial for headings </w:t>
      </w:r>
      <w:r w:rsidRPr="00161F08">
        <w:rPr>
          <w:rFonts w:ascii="Helvetica" w:hAnsi="Helvetica"/>
          <w:sz w:val="20"/>
        </w:rPr>
        <w:t xml:space="preserve">(because </w:t>
      </w:r>
      <w:r>
        <w:rPr>
          <w:rFonts w:ascii="Helvetica" w:hAnsi="Helvetica"/>
          <w:sz w:val="20"/>
        </w:rPr>
        <w:t xml:space="preserve">these typefaces are </w:t>
      </w:r>
      <w:r w:rsidRPr="00161F08">
        <w:rPr>
          <w:rFonts w:ascii="Helvetica" w:hAnsi="Helvetica"/>
          <w:sz w:val="20"/>
        </w:rPr>
        <w:t>eas</w:t>
      </w:r>
      <w:r>
        <w:rPr>
          <w:rFonts w:ascii="Helvetica" w:hAnsi="Helvetica"/>
          <w:sz w:val="20"/>
        </w:rPr>
        <w:t>y</w:t>
      </w:r>
      <w:r w:rsidRPr="00161F08">
        <w:rPr>
          <w:rFonts w:ascii="Helvetica" w:hAnsi="Helvetica"/>
          <w:sz w:val="20"/>
        </w:rPr>
        <w:t xml:space="preserve"> to read</w:t>
      </w:r>
      <w:r>
        <w:rPr>
          <w:rFonts w:ascii="Helvetica" w:hAnsi="Helvetica"/>
          <w:sz w:val="20"/>
        </w:rPr>
        <w:t>, are commonly used in business, and everyone has them</w:t>
      </w:r>
      <w:r w:rsidRPr="00161F08">
        <w:rPr>
          <w:rFonts w:ascii="Helvetica" w:hAnsi="Helvetica"/>
          <w:sz w:val="20"/>
        </w:rPr>
        <w:t>)</w:t>
      </w:r>
    </w:p>
    <w:p w:rsidR="008F4FC9" w:rsidRPr="00161F08" w:rsidRDefault="008F4FC9" w:rsidP="008F4FC9">
      <w:pPr>
        <w:numPr>
          <w:ilvl w:val="0"/>
          <w:numId w:val="18"/>
        </w:numPr>
        <w:rPr>
          <w:rFonts w:ascii="Helvetica" w:hAnsi="Helvetica"/>
          <w:sz w:val="20"/>
        </w:rPr>
      </w:pPr>
      <w:r w:rsidRPr="00161F08">
        <w:rPr>
          <w:rFonts w:ascii="Helvetica" w:hAnsi="Helvetica"/>
          <w:sz w:val="20"/>
        </w:rPr>
        <w:t>Pages = one-inch margins and numbered from page 2</w:t>
      </w:r>
    </w:p>
    <w:p w:rsidR="008F4FC9" w:rsidRPr="00161F08" w:rsidRDefault="008F4FC9" w:rsidP="008F4FC9">
      <w:pPr>
        <w:numPr>
          <w:ilvl w:val="0"/>
          <w:numId w:val="18"/>
        </w:numPr>
        <w:rPr>
          <w:rFonts w:ascii="Helvetica" w:hAnsi="Helvetica"/>
          <w:sz w:val="20"/>
        </w:rPr>
      </w:pPr>
      <w:r w:rsidRPr="00161F08">
        <w:rPr>
          <w:rFonts w:ascii="Helvetica" w:hAnsi="Helvetica"/>
          <w:sz w:val="20"/>
        </w:rPr>
        <w:t>Works cited, bibliography, reference notes, in-text citations, business documents, memos, letters and reports should be in the standard formats as noted in the course text.</w:t>
      </w:r>
    </w:p>
    <w:p w:rsidR="008F4FC9" w:rsidRPr="00161F08" w:rsidRDefault="008F4FC9" w:rsidP="008F4FC9">
      <w:pPr>
        <w:pStyle w:val="BodyText"/>
        <w:jc w:val="left"/>
        <w:rPr>
          <w:rFonts w:ascii="Helvetica" w:hAnsi="Helvetica"/>
          <w:b/>
          <w:sz w:val="20"/>
        </w:rPr>
      </w:pPr>
    </w:p>
    <w:p w:rsidR="008F4FC9" w:rsidRPr="00161F08" w:rsidRDefault="008F4FC9" w:rsidP="008F4FC9">
      <w:pPr>
        <w:tabs>
          <w:tab w:val="left" w:pos="-720"/>
        </w:tabs>
        <w:rPr>
          <w:rFonts w:ascii="Helvetica" w:hAnsi="Helvetica"/>
          <w:sz w:val="20"/>
        </w:rPr>
      </w:pPr>
      <w:r w:rsidRPr="00161F08">
        <w:rPr>
          <w:rFonts w:ascii="Helvetica" w:hAnsi="Helvetica"/>
          <w:b/>
          <w:bCs/>
          <w:i/>
          <w:iCs/>
          <w:sz w:val="20"/>
        </w:rPr>
        <w:t>Assignments:</w:t>
      </w:r>
      <w:r w:rsidRPr="00161F08">
        <w:rPr>
          <w:rFonts w:ascii="Helvetica" w:hAnsi="Helvetica"/>
          <w:sz w:val="20"/>
        </w:rPr>
        <w:t xml:space="preserve"> For each assignment, you will be given specifications for what should be included in the final produc</w:t>
      </w:r>
      <w:r>
        <w:rPr>
          <w:rFonts w:ascii="Helvetica" w:hAnsi="Helvetica"/>
          <w:sz w:val="20"/>
        </w:rPr>
        <w:t>t. A sample specification is: "</w:t>
      </w:r>
      <w:r w:rsidRPr="00161F08">
        <w:rPr>
          <w:rFonts w:ascii="Helvetica" w:hAnsi="Helvetica"/>
          <w:sz w:val="20"/>
        </w:rPr>
        <w:t xml:space="preserve">Your </w:t>
      </w:r>
      <w:r>
        <w:rPr>
          <w:rFonts w:ascii="Helvetica" w:hAnsi="Helvetica"/>
          <w:sz w:val="20"/>
        </w:rPr>
        <w:t>document must include a cover letter, an introduction, a profile of yourself (and your team), a marketing plan, and a financial forecast.</w:t>
      </w:r>
      <w:r w:rsidRPr="00161F08">
        <w:rPr>
          <w:rFonts w:ascii="Helvetica" w:hAnsi="Helvetica"/>
          <w:sz w:val="20"/>
        </w:rPr>
        <w:t xml:space="preserve">" The grade that you receive for the assignment will be based on how well you meet the stated specifications, as well as any additional insight you bring to the assignment. </w:t>
      </w:r>
    </w:p>
    <w:p w:rsidR="008F4FC9" w:rsidRPr="00161F08" w:rsidRDefault="008F4FC9" w:rsidP="008F4FC9">
      <w:pPr>
        <w:tabs>
          <w:tab w:val="left" w:pos="-720"/>
        </w:tabs>
        <w:jc w:val="both"/>
        <w:rPr>
          <w:rFonts w:ascii="Helvetica" w:hAnsi="Helvetica"/>
          <w:sz w:val="20"/>
        </w:rPr>
      </w:pPr>
    </w:p>
    <w:p w:rsidR="008F4FC9"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b/>
          <w:bCs/>
          <w:sz w:val="20"/>
        </w:rPr>
      </w:pPr>
      <w:r w:rsidRPr="00161F08">
        <w:rPr>
          <w:rFonts w:ascii="Helvetica" w:hAnsi="Helvetica"/>
          <w:sz w:val="20"/>
        </w:rPr>
        <w:t>Therefore, for each assignment, it is important for you to make sure that you understand the objectives and specifications, and ask questi</w:t>
      </w:r>
      <w:r w:rsidR="00B237A3">
        <w:rPr>
          <w:rFonts w:ascii="Helvetica" w:hAnsi="Helvetica"/>
          <w:sz w:val="20"/>
        </w:rPr>
        <w:t xml:space="preserve">ons if you need clarification. </w:t>
      </w:r>
      <w:r w:rsidRPr="00161F08">
        <w:rPr>
          <w:rFonts w:ascii="Helvetica" w:hAnsi="Helvetica"/>
          <w:sz w:val="20"/>
        </w:rPr>
        <w:t xml:space="preserve">This is the same approach that you should take in your professional life. </w:t>
      </w:r>
      <w:r w:rsidRPr="00161F08">
        <w:rPr>
          <w:rFonts w:ascii="Helvetica" w:hAnsi="Helvetica"/>
          <w:b/>
          <w:bCs/>
          <w:sz w:val="20"/>
        </w:rPr>
        <w:t>It is your responsibility to fully understand what is expected of you.</w:t>
      </w:r>
    </w:p>
    <w:p w:rsidR="008F4FC9"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b/>
          <w:bCs/>
          <w:sz w:val="20"/>
        </w:rPr>
      </w:pP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b/>
          <w:i/>
          <w:sz w:val="20"/>
        </w:rPr>
      </w:pPr>
      <w:r>
        <w:rPr>
          <w:rFonts w:ascii="Helvetica" w:hAnsi="Helvetica"/>
          <w:b/>
          <w:i/>
          <w:sz w:val="20"/>
        </w:rPr>
        <w:t>Submission of Core Assignments</w:t>
      </w:r>
      <w:r w:rsidRPr="00161F08">
        <w:rPr>
          <w:rFonts w:ascii="Helvetica" w:hAnsi="Helvetica"/>
          <w:b/>
          <w:i/>
          <w:sz w:val="20"/>
        </w:rPr>
        <w:t xml:space="preserve">: </w:t>
      </w:r>
      <w:r>
        <w:rPr>
          <w:rFonts w:ascii="Helvetica" w:hAnsi="Helvetica"/>
          <w:sz w:val="20"/>
        </w:rPr>
        <w:t xml:space="preserve">Core assignments must be submitted using </w:t>
      </w:r>
      <w:proofErr w:type="spellStart"/>
      <w:r>
        <w:rPr>
          <w:rFonts w:ascii="Helvetica" w:hAnsi="Helvetica"/>
          <w:sz w:val="20"/>
        </w:rPr>
        <w:t>Turnitin</w:t>
      </w:r>
      <w:proofErr w:type="spellEnd"/>
      <w:r>
        <w:rPr>
          <w:rFonts w:ascii="Helvetica" w:hAnsi="Helvetica"/>
          <w:sz w:val="20"/>
        </w:rPr>
        <w:t xml:space="preserve"> or on the Connect course website (as directed by your instructor) on or before the due date. You may also be asked to submit </w:t>
      </w:r>
      <w:r w:rsidRPr="00161F08">
        <w:rPr>
          <w:rFonts w:ascii="Helvetica" w:hAnsi="Helvetica"/>
          <w:sz w:val="20"/>
        </w:rPr>
        <w:t>hardcopies.</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r w:rsidRPr="00161F08">
        <w:rPr>
          <w:rFonts w:ascii="Helvetica" w:hAnsi="Helvetica"/>
          <w:b/>
          <w:i/>
          <w:sz w:val="20"/>
        </w:rPr>
        <w:t xml:space="preserve">Re-Evaluation of Your Work: </w:t>
      </w:r>
      <w:r w:rsidRPr="00161F08">
        <w:rPr>
          <w:rFonts w:ascii="Helvetica" w:hAnsi="Helvetica"/>
          <w:sz w:val="20"/>
        </w:rPr>
        <w:t>The expectations for assignments will be made clear before they are due, and assignments will be evaluated as fairl</w:t>
      </w:r>
      <w:r w:rsidR="00B237A3">
        <w:rPr>
          <w:rFonts w:ascii="Helvetica" w:hAnsi="Helvetica"/>
          <w:sz w:val="20"/>
        </w:rPr>
        <w:t xml:space="preserve">y and objectively as possible. </w:t>
      </w:r>
      <w:r w:rsidRPr="00161F08">
        <w:rPr>
          <w:rFonts w:ascii="Helvetica" w:hAnsi="Helvetica"/>
          <w:sz w:val="20"/>
        </w:rPr>
        <w:t xml:space="preserve">If, however, you feel that </w:t>
      </w:r>
      <w:r>
        <w:rPr>
          <w:rFonts w:ascii="Helvetica" w:hAnsi="Helvetica"/>
          <w:sz w:val="20"/>
        </w:rPr>
        <w:t xml:space="preserve">I have </w:t>
      </w:r>
      <w:r w:rsidRPr="00161F08">
        <w:rPr>
          <w:rFonts w:ascii="Helvetica" w:hAnsi="Helvetica"/>
          <w:sz w:val="20"/>
        </w:rPr>
        <w:t>overlooked something when grading any of your assignments, you may (</w:t>
      </w:r>
      <w:r w:rsidRPr="00161F08">
        <w:rPr>
          <w:rFonts w:ascii="Helvetica" w:hAnsi="Helvetica"/>
          <w:b/>
          <w:bCs/>
          <w:sz w:val="20"/>
        </w:rPr>
        <w:t xml:space="preserve">within one week of the date </w:t>
      </w:r>
      <w:r>
        <w:rPr>
          <w:rFonts w:ascii="Helvetica" w:hAnsi="Helvetica"/>
          <w:b/>
          <w:bCs/>
          <w:sz w:val="20"/>
        </w:rPr>
        <w:t xml:space="preserve">when </w:t>
      </w:r>
      <w:r w:rsidRPr="00161F08">
        <w:rPr>
          <w:rFonts w:ascii="Helvetica" w:hAnsi="Helvetica"/>
          <w:b/>
          <w:bCs/>
          <w:sz w:val="20"/>
        </w:rPr>
        <w:t xml:space="preserve">the assignment </w:t>
      </w:r>
      <w:r>
        <w:rPr>
          <w:rFonts w:ascii="Helvetica" w:hAnsi="Helvetica"/>
          <w:b/>
          <w:bCs/>
          <w:sz w:val="20"/>
        </w:rPr>
        <w:t>mark is revealed</w:t>
      </w:r>
      <w:r w:rsidRPr="00161F08">
        <w:rPr>
          <w:rFonts w:ascii="Helvetica" w:hAnsi="Helvetica"/>
          <w:b/>
          <w:bCs/>
          <w:sz w:val="20"/>
        </w:rPr>
        <w:t xml:space="preserve"> to you</w:t>
      </w:r>
      <w:r w:rsidRPr="00161F08">
        <w:rPr>
          <w:rFonts w:ascii="Helvetica" w:hAnsi="Helvetica"/>
          <w:sz w:val="20"/>
        </w:rPr>
        <w:t>)</w:t>
      </w:r>
      <w:r w:rsidRPr="00161F08">
        <w:rPr>
          <w:rFonts w:ascii="Helvetica" w:hAnsi="Helvetica"/>
          <w:i/>
          <w:sz w:val="20"/>
        </w:rPr>
        <w:t xml:space="preserve"> </w:t>
      </w:r>
      <w:r w:rsidRPr="00161F08">
        <w:rPr>
          <w:rFonts w:ascii="Helvetica" w:hAnsi="Helvetica"/>
          <w:sz w:val="20"/>
        </w:rPr>
        <w:t>write a memo to me in which you request that I re-evaluate the assignment and explain fully and carefully why you think the a</w:t>
      </w:r>
      <w:r>
        <w:rPr>
          <w:rFonts w:ascii="Helvetica" w:hAnsi="Helvetica"/>
          <w:sz w:val="20"/>
        </w:rPr>
        <w:t xml:space="preserve">ssignment should be re-graded. </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r w:rsidRPr="00161F08">
        <w:rPr>
          <w:rFonts w:ascii="Helvetica" w:hAnsi="Helvetica"/>
          <w:b/>
          <w:i/>
          <w:sz w:val="20"/>
        </w:rPr>
        <w:t>Final Course Grade</w:t>
      </w:r>
      <w:r w:rsidRPr="00161F08">
        <w:rPr>
          <w:rFonts w:ascii="Helvetica" w:hAnsi="Helvetica"/>
          <w:b/>
          <w:sz w:val="20"/>
        </w:rPr>
        <w:t>:</w:t>
      </w:r>
      <w:r w:rsidR="00B237A3">
        <w:rPr>
          <w:rFonts w:ascii="Helvetica" w:hAnsi="Helvetica"/>
          <w:sz w:val="20"/>
        </w:rPr>
        <w:t xml:space="preserve"> </w:t>
      </w:r>
      <w:r w:rsidRPr="00161F08">
        <w:rPr>
          <w:rFonts w:ascii="Helvetica" w:hAnsi="Helvetica"/>
          <w:sz w:val="20"/>
        </w:rPr>
        <w:t>You should note that the fin</w:t>
      </w:r>
      <w:r>
        <w:rPr>
          <w:rFonts w:ascii="Helvetica" w:hAnsi="Helvetica"/>
          <w:sz w:val="20"/>
        </w:rPr>
        <w:t>al grade for the course is not subject to negotiation, but if you believe an error or omission has occurred, you should bring it to my attention immediately</w:t>
      </w:r>
      <w:r w:rsidRPr="00161F08">
        <w:rPr>
          <w:rFonts w:ascii="Helvetica" w:hAnsi="Helvetica"/>
          <w:sz w:val="20"/>
        </w:rPr>
        <w:t xml:space="preserve">. </w:t>
      </w:r>
      <w:r>
        <w:rPr>
          <w:rFonts w:ascii="Helvetica" w:hAnsi="Helvetica"/>
          <w:sz w:val="20"/>
        </w:rPr>
        <w:t>If you are convinced that your final mark should be higher,</w:t>
      </w:r>
      <w:r w:rsidRPr="00161F08">
        <w:rPr>
          <w:rFonts w:ascii="Helvetica" w:hAnsi="Helvetica"/>
          <w:sz w:val="20"/>
        </w:rPr>
        <w:t xml:space="preserve"> you </w:t>
      </w:r>
      <w:r>
        <w:rPr>
          <w:rFonts w:ascii="Helvetica" w:hAnsi="Helvetica"/>
          <w:sz w:val="20"/>
        </w:rPr>
        <w:t>may</w:t>
      </w:r>
      <w:r w:rsidRPr="00161F08">
        <w:rPr>
          <w:rFonts w:ascii="Helvetica" w:hAnsi="Helvetica"/>
          <w:sz w:val="20"/>
        </w:rPr>
        <w:t xml:space="preserve"> </w:t>
      </w:r>
      <w:r>
        <w:rPr>
          <w:rFonts w:ascii="Helvetica" w:hAnsi="Helvetica"/>
          <w:sz w:val="20"/>
        </w:rPr>
        <w:t xml:space="preserve">initiate an appeal and </w:t>
      </w:r>
      <w:r w:rsidRPr="00161F08">
        <w:rPr>
          <w:rFonts w:ascii="Helvetica" w:hAnsi="Helvetica"/>
          <w:sz w:val="20"/>
        </w:rPr>
        <w:t>request a</w:t>
      </w:r>
      <w:r>
        <w:rPr>
          <w:rFonts w:ascii="Helvetica" w:hAnsi="Helvetica"/>
          <w:sz w:val="20"/>
        </w:rPr>
        <w:t xml:space="preserve"> re-evaluation of your work.</w:t>
      </w:r>
      <w:r w:rsidRPr="00161F08">
        <w:rPr>
          <w:rFonts w:ascii="Helvetica" w:hAnsi="Helvetica"/>
          <w:sz w:val="20"/>
        </w:rPr>
        <w:t xml:space="preserve"> </w:t>
      </w:r>
      <w:r>
        <w:rPr>
          <w:rFonts w:ascii="Helvetica" w:hAnsi="Helvetica"/>
          <w:sz w:val="20"/>
        </w:rPr>
        <w:t>You can launch the appeal process through the undergraduate office. There is no guarantee that such re-evaluations will result in a higher mark.</w:t>
      </w:r>
    </w:p>
    <w:p w:rsidR="008F4FC9" w:rsidRPr="00161F08" w:rsidRDefault="008F4FC9" w:rsidP="008F4FC9">
      <w:pPr>
        <w:pStyle w:val="Heading9"/>
        <w:rPr>
          <w:rFonts w:ascii="Helvetica" w:hAnsi="Helvetica"/>
          <w:b/>
          <w:sz w:val="20"/>
          <w:szCs w:val="24"/>
        </w:rPr>
      </w:pPr>
      <w:r w:rsidRPr="00161F08">
        <w:rPr>
          <w:rFonts w:ascii="Helvetica" w:hAnsi="Helvetica"/>
          <w:b/>
          <w:i/>
          <w:iCs/>
          <w:sz w:val="20"/>
          <w:szCs w:val="24"/>
        </w:rPr>
        <w:t>Permission to Show Your Work</w:t>
      </w:r>
      <w:r w:rsidRPr="00161F08">
        <w:rPr>
          <w:rFonts w:ascii="Helvetica" w:hAnsi="Helvetica"/>
          <w:i/>
          <w:iCs/>
          <w:sz w:val="20"/>
          <w:szCs w:val="24"/>
        </w:rPr>
        <w:t xml:space="preserve">: </w:t>
      </w:r>
      <w:r w:rsidRPr="00161F08">
        <w:rPr>
          <w:rFonts w:ascii="Helvetica" w:hAnsi="Helvetica"/>
          <w:sz w:val="20"/>
          <w:szCs w:val="24"/>
        </w:rPr>
        <w:t xml:space="preserve">I </w:t>
      </w:r>
      <w:r>
        <w:rPr>
          <w:rFonts w:ascii="Helvetica" w:hAnsi="Helvetica"/>
          <w:sz w:val="20"/>
          <w:szCs w:val="24"/>
        </w:rPr>
        <w:t xml:space="preserve">may want </w:t>
      </w:r>
      <w:r w:rsidRPr="00161F08">
        <w:rPr>
          <w:rFonts w:ascii="Helvetica" w:hAnsi="Helvetica"/>
          <w:sz w:val="20"/>
          <w:szCs w:val="24"/>
        </w:rPr>
        <w:t xml:space="preserve">to show your work to </w:t>
      </w:r>
      <w:r>
        <w:rPr>
          <w:rFonts w:ascii="Helvetica" w:hAnsi="Helvetica"/>
          <w:sz w:val="20"/>
          <w:szCs w:val="24"/>
        </w:rPr>
        <w:t>the class</w:t>
      </w:r>
      <w:r w:rsidRPr="00161F08">
        <w:rPr>
          <w:rFonts w:ascii="Helvetica" w:hAnsi="Helvetica"/>
          <w:sz w:val="20"/>
          <w:szCs w:val="24"/>
        </w:rPr>
        <w:t xml:space="preserve"> in order to help illustrate positive techniques or co</w:t>
      </w:r>
      <w:r w:rsidR="00B237A3">
        <w:rPr>
          <w:rFonts w:ascii="Helvetica" w:hAnsi="Helvetica"/>
          <w:sz w:val="20"/>
          <w:szCs w:val="24"/>
        </w:rPr>
        <w:t xml:space="preserve">ncepts that apply to everyone. </w:t>
      </w:r>
      <w:r w:rsidRPr="00161F08">
        <w:rPr>
          <w:rFonts w:ascii="Helvetica" w:hAnsi="Helvetica"/>
          <w:sz w:val="20"/>
          <w:szCs w:val="24"/>
        </w:rPr>
        <w:t xml:space="preserve">If, for some reason, you do not wish to have your work shown, please write a memo to me that </w:t>
      </w:r>
      <w:proofErr w:type="gramStart"/>
      <w:r w:rsidRPr="00161F08">
        <w:rPr>
          <w:rFonts w:ascii="Helvetica" w:hAnsi="Helvetica"/>
          <w:sz w:val="20"/>
          <w:szCs w:val="24"/>
        </w:rPr>
        <w:t>provides</w:t>
      </w:r>
      <w:proofErr w:type="gramEnd"/>
      <w:r w:rsidRPr="00161F08">
        <w:rPr>
          <w:rFonts w:ascii="Helvetica" w:hAnsi="Helvetica"/>
          <w:sz w:val="20"/>
          <w:szCs w:val="24"/>
        </w:rPr>
        <w:t xml:space="preserve"> a brief explanation, and see me immediately.</w:t>
      </w:r>
    </w:p>
    <w:p w:rsidR="008F4FC9" w:rsidRPr="00161F08" w:rsidRDefault="008F4FC9" w:rsidP="008F4FC9">
      <w:pPr>
        <w:rPr>
          <w:rFonts w:ascii="Helvetica" w:hAnsi="Helvetica"/>
          <w:b/>
          <w:bCs/>
          <w:sz w:val="20"/>
          <w:u w:val="single"/>
        </w:rPr>
      </w:pPr>
    </w:p>
    <w:p w:rsidR="008F4FC9" w:rsidRDefault="008F4FC9" w:rsidP="008F4FC9">
      <w:pPr>
        <w:tabs>
          <w:tab w:val="left" w:pos="-720"/>
        </w:tabs>
        <w:rPr>
          <w:rFonts w:ascii="Helvetica" w:hAnsi="Helvetica"/>
          <w:sz w:val="20"/>
        </w:rPr>
      </w:pPr>
      <w:r w:rsidRPr="00161F08">
        <w:rPr>
          <w:rFonts w:ascii="Helvetica" w:hAnsi="Helvetica"/>
          <w:b/>
          <w:i/>
          <w:sz w:val="20"/>
        </w:rPr>
        <w:t>Attendance</w:t>
      </w:r>
      <w:r w:rsidRPr="00161F08">
        <w:rPr>
          <w:rFonts w:ascii="Helvetica" w:hAnsi="Helvetica"/>
          <w:i/>
          <w:sz w:val="20"/>
        </w:rPr>
        <w:t>:</w:t>
      </w:r>
      <w:r w:rsidRPr="00161F08">
        <w:rPr>
          <w:rFonts w:ascii="Helvetica" w:hAnsi="Helvetica"/>
          <w:b/>
          <w:i/>
          <w:sz w:val="20"/>
        </w:rPr>
        <w:t xml:space="preserve"> </w:t>
      </w:r>
      <w:r w:rsidRPr="00161F08">
        <w:rPr>
          <w:rFonts w:ascii="Helvetica" w:hAnsi="Helvetica"/>
          <w:b/>
          <w:sz w:val="20"/>
        </w:rPr>
        <w:t xml:space="preserve"> </w:t>
      </w:r>
      <w:r w:rsidRPr="00161F08">
        <w:rPr>
          <w:rFonts w:ascii="Helvetica" w:hAnsi="Helvetica"/>
          <w:sz w:val="20"/>
        </w:rPr>
        <w:t>Because this is an</w:t>
      </w:r>
      <w:r w:rsidRPr="00161F08">
        <w:rPr>
          <w:rFonts w:ascii="Helvetica" w:hAnsi="Helvetica"/>
          <w:b/>
          <w:sz w:val="20"/>
        </w:rPr>
        <w:t xml:space="preserve"> </w:t>
      </w:r>
      <w:r w:rsidRPr="00161F08">
        <w:rPr>
          <w:rFonts w:ascii="Helvetica" w:hAnsi="Helvetica"/>
          <w:i/>
          <w:sz w:val="20"/>
        </w:rPr>
        <w:t>experiential</w:t>
      </w:r>
      <w:r w:rsidRPr="00161F08">
        <w:rPr>
          <w:rFonts w:ascii="Helvetica" w:hAnsi="Helvetica"/>
          <w:sz w:val="20"/>
        </w:rPr>
        <w:t xml:space="preserve"> course, you will only be able to gain the full benefit from this course if you attend all scheduled class sessions. If you are unable to attend a class, you should </w:t>
      </w:r>
      <w:r w:rsidRPr="00060A6C">
        <w:rPr>
          <w:rFonts w:ascii="Helvetica" w:hAnsi="Helvetica"/>
          <w:sz w:val="20"/>
        </w:rPr>
        <w:t>notify your instructor</w:t>
      </w:r>
      <w:r>
        <w:rPr>
          <w:rFonts w:ascii="Helvetica" w:hAnsi="Helvetica"/>
          <w:sz w:val="20"/>
        </w:rPr>
        <w:t xml:space="preserve"> and ask </w:t>
      </w:r>
      <w:r w:rsidRPr="00161F08">
        <w:rPr>
          <w:rFonts w:ascii="Helvetica" w:hAnsi="Helvetica"/>
          <w:sz w:val="20"/>
        </w:rPr>
        <w:t xml:space="preserve">a classmate to take notes for you, let you know what was covered in class, and make you aware of any additional assignments that are due. </w:t>
      </w:r>
      <w:r>
        <w:rPr>
          <w:rFonts w:ascii="Helvetica" w:hAnsi="Helvetica"/>
          <w:sz w:val="20"/>
        </w:rPr>
        <w:t>You may be asked to provide verification for your absence and/or report to the Undergraduate Office to obtain documentation.</w:t>
      </w:r>
    </w:p>
    <w:p w:rsidR="008F4FC9" w:rsidRPr="00161F08" w:rsidRDefault="008F4FC9" w:rsidP="008F4FC9">
      <w:pPr>
        <w:tabs>
          <w:tab w:val="left" w:pos="-720"/>
        </w:tabs>
        <w:rPr>
          <w:rFonts w:ascii="Helvetica" w:hAnsi="Helvetica"/>
          <w:sz w:val="20"/>
        </w:rPr>
      </w:pPr>
    </w:p>
    <w:p w:rsidR="008F4FC9" w:rsidRDefault="008F4FC9" w:rsidP="008F4FC9">
      <w:pPr>
        <w:tabs>
          <w:tab w:val="left" w:pos="-720"/>
        </w:tabs>
        <w:rPr>
          <w:rFonts w:ascii="Helvetica" w:hAnsi="Helvetica"/>
          <w:sz w:val="20"/>
        </w:rPr>
      </w:pPr>
      <w:r w:rsidRPr="00161F08">
        <w:rPr>
          <w:rFonts w:ascii="Helvetica" w:hAnsi="Helvetica"/>
          <w:b/>
          <w:i/>
          <w:sz w:val="20"/>
        </w:rPr>
        <w:t>Cell Phones</w:t>
      </w:r>
      <w:r>
        <w:rPr>
          <w:rFonts w:ascii="Helvetica" w:hAnsi="Helvetica"/>
          <w:b/>
          <w:i/>
          <w:sz w:val="20"/>
        </w:rPr>
        <w:t xml:space="preserve">, </w:t>
      </w:r>
      <w:r w:rsidRPr="00161F08">
        <w:rPr>
          <w:rFonts w:ascii="Helvetica" w:hAnsi="Helvetica"/>
          <w:b/>
          <w:i/>
          <w:sz w:val="20"/>
        </w:rPr>
        <w:t>Texting</w:t>
      </w:r>
      <w:r>
        <w:rPr>
          <w:rFonts w:ascii="Helvetica" w:hAnsi="Helvetica"/>
          <w:b/>
          <w:i/>
          <w:sz w:val="20"/>
        </w:rPr>
        <w:t>, and Social Media</w:t>
      </w:r>
      <w:r w:rsidRPr="00161F08">
        <w:rPr>
          <w:rFonts w:ascii="Helvetica" w:hAnsi="Helvetica"/>
          <w:b/>
          <w:i/>
          <w:sz w:val="20"/>
        </w:rPr>
        <w:t>:</w:t>
      </w:r>
      <w:r w:rsidRPr="00161F08">
        <w:rPr>
          <w:rFonts w:ascii="Helvetica" w:hAnsi="Helvetica"/>
          <w:b/>
          <w:sz w:val="20"/>
        </w:rPr>
        <w:t xml:space="preserve">  </w:t>
      </w:r>
      <w:r>
        <w:rPr>
          <w:rFonts w:ascii="Helvetica" w:hAnsi="Helvetica"/>
          <w:sz w:val="20"/>
        </w:rPr>
        <w:t>Please d</w:t>
      </w:r>
      <w:r w:rsidRPr="00161F08">
        <w:rPr>
          <w:rFonts w:ascii="Helvetica" w:hAnsi="Helvetica"/>
          <w:sz w:val="20"/>
        </w:rPr>
        <w:t>o</w:t>
      </w:r>
      <w:r w:rsidRPr="00161F08">
        <w:rPr>
          <w:rFonts w:ascii="Helvetica" w:hAnsi="Helvetica"/>
          <w:b/>
          <w:sz w:val="20"/>
        </w:rPr>
        <w:t xml:space="preserve"> </w:t>
      </w:r>
      <w:r w:rsidRPr="00161F08">
        <w:rPr>
          <w:rFonts w:ascii="Helvetica" w:hAnsi="Helvetica"/>
          <w:sz w:val="20"/>
        </w:rPr>
        <w:t>not use your cell phone</w:t>
      </w:r>
      <w:r>
        <w:rPr>
          <w:rFonts w:ascii="Helvetica" w:hAnsi="Helvetica"/>
          <w:sz w:val="20"/>
        </w:rPr>
        <w:t xml:space="preserve">, </w:t>
      </w:r>
      <w:r w:rsidRPr="00161F08">
        <w:rPr>
          <w:rFonts w:ascii="Helvetica" w:hAnsi="Helvetica"/>
          <w:sz w:val="20"/>
        </w:rPr>
        <w:t>send</w:t>
      </w:r>
      <w:r>
        <w:rPr>
          <w:rFonts w:ascii="Helvetica" w:hAnsi="Helvetica"/>
          <w:sz w:val="20"/>
        </w:rPr>
        <w:t xml:space="preserve"> or </w:t>
      </w:r>
      <w:r w:rsidRPr="00161F08">
        <w:rPr>
          <w:rFonts w:ascii="Helvetica" w:hAnsi="Helvetica"/>
          <w:sz w:val="20"/>
        </w:rPr>
        <w:t>view text messages</w:t>
      </w:r>
      <w:r>
        <w:rPr>
          <w:rFonts w:ascii="Helvetica" w:hAnsi="Helvetica"/>
          <w:sz w:val="20"/>
        </w:rPr>
        <w:t xml:space="preserve">, or browse social media sites </w:t>
      </w:r>
      <w:r w:rsidR="00B237A3">
        <w:rPr>
          <w:rFonts w:ascii="Helvetica" w:hAnsi="Helvetica"/>
          <w:sz w:val="20"/>
        </w:rPr>
        <w:t xml:space="preserve">during class, unless directed to do so. </w:t>
      </w:r>
    </w:p>
    <w:p w:rsidR="00B237A3" w:rsidRPr="00161F08" w:rsidRDefault="00B237A3" w:rsidP="008F4FC9">
      <w:pPr>
        <w:tabs>
          <w:tab w:val="left" w:pos="-720"/>
        </w:tabs>
        <w:rPr>
          <w:rFonts w:ascii="Helvetica" w:hAnsi="Helvetica"/>
          <w:b/>
          <w:sz w:val="20"/>
        </w:rPr>
      </w:pPr>
    </w:p>
    <w:p w:rsidR="008F4FC9" w:rsidRPr="00161F08" w:rsidRDefault="008F4FC9" w:rsidP="008F4FC9">
      <w:pPr>
        <w:tabs>
          <w:tab w:val="left" w:pos="-720"/>
        </w:tabs>
        <w:rPr>
          <w:rFonts w:ascii="Helvetica" w:hAnsi="Helvetica"/>
          <w:b/>
          <w:i/>
          <w:sz w:val="20"/>
        </w:rPr>
      </w:pPr>
      <w:r w:rsidRPr="00161F08">
        <w:rPr>
          <w:rFonts w:ascii="Helvetica" w:hAnsi="Helvetica"/>
          <w:b/>
          <w:i/>
          <w:sz w:val="20"/>
        </w:rPr>
        <w:t xml:space="preserve">Office Hours: </w:t>
      </w:r>
      <w:r w:rsidRPr="00161F08">
        <w:rPr>
          <w:rFonts w:ascii="Helvetica" w:hAnsi="Helvetica"/>
          <w:sz w:val="20"/>
        </w:rPr>
        <w:t>I encourage you to see me wh</w:t>
      </w:r>
      <w:r w:rsidR="00B237A3">
        <w:rPr>
          <w:rFonts w:ascii="Helvetica" w:hAnsi="Helvetica"/>
          <w:sz w:val="20"/>
        </w:rPr>
        <w:t xml:space="preserve">enever you have any questions. </w:t>
      </w:r>
      <w:r w:rsidRPr="00161F08">
        <w:rPr>
          <w:rFonts w:ascii="Helvetica" w:hAnsi="Helvetica"/>
          <w:sz w:val="20"/>
        </w:rPr>
        <w:t xml:space="preserve">This is the main opportunity that I have to work with you on an individual basis.  Although you are free to simply drop by during my office hours, it is best </w:t>
      </w:r>
      <w:r w:rsidR="00B237A3">
        <w:rPr>
          <w:rFonts w:ascii="Helvetica" w:hAnsi="Helvetica"/>
          <w:sz w:val="20"/>
        </w:rPr>
        <w:t xml:space="preserve">to schedule a time in advance. </w:t>
      </w:r>
      <w:r w:rsidRPr="00161F08">
        <w:rPr>
          <w:rFonts w:ascii="Helvetica" w:hAnsi="Helvetica"/>
          <w:sz w:val="20"/>
        </w:rPr>
        <w:t xml:space="preserve">My office hours are in additional to the </w:t>
      </w:r>
      <w:r>
        <w:rPr>
          <w:rFonts w:ascii="Helvetica" w:hAnsi="Helvetica"/>
          <w:sz w:val="20"/>
        </w:rPr>
        <w:t>s</w:t>
      </w:r>
      <w:r w:rsidRPr="00161F08">
        <w:rPr>
          <w:rFonts w:ascii="Helvetica" w:hAnsi="Helvetica"/>
          <w:sz w:val="20"/>
        </w:rPr>
        <w:t>tudent-</w:t>
      </w:r>
      <w:r>
        <w:rPr>
          <w:rFonts w:ascii="Helvetica" w:hAnsi="Helvetica"/>
          <w:sz w:val="20"/>
        </w:rPr>
        <w:t>instructor</w:t>
      </w:r>
      <w:r w:rsidRPr="00161F08">
        <w:rPr>
          <w:rFonts w:ascii="Helvetica" w:hAnsi="Helvetica"/>
          <w:sz w:val="20"/>
        </w:rPr>
        <w:t xml:space="preserve"> </w:t>
      </w:r>
      <w:r>
        <w:rPr>
          <w:rFonts w:ascii="Helvetica" w:hAnsi="Helvetica"/>
          <w:sz w:val="20"/>
        </w:rPr>
        <w:t>c</w:t>
      </w:r>
      <w:r w:rsidRPr="00161F08">
        <w:rPr>
          <w:rFonts w:ascii="Helvetica" w:hAnsi="Helvetica"/>
          <w:sz w:val="20"/>
        </w:rPr>
        <w:t>onferences.</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b/>
          <w:i/>
          <w:sz w:val="20"/>
        </w:rPr>
      </w:pP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r w:rsidRPr="00161F08">
        <w:rPr>
          <w:rFonts w:ascii="Helvetica" w:hAnsi="Helvetica"/>
          <w:b/>
          <w:i/>
          <w:sz w:val="20"/>
        </w:rPr>
        <w:t>Student-</w:t>
      </w:r>
      <w:r>
        <w:rPr>
          <w:rFonts w:ascii="Helvetica" w:hAnsi="Helvetica"/>
          <w:b/>
          <w:i/>
          <w:sz w:val="20"/>
        </w:rPr>
        <w:t xml:space="preserve">Instructor </w:t>
      </w:r>
      <w:r w:rsidRPr="00161F08">
        <w:rPr>
          <w:rFonts w:ascii="Helvetica" w:hAnsi="Helvetica"/>
          <w:b/>
          <w:i/>
          <w:sz w:val="20"/>
        </w:rPr>
        <w:t xml:space="preserve">Conferences: </w:t>
      </w:r>
      <w:r w:rsidRPr="00161F08">
        <w:rPr>
          <w:rFonts w:ascii="Helvetica" w:hAnsi="Helvetica"/>
          <w:sz w:val="20"/>
        </w:rPr>
        <w:t xml:space="preserve"> We will discuss your work during two formal conferences, one around the middle of the semester and the other before the last </w:t>
      </w:r>
      <w:r>
        <w:rPr>
          <w:rFonts w:ascii="Helvetica" w:hAnsi="Helvetica"/>
          <w:sz w:val="20"/>
        </w:rPr>
        <w:t xml:space="preserve">2 </w:t>
      </w:r>
      <w:r w:rsidRPr="00161F08">
        <w:rPr>
          <w:rFonts w:ascii="Helvetica" w:hAnsi="Helvetica"/>
          <w:sz w:val="20"/>
        </w:rPr>
        <w:t>week</w:t>
      </w:r>
      <w:r>
        <w:rPr>
          <w:rFonts w:ascii="Helvetica" w:hAnsi="Helvetica"/>
          <w:sz w:val="20"/>
        </w:rPr>
        <w:t>s</w:t>
      </w:r>
      <w:r w:rsidRPr="00161F08">
        <w:rPr>
          <w:rFonts w:ascii="Helvetica" w:hAnsi="Helvetica"/>
          <w:sz w:val="20"/>
        </w:rPr>
        <w:t xml:space="preserve"> of class</w:t>
      </w:r>
      <w:r>
        <w:rPr>
          <w:rFonts w:ascii="Helvetica" w:hAnsi="Helvetica"/>
          <w:sz w:val="20"/>
        </w:rPr>
        <w:t>es</w:t>
      </w:r>
      <w:r w:rsidRPr="00161F08">
        <w:rPr>
          <w:rFonts w:ascii="Helvetica" w:hAnsi="Helvetica"/>
          <w:sz w:val="20"/>
        </w:rPr>
        <w:t>. Each mee</w:t>
      </w:r>
      <w:r>
        <w:rPr>
          <w:rFonts w:ascii="Helvetica" w:hAnsi="Helvetica"/>
          <w:sz w:val="20"/>
        </w:rPr>
        <w:t>ting will last approximately 15</w:t>
      </w:r>
      <w:r w:rsidR="00B237A3">
        <w:rPr>
          <w:rFonts w:ascii="Helvetica" w:hAnsi="Helvetica"/>
          <w:sz w:val="20"/>
        </w:rPr>
        <w:t xml:space="preserve"> minutes. </w:t>
      </w:r>
      <w:r>
        <w:rPr>
          <w:rFonts w:ascii="Helvetica" w:hAnsi="Helvetica"/>
          <w:sz w:val="20"/>
        </w:rPr>
        <w:t>You will need to book a time for the meeting. Because the schedule will be very tight, please be on time for the conferences. Participation in the conferences is required and will contribute to your class contribution mark. Conferences may be face-to-face or by video conferencing, depending on each instructor’s preference.</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rPr>
      </w:pPr>
      <w:r w:rsidRPr="00161F08">
        <w:rPr>
          <w:rFonts w:ascii="Helvetica" w:hAnsi="Helvetica"/>
          <w:b/>
          <w:i/>
          <w:sz w:val="20"/>
        </w:rPr>
        <w:t xml:space="preserve">Writing Workshops </w:t>
      </w:r>
      <w:r>
        <w:rPr>
          <w:rFonts w:ascii="Helvetica" w:hAnsi="Helvetica"/>
          <w:b/>
          <w:i/>
          <w:sz w:val="20"/>
        </w:rPr>
        <w:t>and P</w:t>
      </w:r>
      <w:r w:rsidRPr="00161F08">
        <w:rPr>
          <w:rFonts w:ascii="Helvetica" w:hAnsi="Helvetica"/>
          <w:b/>
          <w:i/>
          <w:sz w:val="20"/>
        </w:rPr>
        <w:t xml:space="preserve">eer Reviews: </w:t>
      </w:r>
      <w:r w:rsidRPr="00161F08">
        <w:rPr>
          <w:rFonts w:ascii="Helvetica" w:hAnsi="Helvetica"/>
          <w:sz w:val="20"/>
        </w:rPr>
        <w:t xml:space="preserve">These workshops will occur before the </w:t>
      </w:r>
      <w:r>
        <w:rPr>
          <w:rFonts w:ascii="Helvetica" w:hAnsi="Helvetica"/>
          <w:sz w:val="20"/>
        </w:rPr>
        <w:t>c</w:t>
      </w:r>
      <w:r w:rsidRPr="00161F08">
        <w:rPr>
          <w:rFonts w:ascii="Helvetica" w:hAnsi="Helvetica"/>
          <w:sz w:val="20"/>
        </w:rPr>
        <w:t xml:space="preserve">ore </w:t>
      </w:r>
      <w:r>
        <w:rPr>
          <w:rFonts w:ascii="Helvetica" w:hAnsi="Helvetica"/>
          <w:sz w:val="20"/>
        </w:rPr>
        <w:t>a</w:t>
      </w:r>
      <w:r w:rsidRPr="00161F08">
        <w:rPr>
          <w:rFonts w:ascii="Helvetica" w:hAnsi="Helvetica"/>
          <w:sz w:val="20"/>
        </w:rPr>
        <w:t>ssignments are du</w:t>
      </w:r>
      <w:r w:rsidR="00B237A3">
        <w:rPr>
          <w:rFonts w:ascii="Helvetica" w:hAnsi="Helvetica"/>
          <w:sz w:val="20"/>
        </w:rPr>
        <w:t xml:space="preserve">e. </w:t>
      </w:r>
      <w:r w:rsidRPr="00161F08">
        <w:rPr>
          <w:rFonts w:ascii="Helvetica" w:hAnsi="Helvetica"/>
          <w:sz w:val="20"/>
        </w:rPr>
        <w:t>It is your opportunity to discuss a</w:t>
      </w:r>
      <w:r w:rsidR="00B237A3">
        <w:rPr>
          <w:rFonts w:ascii="Helvetica" w:hAnsi="Helvetica"/>
          <w:sz w:val="20"/>
        </w:rPr>
        <w:t xml:space="preserve">nd critique each </w:t>
      </w:r>
      <w:proofErr w:type="gramStart"/>
      <w:r w:rsidR="00B237A3">
        <w:rPr>
          <w:rFonts w:ascii="Helvetica" w:hAnsi="Helvetica"/>
          <w:sz w:val="20"/>
        </w:rPr>
        <w:t>others'</w:t>
      </w:r>
      <w:proofErr w:type="gramEnd"/>
      <w:r w:rsidR="00B237A3">
        <w:rPr>
          <w:rFonts w:ascii="Helvetica" w:hAnsi="Helvetica"/>
          <w:sz w:val="20"/>
        </w:rPr>
        <w:t xml:space="preserve"> work. </w:t>
      </w:r>
      <w:r w:rsidRPr="00161F08">
        <w:rPr>
          <w:rFonts w:ascii="Helvetica" w:hAnsi="Helvetica"/>
          <w:sz w:val="20"/>
        </w:rPr>
        <w:t xml:space="preserve">You are expected to have a </w:t>
      </w:r>
      <w:proofErr w:type="gramStart"/>
      <w:r>
        <w:rPr>
          <w:rFonts w:ascii="Helvetica" w:hAnsi="Helvetica"/>
          <w:sz w:val="20"/>
        </w:rPr>
        <w:t>well developed</w:t>
      </w:r>
      <w:proofErr w:type="gramEnd"/>
      <w:r>
        <w:rPr>
          <w:rFonts w:ascii="Helvetica" w:hAnsi="Helvetica"/>
          <w:sz w:val="20"/>
        </w:rPr>
        <w:t xml:space="preserve"> working</w:t>
      </w:r>
      <w:r w:rsidRPr="00161F08">
        <w:rPr>
          <w:rFonts w:ascii="Helvetica" w:hAnsi="Helvetica"/>
          <w:sz w:val="20"/>
        </w:rPr>
        <w:t xml:space="preserve"> draft of the required assignment completed for every workshop.</w:t>
      </w:r>
    </w:p>
    <w:p w:rsidR="008F4FC9" w:rsidRPr="00161F08" w:rsidRDefault="008F4FC9" w:rsidP="008F4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Helvetica" w:hAnsi="Helvetica"/>
          <w:sz w:val="20"/>
        </w:rPr>
      </w:pPr>
    </w:p>
    <w:p w:rsidR="008F4FC9" w:rsidRPr="00060A6C" w:rsidRDefault="008F4FC9" w:rsidP="008F4FC9">
      <w:pPr>
        <w:rPr>
          <w:rFonts w:ascii="Helvetica" w:hAnsi="Helvetica"/>
          <w:sz w:val="20"/>
        </w:rPr>
      </w:pPr>
      <w:r w:rsidRPr="00161F08">
        <w:rPr>
          <w:rFonts w:ascii="Helvetica" w:hAnsi="Helvetica"/>
          <w:b/>
          <w:i/>
          <w:sz w:val="20"/>
        </w:rPr>
        <w:t xml:space="preserve">Email Correspondence: </w:t>
      </w:r>
      <w:r w:rsidRPr="00161F08">
        <w:rPr>
          <w:rFonts w:ascii="Helvetica" w:hAnsi="Helvetica"/>
          <w:sz w:val="20"/>
        </w:rPr>
        <w:t xml:space="preserve"> </w:t>
      </w:r>
      <w:r>
        <w:rPr>
          <w:rFonts w:ascii="Helvetica" w:hAnsi="Helvetica"/>
          <w:sz w:val="20"/>
        </w:rPr>
        <w:t>Use</w:t>
      </w:r>
      <w:r w:rsidRPr="00060A6C">
        <w:rPr>
          <w:rFonts w:ascii="Helvetica" w:hAnsi="Helvetica"/>
          <w:sz w:val="20"/>
        </w:rPr>
        <w:t xml:space="preserve"> an email ac</w:t>
      </w:r>
      <w:r>
        <w:rPr>
          <w:rFonts w:ascii="Helvetica" w:hAnsi="Helvetica"/>
          <w:sz w:val="20"/>
        </w:rPr>
        <w:t xml:space="preserve">count that you check regularly whenever you email me to ask questions or submit work for review. </w:t>
      </w:r>
      <w:r w:rsidRPr="00060A6C">
        <w:rPr>
          <w:rFonts w:ascii="Helvetica" w:hAnsi="Helvetica"/>
          <w:sz w:val="20"/>
        </w:rPr>
        <w:t xml:space="preserve">Please include a description of the contents of the email in the subject field. Make sure you identify yourself by name in both the email and any attachments. </w:t>
      </w:r>
    </w:p>
    <w:p w:rsidR="008F4FC9" w:rsidRPr="00161F08" w:rsidRDefault="008F4FC9" w:rsidP="008F4FC9">
      <w:pPr>
        <w:jc w:val="both"/>
        <w:rPr>
          <w:rFonts w:ascii="Helvetica" w:hAnsi="Helvetica"/>
          <w:sz w:val="20"/>
        </w:rPr>
      </w:pPr>
    </w:p>
    <w:p w:rsidR="008F4FC9" w:rsidRPr="00161F08" w:rsidRDefault="008F4FC9" w:rsidP="008F4FC9">
      <w:pPr>
        <w:rPr>
          <w:rFonts w:ascii="Helvetica" w:hAnsi="Helvetica"/>
          <w:sz w:val="20"/>
        </w:rPr>
      </w:pPr>
      <w:r w:rsidRPr="00161F08">
        <w:rPr>
          <w:rFonts w:ascii="Helvetica" w:hAnsi="Helvetica"/>
          <w:b/>
          <w:i/>
          <w:sz w:val="20"/>
        </w:rPr>
        <w:t>Academic Honesty and Integrity</w:t>
      </w:r>
      <w:r w:rsidRPr="00161F08">
        <w:rPr>
          <w:rFonts w:ascii="Helvetica" w:hAnsi="Helvetica"/>
          <w:sz w:val="20"/>
        </w:rPr>
        <w:t>:</w:t>
      </w:r>
      <w:r w:rsidR="00B237A3">
        <w:rPr>
          <w:rFonts w:ascii="Helvetica" w:hAnsi="Helvetica"/>
          <w:sz w:val="20"/>
        </w:rPr>
        <w:t xml:space="preserve"> </w:t>
      </w:r>
      <w:r>
        <w:rPr>
          <w:rFonts w:ascii="Helvetica" w:hAnsi="Helvetica"/>
          <w:sz w:val="20"/>
        </w:rPr>
        <w:t xml:space="preserve">You are </w:t>
      </w:r>
      <w:r w:rsidRPr="00161F08">
        <w:rPr>
          <w:rFonts w:ascii="Helvetica" w:hAnsi="Helvetica"/>
          <w:sz w:val="20"/>
        </w:rPr>
        <w:t>expected to observe the rules of honesty, including plagiarism, which is defined as:</w:t>
      </w:r>
    </w:p>
    <w:p w:rsidR="008F4FC9" w:rsidRPr="00161F08" w:rsidRDefault="008F4FC9" w:rsidP="008F4FC9">
      <w:pPr>
        <w:rPr>
          <w:rFonts w:ascii="Helvetica" w:hAnsi="Helvetica"/>
          <w:sz w:val="20"/>
        </w:rPr>
      </w:pPr>
    </w:p>
    <w:p w:rsidR="008F4FC9" w:rsidRPr="00161F08" w:rsidRDefault="008F4FC9" w:rsidP="008F4FC9">
      <w:pPr>
        <w:pStyle w:val="ColorfulList-Accent11"/>
        <w:numPr>
          <w:ilvl w:val="0"/>
          <w:numId w:val="19"/>
        </w:numPr>
        <w:rPr>
          <w:rFonts w:ascii="Helvetica" w:hAnsi="Helvetica"/>
          <w:sz w:val="20"/>
        </w:rPr>
      </w:pPr>
      <w:r w:rsidRPr="00161F08">
        <w:rPr>
          <w:rFonts w:ascii="Helvetica" w:hAnsi="Helvetica"/>
          <w:sz w:val="20"/>
        </w:rPr>
        <w:t xml:space="preserve">Using someone else’s </w:t>
      </w:r>
      <w:proofErr w:type="gramStart"/>
      <w:r w:rsidRPr="00161F08">
        <w:rPr>
          <w:rFonts w:ascii="Helvetica" w:hAnsi="Helvetica"/>
          <w:sz w:val="20"/>
        </w:rPr>
        <w:t>work,</w:t>
      </w:r>
      <w:proofErr w:type="gramEnd"/>
      <w:r w:rsidRPr="00161F08">
        <w:rPr>
          <w:rFonts w:ascii="Helvetica" w:hAnsi="Helvetica"/>
          <w:sz w:val="20"/>
        </w:rPr>
        <w:t xml:space="preserve"> published or unpublished as your own.</w:t>
      </w:r>
    </w:p>
    <w:p w:rsidR="008F4FC9" w:rsidRPr="00161F08" w:rsidRDefault="008F4FC9" w:rsidP="008F4FC9">
      <w:pPr>
        <w:pStyle w:val="ColorfulList-Accent11"/>
        <w:rPr>
          <w:rFonts w:ascii="Helvetica" w:hAnsi="Helvetica"/>
          <w:sz w:val="20"/>
        </w:rPr>
      </w:pPr>
    </w:p>
    <w:p w:rsidR="008F4FC9" w:rsidRPr="00161F08" w:rsidRDefault="008F4FC9" w:rsidP="008F4FC9">
      <w:pPr>
        <w:pStyle w:val="ColorfulList-Accent11"/>
        <w:numPr>
          <w:ilvl w:val="0"/>
          <w:numId w:val="19"/>
        </w:numPr>
        <w:rPr>
          <w:rFonts w:ascii="Helvetica" w:hAnsi="Helvetica"/>
          <w:sz w:val="20"/>
        </w:rPr>
      </w:pPr>
      <w:r w:rsidRPr="00161F08">
        <w:rPr>
          <w:rFonts w:ascii="Helvetica" w:hAnsi="Helvetica"/>
          <w:sz w:val="20"/>
        </w:rPr>
        <w:t>Having someone complete a graded assignment and claiming it to be your own.</w:t>
      </w:r>
    </w:p>
    <w:p w:rsidR="008F4FC9" w:rsidRPr="00161F08" w:rsidRDefault="008F4FC9" w:rsidP="008F4FC9">
      <w:pPr>
        <w:rPr>
          <w:rFonts w:ascii="Helvetica" w:hAnsi="Helvetica"/>
          <w:sz w:val="20"/>
        </w:rPr>
      </w:pPr>
    </w:p>
    <w:p w:rsidR="008F4FC9" w:rsidRPr="00161F08" w:rsidRDefault="008F4FC9" w:rsidP="008F4FC9">
      <w:pPr>
        <w:pStyle w:val="ColorfulList-Accent11"/>
        <w:numPr>
          <w:ilvl w:val="0"/>
          <w:numId w:val="19"/>
        </w:numPr>
        <w:rPr>
          <w:rFonts w:ascii="Helvetica" w:hAnsi="Helvetica"/>
          <w:sz w:val="20"/>
        </w:rPr>
      </w:pPr>
      <w:r w:rsidRPr="00161F08">
        <w:rPr>
          <w:rFonts w:ascii="Helvetica" w:hAnsi="Helvetica"/>
          <w:sz w:val="20"/>
        </w:rPr>
        <w:t xml:space="preserve">Allowing someone else to use your graded assignment as </w:t>
      </w:r>
      <w:proofErr w:type="gramStart"/>
      <w:r w:rsidRPr="00161F08">
        <w:rPr>
          <w:rFonts w:ascii="Helvetica" w:hAnsi="Helvetica"/>
          <w:sz w:val="20"/>
        </w:rPr>
        <w:t>their</w:t>
      </w:r>
      <w:proofErr w:type="gramEnd"/>
      <w:r w:rsidRPr="00161F08">
        <w:rPr>
          <w:rFonts w:ascii="Helvetica" w:hAnsi="Helvetica"/>
          <w:sz w:val="20"/>
        </w:rPr>
        <w:t xml:space="preserve"> own.  </w:t>
      </w:r>
    </w:p>
    <w:p w:rsidR="008F4FC9" w:rsidRPr="00161F08" w:rsidRDefault="008F4FC9" w:rsidP="008F4FC9">
      <w:pPr>
        <w:tabs>
          <w:tab w:val="left" w:pos="-720"/>
          <w:tab w:val="left" w:pos="2243"/>
        </w:tabs>
        <w:rPr>
          <w:rFonts w:ascii="Helvetica" w:hAnsi="Helvetica"/>
          <w:b/>
          <w:sz w:val="20"/>
        </w:rPr>
      </w:pPr>
      <w:r w:rsidRPr="00161F08">
        <w:rPr>
          <w:rFonts w:ascii="Helvetica" w:hAnsi="Helvetica"/>
          <w:b/>
          <w:i/>
          <w:sz w:val="20"/>
        </w:rPr>
        <w:tab/>
      </w:r>
    </w:p>
    <w:p w:rsidR="008F4FC9" w:rsidRDefault="008F4FC9" w:rsidP="008F4FC9">
      <w:pPr>
        <w:tabs>
          <w:tab w:val="left" w:pos="-720"/>
          <w:tab w:val="left" w:pos="2243"/>
        </w:tabs>
        <w:rPr>
          <w:rFonts w:ascii="Helvetica" w:hAnsi="Helvetica"/>
          <w:sz w:val="20"/>
        </w:rPr>
      </w:pPr>
      <w:r w:rsidRPr="00161F08">
        <w:rPr>
          <w:rFonts w:ascii="Helvetica" w:hAnsi="Helvetica"/>
          <w:sz w:val="20"/>
        </w:rPr>
        <w:t xml:space="preserve">For more information on this subject, please consult the University’s statement on academic honesty available at: </w:t>
      </w:r>
      <w:r w:rsidR="007C0E36" w:rsidRPr="00161F08">
        <w:rPr>
          <w:rFonts w:ascii="Helvetica" w:hAnsi="Helvetica"/>
          <w:sz w:val="20"/>
        </w:rPr>
        <w:fldChar w:fldCharType="begin"/>
      </w:r>
      <w:r w:rsidRPr="00161F08">
        <w:rPr>
          <w:rFonts w:ascii="Helvetica" w:hAnsi="Helvetica"/>
          <w:sz w:val="20"/>
        </w:rPr>
        <w:instrText>HYPERLINK "http://clc.library.ubc.ca/airc.html" \t "_blank"</w:instrText>
      </w:r>
      <w:r w:rsidR="007C0E36" w:rsidRPr="00161F08">
        <w:rPr>
          <w:rFonts w:ascii="Helvetica" w:hAnsi="Helvetica"/>
          <w:sz w:val="20"/>
        </w:rPr>
        <w:fldChar w:fldCharType="separate"/>
      </w:r>
      <w:r w:rsidRPr="00161F08">
        <w:rPr>
          <w:rStyle w:val="Hyperlink"/>
          <w:rFonts w:ascii="Helvetica" w:hAnsi="Helvetica"/>
          <w:sz w:val="20"/>
        </w:rPr>
        <w:t>http://clc.library.ubc.ca/airc.html</w:t>
      </w:r>
      <w:r w:rsidR="007C0E36" w:rsidRPr="00161F08">
        <w:rPr>
          <w:rFonts w:ascii="Helvetica" w:hAnsi="Helvetica"/>
          <w:sz w:val="20"/>
        </w:rPr>
        <w:fldChar w:fldCharType="end"/>
      </w:r>
      <w:r w:rsidRPr="00161F08">
        <w:rPr>
          <w:rFonts w:ascii="Helvetica" w:hAnsi="Helvetica"/>
          <w:sz w:val="20"/>
        </w:rPr>
        <w:t xml:space="preserve">. </w:t>
      </w:r>
    </w:p>
    <w:p w:rsidR="00B237A3" w:rsidRDefault="00B237A3" w:rsidP="008F4FC9">
      <w:pPr>
        <w:tabs>
          <w:tab w:val="left" w:pos="-720"/>
          <w:tab w:val="left" w:pos="2243"/>
        </w:tabs>
        <w:rPr>
          <w:rFonts w:ascii="Helvetica" w:hAnsi="Helvetica"/>
          <w:b/>
          <w:i/>
          <w:sz w:val="20"/>
        </w:rPr>
      </w:pPr>
    </w:p>
    <w:p w:rsidR="008F4FC9" w:rsidRPr="0082686C" w:rsidRDefault="008F4FC9" w:rsidP="008F4FC9">
      <w:pPr>
        <w:tabs>
          <w:tab w:val="left" w:pos="-720"/>
          <w:tab w:val="left" w:pos="2243"/>
        </w:tabs>
        <w:rPr>
          <w:rFonts w:ascii="Helvetica" w:hAnsi="Helvetica"/>
          <w:sz w:val="20"/>
        </w:rPr>
      </w:pPr>
      <w:r w:rsidRPr="00161F08">
        <w:rPr>
          <w:rFonts w:ascii="Helvetica" w:hAnsi="Helvetica"/>
          <w:b/>
          <w:i/>
          <w:sz w:val="20"/>
        </w:rPr>
        <w:t>Documenting Your Work</w:t>
      </w:r>
      <w:r w:rsidRPr="00161F08">
        <w:rPr>
          <w:rFonts w:ascii="Helvetica" w:hAnsi="Helvetica"/>
          <w:i/>
          <w:sz w:val="20"/>
        </w:rPr>
        <w:t>:</w:t>
      </w:r>
      <w:r w:rsidRPr="00161F08">
        <w:rPr>
          <w:rFonts w:ascii="Helvetica" w:hAnsi="Helvetica"/>
          <w:b/>
          <w:sz w:val="20"/>
        </w:rPr>
        <w:t xml:space="preserve">  </w:t>
      </w:r>
      <w:r>
        <w:rPr>
          <w:rFonts w:ascii="Helvetica" w:hAnsi="Helvetica"/>
          <w:sz w:val="20"/>
        </w:rPr>
        <w:t xml:space="preserve">Please keep </w:t>
      </w:r>
      <w:r w:rsidRPr="00161F08">
        <w:rPr>
          <w:rFonts w:ascii="Helvetica" w:hAnsi="Helvetica"/>
          <w:sz w:val="20"/>
        </w:rPr>
        <w:t>all materials related to the production of your work</w:t>
      </w:r>
      <w:r>
        <w:rPr>
          <w:rFonts w:ascii="Helvetica" w:hAnsi="Helvetica"/>
          <w:sz w:val="20"/>
        </w:rPr>
        <w:t xml:space="preserve"> until the course is completed</w:t>
      </w:r>
      <w:r w:rsidRPr="00161F08">
        <w:rPr>
          <w:rFonts w:ascii="Helvetica" w:hAnsi="Helvetica"/>
          <w:sz w:val="20"/>
        </w:rPr>
        <w:t>. This includes all of your research, all of your notes, and, especially, every draft of your document. That way, there will not be any doubts regarding your authorship or research.</w:t>
      </w:r>
    </w:p>
    <w:p w:rsidR="008F4FC9" w:rsidRDefault="008F4FC9" w:rsidP="008F4FC9">
      <w:pPr>
        <w:tabs>
          <w:tab w:val="left" w:pos="-720"/>
          <w:tab w:val="left" w:pos="0"/>
        </w:tabs>
        <w:rPr>
          <w:rFonts w:ascii="Helvetica" w:hAnsi="Helvetica"/>
          <w:b/>
          <w:i/>
          <w:sz w:val="20"/>
        </w:rPr>
      </w:pPr>
    </w:p>
    <w:p w:rsidR="008F4FC9" w:rsidRPr="00161F08" w:rsidRDefault="008F4FC9" w:rsidP="00775B56">
      <w:pPr>
        <w:tabs>
          <w:tab w:val="left" w:pos="-720"/>
          <w:tab w:val="left" w:pos="0"/>
        </w:tabs>
        <w:rPr>
          <w:rFonts w:ascii="Helvetica" w:hAnsi="Helvetica"/>
          <w:sz w:val="20"/>
        </w:rPr>
      </w:pPr>
      <w:r w:rsidRPr="00161F08">
        <w:rPr>
          <w:rFonts w:ascii="Helvetica" w:hAnsi="Helvetica"/>
          <w:b/>
          <w:i/>
          <w:sz w:val="20"/>
        </w:rPr>
        <w:t xml:space="preserve">Students with Disabilities: </w:t>
      </w:r>
      <w:r w:rsidRPr="00161F08">
        <w:rPr>
          <w:rFonts w:ascii="Helvetica" w:hAnsi="Helvetica"/>
          <w:sz w:val="20"/>
        </w:rPr>
        <w:t xml:space="preserve"> Any student requesting academic accommodations based on a disability is required to register with UBC Access and Diversity, who will give you a letter confirming any acco</w:t>
      </w:r>
      <w:r w:rsidR="00B237A3">
        <w:rPr>
          <w:rFonts w:ascii="Helvetica" w:hAnsi="Helvetica"/>
          <w:sz w:val="20"/>
        </w:rPr>
        <w:t xml:space="preserve">mmodation. </w:t>
      </w:r>
      <w:r w:rsidRPr="00161F08">
        <w:rPr>
          <w:rFonts w:ascii="Helvetica" w:hAnsi="Helvetica"/>
          <w:sz w:val="20"/>
        </w:rPr>
        <w:t xml:space="preserve">Please be sure that the letter is delivered to me as early in the semester as possible. UBC Access and Diversity can be contacted at: </w:t>
      </w:r>
      <w:r w:rsidR="007C0E36" w:rsidRPr="00161F08">
        <w:rPr>
          <w:rFonts w:ascii="Helvetica" w:hAnsi="Helvetica"/>
          <w:sz w:val="20"/>
        </w:rPr>
        <w:fldChar w:fldCharType="begin"/>
      </w:r>
      <w:r w:rsidRPr="00161F08">
        <w:rPr>
          <w:rFonts w:ascii="Helvetica" w:hAnsi="Helvetica"/>
          <w:sz w:val="20"/>
        </w:rPr>
        <w:instrText>HYPERLINK "http://www.students.ubc.ca/access/index.cfm" \t "_blank"</w:instrText>
      </w:r>
      <w:r w:rsidR="007C0E36" w:rsidRPr="00161F08">
        <w:rPr>
          <w:rFonts w:ascii="Helvetica" w:hAnsi="Helvetica"/>
          <w:sz w:val="20"/>
        </w:rPr>
        <w:fldChar w:fldCharType="separate"/>
      </w:r>
      <w:r w:rsidRPr="00161F08">
        <w:rPr>
          <w:rStyle w:val="Hyperlink"/>
          <w:rFonts w:ascii="Helvetica" w:hAnsi="Helvetica"/>
          <w:sz w:val="20"/>
        </w:rPr>
        <w:t>http://www.students.ubc.ca/access/index.cfm</w:t>
      </w:r>
      <w:r w:rsidR="007C0E36" w:rsidRPr="00161F08">
        <w:rPr>
          <w:rFonts w:ascii="Helvetica" w:hAnsi="Helvetica"/>
          <w:sz w:val="20"/>
        </w:rPr>
        <w:fldChar w:fldCharType="end"/>
      </w:r>
      <w:r w:rsidRPr="00161F08">
        <w:rPr>
          <w:rFonts w:ascii="Helvetica" w:hAnsi="Helvetica"/>
          <w:sz w:val="20"/>
        </w:rPr>
        <w:t xml:space="preserve">. </w:t>
      </w:r>
      <w:bookmarkStart w:id="1" w:name="_GoBack"/>
      <w:bookmarkEnd w:id="1"/>
    </w:p>
    <w:sectPr w:rsidR="008F4FC9" w:rsidRPr="00161F08" w:rsidSect="008F4FC9">
      <w:headerReference w:type="even" r:id="rId16"/>
      <w:headerReference w:type="default" r:id="rId17"/>
      <w:footerReference w:type="even" r:id="rId18"/>
      <w:footerReference w:type="default" r:id="rId19"/>
      <w:headerReference w:type="first" r:id="rId20"/>
      <w:pgSz w:w="12240" w:h="15840"/>
      <w:pgMar w:top="1440" w:right="153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73" w:rsidRDefault="00D91A73" w:rsidP="008F4FC9">
      <w:r>
        <w:separator/>
      </w:r>
    </w:p>
  </w:endnote>
  <w:endnote w:type="continuationSeparator" w:id="0">
    <w:p w:rsidR="00D91A73" w:rsidRDefault="00D91A73" w:rsidP="008F4FC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73" w:rsidRDefault="007C0E36" w:rsidP="008F4FC9">
    <w:pPr>
      <w:pStyle w:val="Footer"/>
      <w:framePr w:wrap="around" w:vAnchor="text" w:hAnchor="margin" w:xAlign="right" w:y="1"/>
      <w:rPr>
        <w:rStyle w:val="PageNumber"/>
      </w:rPr>
    </w:pPr>
    <w:r>
      <w:rPr>
        <w:rStyle w:val="PageNumber"/>
      </w:rPr>
      <w:fldChar w:fldCharType="begin"/>
    </w:r>
    <w:r w:rsidR="00D91A73">
      <w:rPr>
        <w:rStyle w:val="PageNumber"/>
      </w:rPr>
      <w:instrText xml:space="preserve">PAGE  </w:instrText>
    </w:r>
    <w:r>
      <w:rPr>
        <w:rStyle w:val="PageNumber"/>
      </w:rPr>
      <w:fldChar w:fldCharType="end"/>
    </w:r>
  </w:p>
  <w:p w:rsidR="00D91A73" w:rsidRDefault="00D91A73" w:rsidP="008F4FC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73" w:rsidRPr="00264B7A" w:rsidRDefault="00D91A73" w:rsidP="008F4FC9">
    <w:pPr>
      <w:pStyle w:val="Footer"/>
      <w:tabs>
        <w:tab w:val="clear" w:pos="4320"/>
        <w:tab w:val="clear" w:pos="8640"/>
        <w:tab w:val="left" w:pos="3907"/>
        <w:tab w:val="right" w:pos="8370"/>
      </w:tabs>
      <w:ind w:right="360"/>
      <w:rPr>
        <w:rFonts w:ascii="Helvetica" w:hAnsi="Helvetica"/>
        <w:i/>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73" w:rsidRDefault="00D91A73" w:rsidP="008F4FC9">
      <w:r>
        <w:separator/>
      </w:r>
    </w:p>
  </w:footnote>
  <w:footnote w:type="continuationSeparator" w:id="0">
    <w:p w:rsidR="00D91A73" w:rsidRDefault="00D91A73" w:rsidP="008F4F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73" w:rsidRDefault="007C0E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926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0316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73" w:rsidRPr="00190BA6" w:rsidRDefault="00D91A73" w:rsidP="008F4FC9">
    <w:pPr>
      <w:pBdr>
        <w:bottom w:val="single" w:sz="4" w:space="1" w:color="auto"/>
      </w:pBdr>
      <w:tabs>
        <w:tab w:val="right" w:pos="8910"/>
      </w:tabs>
      <w:spacing w:before="120"/>
      <w:rPr>
        <w:rFonts w:ascii="Helvetica" w:hAnsi="Helvetica"/>
        <w:b/>
        <w:sz w:val="28"/>
      </w:rPr>
    </w:pPr>
    <w:r>
      <w:rPr>
        <w:rFonts w:ascii="Helvetica" w:hAnsi="Helvetica"/>
        <w:b/>
        <w:sz w:val="18"/>
      </w:rPr>
      <w:tab/>
    </w:r>
    <w:r>
      <w:rPr>
        <w:rFonts w:ascii="Helvetica" w:hAnsi="Helvetica"/>
        <w:b/>
        <w:sz w:val="20"/>
      </w:rPr>
      <w:t>COMM 390:  Business Writing</w:t>
    </w:r>
  </w:p>
  <w:p w:rsidR="00D91A73" w:rsidRPr="00190BA6" w:rsidRDefault="00D91A73" w:rsidP="008F4FC9">
    <w:pPr>
      <w:jc w:val="right"/>
      <w:rPr>
        <w:rFonts w:ascii="Helvetica" w:hAnsi="Helvetica"/>
        <w:b/>
        <w:i/>
        <w:sz w:val="20"/>
      </w:rPr>
    </w:pPr>
    <w:r w:rsidRPr="00190BA6">
      <w:rPr>
        <w:rFonts w:ascii="Helvetica" w:hAnsi="Helvetica"/>
        <w:b/>
        <w:i/>
        <w:sz w:val="20"/>
      </w:rPr>
      <w:t>Outline &amp; Syllabus</w:t>
    </w:r>
  </w:p>
  <w:p w:rsidR="00D91A73" w:rsidRPr="00190BA6" w:rsidRDefault="00D91A73" w:rsidP="008F4FC9">
    <w:pPr>
      <w:jc w:val="right"/>
      <w:rPr>
        <w:rFonts w:ascii="Helvetica" w:hAnsi="Helvetica"/>
        <w:b/>
        <w:i/>
        <w:sz w:val="28"/>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73" w:rsidRDefault="007C0E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824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0316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E6FF0"/>
    <w:multiLevelType w:val="hybridMultilevel"/>
    <w:tmpl w:val="497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82063"/>
    <w:multiLevelType w:val="hybridMultilevel"/>
    <w:tmpl w:val="9F341742"/>
    <w:lvl w:ilvl="0" w:tplc="0D46B8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82302"/>
    <w:multiLevelType w:val="hybridMultilevel"/>
    <w:tmpl w:val="843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20FCB"/>
    <w:multiLevelType w:val="hybridMultilevel"/>
    <w:tmpl w:val="68C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12DD7"/>
    <w:multiLevelType w:val="hybridMultilevel"/>
    <w:tmpl w:val="8488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01723"/>
    <w:multiLevelType w:val="hybridMultilevel"/>
    <w:tmpl w:val="185A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583A"/>
    <w:multiLevelType w:val="hybridMultilevel"/>
    <w:tmpl w:val="0400F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130FA"/>
    <w:multiLevelType w:val="hybridMultilevel"/>
    <w:tmpl w:val="30F47F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7D26160"/>
    <w:multiLevelType w:val="hybridMultilevel"/>
    <w:tmpl w:val="02A6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05C5C"/>
    <w:multiLevelType w:val="hybridMultilevel"/>
    <w:tmpl w:val="68C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C7690"/>
    <w:multiLevelType w:val="hybridMultilevel"/>
    <w:tmpl w:val="7AE879D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nsid w:val="350E2856"/>
    <w:multiLevelType w:val="hybridMultilevel"/>
    <w:tmpl w:val="38F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92F7A"/>
    <w:multiLevelType w:val="hybridMultilevel"/>
    <w:tmpl w:val="1A720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5B7C47"/>
    <w:multiLevelType w:val="hybridMultilevel"/>
    <w:tmpl w:val="2CDA2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2530786"/>
    <w:multiLevelType w:val="hybridMultilevel"/>
    <w:tmpl w:val="C2E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673DF"/>
    <w:multiLevelType w:val="hybridMultilevel"/>
    <w:tmpl w:val="CBE6C69C"/>
    <w:lvl w:ilvl="0" w:tplc="D2D83C5A">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865D1"/>
    <w:multiLevelType w:val="hybridMultilevel"/>
    <w:tmpl w:val="A3F474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057A4B"/>
    <w:multiLevelType w:val="hybridMultilevel"/>
    <w:tmpl w:val="B49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14F89"/>
    <w:multiLevelType w:val="hybridMultilevel"/>
    <w:tmpl w:val="2792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47B64"/>
    <w:multiLevelType w:val="hybridMultilevel"/>
    <w:tmpl w:val="5E205E82"/>
    <w:lvl w:ilvl="0" w:tplc="00000001">
      <w:start w:val="1"/>
      <w:numFmt w:val="decimal"/>
      <w:lvlText w:val="%1."/>
      <w:lvlJc w:val="left"/>
      <w:pPr>
        <w:ind w:left="720" w:hanging="360"/>
      </w:pPr>
    </w:lvl>
    <w:lvl w:ilvl="1" w:tplc="0409000F">
      <w:start w:val="1"/>
      <w:numFmt w:val="decimal"/>
      <w:lvlText w:val="%2."/>
      <w:lvlJc w:val="left"/>
      <w:pPr>
        <w:ind w:left="21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3"/>
  </w:num>
  <w:num w:numId="3">
    <w:abstractNumId w:val="3"/>
  </w:num>
  <w:num w:numId="4">
    <w:abstractNumId w:val="12"/>
  </w:num>
  <w:num w:numId="5">
    <w:abstractNumId w:val="6"/>
  </w:num>
  <w:num w:numId="6">
    <w:abstractNumId w:val="17"/>
  </w:num>
  <w:num w:numId="7">
    <w:abstractNumId w:val="7"/>
  </w:num>
  <w:num w:numId="8">
    <w:abstractNumId w:val="8"/>
  </w:num>
  <w:num w:numId="9">
    <w:abstractNumId w:val="16"/>
  </w:num>
  <w:num w:numId="10">
    <w:abstractNumId w:val="14"/>
  </w:num>
  <w:num w:numId="11">
    <w:abstractNumId w:val="11"/>
  </w:num>
  <w:num w:numId="12">
    <w:abstractNumId w:val="0"/>
  </w:num>
  <w:num w:numId="13">
    <w:abstractNumId w:val="20"/>
  </w:num>
  <w:num w:numId="14">
    <w:abstractNumId w:val="4"/>
  </w:num>
  <w:num w:numId="15">
    <w:abstractNumId w:val="15"/>
  </w:num>
  <w:num w:numId="16">
    <w:abstractNumId w:val="5"/>
  </w:num>
  <w:num w:numId="17">
    <w:abstractNumId w:val="2"/>
  </w:num>
  <w:num w:numId="18">
    <w:abstractNumId w:val="19"/>
  </w:num>
  <w:num w:numId="19">
    <w:abstractNumId w:val="1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708"/>
  <w:doNotTrackMoves/>
  <w:defaultTabStop w:val="5040"/>
  <w:drawingGridHorizontalSpacing w:val="360"/>
  <w:drawingGridVerticalSpacing w:val="360"/>
  <w:displayHorizontalDrawingGridEvery w:val="0"/>
  <w:displayVerticalDrawingGridEvery w:val="0"/>
  <w:characterSpacingControl w:val="doNotCompress"/>
  <w:savePreviewPicture/>
  <w:hdrShapeDefaults>
    <o:shapedefaults v:ext="edit" spidmax="2054">
      <o:colormenu v:ext="edit" fillcolor="none [1311]" strokecolor="none [3213]"/>
    </o:shapedefaults>
    <o:shapelayout v:ext="edit">
      <o:idmap v:ext="edit" data="2"/>
    </o:shapelayout>
  </w:hdrShapeDefaults>
  <w:footnotePr>
    <w:footnote w:id="-1"/>
    <w:footnote w:id="0"/>
  </w:footnotePr>
  <w:endnotePr>
    <w:endnote w:id="-1"/>
    <w:endnote w:id="0"/>
  </w:endnotePr>
  <w:compat/>
  <w:rsids>
    <w:rsidRoot w:val="00951BCE"/>
    <w:rsid w:val="004D041C"/>
    <w:rsid w:val="007035C9"/>
    <w:rsid w:val="00775B56"/>
    <w:rsid w:val="007C0E36"/>
    <w:rsid w:val="008F4FC9"/>
    <w:rsid w:val="00951BCE"/>
    <w:rsid w:val="009B5858"/>
    <w:rsid w:val="009F2047"/>
    <w:rsid w:val="00B06B95"/>
    <w:rsid w:val="00B237A3"/>
    <w:rsid w:val="00B9007D"/>
    <w:rsid w:val="00D82062"/>
    <w:rsid w:val="00D91A73"/>
    <w:rsid w:val="00DE35FA"/>
    <w:rsid w:val="00EB1D8F"/>
    <w:rsid w:val="00F157E4"/>
  </w:rsids>
  <m:mathPr>
    <m:mathFont m:val="@ＭＳ ゴシック"/>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131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412C45"/>
    <w:rPr>
      <w:sz w:val="24"/>
      <w:szCs w:val="24"/>
      <w:lang w:val="en-US"/>
    </w:rPr>
  </w:style>
  <w:style w:type="paragraph" w:styleId="Heading1">
    <w:name w:val="heading 1"/>
    <w:basedOn w:val="Normal"/>
    <w:next w:val="Normal"/>
    <w:link w:val="Heading1Char"/>
    <w:qFormat/>
    <w:rsid w:val="00C91BEE"/>
    <w:pPr>
      <w:overflowPunct w:val="0"/>
      <w:autoSpaceDE w:val="0"/>
      <w:autoSpaceDN w:val="0"/>
      <w:adjustRightInd w:val="0"/>
      <w:textAlignment w:val="baseline"/>
      <w:outlineLvl w:val="0"/>
    </w:pPr>
    <w:rPr>
      <w:rFonts w:ascii="Times New Roman" w:eastAsia="Times New Roman" w:hAnsi="Times New Roman"/>
      <w:noProof/>
      <w:szCs w:val="20"/>
    </w:rPr>
  </w:style>
  <w:style w:type="paragraph" w:styleId="Heading9">
    <w:name w:val="heading 9"/>
    <w:basedOn w:val="Normal"/>
    <w:next w:val="Normal"/>
    <w:link w:val="Heading9Char"/>
    <w:qFormat/>
    <w:rsid w:val="00C629C1"/>
    <w:pPr>
      <w:spacing w:before="240" w:after="60"/>
      <w:outlineLvl w:val="8"/>
    </w:pPr>
    <w:rPr>
      <w:rFonts w:ascii="Calibri" w:eastAsia="Times New Roman"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C3683"/>
    <w:pPr>
      <w:tabs>
        <w:tab w:val="center" w:pos="4320"/>
        <w:tab w:val="right" w:pos="8640"/>
      </w:tabs>
    </w:pPr>
  </w:style>
  <w:style w:type="character" w:customStyle="1" w:styleId="HeaderChar">
    <w:name w:val="Header Char"/>
    <w:basedOn w:val="DefaultParagraphFont"/>
    <w:link w:val="Header"/>
    <w:rsid w:val="003C3683"/>
    <w:rPr>
      <w:sz w:val="24"/>
      <w:szCs w:val="24"/>
    </w:rPr>
  </w:style>
  <w:style w:type="paragraph" w:styleId="Footer">
    <w:name w:val="footer"/>
    <w:basedOn w:val="Normal"/>
    <w:link w:val="FooterChar"/>
    <w:rsid w:val="003C3683"/>
    <w:pPr>
      <w:tabs>
        <w:tab w:val="center" w:pos="4320"/>
        <w:tab w:val="right" w:pos="8640"/>
      </w:tabs>
    </w:pPr>
  </w:style>
  <w:style w:type="character" w:customStyle="1" w:styleId="FooterChar">
    <w:name w:val="Footer Char"/>
    <w:basedOn w:val="DefaultParagraphFont"/>
    <w:link w:val="Footer"/>
    <w:rsid w:val="003C3683"/>
    <w:rPr>
      <w:sz w:val="24"/>
      <w:szCs w:val="24"/>
    </w:rPr>
  </w:style>
  <w:style w:type="paragraph" w:customStyle="1" w:styleId="ColorfulList-Accent11">
    <w:name w:val="Colorful List - Accent 11"/>
    <w:basedOn w:val="Normal"/>
    <w:uiPriority w:val="34"/>
    <w:qFormat/>
    <w:rsid w:val="00503DEB"/>
    <w:pPr>
      <w:ind w:left="720"/>
      <w:contextualSpacing/>
    </w:pPr>
    <w:rPr>
      <w:sz w:val="22"/>
      <w:szCs w:val="22"/>
    </w:rPr>
  </w:style>
  <w:style w:type="character" w:styleId="PageNumber">
    <w:name w:val="page number"/>
    <w:basedOn w:val="DefaultParagraphFont"/>
    <w:rsid w:val="007700CF"/>
  </w:style>
  <w:style w:type="table" w:styleId="TableGrid">
    <w:name w:val="Table Grid"/>
    <w:basedOn w:val="TableNormal"/>
    <w:rsid w:val="006A10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2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D12FF6"/>
    <w:rPr>
      <w:rFonts w:ascii="Times New Roman" w:eastAsia="Times New Roman" w:hAnsi="Times New Roman"/>
      <w:sz w:val="24"/>
    </w:rPr>
  </w:style>
  <w:style w:type="character" w:customStyle="1" w:styleId="Heading1Char">
    <w:name w:val="Heading 1 Char"/>
    <w:basedOn w:val="DefaultParagraphFont"/>
    <w:link w:val="Heading1"/>
    <w:rsid w:val="00C91BEE"/>
    <w:rPr>
      <w:rFonts w:ascii="Times New Roman" w:eastAsia="Times New Roman" w:hAnsi="Times New Roman"/>
      <w:noProof/>
      <w:sz w:val="24"/>
    </w:rPr>
  </w:style>
  <w:style w:type="character" w:styleId="Hyperlink">
    <w:name w:val="Hyperlink"/>
    <w:basedOn w:val="DefaultParagraphFont"/>
    <w:rsid w:val="00C91BEE"/>
    <w:rPr>
      <w:color w:val="0000FF"/>
      <w:u w:val="single"/>
    </w:rPr>
  </w:style>
  <w:style w:type="character" w:styleId="FollowedHyperlink">
    <w:name w:val="FollowedHyperlink"/>
    <w:basedOn w:val="DefaultParagraphFont"/>
    <w:rsid w:val="00C91BEE"/>
    <w:rPr>
      <w:color w:val="800080"/>
      <w:u w:val="single"/>
    </w:rPr>
  </w:style>
  <w:style w:type="character" w:customStyle="1" w:styleId="Heading9Char">
    <w:name w:val="Heading 9 Char"/>
    <w:basedOn w:val="DefaultParagraphFont"/>
    <w:link w:val="Heading9"/>
    <w:rsid w:val="00C629C1"/>
    <w:rPr>
      <w:rFonts w:ascii="Calibri" w:eastAsia="Times New Roman" w:hAnsi="Calibri" w:cs="Times New Roman"/>
      <w:sz w:val="22"/>
      <w:szCs w:val="22"/>
    </w:rPr>
  </w:style>
  <w:style w:type="paragraph" w:styleId="BalloonText">
    <w:name w:val="Balloon Text"/>
    <w:basedOn w:val="Normal"/>
    <w:link w:val="BalloonTextChar"/>
    <w:rsid w:val="008252C4"/>
    <w:rPr>
      <w:rFonts w:ascii="Tahoma" w:hAnsi="Tahoma" w:cs="Tahoma"/>
      <w:sz w:val="16"/>
      <w:szCs w:val="16"/>
    </w:rPr>
  </w:style>
  <w:style w:type="character" w:customStyle="1" w:styleId="BalloonTextChar">
    <w:name w:val="Balloon Text Char"/>
    <w:basedOn w:val="DefaultParagraphFont"/>
    <w:link w:val="BalloonText"/>
    <w:rsid w:val="008252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412C45"/>
    <w:rPr>
      <w:sz w:val="24"/>
      <w:szCs w:val="24"/>
      <w:lang w:val="en-US"/>
    </w:rPr>
  </w:style>
  <w:style w:type="paragraph" w:styleId="Heading1">
    <w:name w:val="heading 1"/>
    <w:basedOn w:val="Normal"/>
    <w:next w:val="Normal"/>
    <w:link w:val="Heading1Char"/>
    <w:qFormat/>
    <w:rsid w:val="00C91BEE"/>
    <w:pPr>
      <w:overflowPunct w:val="0"/>
      <w:autoSpaceDE w:val="0"/>
      <w:autoSpaceDN w:val="0"/>
      <w:adjustRightInd w:val="0"/>
      <w:textAlignment w:val="baseline"/>
      <w:outlineLvl w:val="0"/>
    </w:pPr>
    <w:rPr>
      <w:rFonts w:ascii="Times New Roman" w:eastAsia="Times New Roman" w:hAnsi="Times New Roman"/>
      <w:noProof/>
      <w:szCs w:val="20"/>
    </w:rPr>
  </w:style>
  <w:style w:type="paragraph" w:styleId="Heading9">
    <w:name w:val="heading 9"/>
    <w:basedOn w:val="Normal"/>
    <w:next w:val="Normal"/>
    <w:link w:val="Heading9Char"/>
    <w:qFormat/>
    <w:rsid w:val="00C629C1"/>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683"/>
    <w:pPr>
      <w:tabs>
        <w:tab w:val="center" w:pos="4320"/>
        <w:tab w:val="right" w:pos="8640"/>
      </w:tabs>
    </w:pPr>
  </w:style>
  <w:style w:type="character" w:customStyle="1" w:styleId="HeaderChar">
    <w:name w:val="Header Char"/>
    <w:basedOn w:val="DefaultParagraphFont"/>
    <w:link w:val="Header"/>
    <w:rsid w:val="003C3683"/>
    <w:rPr>
      <w:sz w:val="24"/>
      <w:szCs w:val="24"/>
    </w:rPr>
  </w:style>
  <w:style w:type="paragraph" w:styleId="Footer">
    <w:name w:val="footer"/>
    <w:basedOn w:val="Normal"/>
    <w:link w:val="FooterChar"/>
    <w:rsid w:val="003C3683"/>
    <w:pPr>
      <w:tabs>
        <w:tab w:val="center" w:pos="4320"/>
        <w:tab w:val="right" w:pos="8640"/>
      </w:tabs>
    </w:pPr>
  </w:style>
  <w:style w:type="character" w:customStyle="1" w:styleId="FooterChar">
    <w:name w:val="Footer Char"/>
    <w:basedOn w:val="DefaultParagraphFont"/>
    <w:link w:val="Footer"/>
    <w:rsid w:val="003C3683"/>
    <w:rPr>
      <w:sz w:val="24"/>
      <w:szCs w:val="24"/>
    </w:rPr>
  </w:style>
  <w:style w:type="paragraph" w:customStyle="1" w:styleId="ColorfulList-Accent11">
    <w:name w:val="Colorful List - Accent 11"/>
    <w:basedOn w:val="Normal"/>
    <w:uiPriority w:val="34"/>
    <w:qFormat/>
    <w:rsid w:val="00503DEB"/>
    <w:pPr>
      <w:ind w:left="720"/>
      <w:contextualSpacing/>
    </w:pPr>
    <w:rPr>
      <w:sz w:val="22"/>
      <w:szCs w:val="22"/>
    </w:rPr>
  </w:style>
  <w:style w:type="character" w:styleId="PageNumber">
    <w:name w:val="page number"/>
    <w:basedOn w:val="DefaultParagraphFont"/>
    <w:rsid w:val="007700CF"/>
  </w:style>
  <w:style w:type="table" w:styleId="TableGrid">
    <w:name w:val="Table Grid"/>
    <w:basedOn w:val="TableNormal"/>
    <w:rsid w:val="006A10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2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D12FF6"/>
    <w:rPr>
      <w:rFonts w:ascii="Times New Roman" w:eastAsia="Times New Roman" w:hAnsi="Times New Roman"/>
      <w:sz w:val="24"/>
    </w:rPr>
  </w:style>
  <w:style w:type="character" w:customStyle="1" w:styleId="Heading1Char">
    <w:name w:val="Heading 1 Char"/>
    <w:basedOn w:val="DefaultParagraphFont"/>
    <w:link w:val="Heading1"/>
    <w:rsid w:val="00C91BEE"/>
    <w:rPr>
      <w:rFonts w:ascii="Times New Roman" w:eastAsia="Times New Roman" w:hAnsi="Times New Roman"/>
      <w:noProof/>
      <w:sz w:val="24"/>
    </w:rPr>
  </w:style>
  <w:style w:type="character" w:styleId="Hyperlink">
    <w:name w:val="Hyperlink"/>
    <w:basedOn w:val="DefaultParagraphFont"/>
    <w:rsid w:val="00C91BEE"/>
    <w:rPr>
      <w:color w:val="0000FF"/>
      <w:u w:val="single"/>
    </w:rPr>
  </w:style>
  <w:style w:type="character" w:styleId="FollowedHyperlink">
    <w:name w:val="FollowedHyperlink"/>
    <w:basedOn w:val="DefaultParagraphFont"/>
    <w:rsid w:val="00C91BEE"/>
    <w:rPr>
      <w:color w:val="800080"/>
      <w:u w:val="single"/>
    </w:rPr>
  </w:style>
  <w:style w:type="character" w:customStyle="1" w:styleId="Heading9Char">
    <w:name w:val="Heading 9 Char"/>
    <w:basedOn w:val="DefaultParagraphFont"/>
    <w:link w:val="Heading9"/>
    <w:rsid w:val="00C629C1"/>
    <w:rPr>
      <w:rFonts w:ascii="Calibri" w:eastAsia="Times New Roman" w:hAnsi="Calibri" w:cs="Times New Roman"/>
      <w:sz w:val="22"/>
      <w:szCs w:val="22"/>
    </w:rPr>
  </w:style>
  <w:style w:type="paragraph" w:styleId="BalloonText">
    <w:name w:val="Balloon Text"/>
    <w:basedOn w:val="Normal"/>
    <w:link w:val="BalloonTextChar"/>
    <w:rsid w:val="008252C4"/>
    <w:rPr>
      <w:rFonts w:ascii="Tahoma" w:hAnsi="Tahoma" w:cs="Tahoma"/>
      <w:sz w:val="16"/>
      <w:szCs w:val="16"/>
    </w:rPr>
  </w:style>
  <w:style w:type="character" w:customStyle="1" w:styleId="BalloonTextChar">
    <w:name w:val="Balloon Text Char"/>
    <w:basedOn w:val="DefaultParagraphFont"/>
    <w:link w:val="BalloonText"/>
    <w:rsid w:val="0082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131943">
      <w:bodyDiv w:val="1"/>
      <w:marLeft w:val="0"/>
      <w:marRight w:val="0"/>
      <w:marTop w:val="0"/>
      <w:marBottom w:val="0"/>
      <w:divBdr>
        <w:top w:val="none" w:sz="0" w:space="0" w:color="auto"/>
        <w:left w:val="none" w:sz="0" w:space="0" w:color="auto"/>
        <w:bottom w:val="none" w:sz="0" w:space="0" w:color="auto"/>
        <w:right w:val="none" w:sz="0" w:space="0" w:color="auto"/>
      </w:divBdr>
      <w:divsChild>
        <w:div w:id="10713862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blogs.ubc.ca/comm390silversweeney/"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learningcommons.ubc.ca/about-us/" TargetMode="External"/><Relationship Id="rId14" Type="http://schemas.openxmlformats.org/officeDocument/2006/relationships/hyperlink" Target="http://learningcommons.sauder.ubc.ca/" TargetMode="External"/><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11915</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14632</CharactersWithSpaces>
  <SharedDoc>false</SharedDoc>
  <HyperlinkBase/>
  <HLinks>
    <vt:vector size="78" baseType="variant">
      <vt:variant>
        <vt:i4>2228233</vt:i4>
      </vt:variant>
      <vt:variant>
        <vt:i4>23</vt:i4>
      </vt:variant>
      <vt:variant>
        <vt:i4>0</vt:i4>
      </vt:variant>
      <vt:variant>
        <vt:i4>5</vt:i4>
      </vt:variant>
      <vt:variant>
        <vt:lpwstr>http://www.students.ubc.ca/access/index.cfm</vt:lpwstr>
      </vt:variant>
      <vt:variant>
        <vt:lpwstr/>
      </vt:variant>
      <vt:variant>
        <vt:i4>6815748</vt:i4>
      </vt:variant>
      <vt:variant>
        <vt:i4>20</vt:i4>
      </vt:variant>
      <vt:variant>
        <vt:i4>0</vt:i4>
      </vt:variant>
      <vt:variant>
        <vt:i4>5</vt:i4>
      </vt:variant>
      <vt:variant>
        <vt:lpwstr>http://clc.library.ubc.ca/airc.html</vt:lpwstr>
      </vt:variant>
      <vt:variant>
        <vt:lpwstr/>
      </vt:variant>
      <vt:variant>
        <vt:i4>5439560</vt:i4>
      </vt:variant>
      <vt:variant>
        <vt:i4>17</vt:i4>
      </vt:variant>
      <vt:variant>
        <vt:i4>0</vt:i4>
      </vt:variant>
      <vt:variant>
        <vt:i4>5</vt:i4>
      </vt:variant>
      <vt:variant>
        <vt:lpwstr>http://resources.library.ubc.ca/branchlist/lam/desc/</vt:lpwstr>
      </vt:variant>
      <vt:variant>
        <vt:lpwstr/>
      </vt:variant>
      <vt:variant>
        <vt:i4>5505151</vt:i4>
      </vt:variant>
      <vt:variant>
        <vt:i4>14</vt:i4>
      </vt:variant>
      <vt:variant>
        <vt:i4>0</vt:i4>
      </vt:variant>
      <vt:variant>
        <vt:i4>5</vt:i4>
      </vt:variant>
      <vt:variant>
        <vt:lpwstr>http://learningcommons.sauder.ubc.ca/</vt:lpwstr>
      </vt:variant>
      <vt:variant>
        <vt:lpwstr/>
      </vt:variant>
      <vt:variant>
        <vt:i4>2555999</vt:i4>
      </vt:variant>
      <vt:variant>
        <vt:i4>11</vt:i4>
      </vt:variant>
      <vt:variant>
        <vt:i4>0</vt:i4>
      </vt:variant>
      <vt:variant>
        <vt:i4>5</vt:i4>
      </vt:variant>
      <vt:variant>
        <vt:lpwstr>http://learningcommons.ubc.ca/about-us/</vt:lpwstr>
      </vt:variant>
      <vt:variant>
        <vt:lpwstr/>
      </vt:variant>
      <vt:variant>
        <vt:i4>7405642</vt:i4>
      </vt:variant>
      <vt:variant>
        <vt:i4>8</vt:i4>
      </vt:variant>
      <vt:variant>
        <vt:i4>0</vt:i4>
      </vt:variant>
      <vt:variant>
        <vt:i4>5</vt:i4>
      </vt:variant>
      <vt:variant>
        <vt:lpwstr>http://www.writingcentre.ubc.ca/tutoring/index.html</vt:lpwstr>
      </vt:variant>
      <vt:variant>
        <vt:lpwstr/>
      </vt:variant>
      <vt:variant>
        <vt:i4>4456449</vt:i4>
      </vt:variant>
      <vt:variant>
        <vt:i4>2984</vt:i4>
      </vt:variant>
      <vt:variant>
        <vt:i4>1025</vt:i4>
      </vt:variant>
      <vt:variant>
        <vt:i4>1</vt:i4>
      </vt:variant>
      <vt:variant>
        <vt:lpwstr>Default Line</vt:lpwstr>
      </vt:variant>
      <vt:variant>
        <vt:lpwstr/>
      </vt:variant>
      <vt:variant>
        <vt:i4>4456449</vt:i4>
      </vt:variant>
      <vt:variant>
        <vt:i4>3709</vt:i4>
      </vt:variant>
      <vt:variant>
        <vt:i4>1026</vt:i4>
      </vt:variant>
      <vt:variant>
        <vt:i4>1</vt:i4>
      </vt:variant>
      <vt:variant>
        <vt:lpwstr>Default Line</vt:lpwstr>
      </vt:variant>
      <vt:variant>
        <vt:lpwstr/>
      </vt:variant>
      <vt:variant>
        <vt:i4>4456449</vt:i4>
      </vt:variant>
      <vt:variant>
        <vt:i4>3910</vt:i4>
      </vt:variant>
      <vt:variant>
        <vt:i4>1027</vt:i4>
      </vt:variant>
      <vt:variant>
        <vt:i4>1</vt:i4>
      </vt:variant>
      <vt:variant>
        <vt:lpwstr>Default Line</vt:lpwstr>
      </vt:variant>
      <vt:variant>
        <vt:lpwstr/>
      </vt:variant>
      <vt:variant>
        <vt:i4>4456449</vt:i4>
      </vt:variant>
      <vt:variant>
        <vt:i4>4587</vt:i4>
      </vt:variant>
      <vt:variant>
        <vt:i4>1028</vt:i4>
      </vt:variant>
      <vt:variant>
        <vt:i4>1</vt:i4>
      </vt:variant>
      <vt:variant>
        <vt:lpwstr>Default Line</vt:lpwstr>
      </vt:variant>
      <vt:variant>
        <vt:lpwstr/>
      </vt:variant>
      <vt:variant>
        <vt:i4>4456449</vt:i4>
      </vt:variant>
      <vt:variant>
        <vt:i4>5902</vt:i4>
      </vt:variant>
      <vt:variant>
        <vt:i4>1029</vt:i4>
      </vt:variant>
      <vt:variant>
        <vt:i4>1</vt:i4>
      </vt:variant>
      <vt:variant>
        <vt:lpwstr>Default Line</vt:lpwstr>
      </vt:variant>
      <vt:variant>
        <vt:lpwstr/>
      </vt:variant>
      <vt:variant>
        <vt:i4>4456449</vt:i4>
      </vt:variant>
      <vt:variant>
        <vt:i4>8050</vt:i4>
      </vt:variant>
      <vt:variant>
        <vt:i4>1030</vt:i4>
      </vt:variant>
      <vt:variant>
        <vt:i4>1</vt:i4>
      </vt:variant>
      <vt:variant>
        <vt:lpwstr>Default Line</vt:lpwstr>
      </vt:variant>
      <vt:variant>
        <vt:lpwstr/>
      </vt:variant>
      <vt:variant>
        <vt:i4>4456449</vt:i4>
      </vt:variant>
      <vt:variant>
        <vt:i4>10842</vt:i4>
      </vt:variant>
      <vt:variant>
        <vt:i4>1031</vt:i4>
      </vt:variant>
      <vt:variant>
        <vt:i4>1</vt:i4>
      </vt:variant>
      <vt:variant>
        <vt:lpwstr>Default 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Withers</dc:creator>
  <cp:keywords/>
  <dc:description/>
  <cp:lastModifiedBy>Gillian Simonett</cp:lastModifiedBy>
  <cp:revision>2</cp:revision>
  <cp:lastPrinted>2015-09-02T18:56:00Z</cp:lastPrinted>
  <dcterms:created xsi:type="dcterms:W3CDTF">2016-05-06T20:10:00Z</dcterms:created>
  <dcterms:modified xsi:type="dcterms:W3CDTF">2016-05-06T20:10:00Z</dcterms:modified>
  <cp:category/>
</cp:coreProperties>
</file>