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6D" w:rsidRPr="000E005E" w:rsidRDefault="00D2139B">
      <w:pPr>
        <w:pStyle w:val="H2"/>
        <w:rPr>
          <w:rFonts w:cstheme="minorHAnsi"/>
          <w:sz w:val="22"/>
          <w:szCs w:val="22"/>
        </w:rPr>
      </w:pPr>
      <w:r w:rsidRPr="000E005E">
        <w:rPr>
          <w:rFonts w:cstheme="minorHAnsi"/>
          <w:sz w:val="22"/>
          <w:szCs w:val="22"/>
        </w:rPr>
        <w:t>Student Survey Questions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1. To begin, please confirm that you were enrolled in 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 during the January-April 2020 semester.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Yes, I was enrolled in this course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No, I was not enrolled in this course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2. In order to complete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 xml:space="preserve">did you have access to reliable information technology and/or equipment? 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3. What did you mainly rely on?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laptop computer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tablet computer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smartphone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desktop computer  (4)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 (5)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4. Did you have a stable internet connection?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No, not always stable 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 xml:space="preserve">5. After UBC suspended in-person instruction on March 16, what was your primary method of connecting to the internet to complete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Mobile Phone Network Data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My place of residence’s internet service (Cable, Fiber, DSL, etc.)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A friend or neighbor’s internet service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Public WIFI  (4)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(5)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 xml:space="preserve">6. </w:t>
      </w:r>
      <w:r w:rsidRPr="000E005E">
        <w:rPr>
          <w:rFonts w:cstheme="minorHAnsi"/>
          <w:i/>
        </w:rPr>
        <w:t>Please select all that apply</w:t>
      </w:r>
      <w:r w:rsidRPr="000E005E">
        <w:rPr>
          <w:rFonts w:cstheme="minorHAnsi"/>
        </w:rPr>
        <w:t xml:space="preserve">  </w:t>
      </w:r>
      <w:r w:rsidRPr="000E005E">
        <w:rPr>
          <w:rFonts w:cstheme="minorHAnsi"/>
        </w:rPr>
        <w:br/>
        <w:t xml:space="preserve"> Did any of the following situations where you were living make it difficult to complete the online portion of this class?  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No internet access  (214)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Slow/limited internet access  (215)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Lack of adequate hardware/devices  (216)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Too much noise  (217)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Too many people   (218)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Caring for children  (219)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Food insecurity  (220)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No dedicated study space  (221)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Living with relatives who required care  (222)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Living in a different time zone (Not Pacific Time)  (228)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I became too ill to attend class remotely  (223)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Lack of stable or consistent housing  (224)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My work schedule interfered with schoolwork  (225)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None of the above: It was not difficult for me to attend the remote portion of my class  (226) </w:t>
      </w:r>
    </w:p>
    <w:p w:rsidR="007F766D" w:rsidRPr="000E005E" w:rsidRDefault="00D2139B" w:rsidP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 (227) ________________________________________________</w:t>
      </w:r>
      <w:r w:rsidRPr="000E005E">
        <w:rPr>
          <w:rFonts w:cstheme="minorHAnsi"/>
        </w:rPr>
        <w:br w:type="page"/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7. Did you have a TA(s) to help with your learning in this course?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(8)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Don't know  (9)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(10)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8. Prior to the transition to remote instruction was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already an online course?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(3)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9. How many times a week was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scheduled to meet in-person (prior to the transition online).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Times per week (1)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10. What was the duration of each in-person class? (i.e., 1 hour, 3 hours)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Minutes/Hours per class (1)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11. Prior to UBC changing the mode of instruction due to Covid-19, how much face-to-face time did students spend each week on each of the following:  (Please indicate how many hours per week)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Lectures / seminars:  (28) ________________________________________________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Labs / tutorials / discussion groups:  (29)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 xml:space="preserve">12. </w:t>
      </w:r>
      <w:r w:rsidRPr="000E005E">
        <w:rPr>
          <w:rFonts w:cstheme="minorHAnsi"/>
          <w:i/>
        </w:rPr>
        <w:t>Please select all that apply</w:t>
      </w:r>
      <w:r w:rsidRPr="000E005E">
        <w:rPr>
          <w:rFonts w:cstheme="minorHAnsi"/>
        </w:rPr>
        <w:t xml:space="preserve">     Prior to UBC suspending face-to-face instruction, were any of the following features part of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 xml:space="preserve">?  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Fieldwork / field trips  (1)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Collaborative / group project work  (2)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Service-learning  (3)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Student presentations  (4)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Scheduled office hours  (5)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Labs / discussion groups  (6)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NA  (8)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13. Did </w:t>
      </w:r>
      <w:r w:rsidRPr="000E005E">
        <w:rPr>
          <w:rFonts w:cstheme="minorHAnsi"/>
          <w:b/>
        </w:rPr>
        <w:t>fieldwork and/or field-trips</w:t>
      </w:r>
      <w:r w:rsidRPr="000E005E">
        <w:rPr>
          <w:rFonts w:cstheme="minorHAnsi"/>
        </w:rPr>
        <w:t xml:space="preserve"> in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continue after remote instruction?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14. Did </w:t>
      </w:r>
      <w:r w:rsidRPr="000E005E">
        <w:rPr>
          <w:rFonts w:cstheme="minorHAnsi"/>
          <w:b/>
        </w:rPr>
        <w:t>collaborative and/or group project work</w:t>
      </w:r>
      <w:r w:rsidRPr="000E005E">
        <w:rPr>
          <w:rFonts w:cstheme="minorHAnsi"/>
        </w:rPr>
        <w:t xml:space="preserve"> in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continue after remote instruction?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15. Please explain how</w:t>
      </w:r>
      <w:r w:rsidRPr="000E005E">
        <w:rPr>
          <w:rFonts w:cstheme="minorHAnsi"/>
          <w:b/>
        </w:rPr>
        <w:t> collaborative and/or group project work</w:t>
      </w:r>
      <w:r w:rsidRPr="000E005E">
        <w:rPr>
          <w:rFonts w:cstheme="minorHAnsi"/>
        </w:rPr>
        <w:t xml:space="preserve"> continued after remote instruction?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D2139B" w:rsidRPr="000E005E" w:rsidRDefault="00D2139B">
      <w:pPr>
        <w:keepNext/>
        <w:rPr>
          <w:rFonts w:cstheme="minorHAnsi"/>
          <w:i/>
          <w:color w:val="FFFFFF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16. Did </w:t>
      </w:r>
      <w:r w:rsidRPr="000E005E">
        <w:rPr>
          <w:rFonts w:cstheme="minorHAnsi"/>
          <w:b/>
        </w:rPr>
        <w:t>service-learning</w:t>
      </w:r>
      <w:r w:rsidRPr="000E005E">
        <w:rPr>
          <w:rFonts w:cstheme="minorHAnsi"/>
        </w:rPr>
        <w:t xml:space="preserve"> in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continue after remote instruction?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17. Did </w:t>
      </w:r>
      <w:r w:rsidRPr="000E005E">
        <w:rPr>
          <w:rFonts w:cstheme="minorHAnsi"/>
          <w:b/>
        </w:rPr>
        <w:t>student presentations</w:t>
      </w:r>
      <w:r w:rsidRPr="000E005E">
        <w:rPr>
          <w:rFonts w:cstheme="minorHAnsi"/>
        </w:rPr>
        <w:t xml:space="preserve"> in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continue after remote instruction?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18. Did </w:t>
      </w:r>
      <w:r w:rsidRPr="000E005E">
        <w:rPr>
          <w:rFonts w:cstheme="minorHAnsi"/>
          <w:b/>
        </w:rPr>
        <w:t>scheduled office hours</w:t>
      </w:r>
      <w:r w:rsidRPr="000E005E">
        <w:rPr>
          <w:rFonts w:cstheme="minorHAnsi"/>
        </w:rPr>
        <w:t xml:space="preserve"> in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continue after remote instruction?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19. Did </w:t>
      </w:r>
      <w:r w:rsidRPr="000E005E">
        <w:rPr>
          <w:rFonts w:cstheme="minorHAnsi"/>
          <w:b/>
        </w:rPr>
        <w:t>labs and/or discussion groups</w:t>
      </w:r>
      <w:r w:rsidRPr="000E005E">
        <w:rPr>
          <w:rFonts w:cstheme="minorHAnsi"/>
        </w:rPr>
        <w:t xml:space="preserve"> in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continue after remote instruction?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rPr>
          <w:rFonts w:cstheme="minorHAnsi"/>
        </w:rPr>
      </w:pPr>
      <w:r w:rsidRPr="000E005E">
        <w:rPr>
          <w:rFonts w:cstheme="minorHAnsi"/>
        </w:rPr>
        <w:br w:type="page"/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20. </w:t>
      </w:r>
      <w:r w:rsidRPr="000E005E">
        <w:rPr>
          <w:rFonts w:cstheme="minorHAnsi"/>
          <w:i/>
        </w:rPr>
        <w:t>Please select all that apply</w:t>
      </w:r>
      <w:r w:rsidRPr="000E005E">
        <w:rPr>
          <w:rFonts w:cstheme="minorHAnsi"/>
        </w:rPr>
        <w:t xml:space="preserve">  </w:t>
      </w:r>
      <w:r w:rsidRPr="000E005E">
        <w:rPr>
          <w:rFonts w:cstheme="minorHAnsi"/>
        </w:rPr>
        <w:br/>
        <w:t xml:space="preserve"> Prior to UBC shifting to remote, did you use any of the following as part of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? 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Used UBC's Learning Management System (LMS; e.g., Canvas)  (1)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Posted materials in the LMS for the instructor (e.g., assignments, discussion threads)  (2)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Posted materials in the LMS for classmates (e.g. discussion, presentations)  (3)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Posted videos, web links, etc. for classmates  (4)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Used specialized online teaching and learning tools  (5)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(6)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21. Did your instructor for </w:t>
      </w:r>
      <w:r w:rsidRPr="000E005E">
        <w:rPr>
          <w:rFonts w:cstheme="minorHAnsi"/>
          <w:color w:val="426092"/>
        </w:rPr>
        <w:t>${e://Field/course}</w:t>
      </w:r>
      <w:r w:rsidRPr="000E005E">
        <w:rPr>
          <w:rFonts w:cstheme="minorHAnsi"/>
        </w:rPr>
        <w:t xml:space="preserve"> </w:t>
      </w:r>
      <w:r w:rsidRPr="000E005E">
        <w:rPr>
          <w:rFonts w:cstheme="minorHAnsi"/>
          <w:color w:val="426092"/>
        </w:rPr>
        <w:t>${e://Field/number}</w:t>
      </w:r>
      <w:r w:rsidRPr="000E005E">
        <w:rPr>
          <w:rFonts w:cstheme="minorHAnsi"/>
        </w:rPr>
        <w:t xml:space="preserve"> </w:t>
      </w:r>
      <w:r w:rsidRPr="000E005E">
        <w:rPr>
          <w:rFonts w:cstheme="minorHAnsi"/>
          <w:color w:val="426092"/>
        </w:rPr>
        <w:t>${e://Field/section}</w:t>
      </w:r>
      <w:r w:rsidRPr="000E005E">
        <w:rPr>
          <w:rFonts w:cstheme="minorHAnsi"/>
        </w:rPr>
        <w:t> transition to remote instruction after the UBC decision to stop face-to-face instruction?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rPr>
          <w:rFonts w:cstheme="minorHAnsi"/>
        </w:rPr>
      </w:pPr>
      <w:r w:rsidRPr="000E005E">
        <w:rPr>
          <w:rFonts w:cstheme="minorHAnsi"/>
        </w:rPr>
        <w:br w:type="page"/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22. After the transition to remote instruction were the learning objectives listed on your course outline (syllabus met)?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Don't know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I was not aware of any course learning objectives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(4)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23. What were the changes made to the learning objectives listed on your course outline (syllabus)?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24. Excluding quizzes or exams, were any of the assignments or research papers in your course altered (i.e., change of due date, format)?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25. How were the assignments or research papers changed? 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26. Were any of your classes cancelled (i.e., not all planned lectures/seminars/discussion groups/labs migrated to an online format)?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27. Of the classes remaining, after March 16, how many were cancelled?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classes cancelled (4)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28. What types of classes were cancelled?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Labs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Tutorials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Discussion groups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Lectures  (4)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(5)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29. Did the instructor change the weight of the grades for assignments and exams?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Don't know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(3)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30. How did the instructor change the weight of the grades for assignments and exams?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31. In your judgement, did the instructor change their grading standards for the course?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Don't know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(3)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32. How did the instructor change their grading standards for the course?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rPr>
          <w:rFonts w:cstheme="minorHAnsi"/>
        </w:rPr>
      </w:pPr>
      <w:r w:rsidRPr="000E005E">
        <w:rPr>
          <w:rFonts w:cstheme="minorHAnsi"/>
        </w:rPr>
        <w:br w:type="page"/>
      </w: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33. Was there a final examination in this course?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No, one had never been planned  (1)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No, the final exam was cancelled  (2)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Yes  (3)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(10)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34. Was the final examination: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Mandatory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Optional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(3)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35. Was the final examination written on Canvas or equivalent technology?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Yes, the exam was written on Canvas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(4)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36.  Were any of the following Canvas quiz features used? 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Using Lockdown Browser  (1)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Using </w:t>
      </w:r>
      <w:proofErr w:type="spellStart"/>
      <w:r w:rsidRPr="000E005E">
        <w:rPr>
          <w:rFonts w:cstheme="minorHAnsi"/>
        </w:rPr>
        <w:t>Proctorio</w:t>
      </w:r>
      <w:proofErr w:type="spellEnd"/>
      <w:r w:rsidRPr="000E005E">
        <w:rPr>
          <w:rFonts w:cstheme="minorHAnsi"/>
        </w:rPr>
        <w:t xml:space="preserve">  (2)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None of the above  (3)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(4)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37. Did the instructor make any other changes to the course that we haven’t covered?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Don't know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(3)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38. Please specify any other changes the instructor made to the course that we haven't covered. 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rPr>
          <w:rFonts w:cstheme="minorHAnsi"/>
        </w:rPr>
      </w:pPr>
      <w:r w:rsidRPr="000E005E">
        <w:rPr>
          <w:rFonts w:cstheme="minorHAnsi"/>
        </w:rPr>
        <w:br w:type="page"/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39. </w:t>
      </w:r>
      <w:r w:rsidRPr="000E005E">
        <w:rPr>
          <w:rFonts w:cstheme="minorHAnsi"/>
          <w:i/>
        </w:rPr>
        <w:t>Please select all that apply</w:t>
      </w:r>
      <w:r w:rsidRPr="000E005E">
        <w:rPr>
          <w:rFonts w:cstheme="minorHAnsi"/>
        </w:rPr>
        <w:br/>
        <w:t xml:space="preserve"> </w:t>
      </w:r>
      <w:r w:rsidRPr="000E005E">
        <w:rPr>
          <w:rFonts w:cstheme="minorHAnsi"/>
        </w:rPr>
        <w:br/>
        <w:t xml:space="preserve"> How did the instructor communicate with you in the course after the transition in late March and early April? 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Broadcast email (to the entire class)  (14)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Personalized communication  (15)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Course announcements on an internet-based bulletin board or on an LMS [Learning Management] system (e.g. Canvas announcements)  (16)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(17) ________________________________________________</w:t>
      </w:r>
    </w:p>
    <w:p w:rsidR="00D2139B" w:rsidRPr="000E005E" w:rsidRDefault="00D2139B">
      <w:pPr>
        <w:keepNext/>
        <w:rPr>
          <w:rFonts w:cstheme="minorHAnsi"/>
          <w:i/>
          <w:color w:val="FFFFFF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40. </w:t>
      </w:r>
      <w:r w:rsidRPr="000E005E">
        <w:rPr>
          <w:rFonts w:cstheme="minorHAnsi"/>
          <w:i/>
        </w:rPr>
        <w:t>Please select all that apply </w:t>
      </w:r>
      <w:r w:rsidRPr="000E005E">
        <w:rPr>
          <w:rFonts w:cstheme="minorHAnsi"/>
        </w:rPr>
        <w:t xml:space="preserve">  </w:t>
      </w:r>
      <w:r w:rsidRPr="000E005E">
        <w:rPr>
          <w:rFonts w:cstheme="minorHAnsi"/>
        </w:rPr>
        <w:br/>
      </w:r>
      <w:r w:rsidRPr="000E005E">
        <w:rPr>
          <w:rFonts w:cstheme="minorHAnsi"/>
        </w:rPr>
        <w:br/>
        <w:t xml:space="preserve">What forms of personalized individual communication did the instructor use in </w:t>
      </w:r>
      <w:r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</w:rPr>
        <w:t>after the transition? 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Zoom/Skype  (20)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Email  (21)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Phone  (22)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Personalized messages with tech tool (e.g. </w:t>
      </w:r>
      <w:proofErr w:type="spellStart"/>
      <w:r w:rsidRPr="000E005E">
        <w:rPr>
          <w:rFonts w:cstheme="minorHAnsi"/>
        </w:rPr>
        <w:t>OnTask</w:t>
      </w:r>
      <w:proofErr w:type="spellEnd"/>
      <w:r w:rsidRPr="000E005E">
        <w:rPr>
          <w:rFonts w:cstheme="minorHAnsi"/>
        </w:rPr>
        <w:t xml:space="preserve">, Canvas message)  (23)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(24)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41. On average, how many times per week would you say the instructor communicated with you in late March and early April?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My instructor never communicated with me  (4)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less than once a week  (5)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once a week or so  (6)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2-3 times a week  (7)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4 or more times each week  (8)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(9)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 xml:space="preserve">42. Please rate the level of virtual learning support provided by your instructor on a scale of 0 to 10.       Where:     </w:t>
      </w:r>
      <w:r w:rsidRPr="000E005E">
        <w:rPr>
          <w:rFonts w:cstheme="minorHAnsi"/>
          <w:b/>
        </w:rPr>
        <w:t>0 -</w:t>
      </w:r>
      <w:r w:rsidRPr="000E005E">
        <w:rPr>
          <w:rFonts w:cstheme="minorHAnsi"/>
        </w:rPr>
        <w:t xml:space="preserve"> indicates your instructor assumed students would navigate online learning on their own</w:t>
      </w:r>
      <w:r w:rsidRPr="000E005E">
        <w:rPr>
          <w:rFonts w:cstheme="minorHAnsi"/>
        </w:rPr>
        <w:br/>
        <w:t xml:space="preserve">  </w:t>
      </w:r>
      <w:r w:rsidRPr="000E005E">
        <w:rPr>
          <w:rFonts w:cstheme="minorHAnsi"/>
          <w:b/>
        </w:rPr>
        <w:t>10 -</w:t>
      </w:r>
      <w:r w:rsidRPr="000E005E">
        <w:rPr>
          <w:rFonts w:cstheme="minorHAnsi"/>
        </w:rPr>
        <w:t xml:space="preserve"> indicates students were given careful, explicit instructions about how to navigate online teaching and learning     Please click on or slide the bar to indicate the level of support.</w:t>
      </w:r>
    </w:p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670"/>
        <w:gridCol w:w="2346"/>
        <w:gridCol w:w="2344"/>
      </w:tblGrid>
      <w:tr w:rsidR="007F766D" w:rsidRPr="000E005E">
        <w:tc>
          <w:tcPr>
            <w:tcW w:w="4788" w:type="dxa"/>
          </w:tcPr>
          <w:p w:rsidR="007F766D" w:rsidRPr="000E005E" w:rsidRDefault="007F766D">
            <w:pPr>
              <w:keepNext/>
              <w:rPr>
                <w:rFonts w:cstheme="minorHAnsi"/>
              </w:rPr>
            </w:pPr>
          </w:p>
        </w:tc>
        <w:tc>
          <w:tcPr>
            <w:tcW w:w="2394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Zero</w:t>
            </w:r>
          </w:p>
        </w:tc>
        <w:tc>
          <w:tcPr>
            <w:tcW w:w="2394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Ten</w:t>
            </w:r>
          </w:p>
        </w:tc>
      </w:tr>
    </w:tbl>
    <w:p w:rsidR="007F766D" w:rsidRPr="000E005E" w:rsidRDefault="007F766D">
      <w:pPr>
        <w:rPr>
          <w:rFonts w:cstheme="minorHAnsi"/>
        </w:rPr>
      </w:pPr>
    </w:p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663"/>
        <w:gridCol w:w="586"/>
        <w:gridCol w:w="586"/>
        <w:gridCol w:w="587"/>
        <w:gridCol w:w="587"/>
        <w:gridCol w:w="587"/>
        <w:gridCol w:w="587"/>
        <w:gridCol w:w="587"/>
        <w:gridCol w:w="590"/>
      </w:tblGrid>
      <w:tr w:rsidR="007F766D" w:rsidRPr="000E005E">
        <w:tc>
          <w:tcPr>
            <w:tcW w:w="4788" w:type="dxa"/>
          </w:tcPr>
          <w:p w:rsidR="007F766D" w:rsidRPr="000E005E" w:rsidRDefault="007F766D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0</w:t>
            </w:r>
          </w:p>
        </w:tc>
        <w:tc>
          <w:tcPr>
            <w:tcW w:w="599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1</w:t>
            </w:r>
          </w:p>
        </w:tc>
        <w:tc>
          <w:tcPr>
            <w:tcW w:w="599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3</w:t>
            </w:r>
          </w:p>
        </w:tc>
        <w:tc>
          <w:tcPr>
            <w:tcW w:w="599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4</w:t>
            </w:r>
          </w:p>
        </w:tc>
        <w:tc>
          <w:tcPr>
            <w:tcW w:w="599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6</w:t>
            </w:r>
          </w:p>
        </w:tc>
        <w:tc>
          <w:tcPr>
            <w:tcW w:w="599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7</w:t>
            </w:r>
          </w:p>
        </w:tc>
        <w:tc>
          <w:tcPr>
            <w:tcW w:w="599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9</w:t>
            </w:r>
          </w:p>
        </w:tc>
        <w:tc>
          <w:tcPr>
            <w:tcW w:w="599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10</w:t>
            </w:r>
          </w:p>
        </w:tc>
      </w:tr>
    </w:tbl>
    <w:p w:rsidR="007F766D" w:rsidRPr="000E005E" w:rsidRDefault="007F766D">
      <w:pPr>
        <w:rPr>
          <w:rFonts w:cstheme="minorHAnsi"/>
        </w:rPr>
      </w:pPr>
    </w:p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788"/>
        <w:gridCol w:w="4788"/>
      </w:tblGrid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>Level of Virtual Learning Support Provided by your Instructor: (1)</w:t>
            </w:r>
          </w:p>
        </w:tc>
        <w:tc>
          <w:tcPr>
            <w:tcW w:w="4788" w:type="dxa"/>
          </w:tcPr>
          <w:p w:rsidR="007F766D" w:rsidRPr="000E005E" w:rsidRDefault="007F766D">
            <w:pPr>
              <w:pStyle w:val="BarSlider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 xml:space="preserve">43. </w:t>
      </w:r>
      <w:r w:rsidRPr="000E005E">
        <w:rPr>
          <w:rFonts w:cstheme="minorHAnsi"/>
          <w:i/>
        </w:rPr>
        <w:t>Please select all that apply</w:t>
      </w:r>
      <w:r w:rsidRPr="000E005E">
        <w:rPr>
          <w:rFonts w:cstheme="minorHAnsi"/>
        </w:rPr>
        <w:t xml:space="preserve">  </w:t>
      </w:r>
      <w:r w:rsidRPr="000E005E">
        <w:rPr>
          <w:rFonts w:cstheme="minorHAnsi"/>
          <w:i/>
        </w:rPr>
        <w:t> </w:t>
      </w:r>
      <w:r w:rsidRPr="000E005E">
        <w:rPr>
          <w:rFonts w:cstheme="minorHAnsi"/>
        </w:rPr>
        <w:br/>
        <w:t xml:space="preserve"> In order to help students prepare for remote learning: 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The instructor gave students  written instructions on how to proceed online  (1)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The instructor had an online interactive session with students  where they could ask questions  (2)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The instructor provided a live-streamed video or YouTube type video to explain things  (3)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Someone else other than the instructor helped prepare students (e.g. an online learning support technician, a teaching assistant, a peer)  (4)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None of the above  (5)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(6)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44. Who was it that helped prepare students? 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rPr>
          <w:rFonts w:cstheme="minorHAnsi"/>
        </w:rPr>
      </w:pPr>
      <w:r w:rsidRPr="000E005E">
        <w:rPr>
          <w:rFonts w:cstheme="minorHAnsi"/>
        </w:rPr>
        <w:br w:type="page"/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keepNext/>
        <w:rPr>
          <w:rFonts w:cstheme="minorHAnsi"/>
        </w:rPr>
      </w:pPr>
      <w:r w:rsidRPr="000E005E">
        <w:rPr>
          <w:rFonts w:cstheme="minorHAnsi"/>
        </w:rPr>
        <w:t>45. Please indicate your level of agreement with the following statements about the transition to remote instruction during the January-April 2020 term.</w:t>
      </w:r>
      <w:r w:rsidRPr="000E005E">
        <w:rPr>
          <w:rFonts w:cstheme="minorHAnsi"/>
        </w:rPr>
        <w:br/>
        <w:t xml:space="preserve">As my instructor transitioned </w:t>
      </w:r>
      <w:r w:rsidRPr="000E005E">
        <w:rPr>
          <w:rFonts w:cstheme="minorHAnsi"/>
          <w:color w:val="426092"/>
        </w:rPr>
        <w:t>&lt;Course and Section Code&gt;</w:t>
      </w:r>
      <w:r w:rsidR="00A44136" w:rsidRPr="000E005E">
        <w:rPr>
          <w:rFonts w:cstheme="minorHAnsi"/>
          <w:color w:val="426092"/>
        </w:rPr>
        <w:t xml:space="preserve"> </w:t>
      </w:r>
      <w:r w:rsidRPr="000E005E">
        <w:rPr>
          <w:rFonts w:cstheme="minorHAnsi"/>
        </w:rPr>
        <w:t>to remote, online instruction: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673"/>
        <w:gridCol w:w="1123"/>
        <w:gridCol w:w="818"/>
        <w:gridCol w:w="1270"/>
        <w:gridCol w:w="1074"/>
        <w:gridCol w:w="1270"/>
        <w:gridCol w:w="1111"/>
        <w:gridCol w:w="1135"/>
        <w:gridCol w:w="622"/>
      </w:tblGrid>
      <w:tr w:rsidR="007F766D" w:rsidRPr="000E005E" w:rsidTr="007F7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7F766D">
            <w:pPr>
              <w:keepNext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agree</w:t>
            </w:r>
            <w:r w:rsidRPr="000E005E">
              <w:rPr>
                <w:rFonts w:cstheme="minorHAnsi"/>
              </w:rPr>
              <w:t xml:space="preserve"> (16)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Agree (17)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agree (18)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Neither agree nor disagree (19)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disagree (20)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Disagree (21)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disagree</w:t>
            </w:r>
            <w:r w:rsidRPr="000E005E">
              <w:rPr>
                <w:rFonts w:cstheme="minorHAnsi"/>
              </w:rPr>
              <w:t xml:space="preserve"> (22)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NA (23)</w:t>
            </w: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was confident in my abilities to learn well in a remote, online course (1)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was offered sufficient resources/help (2)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My instructor handled the course transition well (3)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personally felt overwhelmed by the transition to online learning (4)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It took no more effort to complete my coursework than before the transition (5)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My instructor was less concerned about cheating (6)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46.</w:t>
      </w:r>
      <w:r w:rsidR="00D2139B" w:rsidRPr="000E005E">
        <w:rPr>
          <w:rFonts w:cstheme="minorHAnsi"/>
        </w:rPr>
        <w:t xml:space="preserve"> Did you receive any support about online learning during the transition to remote instruction?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47.</w:t>
      </w:r>
      <w:r w:rsidR="00D2139B" w:rsidRPr="000E005E">
        <w:rPr>
          <w:rFonts w:cstheme="minorHAnsi"/>
        </w:rPr>
        <w:t xml:space="preserve"> If you received any support during your transition to fully online learning, which of the following provided direct support?      Could you rank — who gave the most and the least support.     </w:t>
      </w:r>
      <w:r w:rsidR="00D2139B" w:rsidRPr="000E005E">
        <w:rPr>
          <w:rFonts w:cstheme="minorHAnsi"/>
          <w:b/>
        </w:rPr>
        <w:t>1 -</w:t>
      </w:r>
      <w:r w:rsidR="00D2139B" w:rsidRPr="000E005E">
        <w:rPr>
          <w:rFonts w:cstheme="minorHAnsi"/>
        </w:rPr>
        <w:t xml:space="preserve"> indicates the most support  </w:t>
      </w:r>
      <w:r w:rsidR="00D2139B" w:rsidRPr="000E005E">
        <w:rPr>
          <w:rFonts w:cstheme="minorHAnsi"/>
        </w:rPr>
        <w:br/>
        <w:t xml:space="preserve"> </w:t>
      </w:r>
      <w:r w:rsidR="00D2139B" w:rsidRPr="000E005E">
        <w:rPr>
          <w:rFonts w:cstheme="minorHAnsi"/>
          <w:b/>
        </w:rPr>
        <w:t xml:space="preserve">7 - </w:t>
      </w:r>
      <w:r w:rsidR="00D2139B" w:rsidRPr="000E005E">
        <w:rPr>
          <w:rFonts w:cstheme="minorHAnsi"/>
        </w:rPr>
        <w:t xml:space="preserve">indicates the least support provided      </w:t>
      </w:r>
      <w:r w:rsidR="00D2139B" w:rsidRPr="000E005E">
        <w:rPr>
          <w:rFonts w:cstheme="minorHAnsi"/>
          <w:b/>
          <w:i/>
        </w:rPr>
        <w:t>Please click and drag each option to rank. 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>______ Instructor (1)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>______ Teaching / lab assistants  (2)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>______ Fellow students</w:t>
      </w:r>
      <w:r w:rsidRPr="000E005E">
        <w:rPr>
          <w:rFonts w:cstheme="minorHAnsi"/>
        </w:rPr>
        <w:tab/>
        <w:t xml:space="preserve"> (3)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>______ Faculty / School / Division Tech support unit (4)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>______ University/College wide tech support people (5)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>______ I did not receive support (8)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>______ Other, please specify (9)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48.</w:t>
      </w:r>
      <w:r w:rsidR="00D2139B" w:rsidRPr="000E005E">
        <w:rPr>
          <w:rFonts w:cstheme="minorHAnsi"/>
        </w:rPr>
        <w:t xml:space="preserve"> Were you directed to or did you receive information about where to find resource material to support your coursework during the transition (e.g. website with instructions)?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49.</w:t>
      </w:r>
      <w:r w:rsidR="00D2139B" w:rsidRPr="000E005E">
        <w:rPr>
          <w:rFonts w:cstheme="minorHAnsi"/>
        </w:rPr>
        <w:t xml:space="preserve"> Who provided this information about where to find resource material to support your coursework during the transition (e.g. website with instructions)?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50.</w:t>
      </w:r>
      <w:r w:rsidR="00D2139B" w:rsidRPr="000E005E">
        <w:rPr>
          <w:rFonts w:cstheme="minorHAnsi"/>
        </w:rPr>
        <w:t xml:space="preserve"> What might have the instructor done better or differently to support your learning and well-being?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51.</w:t>
      </w:r>
      <w:r w:rsidR="00D2139B" w:rsidRPr="000E005E">
        <w:rPr>
          <w:rFonts w:cstheme="minorHAnsi"/>
        </w:rPr>
        <w:t xml:space="preserve"> </w:t>
      </w:r>
      <w:r w:rsidR="00D2139B" w:rsidRPr="000E005E">
        <w:rPr>
          <w:rFonts w:cstheme="minorHAnsi"/>
          <w:b/>
        </w:rPr>
        <w:t>Section D: Student Learning, Engagement and Outcomes</w:t>
      </w:r>
      <w:r w:rsidR="00D2139B" w:rsidRPr="000E005E">
        <w:rPr>
          <w:rFonts w:cstheme="minorHAnsi"/>
        </w:rPr>
        <w:t xml:space="preserve">     In this section you will be asked about your learning experience in </w:t>
      </w:r>
      <w:r w:rsidR="00D2139B"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  <w:color w:val="426092"/>
        </w:rPr>
        <w:t xml:space="preserve"> </w:t>
      </w:r>
      <w:r w:rsidR="00D2139B" w:rsidRPr="000E005E">
        <w:rPr>
          <w:rFonts w:cstheme="minorHAnsi"/>
        </w:rPr>
        <w:t xml:space="preserve">after the transition to remote instruction. 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52.</w:t>
      </w:r>
      <w:r w:rsidR="00D2139B" w:rsidRPr="000E005E">
        <w:rPr>
          <w:rFonts w:cstheme="minorHAnsi"/>
        </w:rPr>
        <w:t xml:space="preserve"> Still thinking about </w:t>
      </w:r>
      <w:r w:rsidR="00D2139B" w:rsidRPr="000E005E">
        <w:rPr>
          <w:rFonts w:cstheme="minorHAnsi"/>
          <w:color w:val="426092"/>
        </w:rPr>
        <w:t>&lt;Course and Section Code&gt;</w:t>
      </w:r>
      <w:r w:rsidR="00D2139B" w:rsidRPr="000E005E">
        <w:rPr>
          <w:rFonts w:cstheme="minorHAnsi"/>
        </w:rPr>
        <w:t>, how did you approach studying after the transition to remote, online instruction?</w:t>
      </w:r>
      <w:r w:rsidR="00D2139B" w:rsidRPr="000E005E">
        <w:rPr>
          <w:rFonts w:cstheme="minorHAnsi"/>
        </w:rPr>
        <w:br/>
        <w:t>Please review the list below and identify to what extent you agree with each statement: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661"/>
        <w:gridCol w:w="1123"/>
        <w:gridCol w:w="818"/>
        <w:gridCol w:w="1270"/>
        <w:gridCol w:w="1074"/>
        <w:gridCol w:w="1270"/>
        <w:gridCol w:w="1111"/>
        <w:gridCol w:w="1135"/>
        <w:gridCol w:w="622"/>
      </w:tblGrid>
      <w:tr w:rsidR="007F766D" w:rsidRPr="000E005E" w:rsidTr="007F7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7F766D">
            <w:pPr>
              <w:keepNext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agree</w:t>
            </w:r>
            <w:r w:rsidRPr="000E005E">
              <w:rPr>
                <w:rFonts w:cstheme="minorHAnsi"/>
              </w:rPr>
              <w:t xml:space="preserve"> (1)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Agree (2)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agree (3)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Neither agree nor disagree (4)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disagree (5)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Disagree (6)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disagree</w:t>
            </w:r>
            <w:r w:rsidRPr="000E005E">
              <w:rPr>
                <w:rFonts w:cstheme="minorHAnsi"/>
              </w:rPr>
              <w:t xml:space="preserve"> (7)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NA (10)</w:t>
            </w: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When studying for this course, I came up with questions to help me focus my learning (1)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When I became confused about something in this course, I went back and tried to figure it out (2)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asked myself questions to make sure I understood the material I was studying in this course (3)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Before I moved on to new course material, I often skimmed ahead to see how it was organized (4)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communicated directly to the instructor (6)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53.</w:t>
      </w:r>
      <w:r w:rsidR="00D2139B" w:rsidRPr="000E005E">
        <w:rPr>
          <w:rFonts w:cstheme="minorHAnsi"/>
        </w:rPr>
        <w:t xml:space="preserve"> Please indicate your level of agreement with the following statements about the transition of </w:t>
      </w:r>
      <w:r w:rsidR="00D2139B" w:rsidRPr="000E005E">
        <w:rPr>
          <w:rFonts w:cstheme="minorHAnsi"/>
          <w:color w:val="426092"/>
        </w:rPr>
        <w:t>&lt;Course and Section Code&gt;</w:t>
      </w:r>
      <w:r w:rsidRPr="000E005E">
        <w:rPr>
          <w:rFonts w:cstheme="minorHAnsi"/>
          <w:color w:val="426092"/>
        </w:rPr>
        <w:t xml:space="preserve"> </w:t>
      </w:r>
      <w:r w:rsidR="00D2139B" w:rsidRPr="000E005E">
        <w:rPr>
          <w:rFonts w:cstheme="minorHAnsi"/>
        </w:rPr>
        <w:t>to remote instruction during the Spring 2020 semester. Compared with the first part of the semester, after courses transitioned to remote instruction…</w:t>
      </w:r>
      <w:r w:rsidR="00D2139B" w:rsidRPr="000E005E">
        <w:rPr>
          <w:rFonts w:cstheme="minorHAnsi"/>
        </w:rPr>
        <w:br/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27"/>
        <w:gridCol w:w="1123"/>
        <w:gridCol w:w="818"/>
        <w:gridCol w:w="1270"/>
        <w:gridCol w:w="1074"/>
        <w:gridCol w:w="1270"/>
        <w:gridCol w:w="1111"/>
        <w:gridCol w:w="1135"/>
        <w:gridCol w:w="536"/>
      </w:tblGrid>
      <w:tr w:rsidR="007F766D" w:rsidRPr="000E005E" w:rsidTr="007F7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7F766D">
            <w:pPr>
              <w:keepNext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agree</w:t>
            </w:r>
            <w:r w:rsidRPr="000E005E">
              <w:rPr>
                <w:rFonts w:cstheme="minorHAnsi"/>
              </w:rPr>
              <w:t xml:space="preserve"> (1)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Agree (2)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agree (3)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Neither agree nor disagree (4)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disagree (5)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Disagree (6)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disagree</w:t>
            </w:r>
            <w:r w:rsidRPr="000E005E">
              <w:rPr>
                <w:rFonts w:cstheme="minorHAnsi"/>
              </w:rPr>
              <w:t xml:space="preserve"> (7)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NA (8)</w:t>
            </w: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My academic goals for this course became less important to me (1)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felt I was successful as a student in this course (2)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was more motivated to learn (3)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found the coursework more challenging (4)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felt disconnected from my classmates in this course (5)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My instructor relaxed course standards (6)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F766D" w:rsidRPr="000E005E" w:rsidRDefault="00D2139B">
      <w:pPr>
        <w:rPr>
          <w:rFonts w:cstheme="minorHAnsi"/>
        </w:rPr>
      </w:pPr>
      <w:r w:rsidRPr="000E005E">
        <w:rPr>
          <w:rFonts w:cstheme="minorHAnsi"/>
        </w:rPr>
        <w:br w:type="page"/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 xml:space="preserve">54. </w:t>
      </w:r>
      <w:r w:rsidR="00D2139B" w:rsidRPr="000E005E">
        <w:rPr>
          <w:rFonts w:cstheme="minorHAnsi"/>
        </w:rPr>
        <w:t>Compared with the first part of the term, after courses transitioned to remote instruction: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343"/>
        <w:gridCol w:w="1123"/>
        <w:gridCol w:w="818"/>
        <w:gridCol w:w="1270"/>
        <w:gridCol w:w="1074"/>
        <w:gridCol w:w="1270"/>
        <w:gridCol w:w="1111"/>
        <w:gridCol w:w="1135"/>
        <w:gridCol w:w="536"/>
      </w:tblGrid>
      <w:tr w:rsidR="007F766D" w:rsidRPr="000E005E" w:rsidTr="007F7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7F766D">
            <w:pPr>
              <w:keepNext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agree</w:t>
            </w:r>
            <w:r w:rsidRPr="000E005E">
              <w:rPr>
                <w:rFonts w:cstheme="minorHAnsi"/>
              </w:rPr>
              <w:t xml:space="preserve"> (1)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Agree (2)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agree (3)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Neither agree nor disagree (4)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disagree (5)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Disagree (6)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disagree</w:t>
            </w:r>
            <w:r w:rsidRPr="000E005E">
              <w:rPr>
                <w:rFonts w:cstheme="minorHAnsi"/>
              </w:rPr>
              <w:t xml:space="preserve"> (7)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NA (8)</w:t>
            </w: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It was more difficult to learn (1)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The quality of my work decreased (2)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interacted with my classmates more (3)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believe other students committed more academic misconduct (4)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Once the course was online, I engaged more with the learning material (5)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received a lower-quality learning experience (6)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55.</w:t>
      </w:r>
      <w:r w:rsidR="00D2139B" w:rsidRPr="000E005E">
        <w:rPr>
          <w:rFonts w:cstheme="minorHAnsi"/>
        </w:rPr>
        <w:t xml:space="preserve"> Did your level of engagement with this course change? Please tell us why, or why not?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56.</w:t>
      </w:r>
      <w:r w:rsidR="00D2139B" w:rsidRPr="000E005E">
        <w:rPr>
          <w:rFonts w:cstheme="minorHAnsi"/>
        </w:rPr>
        <w:t xml:space="preserve"> What were the most significant benefits of remote learning in this course?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57.</w:t>
      </w:r>
      <w:r w:rsidR="00D2139B" w:rsidRPr="000E005E">
        <w:rPr>
          <w:rFonts w:cstheme="minorHAnsi"/>
        </w:rPr>
        <w:t xml:space="preserve"> What were the most significant challenges of remote learning in this course? 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58.</w:t>
      </w:r>
      <w:r w:rsidR="00D2139B" w:rsidRPr="000E005E">
        <w:rPr>
          <w:rFonts w:cstheme="minorHAnsi"/>
        </w:rPr>
        <w:t xml:space="preserve"> A last few questions about you as a student and your </w:t>
      </w:r>
      <w:r w:rsidR="00D2139B" w:rsidRPr="000E005E">
        <w:rPr>
          <w:rFonts w:cstheme="minorHAnsi"/>
          <w:b/>
        </w:rPr>
        <w:t xml:space="preserve">general approach to learning </w:t>
      </w:r>
      <w:r w:rsidR="00D2139B" w:rsidRPr="000E005E">
        <w:rPr>
          <w:rFonts w:cstheme="minorHAnsi"/>
        </w:rPr>
        <w:t>at the university level. Please indicate your level of agreement with the following statements about your approach to learning.</w:t>
      </w:r>
      <w:r w:rsidR="00D2139B" w:rsidRPr="000E005E">
        <w:rPr>
          <w:rFonts w:cstheme="minorHAnsi"/>
        </w:rPr>
        <w:br/>
        <w:t xml:space="preserve"> </w:t>
      </w:r>
      <w:r w:rsidR="00D2139B" w:rsidRPr="000E005E">
        <w:rPr>
          <w:rFonts w:cstheme="minorHAnsi"/>
        </w:rPr>
        <w:br/>
        <w:t xml:space="preserve"> Please focus here on your general approach to learning at the University of British Columbia: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405"/>
        <w:gridCol w:w="1123"/>
        <w:gridCol w:w="818"/>
        <w:gridCol w:w="1270"/>
        <w:gridCol w:w="1074"/>
        <w:gridCol w:w="1270"/>
        <w:gridCol w:w="1111"/>
        <w:gridCol w:w="1135"/>
        <w:gridCol w:w="536"/>
      </w:tblGrid>
      <w:tr w:rsidR="007F766D" w:rsidRPr="000E005E" w:rsidTr="007F7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7F766D">
            <w:pPr>
              <w:keepNext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agree</w:t>
            </w:r>
            <w:r w:rsidRPr="000E005E">
              <w:rPr>
                <w:rFonts w:cstheme="minorHAnsi"/>
              </w:rPr>
              <w:t xml:space="preserve"> (1)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Agree (2)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agree (3)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Neither agree nor disagree (4)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Somewhat disagree (5)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Disagree (6)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Strongly disagree</w:t>
            </w:r>
            <w:r w:rsidRPr="000E005E">
              <w:rPr>
                <w:rFonts w:cstheme="minorHAnsi"/>
              </w:rPr>
              <w:t xml:space="preserve"> (7)</w:t>
            </w:r>
          </w:p>
        </w:tc>
        <w:tc>
          <w:tcPr>
            <w:tcW w:w="1064" w:type="dxa"/>
          </w:tcPr>
          <w:p w:rsidR="007F766D" w:rsidRPr="000E005E" w:rsidRDefault="00D2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E005E">
              <w:rPr>
                <w:rFonts w:cstheme="minorHAnsi"/>
              </w:rPr>
              <w:t>NA (8)</w:t>
            </w: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prefer challenging, difficult courses so that I’ll learn more (1)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enjoy learning for the sake of learning (2)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am willing to enroll in a difficult course if I can learn more by taking it (3)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like courses that force me to think hard (4)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would rather drop a difficult course than earn a low grade (5)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would rather write a report on a familiar topic than an unfamiliar </w:t>
            </w:r>
            <w:r w:rsidRPr="000E005E">
              <w:rPr>
                <w:rFonts w:cstheme="minorHAnsi"/>
              </w:rPr>
              <w:lastRenderedPageBreak/>
              <w:t xml:space="preserve">one so that I can avoid doing poorly (6)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avoid courses where I risk performing poorly (7)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 xml:space="preserve">I enroll in courses in which I feel that I will probably do well (8) </w:t>
            </w: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4" w:type="dxa"/>
          </w:tcPr>
          <w:p w:rsidR="007F766D" w:rsidRPr="000E005E" w:rsidRDefault="007F766D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59.</w:t>
      </w:r>
      <w:r w:rsidR="00D2139B" w:rsidRPr="000E005E">
        <w:rPr>
          <w:rFonts w:cstheme="minorHAnsi"/>
        </w:rPr>
        <w:t xml:space="preserve"> </w:t>
      </w:r>
      <w:r w:rsidR="00D2139B" w:rsidRPr="000E005E">
        <w:rPr>
          <w:rFonts w:cstheme="minorHAnsi"/>
          <w:i/>
        </w:rPr>
        <w:t>Please select all that apply</w:t>
      </w:r>
      <w:r w:rsidR="00D2139B" w:rsidRPr="000E005E">
        <w:rPr>
          <w:rFonts w:cstheme="minorHAnsi"/>
          <w:i/>
        </w:rPr>
        <w:br/>
      </w:r>
      <w:r w:rsidR="00D2139B" w:rsidRPr="000E005E">
        <w:rPr>
          <w:rFonts w:cstheme="minorHAnsi"/>
        </w:rPr>
        <w:t xml:space="preserve">  </w:t>
      </w:r>
      <w:r w:rsidR="00D2139B" w:rsidRPr="000E005E">
        <w:rPr>
          <w:rFonts w:cstheme="minorHAnsi"/>
        </w:rPr>
        <w:br/>
        <w:t>What do you believe will be the future impact, in two or three years, of this transition to online learning?  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negligible impact  (1)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more online teaching (blended/ hybrid courses)  (2)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more courses fully online  (3)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less online teaching  (4)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more avoidance by students of fully online courses  (5)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more avoidance by instructors of fully online courses  (6)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(7)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60.</w:t>
      </w:r>
      <w:r w:rsidR="00D2139B" w:rsidRPr="000E005E">
        <w:rPr>
          <w:rFonts w:cstheme="minorHAnsi"/>
        </w:rPr>
        <w:t xml:space="preserve"> Considering everything involved with this learning experience, how has it informed your views about using online teaching and learning in the future?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61.</w:t>
      </w:r>
      <w:r w:rsidR="00D2139B" w:rsidRPr="000E005E">
        <w:rPr>
          <w:rFonts w:cstheme="minorHAnsi"/>
        </w:rPr>
        <w:t xml:space="preserve"> Please indicate your level of agreement with the following statement.</w:t>
      </w:r>
      <w:r w:rsidR="00D2139B" w:rsidRPr="000E005E">
        <w:rPr>
          <w:rFonts w:cstheme="minorHAnsi"/>
        </w:rPr>
        <w:br/>
      </w:r>
      <w:r w:rsidR="00D2139B" w:rsidRPr="000E005E">
        <w:rPr>
          <w:rFonts w:cstheme="minorHAnsi"/>
        </w:rPr>
        <w:br/>
      </w:r>
      <w:r w:rsidR="00D2139B" w:rsidRPr="000E005E">
        <w:rPr>
          <w:rFonts w:cstheme="minorHAnsi"/>
        </w:rPr>
        <w:br/>
        <w:t>I am now more likely to take a 100% online course: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  <w:b/>
        </w:rPr>
        <w:t>Strongly agree</w:t>
      </w:r>
      <w:r w:rsidRPr="000E005E">
        <w:rPr>
          <w:rFonts w:cstheme="minorHAnsi"/>
        </w:rPr>
        <w:t xml:space="preserve">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Agree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Somewhat agree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Neither agree nor disagree  (4)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Somewhat disagree  (5)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Disagree  (6)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  <w:b/>
        </w:rPr>
        <w:t>Strongly disagree</w:t>
      </w:r>
      <w:r w:rsidRPr="000E005E">
        <w:rPr>
          <w:rFonts w:cstheme="minorHAnsi"/>
        </w:rPr>
        <w:t xml:space="preserve">  (7)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62.</w:t>
      </w:r>
      <w:r w:rsidR="00D2139B" w:rsidRPr="000E005E">
        <w:rPr>
          <w:rFonts w:cstheme="minorHAnsi"/>
        </w:rPr>
        <w:t xml:space="preserve"> </w:t>
      </w:r>
      <w:r w:rsidR="00D2139B" w:rsidRPr="000E005E">
        <w:rPr>
          <w:rFonts w:cstheme="minorHAnsi"/>
          <w:b/>
        </w:rPr>
        <w:t>Section F: Demographics</w:t>
      </w:r>
      <w:r w:rsidR="00D2139B" w:rsidRPr="000E005E">
        <w:rPr>
          <w:rFonts w:cstheme="minorHAnsi"/>
        </w:rPr>
        <w:t xml:space="preserve">     </w:t>
      </w:r>
      <w:r w:rsidR="00D2139B" w:rsidRPr="000E005E">
        <w:rPr>
          <w:rFonts w:cstheme="minorHAnsi"/>
          <w:i/>
        </w:rPr>
        <w:t>This section will ask for some background information about you.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63.</w:t>
      </w:r>
      <w:r w:rsidR="00D2139B" w:rsidRPr="000E005E">
        <w:rPr>
          <w:rFonts w:cstheme="minorHAnsi"/>
        </w:rPr>
        <w:t xml:space="preserve"> Please indicate your student status: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Domestic student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International student 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64.</w:t>
      </w:r>
      <w:r w:rsidR="00D2139B" w:rsidRPr="000E005E">
        <w:rPr>
          <w:rFonts w:cstheme="minorHAnsi"/>
        </w:rPr>
        <w:t xml:space="preserve"> What was your academic standing during the January to April 2020 term?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1st Year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2nd Year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3rd Year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4th Year  (4)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5th Year +  (5)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(6)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65.</w:t>
      </w:r>
      <w:r w:rsidR="00D2139B" w:rsidRPr="000E005E">
        <w:rPr>
          <w:rFonts w:cstheme="minorHAnsi"/>
        </w:rPr>
        <w:t xml:space="preserve"> How do you identify your gender?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Woman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Man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Non-binary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Prefer not to answer  (4)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Not Listed  (5)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66.</w:t>
      </w:r>
      <w:r w:rsidR="00D2139B" w:rsidRPr="000E005E">
        <w:rPr>
          <w:rFonts w:cstheme="minorHAnsi"/>
        </w:rPr>
        <w:t xml:space="preserve"> As of March 1, 2020, what was your age? 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D2139B">
      <w:pPr>
        <w:rPr>
          <w:rFonts w:cstheme="minorHAnsi"/>
        </w:rPr>
      </w:pPr>
      <w:r w:rsidRPr="000E005E">
        <w:rPr>
          <w:rFonts w:cstheme="minorHAnsi"/>
        </w:rPr>
        <w:br w:type="page"/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67.</w:t>
      </w:r>
      <w:r w:rsidR="00D2139B" w:rsidRPr="000E005E">
        <w:rPr>
          <w:rFonts w:cstheme="minorHAnsi"/>
        </w:rPr>
        <w:t xml:space="preserve"> During the January to April 2020 term, how many </w:t>
      </w:r>
      <w:r w:rsidR="00D2139B" w:rsidRPr="000E005E">
        <w:rPr>
          <w:rFonts w:cstheme="minorHAnsi"/>
          <w:i/>
        </w:rPr>
        <w:t xml:space="preserve">hours per week </w:t>
      </w:r>
      <w:r w:rsidR="00D2139B" w:rsidRPr="000E005E">
        <w:rPr>
          <w:rFonts w:cstheme="minorHAnsi"/>
        </w:rPr>
        <w:t>on average did you spend at: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: Paid employment (50)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: Volunteer work (51)</w:t>
      </w:r>
    </w:p>
    <w:p w:rsidR="00463223" w:rsidRDefault="00D2139B" w:rsidP="00A44136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: Internships or </w:t>
      </w:r>
      <w:proofErr w:type="spellStart"/>
      <w:r w:rsidRPr="000E005E">
        <w:rPr>
          <w:rFonts w:cstheme="minorHAnsi"/>
        </w:rPr>
        <w:t>practica</w:t>
      </w:r>
      <w:proofErr w:type="spellEnd"/>
      <w:r w:rsidRPr="000E005E">
        <w:rPr>
          <w:rFonts w:cstheme="minorHAnsi"/>
        </w:rPr>
        <w:t xml:space="preserve"> (52)</w:t>
      </w:r>
    </w:p>
    <w:p w:rsidR="00463223" w:rsidRDefault="00463223" w:rsidP="00A44136">
      <w:pPr>
        <w:pStyle w:val="ListParagraph"/>
        <w:keepNext/>
        <w:ind w:left="0"/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68.</w:t>
      </w:r>
      <w:r w:rsidR="00D2139B" w:rsidRPr="000E005E">
        <w:rPr>
          <w:rFonts w:cstheme="minorHAnsi"/>
        </w:rPr>
        <w:t xml:space="preserve"> What was your living arrangement during the January to April 2020 term,</w:t>
      </w:r>
      <w:r w:rsidR="00D2139B" w:rsidRPr="000E005E">
        <w:rPr>
          <w:rFonts w:cstheme="minorHAnsi"/>
          <w:i/>
        </w:rPr>
        <w:t> </w:t>
      </w:r>
      <w:r w:rsidR="00D2139B" w:rsidRPr="000E005E">
        <w:rPr>
          <w:rFonts w:cstheme="minorHAnsi"/>
          <w:b/>
          <w:i/>
        </w:rPr>
        <w:t xml:space="preserve">prior to </w:t>
      </w:r>
      <w:r w:rsidR="00D2139B" w:rsidRPr="000E005E">
        <w:rPr>
          <w:rFonts w:cstheme="minorHAnsi"/>
        </w:rPr>
        <w:t>the transition to remote instruction: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On-campus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Off-campus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69.</w:t>
      </w:r>
      <w:r w:rsidR="00D2139B" w:rsidRPr="000E005E">
        <w:rPr>
          <w:rFonts w:cstheme="minorHAnsi"/>
        </w:rPr>
        <w:t xml:space="preserve"> What was your living arrangement </w:t>
      </w:r>
      <w:r w:rsidR="00D2139B" w:rsidRPr="000E005E">
        <w:rPr>
          <w:rFonts w:cstheme="minorHAnsi"/>
          <w:b/>
        </w:rPr>
        <w:t xml:space="preserve">off-campus </w:t>
      </w:r>
      <w:r w:rsidR="00D2139B" w:rsidRPr="000E005E">
        <w:rPr>
          <w:rFonts w:cstheme="minorHAnsi"/>
          <w:b/>
          <w:i/>
        </w:rPr>
        <w:t xml:space="preserve">prior to </w:t>
      </w:r>
      <w:r w:rsidR="00D2139B" w:rsidRPr="000E005E">
        <w:rPr>
          <w:rFonts w:cstheme="minorHAnsi"/>
        </w:rPr>
        <w:t>the transition to remote instruction: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On my own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Living with peers/roommates  (2)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Living with family/relatives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 (4)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70.</w:t>
      </w:r>
      <w:r w:rsidR="00D2139B" w:rsidRPr="000E005E">
        <w:rPr>
          <w:rFonts w:cstheme="minorHAnsi"/>
        </w:rPr>
        <w:t xml:space="preserve"> Was this living arrangement in the Vancouver Lower Mainland?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71.</w:t>
      </w:r>
      <w:r w:rsidR="00D2139B" w:rsidRPr="000E005E">
        <w:rPr>
          <w:rFonts w:cstheme="minorHAnsi"/>
        </w:rPr>
        <w:t xml:space="preserve"> What was your living arrangement during the January to April 2020 term </w:t>
      </w:r>
      <w:r w:rsidR="00D2139B" w:rsidRPr="000E005E">
        <w:rPr>
          <w:rFonts w:cstheme="minorHAnsi"/>
          <w:b/>
          <w:i/>
        </w:rPr>
        <w:t xml:space="preserve">after </w:t>
      </w:r>
      <w:r w:rsidR="00D2139B" w:rsidRPr="000E005E">
        <w:rPr>
          <w:rFonts w:cstheme="minorHAnsi"/>
        </w:rPr>
        <w:t>the transition to remote instruction: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On-campus  (12)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Off-campus  (13)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72.</w:t>
      </w:r>
      <w:r w:rsidR="00D2139B" w:rsidRPr="000E005E">
        <w:rPr>
          <w:rFonts w:cstheme="minorHAnsi"/>
        </w:rPr>
        <w:t xml:space="preserve"> What was your living arrangement off-campus</w:t>
      </w:r>
      <w:r w:rsidR="00D2139B" w:rsidRPr="000E005E">
        <w:rPr>
          <w:rFonts w:cstheme="minorHAnsi"/>
          <w:b/>
        </w:rPr>
        <w:t> </w:t>
      </w:r>
      <w:r w:rsidR="00D2139B" w:rsidRPr="000E005E">
        <w:rPr>
          <w:rFonts w:cstheme="minorHAnsi"/>
          <w:b/>
          <w:i/>
        </w:rPr>
        <w:t xml:space="preserve">after </w:t>
      </w:r>
      <w:r w:rsidR="00D2139B" w:rsidRPr="000E005E">
        <w:rPr>
          <w:rFonts w:cstheme="minorHAnsi"/>
        </w:rPr>
        <w:t>the transition to remote instruction: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On my own  (48)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Living with peers  (49)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Living with family/relatives  (50)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>Other, please specify   (51)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73.</w:t>
      </w:r>
      <w:r w:rsidR="00D2139B" w:rsidRPr="000E005E">
        <w:rPr>
          <w:rFonts w:cstheme="minorHAnsi"/>
        </w:rPr>
        <w:t xml:space="preserve"> Was this living arrangement in the Vancouver Lower Mainland?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74.</w:t>
      </w:r>
      <w:r w:rsidR="00D2139B" w:rsidRPr="000E005E">
        <w:rPr>
          <w:rFonts w:cstheme="minorHAnsi"/>
        </w:rPr>
        <w:t xml:space="preserve"> Do you have a parent or guardian with a university or college (bachelor’s) degree?    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75.</w:t>
      </w:r>
      <w:r w:rsidR="00D2139B" w:rsidRPr="000E005E">
        <w:rPr>
          <w:rFonts w:cstheme="minorHAnsi"/>
        </w:rPr>
        <w:t xml:space="preserve"> Did you ever consider abandoning your academic studies in this past term because of financial hardship?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76.</w:t>
      </w:r>
      <w:r w:rsidR="00D2139B" w:rsidRPr="000E005E">
        <w:rPr>
          <w:rFonts w:cstheme="minorHAnsi"/>
        </w:rPr>
        <w:t xml:space="preserve"> Have you taken out any student loans to help fund your university studies?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77.</w:t>
      </w:r>
      <w:r w:rsidR="00D2139B" w:rsidRPr="000E005E">
        <w:rPr>
          <w:rFonts w:cstheme="minorHAnsi"/>
        </w:rPr>
        <w:t xml:space="preserve"> Did you need to take out a loan due to the COVID-19 crisis?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78.</w:t>
      </w:r>
      <w:r w:rsidR="00D2139B" w:rsidRPr="000E005E">
        <w:rPr>
          <w:rFonts w:cstheme="minorHAnsi"/>
        </w:rPr>
        <w:t xml:space="preserve"> Did you need to increase your loan amount due to the COVID-19 crisis? 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79.</w:t>
      </w:r>
      <w:r w:rsidR="00D2139B" w:rsidRPr="000E005E">
        <w:rPr>
          <w:rFonts w:cstheme="minorHAnsi"/>
        </w:rPr>
        <w:t xml:space="preserve"> </w:t>
      </w:r>
      <w:r w:rsidR="00D2139B" w:rsidRPr="000E005E">
        <w:rPr>
          <w:rFonts w:cstheme="minorHAnsi"/>
          <w:i/>
        </w:rPr>
        <w:t>Please select all that apply</w:t>
      </w:r>
      <w:r w:rsidR="00D2139B" w:rsidRPr="000E005E">
        <w:rPr>
          <w:rFonts w:cstheme="minorHAnsi"/>
        </w:rPr>
        <w:t xml:space="preserve"> </w:t>
      </w:r>
      <w:r w:rsidR="00D2139B" w:rsidRPr="000E005E">
        <w:rPr>
          <w:rFonts w:cstheme="minorHAnsi"/>
        </w:rPr>
        <w:br/>
        <w:t xml:space="preserve">  Prior to the January-April 2020 term (before the transition to remote instruction due to COVID-19), have you taken online or web-enabled courses?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Blended/hybrid course (i.e., a combination of both F2F and web-delivered)  (1)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Flipped classroom with web support (i.e., short lectures, a focus on student problem solving, active learning)  (2)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Fully online distance education course  (3)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Specific online modules as part of a course  (4)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 xml:space="preserve">I have not taken an online course previously  (6) </w:t>
      </w:r>
    </w:p>
    <w:p w:rsidR="007F766D" w:rsidRPr="000E005E" w:rsidRDefault="00D2139B">
      <w:pPr>
        <w:pStyle w:val="ListParagraph"/>
        <w:keepNext/>
        <w:numPr>
          <w:ilvl w:val="0"/>
          <w:numId w:val="2"/>
        </w:numPr>
        <w:rPr>
          <w:rFonts w:cstheme="minorHAnsi"/>
        </w:rPr>
      </w:pPr>
      <w:r w:rsidRPr="000E005E">
        <w:rPr>
          <w:rFonts w:cstheme="minorHAnsi"/>
        </w:rPr>
        <w:t>Other, please specify  (5) 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463223" w:rsidRDefault="00463223">
      <w:pPr>
        <w:rPr>
          <w:rFonts w:cstheme="minorHAnsi"/>
        </w:rPr>
      </w:pPr>
      <w:r>
        <w:rPr>
          <w:rFonts w:cstheme="minorHAnsi"/>
        </w:rPr>
        <w:br w:type="page"/>
      </w: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80.</w:t>
      </w:r>
      <w:r w:rsidR="00D2139B" w:rsidRPr="000E005E">
        <w:rPr>
          <w:rFonts w:cstheme="minorHAnsi"/>
        </w:rPr>
        <w:t xml:space="preserve"> In general, prior to this January-April 2020 term, how much prior experience would you say you had with web-enabled or technology-mediated course instruction?  </w:t>
      </w:r>
      <w:r w:rsidR="00D2139B" w:rsidRPr="000E005E">
        <w:rPr>
          <w:rFonts w:cstheme="minorHAnsi"/>
        </w:rPr>
        <w:br/>
      </w:r>
      <w:r w:rsidR="00D2139B" w:rsidRPr="000E005E">
        <w:rPr>
          <w:rFonts w:cstheme="minorHAnsi"/>
        </w:rPr>
        <w:br/>
        <w:t xml:space="preserve"> </w:t>
      </w:r>
      <w:r w:rsidR="00D2139B" w:rsidRPr="000E005E">
        <w:rPr>
          <w:rFonts w:cstheme="minorHAnsi"/>
          <w:b/>
        </w:rPr>
        <w:t>1 -</w:t>
      </w:r>
      <w:r w:rsidR="00D2139B" w:rsidRPr="000E005E">
        <w:rPr>
          <w:rFonts w:cstheme="minorHAnsi"/>
        </w:rPr>
        <w:t> indicates no prior experience </w:t>
      </w:r>
      <w:r w:rsidR="00D2139B" w:rsidRPr="000E005E">
        <w:rPr>
          <w:rFonts w:cstheme="minorHAnsi"/>
        </w:rPr>
        <w:br/>
        <w:t xml:space="preserve"> </w:t>
      </w:r>
      <w:r w:rsidR="00D2139B" w:rsidRPr="000E005E">
        <w:rPr>
          <w:rFonts w:cstheme="minorHAnsi"/>
        </w:rPr>
        <w:br/>
        <w:t xml:space="preserve"> </w:t>
      </w:r>
      <w:r w:rsidR="00D2139B" w:rsidRPr="000E005E">
        <w:rPr>
          <w:rFonts w:cstheme="minorHAnsi"/>
          <w:b/>
        </w:rPr>
        <w:t>5 -</w:t>
      </w:r>
      <w:r w:rsidR="00D2139B" w:rsidRPr="000E005E">
        <w:rPr>
          <w:rFonts w:cstheme="minorHAnsi"/>
        </w:rPr>
        <w:t xml:space="preserve"> indicates that you are highly proficient  </w:t>
      </w:r>
      <w:r w:rsidR="00D2139B" w:rsidRPr="000E005E">
        <w:rPr>
          <w:rFonts w:cstheme="minorHAnsi"/>
        </w:rPr>
        <w:br/>
        <w:t xml:space="preserve">   </w:t>
      </w:r>
      <w:r w:rsidR="00D2139B" w:rsidRPr="000E005E">
        <w:rPr>
          <w:rFonts w:cstheme="minorHAnsi"/>
        </w:rPr>
        <w:br/>
        <w:t>Please click on or slide the bar to indicate the level of support.</w:t>
      </w:r>
    </w:p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257"/>
        <w:gridCol w:w="1150"/>
        <w:gridCol w:w="922"/>
        <w:gridCol w:w="1077"/>
        <w:gridCol w:w="951"/>
        <w:gridCol w:w="1003"/>
      </w:tblGrid>
      <w:tr w:rsidR="007F766D" w:rsidRPr="000E005E">
        <w:tc>
          <w:tcPr>
            <w:tcW w:w="4788" w:type="dxa"/>
          </w:tcPr>
          <w:p w:rsidR="007F766D" w:rsidRPr="000E005E" w:rsidRDefault="007F766D">
            <w:pPr>
              <w:keepNext/>
              <w:rPr>
                <w:rFonts w:cstheme="minorHAnsi"/>
              </w:rPr>
            </w:pP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no prior experience</w:t>
            </w: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a novice</w:t>
            </w: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some experience</w:t>
            </w: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some expertise</w:t>
            </w: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  <w:b/>
              </w:rPr>
              <w:t>I would consider myself proficient</w:t>
            </w:r>
          </w:p>
        </w:tc>
      </w:tr>
    </w:tbl>
    <w:p w:rsidR="007F766D" w:rsidRPr="000E005E" w:rsidRDefault="007F766D">
      <w:pPr>
        <w:rPr>
          <w:rFonts w:cstheme="minorHAnsi"/>
        </w:rPr>
      </w:pPr>
    </w:p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671"/>
        <w:gridCol w:w="937"/>
        <w:gridCol w:w="938"/>
        <w:gridCol w:w="938"/>
        <w:gridCol w:w="938"/>
        <w:gridCol w:w="938"/>
      </w:tblGrid>
      <w:tr w:rsidR="007F766D" w:rsidRPr="000E005E">
        <w:tc>
          <w:tcPr>
            <w:tcW w:w="4788" w:type="dxa"/>
          </w:tcPr>
          <w:p w:rsidR="007F766D" w:rsidRPr="000E005E" w:rsidRDefault="007F766D">
            <w:pPr>
              <w:rPr>
                <w:rFonts w:cstheme="minorHAnsi"/>
              </w:rPr>
            </w:pP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1</w:t>
            </w: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2</w:t>
            </w: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3</w:t>
            </w: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4</w:t>
            </w:r>
          </w:p>
        </w:tc>
        <w:tc>
          <w:tcPr>
            <w:tcW w:w="958" w:type="dxa"/>
          </w:tcPr>
          <w:p w:rsidR="007F766D" w:rsidRPr="000E005E" w:rsidRDefault="00D2139B">
            <w:pPr>
              <w:rPr>
                <w:rFonts w:cstheme="minorHAnsi"/>
              </w:rPr>
            </w:pPr>
            <w:r w:rsidRPr="000E005E">
              <w:rPr>
                <w:rFonts w:cstheme="minorHAnsi"/>
              </w:rPr>
              <w:t>5</w:t>
            </w:r>
          </w:p>
        </w:tc>
      </w:tr>
    </w:tbl>
    <w:p w:rsidR="007F766D" w:rsidRPr="000E005E" w:rsidRDefault="007F766D">
      <w:pPr>
        <w:rPr>
          <w:rFonts w:cstheme="minorHAnsi"/>
        </w:rPr>
      </w:pPr>
    </w:p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788"/>
        <w:gridCol w:w="4788"/>
      </w:tblGrid>
      <w:tr w:rsidR="007F766D" w:rsidRPr="000E005E" w:rsidTr="007F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F766D" w:rsidRPr="000E005E" w:rsidRDefault="00D2139B">
            <w:pPr>
              <w:keepNext/>
              <w:rPr>
                <w:rFonts w:cstheme="minorHAnsi"/>
              </w:rPr>
            </w:pPr>
            <w:r w:rsidRPr="000E005E">
              <w:rPr>
                <w:rFonts w:cstheme="minorHAnsi"/>
              </w:rPr>
              <w:t>Level of experience (76)</w:t>
            </w:r>
          </w:p>
        </w:tc>
        <w:tc>
          <w:tcPr>
            <w:tcW w:w="4788" w:type="dxa"/>
          </w:tcPr>
          <w:p w:rsidR="007F766D" w:rsidRPr="000E005E" w:rsidRDefault="007F766D">
            <w:pPr>
              <w:pStyle w:val="BarSlider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81.</w:t>
      </w:r>
      <w:r w:rsidR="00D2139B" w:rsidRPr="000E005E">
        <w:rPr>
          <w:rFonts w:cstheme="minorHAnsi"/>
        </w:rPr>
        <w:t xml:space="preserve"> How many credit courses </w:t>
      </w:r>
      <w:proofErr w:type="gramStart"/>
      <w:r w:rsidR="00D2139B" w:rsidRPr="000E005E">
        <w:rPr>
          <w:rFonts w:cstheme="minorHAnsi"/>
        </w:rPr>
        <w:t>were</w:t>
      </w:r>
      <w:proofErr w:type="gramEnd"/>
      <w:r w:rsidR="00D2139B" w:rsidRPr="000E005E">
        <w:rPr>
          <w:rFonts w:cstheme="minorHAnsi"/>
        </w:rPr>
        <w:t xml:space="preserve"> you enrolled in during the January-April 2020 term? 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Face-to-face Classes (1)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Blended/Hybrid Classes (i.e., a combination of both F2F and web-delivered) (2)</w:t>
      </w:r>
    </w:p>
    <w:p w:rsidR="007F766D" w:rsidRPr="000E005E" w:rsidRDefault="00D2139B">
      <w:pPr>
        <w:pStyle w:val="ListParagraph"/>
        <w:keepNext/>
        <w:ind w:left="0"/>
        <w:rPr>
          <w:rFonts w:cstheme="minorHAnsi"/>
        </w:rPr>
      </w:pPr>
      <w:r w:rsidRPr="000E005E">
        <w:rPr>
          <w:rFonts w:cstheme="minorHAnsi"/>
        </w:rPr>
        <w:t xml:space="preserve"> _______ Originally 100% Online Classes (3)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82.</w:t>
      </w:r>
      <w:r w:rsidR="00D2139B" w:rsidRPr="000E005E">
        <w:rPr>
          <w:rFonts w:cstheme="minorHAnsi"/>
        </w:rPr>
        <w:t xml:space="preserve"> What degree program where you registered in during the January to April 2020 term (e.g. </w:t>
      </w:r>
      <w:proofErr w:type="spellStart"/>
      <w:r w:rsidR="00D2139B" w:rsidRPr="000E005E">
        <w:rPr>
          <w:rFonts w:cstheme="minorHAnsi"/>
        </w:rPr>
        <w:t>BASc</w:t>
      </w:r>
      <w:proofErr w:type="spellEnd"/>
      <w:r w:rsidR="00D2139B" w:rsidRPr="000E005E">
        <w:rPr>
          <w:rFonts w:cstheme="minorHAnsi"/>
        </w:rPr>
        <w:t>, BA)?</w:t>
      </w:r>
    </w:p>
    <w:p w:rsidR="007F766D" w:rsidRPr="000E005E" w:rsidRDefault="00D2139B">
      <w:pPr>
        <w:pStyle w:val="TextEntryLine"/>
        <w:ind w:firstLine="400"/>
        <w:rPr>
          <w:rFonts w:cstheme="minorHAnsi"/>
        </w:rPr>
      </w:pPr>
      <w:r w:rsidRPr="000E005E">
        <w:rPr>
          <w:rFonts w:cstheme="minorHAnsi"/>
        </w:rPr>
        <w:t>________________________________________________________________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t>83.</w:t>
      </w:r>
      <w:r w:rsidR="00D2139B" w:rsidRPr="000E005E">
        <w:rPr>
          <w:rFonts w:cstheme="minorHAnsi"/>
        </w:rPr>
        <w:t xml:space="preserve"> Are you registered with UBC's center for accessibility?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(1)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(2) </w:t>
      </w:r>
    </w:p>
    <w:p w:rsidR="007F766D" w:rsidRPr="000E005E" w:rsidRDefault="007F766D">
      <w:pPr>
        <w:rPr>
          <w:rFonts w:cstheme="minorHAnsi"/>
        </w:rPr>
      </w:pPr>
    </w:p>
    <w:p w:rsidR="007F766D" w:rsidRPr="000E005E" w:rsidRDefault="007F766D">
      <w:pPr>
        <w:rPr>
          <w:rFonts w:cstheme="minorHAnsi"/>
        </w:rPr>
      </w:pPr>
    </w:p>
    <w:p w:rsidR="007F766D" w:rsidRPr="000E005E" w:rsidRDefault="00A44136">
      <w:pPr>
        <w:keepNext/>
        <w:rPr>
          <w:rFonts w:cstheme="minorHAnsi"/>
        </w:rPr>
      </w:pPr>
      <w:r w:rsidRPr="000E005E">
        <w:rPr>
          <w:rFonts w:cstheme="minorHAnsi"/>
        </w:rPr>
        <w:lastRenderedPageBreak/>
        <w:t>84.</w:t>
      </w:r>
      <w:r w:rsidR="00D2139B" w:rsidRPr="000E005E">
        <w:rPr>
          <w:rFonts w:cstheme="minorHAnsi"/>
        </w:rPr>
        <w:t xml:space="preserve"> Did you receive the support you required?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Yes  (3) </w:t>
      </w:r>
    </w:p>
    <w:p w:rsidR="007F766D" w:rsidRPr="000E005E" w:rsidRDefault="00D2139B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r w:rsidRPr="000E005E">
        <w:rPr>
          <w:rFonts w:cstheme="minorHAnsi"/>
        </w:rPr>
        <w:t xml:space="preserve">No  (4) </w:t>
      </w:r>
    </w:p>
    <w:p w:rsidR="007F766D" w:rsidRPr="000E005E" w:rsidRDefault="00D2139B" w:rsidP="00A44136">
      <w:pPr>
        <w:pStyle w:val="ListParagraph"/>
        <w:keepNext/>
        <w:numPr>
          <w:ilvl w:val="0"/>
          <w:numId w:val="4"/>
        </w:numPr>
        <w:rPr>
          <w:rFonts w:cstheme="minorHAnsi"/>
        </w:rPr>
      </w:pPr>
      <w:bookmarkStart w:id="0" w:name="_GoBack"/>
      <w:bookmarkEnd w:id="0"/>
      <w:r w:rsidRPr="000E005E">
        <w:rPr>
          <w:rFonts w:cstheme="minorHAnsi"/>
        </w:rPr>
        <w:t>Other, please specify  (5) ________________________________________________</w:t>
      </w:r>
    </w:p>
    <w:sectPr w:rsidR="007F766D" w:rsidRPr="000E005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1B7" w:rsidRDefault="004801B7">
      <w:pPr>
        <w:spacing w:line="240" w:lineRule="auto"/>
      </w:pPr>
      <w:r>
        <w:separator/>
      </w:r>
    </w:p>
  </w:endnote>
  <w:endnote w:type="continuationSeparator" w:id="0">
    <w:p w:rsidR="004801B7" w:rsidRDefault="00480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39B" w:rsidRDefault="00D2139B" w:rsidP="00D2139B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D2139B" w:rsidRDefault="00D2139B" w:rsidP="00D213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39B" w:rsidRDefault="00D2139B" w:rsidP="00D2139B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D2139B" w:rsidRDefault="00D21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1B7" w:rsidRDefault="004801B7">
      <w:pPr>
        <w:spacing w:line="240" w:lineRule="auto"/>
      </w:pPr>
      <w:r>
        <w:separator/>
      </w:r>
    </w:p>
  </w:footnote>
  <w:footnote w:type="continuationSeparator" w:id="0">
    <w:p w:rsidR="004801B7" w:rsidRDefault="00480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39B" w:rsidRDefault="00D2139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0E005E"/>
    <w:rsid w:val="00463223"/>
    <w:rsid w:val="004801B7"/>
    <w:rsid w:val="007F766D"/>
    <w:rsid w:val="00A44136"/>
    <w:rsid w:val="00B5662F"/>
    <w:rsid w:val="00B70267"/>
    <w:rsid w:val="00D2139B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D859"/>
  <w15:docId w15:val="{90F1DC64-1AF8-9B45-AA66-8DD1618E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Name: Transitions to Remote Learning due to COVID-19</vt:lpstr>
    </vt:vector>
  </TitlesOfParts>
  <Company>Qualtrics</Company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Name: Transitions to Remote Learning due to COVID-19</dc:title>
  <dc:subject/>
  <dc:creator>Qualtrics</dc:creator>
  <cp:keywords/>
  <dc:description/>
  <cp:lastModifiedBy>Author</cp:lastModifiedBy>
  <cp:revision>3</cp:revision>
  <dcterms:created xsi:type="dcterms:W3CDTF">2020-05-19T15:14:00Z</dcterms:created>
  <dcterms:modified xsi:type="dcterms:W3CDTF">2021-11-18T19:37:00Z</dcterms:modified>
</cp:coreProperties>
</file>