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F83" w:rsidRPr="00A36F14" w:rsidRDefault="00716CD9" w:rsidP="00716CD9">
      <w:pPr>
        <w:spacing w:after="0"/>
        <w:rPr>
          <w:rFonts w:cstheme="minorHAnsi"/>
          <w:sz w:val="24"/>
          <w:szCs w:val="24"/>
        </w:rPr>
      </w:pPr>
      <w:r w:rsidRPr="00A36F14">
        <w:rPr>
          <w:rFonts w:cstheme="minorHAnsi"/>
          <w:sz w:val="24"/>
          <w:szCs w:val="24"/>
        </w:rPr>
        <w:t>777 Avenue Lane</w:t>
      </w:r>
    </w:p>
    <w:p w:rsidR="00716CD9" w:rsidRPr="00A36F14" w:rsidRDefault="00716CD9" w:rsidP="00716CD9">
      <w:pPr>
        <w:spacing w:after="0"/>
        <w:rPr>
          <w:rFonts w:cstheme="minorHAnsi"/>
          <w:sz w:val="24"/>
          <w:szCs w:val="24"/>
        </w:rPr>
      </w:pPr>
      <w:r w:rsidRPr="00A36F14">
        <w:rPr>
          <w:rFonts w:cstheme="minorHAnsi"/>
          <w:sz w:val="24"/>
          <w:szCs w:val="24"/>
        </w:rPr>
        <w:t>Vancouver, BC V78 913</w:t>
      </w:r>
    </w:p>
    <w:p w:rsidR="00716CD9" w:rsidRPr="00A36F14" w:rsidRDefault="00716CD9" w:rsidP="00716CD9">
      <w:pPr>
        <w:spacing w:after="0"/>
        <w:rPr>
          <w:rFonts w:cstheme="minorHAnsi"/>
          <w:sz w:val="24"/>
          <w:szCs w:val="24"/>
        </w:rPr>
      </w:pPr>
    </w:p>
    <w:p w:rsidR="00716CD9" w:rsidRPr="00A36F14" w:rsidRDefault="00716CD9" w:rsidP="00716CD9">
      <w:pPr>
        <w:spacing w:after="0"/>
        <w:rPr>
          <w:rFonts w:cstheme="minorHAnsi"/>
          <w:sz w:val="24"/>
          <w:szCs w:val="24"/>
        </w:rPr>
      </w:pPr>
      <w:r w:rsidRPr="00A36F14">
        <w:rPr>
          <w:rFonts w:cstheme="minorHAnsi"/>
          <w:sz w:val="24"/>
          <w:szCs w:val="24"/>
        </w:rPr>
        <w:t>Sept. 12, 2017</w:t>
      </w:r>
    </w:p>
    <w:p w:rsidR="00716CD9" w:rsidRPr="00A36F14" w:rsidRDefault="00716CD9" w:rsidP="00716CD9">
      <w:pPr>
        <w:spacing w:after="0"/>
        <w:rPr>
          <w:rFonts w:cstheme="minorHAnsi"/>
          <w:sz w:val="24"/>
          <w:szCs w:val="24"/>
        </w:rPr>
      </w:pPr>
    </w:p>
    <w:p w:rsidR="00716CD9" w:rsidRPr="00A36F14" w:rsidRDefault="00716CD9" w:rsidP="00716CD9">
      <w:pPr>
        <w:spacing w:after="0"/>
        <w:rPr>
          <w:rFonts w:cstheme="minorHAnsi"/>
          <w:sz w:val="24"/>
          <w:szCs w:val="24"/>
        </w:rPr>
      </w:pPr>
      <w:r w:rsidRPr="00A36F14">
        <w:rPr>
          <w:rFonts w:cstheme="minorHAnsi"/>
          <w:sz w:val="24"/>
          <w:szCs w:val="24"/>
        </w:rPr>
        <w:t>ENGL 301: Technical Writing</w:t>
      </w:r>
    </w:p>
    <w:p w:rsidR="00716CD9" w:rsidRPr="00A36F14" w:rsidRDefault="00716CD9" w:rsidP="00716CD9">
      <w:pPr>
        <w:spacing w:after="0"/>
        <w:rPr>
          <w:rFonts w:cstheme="minorHAnsi"/>
          <w:sz w:val="24"/>
          <w:szCs w:val="24"/>
        </w:rPr>
      </w:pPr>
      <w:r w:rsidRPr="00A36F14">
        <w:rPr>
          <w:rFonts w:cstheme="minorHAnsi"/>
          <w:sz w:val="24"/>
          <w:szCs w:val="24"/>
        </w:rPr>
        <w:t>University of British Columbia</w:t>
      </w:r>
    </w:p>
    <w:p w:rsidR="00716CD9" w:rsidRPr="00A36F14" w:rsidRDefault="00716CD9" w:rsidP="00716CD9">
      <w:pPr>
        <w:spacing w:after="0"/>
        <w:rPr>
          <w:rFonts w:cstheme="minorHAnsi"/>
          <w:sz w:val="24"/>
          <w:szCs w:val="24"/>
        </w:rPr>
      </w:pPr>
      <w:r w:rsidRPr="00A36F14">
        <w:rPr>
          <w:rFonts w:cstheme="minorHAnsi"/>
          <w:color w:val="222222"/>
          <w:sz w:val="24"/>
          <w:szCs w:val="24"/>
          <w:shd w:val="clear" w:color="auto" w:fill="FFFFFF"/>
        </w:rPr>
        <w:t>2329 West Mall</w:t>
      </w:r>
    </w:p>
    <w:p w:rsidR="00716CD9" w:rsidRPr="00A36F14" w:rsidRDefault="00716CD9" w:rsidP="00716CD9">
      <w:pPr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A36F14">
        <w:rPr>
          <w:rFonts w:cstheme="minorHAnsi"/>
          <w:sz w:val="24"/>
          <w:szCs w:val="24"/>
        </w:rPr>
        <w:t xml:space="preserve">Vancouver, BC </w:t>
      </w:r>
      <w:r w:rsidRPr="00A36F14">
        <w:rPr>
          <w:rFonts w:cstheme="minorHAnsi"/>
          <w:color w:val="222222"/>
          <w:sz w:val="24"/>
          <w:szCs w:val="24"/>
          <w:shd w:val="clear" w:color="auto" w:fill="FFFFFF"/>
        </w:rPr>
        <w:t>V6T 1Z4</w:t>
      </w:r>
    </w:p>
    <w:p w:rsidR="00716CD9" w:rsidRPr="00A36F14" w:rsidRDefault="00716CD9" w:rsidP="00716CD9">
      <w:pPr>
        <w:spacing w:after="0"/>
        <w:rPr>
          <w:rFonts w:cstheme="minorHAnsi"/>
          <w:sz w:val="24"/>
          <w:szCs w:val="24"/>
        </w:rPr>
      </w:pPr>
    </w:p>
    <w:p w:rsidR="00716CD9" w:rsidRPr="00A36F14" w:rsidRDefault="00716CD9" w:rsidP="00716CD9">
      <w:pPr>
        <w:spacing w:after="0"/>
        <w:rPr>
          <w:rFonts w:cstheme="minorHAnsi"/>
          <w:sz w:val="24"/>
          <w:szCs w:val="24"/>
        </w:rPr>
      </w:pPr>
      <w:r w:rsidRPr="00A36F14">
        <w:rPr>
          <w:rFonts w:cstheme="minorHAnsi"/>
          <w:sz w:val="24"/>
          <w:szCs w:val="24"/>
        </w:rPr>
        <w:t>Dear students</w:t>
      </w:r>
      <w:r w:rsidR="00FB0785" w:rsidRPr="00A36F14">
        <w:rPr>
          <w:rFonts w:cstheme="minorHAnsi"/>
          <w:sz w:val="24"/>
          <w:szCs w:val="24"/>
        </w:rPr>
        <w:t xml:space="preserve"> of English 301</w:t>
      </w:r>
      <w:r w:rsidRPr="00A36F14">
        <w:rPr>
          <w:rFonts w:cstheme="minorHAnsi"/>
          <w:sz w:val="24"/>
          <w:szCs w:val="24"/>
        </w:rPr>
        <w:t>:</w:t>
      </w:r>
    </w:p>
    <w:p w:rsidR="00716CD9" w:rsidRPr="00A36F14" w:rsidRDefault="00716CD9" w:rsidP="00716CD9">
      <w:pPr>
        <w:spacing w:after="0"/>
        <w:rPr>
          <w:rFonts w:cstheme="minorHAnsi"/>
          <w:sz w:val="24"/>
          <w:szCs w:val="24"/>
        </w:rPr>
      </w:pPr>
    </w:p>
    <w:p w:rsidR="00A36F14" w:rsidRPr="00A36F14" w:rsidRDefault="00A36F14" w:rsidP="00A36F1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36F14">
        <w:rPr>
          <w:rFonts w:eastAsia="Times New Roman" w:cstheme="minorHAnsi"/>
          <w:color w:val="000000"/>
          <w:sz w:val="24"/>
          <w:szCs w:val="24"/>
        </w:rPr>
        <w:t>My name is Curtis Fox, and I send this letter ho</w:t>
      </w:r>
      <w:r w:rsidR="00080B3C">
        <w:rPr>
          <w:rFonts w:eastAsia="Times New Roman" w:cstheme="minorHAnsi"/>
          <w:color w:val="000000"/>
          <w:sz w:val="24"/>
          <w:szCs w:val="24"/>
        </w:rPr>
        <w:t>ping that I can become a student in</w:t>
      </w:r>
      <w:r w:rsidRPr="00A36F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621DE">
        <w:rPr>
          <w:rFonts w:eastAsia="Times New Roman" w:cstheme="minorHAnsi"/>
          <w:color w:val="000000"/>
          <w:sz w:val="24"/>
          <w:szCs w:val="24"/>
        </w:rPr>
        <w:t>English 301. I a</w:t>
      </w:r>
      <w:r w:rsidRPr="00A36F14">
        <w:rPr>
          <w:rFonts w:eastAsia="Times New Roman" w:cstheme="minorHAnsi"/>
          <w:color w:val="000000"/>
          <w:sz w:val="24"/>
          <w:szCs w:val="24"/>
        </w:rPr>
        <w:t xml:space="preserve">m a </w:t>
      </w:r>
      <w:proofErr w:type="gramStart"/>
      <w:r w:rsidRPr="00A36F14">
        <w:rPr>
          <w:rFonts w:eastAsia="Times New Roman" w:cstheme="minorHAnsi"/>
          <w:color w:val="000000"/>
          <w:sz w:val="24"/>
          <w:szCs w:val="24"/>
        </w:rPr>
        <w:t>fourth year</w:t>
      </w:r>
      <w:proofErr w:type="gramEnd"/>
      <w:r w:rsidR="00080B3C">
        <w:rPr>
          <w:rFonts w:eastAsia="Times New Roman" w:cstheme="minorHAnsi"/>
          <w:color w:val="000000"/>
          <w:sz w:val="24"/>
          <w:szCs w:val="24"/>
        </w:rPr>
        <w:t xml:space="preserve"> science</w:t>
      </w:r>
      <w:r w:rsidRPr="00A36F14">
        <w:rPr>
          <w:rFonts w:eastAsia="Times New Roman" w:cstheme="minorHAnsi"/>
          <w:color w:val="000000"/>
          <w:sz w:val="24"/>
          <w:szCs w:val="24"/>
        </w:rPr>
        <w:t xml:space="preserve"> student currently pursuing a combined </w:t>
      </w:r>
      <w:proofErr w:type="spellStart"/>
      <w:r w:rsidRPr="00A36F14">
        <w:rPr>
          <w:rFonts w:eastAsia="Times New Roman" w:cstheme="minorHAnsi"/>
          <w:color w:val="000000"/>
          <w:sz w:val="24"/>
          <w:szCs w:val="24"/>
        </w:rPr>
        <w:t>honours</w:t>
      </w:r>
      <w:proofErr w:type="spellEnd"/>
      <w:r w:rsidRPr="00A36F14">
        <w:rPr>
          <w:rFonts w:eastAsia="Times New Roman" w:cstheme="minorHAnsi"/>
          <w:color w:val="000000"/>
          <w:sz w:val="24"/>
          <w:szCs w:val="24"/>
        </w:rPr>
        <w:t xml:space="preserve"> degree in computer science and statistics. By joining the writing team in English 301, I hope to learn how to write in such a way that is suita</w:t>
      </w:r>
      <w:r w:rsidR="00432603">
        <w:rPr>
          <w:rFonts w:eastAsia="Times New Roman" w:cstheme="minorHAnsi"/>
          <w:color w:val="000000"/>
          <w:sz w:val="24"/>
          <w:szCs w:val="24"/>
        </w:rPr>
        <w:t>ble for a professional setting, as eventually I</w:t>
      </w:r>
      <w:r w:rsidR="00A621DE">
        <w:rPr>
          <w:rFonts w:eastAsia="Times New Roman" w:cstheme="minorHAnsi"/>
          <w:color w:val="000000"/>
          <w:sz w:val="24"/>
          <w:szCs w:val="24"/>
        </w:rPr>
        <w:t xml:space="preserve"> woul</w:t>
      </w:r>
      <w:r w:rsidR="00432603">
        <w:rPr>
          <w:rFonts w:eastAsia="Times New Roman" w:cstheme="minorHAnsi"/>
          <w:color w:val="000000"/>
          <w:sz w:val="24"/>
          <w:szCs w:val="24"/>
        </w:rPr>
        <w:t>d like to work in academia where writing papers and other formal forms of writing will be extremely important.</w:t>
      </w:r>
    </w:p>
    <w:p w:rsidR="00A36F14" w:rsidRPr="00A36F14" w:rsidRDefault="00A36F14" w:rsidP="00A36F1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36F14" w:rsidRPr="00A36F14" w:rsidRDefault="00A36F14" w:rsidP="00A36F1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36F14">
        <w:rPr>
          <w:rFonts w:eastAsia="Times New Roman" w:cstheme="minorHAnsi"/>
          <w:color w:val="000000"/>
          <w:sz w:val="24"/>
          <w:szCs w:val="24"/>
        </w:rPr>
        <w:t>Give</w:t>
      </w:r>
      <w:r w:rsidR="00A621DE">
        <w:rPr>
          <w:rFonts w:eastAsia="Times New Roman" w:cstheme="minorHAnsi"/>
          <w:color w:val="000000"/>
          <w:sz w:val="24"/>
          <w:szCs w:val="24"/>
        </w:rPr>
        <w:t>n that I am a science student, I ha</w:t>
      </w:r>
      <w:r w:rsidRPr="00A36F14">
        <w:rPr>
          <w:rFonts w:eastAsia="Times New Roman" w:cstheme="minorHAnsi"/>
          <w:color w:val="000000"/>
          <w:sz w:val="24"/>
          <w:szCs w:val="24"/>
        </w:rPr>
        <w:t>ve spent a lot of time analyzing and thinking over what I read, so that it can later be applied to more advanced problems. This kind of analytical thinking could be helpful when doing p</w:t>
      </w:r>
      <w:r w:rsidR="00A621DE">
        <w:rPr>
          <w:rFonts w:eastAsia="Times New Roman" w:cstheme="minorHAnsi"/>
          <w:color w:val="000000"/>
          <w:sz w:val="24"/>
          <w:szCs w:val="24"/>
        </w:rPr>
        <w:t>rofessional writing since you will</w:t>
      </w:r>
      <w:r w:rsidRPr="00A36F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32603">
        <w:rPr>
          <w:rFonts w:eastAsia="Times New Roman" w:cstheme="minorHAnsi"/>
          <w:color w:val="000000"/>
          <w:sz w:val="24"/>
          <w:szCs w:val="24"/>
        </w:rPr>
        <w:t xml:space="preserve">often </w:t>
      </w:r>
      <w:r w:rsidRPr="00A36F14">
        <w:rPr>
          <w:rFonts w:eastAsia="Times New Roman" w:cstheme="minorHAnsi"/>
          <w:color w:val="000000"/>
          <w:sz w:val="24"/>
          <w:szCs w:val="24"/>
        </w:rPr>
        <w:t xml:space="preserve">want to carefully consider multiple factors before writing up anything </w:t>
      </w:r>
      <w:r w:rsidR="00A621DE">
        <w:rPr>
          <w:rFonts w:eastAsia="Times New Roman" w:cstheme="minorHAnsi"/>
          <w:color w:val="000000"/>
          <w:sz w:val="24"/>
          <w:szCs w:val="24"/>
        </w:rPr>
        <w:t>in the workplace</w:t>
      </w:r>
      <w:r w:rsidR="00432603">
        <w:rPr>
          <w:rFonts w:eastAsia="Times New Roman" w:cstheme="minorHAnsi"/>
          <w:color w:val="000000"/>
          <w:sz w:val="24"/>
          <w:szCs w:val="24"/>
        </w:rPr>
        <w:t xml:space="preserve">. This includes but is not limited to </w:t>
      </w:r>
      <w:r w:rsidR="00A621DE">
        <w:rPr>
          <w:rFonts w:eastAsia="Times New Roman" w:cstheme="minorHAnsi"/>
          <w:color w:val="000000"/>
          <w:sz w:val="24"/>
          <w:szCs w:val="24"/>
        </w:rPr>
        <w:t>the audience you a</w:t>
      </w:r>
      <w:r w:rsidRPr="00A36F14">
        <w:rPr>
          <w:rFonts w:eastAsia="Times New Roman" w:cstheme="minorHAnsi"/>
          <w:color w:val="000000"/>
          <w:sz w:val="24"/>
          <w:szCs w:val="24"/>
        </w:rPr>
        <w:t xml:space="preserve">re dealing with, or the </w:t>
      </w:r>
      <w:r w:rsidR="00A621DE">
        <w:rPr>
          <w:rFonts w:eastAsia="Times New Roman" w:cstheme="minorHAnsi"/>
          <w:color w:val="000000"/>
          <w:sz w:val="24"/>
          <w:szCs w:val="24"/>
        </w:rPr>
        <w:t>appropriate tone</w:t>
      </w:r>
      <w:r w:rsidRPr="00A36F14">
        <w:rPr>
          <w:rFonts w:eastAsia="Times New Roman" w:cstheme="minorHAnsi"/>
          <w:color w:val="000000"/>
          <w:sz w:val="24"/>
          <w:szCs w:val="24"/>
        </w:rPr>
        <w:t xml:space="preserve"> of </w:t>
      </w:r>
      <w:r w:rsidR="00A621DE">
        <w:rPr>
          <w:rFonts w:eastAsia="Times New Roman" w:cstheme="minorHAnsi"/>
          <w:color w:val="000000"/>
          <w:sz w:val="24"/>
          <w:szCs w:val="24"/>
        </w:rPr>
        <w:t>the</w:t>
      </w:r>
      <w:bookmarkStart w:id="0" w:name="_GoBack"/>
      <w:bookmarkEnd w:id="0"/>
      <w:r w:rsidRPr="00A36F14">
        <w:rPr>
          <w:rFonts w:eastAsia="Times New Roman" w:cstheme="minorHAnsi"/>
          <w:color w:val="000000"/>
          <w:sz w:val="24"/>
          <w:szCs w:val="24"/>
        </w:rPr>
        <w:t xml:space="preserve"> piece of writing, for example. </w:t>
      </w:r>
      <w:r w:rsidR="00641B50">
        <w:rPr>
          <w:rFonts w:eastAsia="Times New Roman" w:cstheme="minorHAnsi"/>
          <w:color w:val="000000"/>
          <w:sz w:val="24"/>
          <w:szCs w:val="24"/>
        </w:rPr>
        <w:t>Even the smallest details can be important with formal writing, and so everything that is written should be carefully thought out.</w:t>
      </w:r>
      <w:r w:rsidR="00432603">
        <w:rPr>
          <w:rFonts w:eastAsia="Times New Roman" w:cstheme="minorHAnsi"/>
          <w:color w:val="000000"/>
          <w:sz w:val="24"/>
          <w:szCs w:val="24"/>
        </w:rPr>
        <w:t xml:space="preserve"> This is where an analytical mind could be very useful.</w:t>
      </w:r>
    </w:p>
    <w:p w:rsidR="00A36F14" w:rsidRPr="00A36F14" w:rsidRDefault="00A36F14" w:rsidP="00A36F1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A36F14" w:rsidRDefault="00432603" w:rsidP="00A36F14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However, </w:t>
      </w:r>
      <w:r w:rsidR="00A36F14" w:rsidRPr="00A36F14">
        <w:rPr>
          <w:rFonts w:eastAsia="Times New Roman" w:cstheme="minorHAnsi"/>
          <w:color w:val="000000"/>
          <w:sz w:val="24"/>
          <w:szCs w:val="24"/>
        </w:rPr>
        <w:t xml:space="preserve">I believe I can work on developing better word choice in my writing, especially for the professional setting. This is something I think I can improve on by working with </w:t>
      </w:r>
      <w:r>
        <w:rPr>
          <w:rFonts w:eastAsia="Times New Roman" w:cstheme="minorHAnsi"/>
          <w:color w:val="000000"/>
          <w:sz w:val="24"/>
          <w:szCs w:val="24"/>
        </w:rPr>
        <w:t>other students</w:t>
      </w:r>
      <w:r w:rsidR="00A36F14" w:rsidRPr="00A36F1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A63C1">
        <w:rPr>
          <w:rFonts w:eastAsia="Times New Roman" w:cstheme="minorHAnsi"/>
          <w:color w:val="000000"/>
          <w:sz w:val="24"/>
          <w:szCs w:val="24"/>
        </w:rPr>
        <w:t>in English 301</w:t>
      </w:r>
      <w:r>
        <w:rPr>
          <w:rFonts w:eastAsia="Times New Roman" w:cstheme="minorHAnsi"/>
          <w:color w:val="000000"/>
          <w:sz w:val="24"/>
          <w:szCs w:val="24"/>
        </w:rPr>
        <w:t>, since they could possibly give me useful advice</w:t>
      </w:r>
      <w:r w:rsidR="004A63C1">
        <w:rPr>
          <w:rFonts w:eastAsia="Times New Roman" w:cstheme="minorHAnsi"/>
          <w:color w:val="000000"/>
          <w:sz w:val="24"/>
          <w:szCs w:val="24"/>
        </w:rPr>
        <w:t xml:space="preserve">. I also hope to develop my communication skills by working with others, in such a way that will prepare me for the workforce. </w:t>
      </w:r>
    </w:p>
    <w:p w:rsidR="004A63C1" w:rsidRDefault="004A63C1" w:rsidP="00A36F14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4A63C1" w:rsidRPr="00A36F14" w:rsidRDefault="004A63C1" w:rsidP="00A36F14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Overall, I think it would be an invaluable experience </w:t>
      </w:r>
      <w:r w:rsidR="00432603">
        <w:rPr>
          <w:rFonts w:eastAsia="Times New Roman" w:cstheme="minorHAnsi"/>
          <w:color w:val="000000"/>
          <w:sz w:val="24"/>
          <w:szCs w:val="24"/>
        </w:rPr>
        <w:t xml:space="preserve">for me </w:t>
      </w:r>
      <w:r>
        <w:rPr>
          <w:rFonts w:eastAsia="Times New Roman" w:cstheme="minorHAnsi"/>
          <w:color w:val="000000"/>
          <w:sz w:val="24"/>
          <w:szCs w:val="24"/>
        </w:rPr>
        <w:t>to become part of the English 301 class, as it could be a chance for me to teach others what I know, but also an opportunity for me to learn something new</w:t>
      </w:r>
      <w:r w:rsidR="00432603">
        <w:rPr>
          <w:rFonts w:eastAsia="Times New Roman" w:cstheme="minorHAnsi"/>
          <w:color w:val="000000"/>
          <w:sz w:val="24"/>
          <w:szCs w:val="24"/>
        </w:rPr>
        <w:t xml:space="preserve"> from them</w:t>
      </w:r>
      <w:r>
        <w:rPr>
          <w:rFonts w:eastAsia="Times New Roman" w:cstheme="minorHAnsi"/>
          <w:color w:val="000000"/>
          <w:sz w:val="24"/>
          <w:szCs w:val="24"/>
        </w:rPr>
        <w:t xml:space="preserve">. Thank you for taking the time to read this letter, and I hope </w:t>
      </w:r>
      <w:r w:rsidR="00641B50">
        <w:rPr>
          <w:rFonts w:eastAsia="Times New Roman" w:cstheme="minorHAnsi"/>
          <w:color w:val="000000"/>
          <w:sz w:val="24"/>
          <w:szCs w:val="24"/>
        </w:rPr>
        <w:t xml:space="preserve">to </w:t>
      </w:r>
      <w:r>
        <w:rPr>
          <w:rFonts w:eastAsia="Times New Roman" w:cstheme="minorHAnsi"/>
          <w:color w:val="000000"/>
          <w:sz w:val="24"/>
          <w:szCs w:val="24"/>
        </w:rPr>
        <w:t xml:space="preserve">become a part of your team </w:t>
      </w:r>
      <w:r w:rsidR="00641B50">
        <w:rPr>
          <w:rFonts w:eastAsia="Times New Roman" w:cstheme="minorHAnsi"/>
          <w:color w:val="000000"/>
          <w:sz w:val="24"/>
          <w:szCs w:val="24"/>
        </w:rPr>
        <w:t>soon</w:t>
      </w:r>
      <w:r>
        <w:rPr>
          <w:rFonts w:eastAsia="Times New Roman" w:cstheme="minorHAnsi"/>
          <w:color w:val="000000"/>
          <w:sz w:val="24"/>
          <w:szCs w:val="24"/>
        </w:rPr>
        <w:t>.</w:t>
      </w:r>
    </w:p>
    <w:p w:rsidR="00716CD9" w:rsidRPr="00A36F14" w:rsidRDefault="00716CD9" w:rsidP="00716CD9">
      <w:pPr>
        <w:spacing w:after="0"/>
        <w:rPr>
          <w:rFonts w:cstheme="minorHAnsi"/>
          <w:sz w:val="24"/>
          <w:szCs w:val="24"/>
        </w:rPr>
      </w:pPr>
    </w:p>
    <w:p w:rsidR="00716CD9" w:rsidRPr="00A36F14" w:rsidRDefault="00716CD9" w:rsidP="00716CD9">
      <w:pPr>
        <w:spacing w:after="0"/>
        <w:rPr>
          <w:rFonts w:cstheme="minorHAnsi"/>
          <w:sz w:val="24"/>
          <w:szCs w:val="24"/>
        </w:rPr>
      </w:pPr>
      <w:r w:rsidRPr="00A36F14">
        <w:rPr>
          <w:rFonts w:cstheme="minorHAnsi"/>
          <w:sz w:val="24"/>
          <w:szCs w:val="24"/>
        </w:rPr>
        <w:t>Regards,</w:t>
      </w:r>
    </w:p>
    <w:p w:rsidR="00716CD9" w:rsidRPr="00A36F14" w:rsidRDefault="00716CD9" w:rsidP="00716CD9">
      <w:pPr>
        <w:spacing w:after="0"/>
        <w:rPr>
          <w:rFonts w:cstheme="minorHAnsi"/>
          <w:sz w:val="24"/>
          <w:szCs w:val="24"/>
        </w:rPr>
      </w:pPr>
    </w:p>
    <w:p w:rsidR="00716CD9" w:rsidRPr="00A36F14" w:rsidRDefault="00716CD9" w:rsidP="00716CD9">
      <w:pPr>
        <w:spacing w:after="0"/>
        <w:rPr>
          <w:rFonts w:cstheme="minorHAnsi"/>
          <w:sz w:val="24"/>
          <w:szCs w:val="24"/>
        </w:rPr>
      </w:pPr>
      <w:r w:rsidRPr="00A36F14">
        <w:rPr>
          <w:rFonts w:cstheme="minorHAnsi"/>
          <w:sz w:val="24"/>
          <w:szCs w:val="24"/>
        </w:rPr>
        <w:t>Curtis Fox</w:t>
      </w:r>
    </w:p>
    <w:p w:rsidR="00716CD9" w:rsidRDefault="00716CD9" w:rsidP="00716CD9">
      <w:pPr>
        <w:spacing w:after="0"/>
      </w:pPr>
    </w:p>
    <w:p w:rsidR="00716CD9" w:rsidRDefault="00716CD9" w:rsidP="00716CD9">
      <w:pPr>
        <w:spacing w:after="0"/>
      </w:pPr>
    </w:p>
    <w:p w:rsidR="00716CD9" w:rsidRDefault="00716CD9" w:rsidP="00716CD9">
      <w:pPr>
        <w:spacing w:after="0"/>
      </w:pPr>
    </w:p>
    <w:sectPr w:rsidR="00716C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CD9"/>
    <w:rsid w:val="00080B3C"/>
    <w:rsid w:val="00401CC7"/>
    <w:rsid w:val="00432603"/>
    <w:rsid w:val="004A63C1"/>
    <w:rsid w:val="004C7717"/>
    <w:rsid w:val="00641B50"/>
    <w:rsid w:val="00716CD9"/>
    <w:rsid w:val="008E3F83"/>
    <w:rsid w:val="009D29AC"/>
    <w:rsid w:val="00A36F14"/>
    <w:rsid w:val="00A621DE"/>
    <w:rsid w:val="00FB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1C5E2"/>
  <w15:chartTrackingRefBased/>
  <w15:docId w15:val="{F59D0960-5884-4079-8271-EFD69E5A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6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Fox</dc:creator>
  <cp:keywords/>
  <dc:description/>
  <cp:lastModifiedBy>Curtis Fox</cp:lastModifiedBy>
  <cp:revision>2</cp:revision>
  <dcterms:created xsi:type="dcterms:W3CDTF">2017-09-14T01:18:00Z</dcterms:created>
  <dcterms:modified xsi:type="dcterms:W3CDTF">2017-09-14T01:18:00Z</dcterms:modified>
</cp:coreProperties>
</file>