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94" w:rsidRDefault="00DF2E94">
      <w:pPr>
        <w:rPr>
          <w:rFonts w:ascii="Times New Roman" w:hAnsi="Times New Roman" w:cs="Times New Roman"/>
          <w:sz w:val="24"/>
          <w:szCs w:val="24"/>
        </w:rPr>
      </w:pPr>
      <w:bookmarkStart w:id="0" w:name="_GoBack"/>
      <w:bookmarkEnd w:id="0"/>
    </w:p>
    <w:p w:rsidR="00500C88" w:rsidRDefault="00500C88" w:rsidP="00500C88">
      <w:pPr>
        <w:jc w:val="center"/>
        <w:rPr>
          <w:rFonts w:ascii="Times New Roman" w:hAnsi="Times New Roman" w:cs="Times New Roman"/>
          <w:sz w:val="48"/>
          <w:szCs w:val="48"/>
        </w:rPr>
      </w:pPr>
      <w:r w:rsidRPr="00500C88">
        <w:rPr>
          <w:rFonts w:ascii="Times New Roman" w:hAnsi="Times New Roman" w:cs="Times New Roman"/>
          <w:sz w:val="48"/>
          <w:szCs w:val="48"/>
        </w:rPr>
        <w:t>WELCOME TO EPSE 271</w:t>
      </w:r>
    </w:p>
    <w:p w:rsidR="00500C88" w:rsidRPr="00500C88" w:rsidRDefault="00500C88" w:rsidP="00500C88">
      <w:pPr>
        <w:jc w:val="center"/>
        <w:rPr>
          <w:sz w:val="48"/>
          <w:szCs w:val="48"/>
        </w:rPr>
      </w:pPr>
      <w:r w:rsidRPr="00500C88">
        <w:rPr>
          <w:rFonts w:ascii="Times New Roman" w:hAnsi="Times New Roman" w:cs="Times New Roman"/>
          <w:sz w:val="48"/>
          <w:szCs w:val="48"/>
        </w:rPr>
        <w:t xml:space="preserve">   </w:t>
      </w:r>
      <w:r w:rsidRPr="00500C88">
        <w:rPr>
          <w:b/>
          <w:bCs/>
          <w:i/>
          <w:iCs/>
          <w:sz w:val="48"/>
          <w:szCs w:val="48"/>
        </w:rPr>
        <w:t>TEACHING ADOLESCENTS WITH SPECIAL NEEDS</w:t>
      </w:r>
    </w:p>
    <w:p w:rsidR="00500C88" w:rsidRDefault="00500C88">
      <w:pPr>
        <w:rPr>
          <w:rFonts w:ascii="Times New Roman" w:hAnsi="Times New Roman" w:cs="Times New Roman"/>
          <w:sz w:val="24"/>
          <w:szCs w:val="24"/>
        </w:rPr>
      </w:pPr>
    </w:p>
    <w:p w:rsidR="00500C88" w:rsidRDefault="00500C88">
      <w:pPr>
        <w:rPr>
          <w:rFonts w:ascii="Times New Roman" w:hAnsi="Times New Roman" w:cs="Times New Roman"/>
          <w:sz w:val="24"/>
          <w:szCs w:val="24"/>
        </w:rPr>
      </w:pPr>
      <w:r w:rsidRPr="00500C88">
        <w:rPr>
          <w:rFonts w:ascii="Times New Roman" w:hAnsi="Times New Roman" w:cs="Times New Roman"/>
          <w:noProof/>
          <w:sz w:val="24"/>
          <w:szCs w:val="24"/>
          <w:lang w:eastAsia="en-CA"/>
        </w:rPr>
        <w:drawing>
          <wp:inline distT="0" distB="0" distL="0" distR="0" wp14:anchorId="58B94E80" wp14:editId="5805630F">
            <wp:extent cx="4349363" cy="2584173"/>
            <wp:effectExtent l="133350" t="114300" r="146685" b="159385"/>
            <wp:docPr id="2050" name="Picture 2" descr="C:\Users\ejordan\Pictures\Kenya school\10154394_236727599843663_19624017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ejordan\Pictures\Kenya school\10154394_236727599843663_196240178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381" cy="25859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863895" w:rsidRPr="004E5DC6" w:rsidRDefault="00863895" w:rsidP="00461041">
      <w:pPr>
        <w:jc w:val="center"/>
        <w:rPr>
          <w:rFonts w:ascii="Times New Roman" w:hAnsi="Times New Roman" w:cs="Times New Roman"/>
          <w:b/>
          <w:sz w:val="28"/>
          <w:szCs w:val="28"/>
        </w:rPr>
      </w:pPr>
      <w:r w:rsidRPr="004E5DC6">
        <w:rPr>
          <w:rFonts w:ascii="Times New Roman" w:hAnsi="Times New Roman" w:cs="Times New Roman"/>
          <w:b/>
          <w:sz w:val="28"/>
          <w:szCs w:val="28"/>
        </w:rPr>
        <w:t xml:space="preserve">Lesson 1: Introduction to Inclusive </w:t>
      </w:r>
      <w:r w:rsidRPr="009B47C1">
        <w:rPr>
          <w:rFonts w:ascii="Times New Roman" w:hAnsi="Times New Roman"/>
          <w:b/>
          <w:sz w:val="28"/>
          <w:szCs w:val="28"/>
        </w:rPr>
        <w:t>Education</w:t>
      </w:r>
    </w:p>
    <w:p w:rsidR="00863895" w:rsidRPr="00EC534A" w:rsidRDefault="00FD1276">
      <w:pPr>
        <w:rPr>
          <w:rFonts w:ascii="Times New Roman" w:hAnsi="Times New Roman" w:cs="Times New Roman"/>
          <w:i/>
          <w:sz w:val="28"/>
          <w:szCs w:val="28"/>
        </w:rPr>
      </w:pPr>
      <w:r w:rsidRPr="00EC534A">
        <w:rPr>
          <w:rFonts w:ascii="Times New Roman" w:hAnsi="Times New Roman" w:cs="Times New Roman"/>
          <w:i/>
          <w:sz w:val="28"/>
          <w:szCs w:val="28"/>
        </w:rPr>
        <w:t>Learning Objectives</w:t>
      </w:r>
    </w:p>
    <w:p w:rsidR="00FD1276" w:rsidRPr="004E5DC6" w:rsidRDefault="00FD1276" w:rsidP="004E5DC6">
      <w:pPr>
        <w:ind w:left="360"/>
        <w:rPr>
          <w:rFonts w:ascii="Times New Roman" w:hAnsi="Times New Roman" w:cs="Times New Roman"/>
          <w:sz w:val="24"/>
          <w:szCs w:val="24"/>
        </w:rPr>
      </w:pPr>
      <w:r w:rsidRPr="004E5DC6">
        <w:rPr>
          <w:rFonts w:ascii="Times New Roman" w:hAnsi="Times New Roman" w:cs="Times New Roman"/>
          <w:sz w:val="24"/>
          <w:szCs w:val="24"/>
        </w:rPr>
        <w:t>At the end of this lesson, you will be able to:</w:t>
      </w:r>
    </w:p>
    <w:p w:rsidR="00FD1276" w:rsidRPr="00FD1276" w:rsidRDefault="00FD1276" w:rsidP="00FD1276">
      <w:pPr>
        <w:pStyle w:val="ListParagraph"/>
        <w:numPr>
          <w:ilvl w:val="0"/>
          <w:numId w:val="1"/>
        </w:numPr>
        <w:rPr>
          <w:rFonts w:ascii="Times New Roman" w:hAnsi="Times New Roman" w:cs="Times New Roman"/>
          <w:sz w:val="24"/>
          <w:szCs w:val="24"/>
        </w:rPr>
      </w:pPr>
      <w:r w:rsidRPr="00FD1276">
        <w:rPr>
          <w:rFonts w:ascii="Times New Roman" w:hAnsi="Times New Roman" w:cs="Times New Roman"/>
          <w:sz w:val="24"/>
          <w:szCs w:val="24"/>
        </w:rPr>
        <w:t>Describe the history of special needs education in Kenya</w:t>
      </w:r>
    </w:p>
    <w:p w:rsidR="00FD1276" w:rsidRPr="00FD1276" w:rsidRDefault="00FD1276" w:rsidP="00FD1276">
      <w:pPr>
        <w:pStyle w:val="ListParagraph"/>
        <w:numPr>
          <w:ilvl w:val="0"/>
          <w:numId w:val="1"/>
        </w:numPr>
        <w:rPr>
          <w:rFonts w:ascii="Times New Roman" w:hAnsi="Times New Roman" w:cs="Times New Roman"/>
          <w:sz w:val="24"/>
          <w:szCs w:val="24"/>
        </w:rPr>
      </w:pPr>
      <w:r w:rsidRPr="00FD1276">
        <w:rPr>
          <w:rFonts w:ascii="Times New Roman" w:hAnsi="Times New Roman" w:cs="Times New Roman"/>
          <w:sz w:val="24"/>
          <w:szCs w:val="24"/>
        </w:rPr>
        <w:t>Define special education and Inclusive Education</w:t>
      </w:r>
    </w:p>
    <w:p w:rsidR="00B26379" w:rsidRDefault="00B26379" w:rsidP="00B26379">
      <w:pPr>
        <w:pStyle w:val="ListParagraph"/>
        <w:numPr>
          <w:ilvl w:val="0"/>
          <w:numId w:val="1"/>
        </w:numPr>
        <w:rPr>
          <w:rFonts w:ascii="Times New Roman" w:hAnsi="Times New Roman" w:cs="Times New Roman"/>
          <w:sz w:val="24"/>
          <w:szCs w:val="24"/>
        </w:rPr>
      </w:pPr>
      <w:r w:rsidRPr="006B0208">
        <w:rPr>
          <w:rFonts w:ascii="Times New Roman" w:hAnsi="Times New Roman" w:cs="Times New Roman"/>
          <w:sz w:val="24"/>
          <w:szCs w:val="24"/>
        </w:rPr>
        <w:t>Discuss the difference between mainstreaming and inclusion</w:t>
      </w:r>
    </w:p>
    <w:p w:rsidR="00EC534A" w:rsidRDefault="00EC534A" w:rsidP="00EC534A">
      <w:pPr>
        <w:pStyle w:val="ListParagraph"/>
        <w:numPr>
          <w:ilvl w:val="0"/>
          <w:numId w:val="1"/>
        </w:numPr>
        <w:rPr>
          <w:rFonts w:ascii="Times New Roman" w:hAnsi="Times New Roman" w:cs="Times New Roman"/>
          <w:sz w:val="24"/>
          <w:szCs w:val="24"/>
        </w:rPr>
      </w:pPr>
      <w:r w:rsidRPr="00FD1276">
        <w:rPr>
          <w:rFonts w:ascii="Times New Roman" w:hAnsi="Times New Roman" w:cs="Times New Roman"/>
          <w:sz w:val="24"/>
          <w:szCs w:val="24"/>
        </w:rPr>
        <w:t>Explain the philosophy behind the movement toward Inclusive Education</w:t>
      </w:r>
    </w:p>
    <w:p w:rsidR="00EC534A" w:rsidRDefault="00EC534A">
      <w:pPr>
        <w:rPr>
          <w:rFonts w:ascii="Times New Roman" w:hAnsi="Times New Roman" w:cs="Times New Roman"/>
          <w:sz w:val="24"/>
          <w:szCs w:val="24"/>
        </w:rPr>
      </w:pPr>
      <w:r>
        <w:rPr>
          <w:rFonts w:ascii="Times New Roman" w:hAnsi="Times New Roman" w:cs="Times New Roman"/>
          <w:sz w:val="24"/>
          <w:szCs w:val="24"/>
        </w:rPr>
        <w:br w:type="page"/>
      </w:r>
    </w:p>
    <w:p w:rsidR="00FD1276" w:rsidRPr="00EC534A" w:rsidRDefault="00FD1276" w:rsidP="00FD1276">
      <w:pPr>
        <w:rPr>
          <w:rFonts w:ascii="Times New Roman" w:hAnsi="Times New Roman" w:cs="Times New Roman"/>
          <w:i/>
          <w:sz w:val="28"/>
          <w:szCs w:val="28"/>
        </w:rPr>
      </w:pPr>
      <w:r w:rsidRPr="00EC534A">
        <w:rPr>
          <w:rFonts w:ascii="Times New Roman" w:hAnsi="Times New Roman" w:cs="Times New Roman"/>
          <w:i/>
          <w:sz w:val="28"/>
          <w:szCs w:val="28"/>
        </w:rPr>
        <w:lastRenderedPageBreak/>
        <w:t>Introduction</w:t>
      </w:r>
    </w:p>
    <w:p w:rsidR="00034E02" w:rsidRPr="009B47C1" w:rsidRDefault="00C632EA" w:rsidP="009B47C1">
      <w:pPr>
        <w:rPr>
          <w:rFonts w:ascii="Times New Roman" w:hAnsi="Times New Roman"/>
          <w:sz w:val="24"/>
        </w:rPr>
      </w:pPr>
      <w:r>
        <w:rPr>
          <w:rFonts w:ascii="Times New Roman" w:hAnsi="Times New Roman" w:cs="Times New Roman"/>
          <w:sz w:val="24"/>
          <w:szCs w:val="24"/>
        </w:rPr>
        <w:t>Over the past 20-30 years there has been a phil</w:t>
      </w:r>
      <w:r w:rsidR="000B77F0">
        <w:rPr>
          <w:rFonts w:ascii="Times New Roman" w:hAnsi="Times New Roman" w:cs="Times New Roman"/>
          <w:sz w:val="24"/>
          <w:szCs w:val="24"/>
        </w:rPr>
        <w:t>o</w:t>
      </w:r>
      <w:r>
        <w:rPr>
          <w:rFonts w:ascii="Times New Roman" w:hAnsi="Times New Roman" w:cs="Times New Roman"/>
          <w:sz w:val="24"/>
          <w:szCs w:val="24"/>
        </w:rPr>
        <w:t>sophical shifting of our attitudes</w:t>
      </w:r>
      <w:r w:rsidRPr="009B47C1">
        <w:rPr>
          <w:rFonts w:ascii="Times New Roman" w:hAnsi="Times New Roman"/>
          <w:sz w:val="24"/>
        </w:rPr>
        <w:t xml:space="preserve"> and </w:t>
      </w:r>
      <w:r w:rsidR="000B77F0">
        <w:rPr>
          <w:rFonts w:ascii="Times New Roman" w:hAnsi="Times New Roman" w:cs="Times New Roman"/>
          <w:sz w:val="24"/>
          <w:szCs w:val="24"/>
        </w:rPr>
        <w:t>treatment of person</w:t>
      </w:r>
      <w:r w:rsidR="00B26379">
        <w:rPr>
          <w:rFonts w:ascii="Times New Roman" w:hAnsi="Times New Roman" w:cs="Times New Roman"/>
          <w:sz w:val="24"/>
          <w:szCs w:val="24"/>
        </w:rPr>
        <w:t>s</w:t>
      </w:r>
      <w:r w:rsidR="000B77F0">
        <w:rPr>
          <w:rFonts w:ascii="Times New Roman" w:hAnsi="Times New Roman" w:cs="Times New Roman"/>
          <w:sz w:val="24"/>
          <w:szCs w:val="24"/>
        </w:rPr>
        <w:t xml:space="preserve"> with disabilities. </w:t>
      </w:r>
      <w:r w:rsidR="000279A8">
        <w:rPr>
          <w:rFonts w:ascii="Times New Roman" w:hAnsi="Times New Roman" w:cs="Times New Roman"/>
          <w:sz w:val="24"/>
          <w:szCs w:val="24"/>
        </w:rPr>
        <w:t xml:space="preserve">We are realizing that for an individual to reach his or her full potential it is important to provide them with an education. This education is meant for ALL of the citizens, even those who have a disability or handicap in some way. </w:t>
      </w:r>
      <w:r w:rsidR="000B77F0">
        <w:rPr>
          <w:rFonts w:ascii="Times New Roman" w:hAnsi="Times New Roman" w:cs="Times New Roman"/>
          <w:sz w:val="24"/>
          <w:szCs w:val="24"/>
        </w:rPr>
        <w:t xml:space="preserve"> For Kenya, starting in 1986 with the Kenya Institute of </w:t>
      </w:r>
      <w:r w:rsidR="000279A8">
        <w:rPr>
          <w:rFonts w:ascii="Times New Roman" w:hAnsi="Times New Roman" w:cs="Times New Roman"/>
          <w:sz w:val="24"/>
          <w:szCs w:val="24"/>
        </w:rPr>
        <w:t>S</w:t>
      </w:r>
      <w:r w:rsidR="000B77F0">
        <w:rPr>
          <w:rFonts w:ascii="Times New Roman" w:hAnsi="Times New Roman" w:cs="Times New Roman"/>
          <w:sz w:val="24"/>
          <w:szCs w:val="24"/>
        </w:rPr>
        <w:t>pecial Education, an investment was made to provide training</w:t>
      </w:r>
      <w:r w:rsidR="000279A8">
        <w:rPr>
          <w:rFonts w:ascii="Times New Roman" w:hAnsi="Times New Roman" w:cs="Times New Roman"/>
          <w:sz w:val="24"/>
          <w:szCs w:val="24"/>
        </w:rPr>
        <w:t>,</w:t>
      </w:r>
      <w:r w:rsidR="000B77F0">
        <w:rPr>
          <w:rFonts w:ascii="Times New Roman" w:hAnsi="Times New Roman" w:cs="Times New Roman"/>
          <w:sz w:val="24"/>
          <w:szCs w:val="24"/>
        </w:rPr>
        <w:t xml:space="preserve"> for teachers and teachers in training</w:t>
      </w:r>
      <w:r w:rsidR="000279A8">
        <w:rPr>
          <w:rFonts w:ascii="Times New Roman" w:hAnsi="Times New Roman" w:cs="Times New Roman"/>
          <w:sz w:val="24"/>
          <w:szCs w:val="24"/>
        </w:rPr>
        <w:t>, to work with those students who have special learning needs</w:t>
      </w:r>
      <w:r w:rsidR="000B77F0">
        <w:rPr>
          <w:rFonts w:ascii="Times New Roman" w:hAnsi="Times New Roman" w:cs="Times New Roman"/>
          <w:sz w:val="24"/>
          <w:szCs w:val="24"/>
        </w:rPr>
        <w:t>. (p.13). Even before</w:t>
      </w:r>
      <w:r w:rsidR="000279A8">
        <w:rPr>
          <w:rFonts w:ascii="Times New Roman" w:hAnsi="Times New Roman" w:cs="Times New Roman"/>
          <w:sz w:val="24"/>
          <w:szCs w:val="24"/>
        </w:rPr>
        <w:t xml:space="preserve"> the mid</w:t>
      </w:r>
      <w:r w:rsidR="000279A8" w:rsidRPr="000279A8">
        <w:rPr>
          <w:rFonts w:ascii="Times New Roman" w:hAnsi="Times New Roman" w:cs="Times New Roman"/>
          <w:sz w:val="24"/>
          <w:szCs w:val="24"/>
        </w:rPr>
        <w:t xml:space="preserve"> </w:t>
      </w:r>
      <w:r w:rsidR="000279A8">
        <w:rPr>
          <w:rFonts w:ascii="Times New Roman" w:hAnsi="Times New Roman" w:cs="Times New Roman"/>
          <w:sz w:val="24"/>
          <w:szCs w:val="24"/>
        </w:rPr>
        <w:t>-80’s</w:t>
      </w:r>
      <w:r w:rsidR="00034E02">
        <w:rPr>
          <w:rFonts w:ascii="Times New Roman" w:hAnsi="Times New Roman" w:cs="Times New Roman"/>
          <w:sz w:val="24"/>
          <w:szCs w:val="24"/>
        </w:rPr>
        <w:t>, the</w:t>
      </w:r>
      <w:r w:rsidR="000B77F0">
        <w:rPr>
          <w:rFonts w:ascii="Times New Roman" w:hAnsi="Times New Roman" w:cs="Times New Roman"/>
          <w:sz w:val="24"/>
          <w:szCs w:val="24"/>
        </w:rPr>
        <w:t xml:space="preserve"> Kenya</w:t>
      </w:r>
      <w:r w:rsidR="00034E02">
        <w:rPr>
          <w:rFonts w:ascii="Times New Roman" w:hAnsi="Times New Roman" w:cs="Times New Roman"/>
          <w:sz w:val="24"/>
          <w:szCs w:val="24"/>
        </w:rPr>
        <w:t>n government signed the Universal Declaration of Human Rights (1948) “… consequently recognizing and committing itself to the right of every child to access education.” (p. 16</w:t>
      </w:r>
      <w:proofErr w:type="gramStart"/>
      <w:r w:rsidR="00034E02">
        <w:rPr>
          <w:rFonts w:ascii="Times New Roman" w:hAnsi="Times New Roman" w:cs="Times New Roman"/>
          <w:sz w:val="24"/>
          <w:szCs w:val="24"/>
        </w:rPr>
        <w:t xml:space="preserve">)  </w:t>
      </w:r>
      <w:r w:rsidR="000B77F0">
        <w:rPr>
          <w:rFonts w:ascii="Times New Roman" w:hAnsi="Times New Roman" w:cs="Times New Roman"/>
          <w:sz w:val="24"/>
          <w:szCs w:val="24"/>
        </w:rPr>
        <w:t>This</w:t>
      </w:r>
      <w:proofErr w:type="gramEnd"/>
      <w:r w:rsidR="000B77F0">
        <w:rPr>
          <w:rFonts w:ascii="Times New Roman" w:hAnsi="Times New Roman" w:cs="Times New Roman"/>
          <w:sz w:val="24"/>
          <w:szCs w:val="24"/>
        </w:rPr>
        <w:t xml:space="preserve"> change is the result of acknowledging the rights of ALL people to an education. </w:t>
      </w:r>
    </w:p>
    <w:p w:rsidR="00C632EA" w:rsidRDefault="000B77F0" w:rsidP="00FD1276">
      <w:pPr>
        <w:rPr>
          <w:rFonts w:ascii="Times New Roman" w:hAnsi="Times New Roman" w:cs="Times New Roman"/>
          <w:sz w:val="24"/>
          <w:szCs w:val="24"/>
        </w:rPr>
      </w:pPr>
      <w:r>
        <w:rPr>
          <w:rFonts w:ascii="Times New Roman" w:hAnsi="Times New Roman" w:cs="Times New Roman"/>
          <w:sz w:val="24"/>
          <w:szCs w:val="24"/>
        </w:rPr>
        <w:t xml:space="preserve">As we proceed through this course you will notice that many of the examples of outstanding leaders in a field have needs and characteristics that would have hindered them </w:t>
      </w:r>
      <w:r w:rsidR="00034E02">
        <w:rPr>
          <w:rFonts w:ascii="Times New Roman" w:hAnsi="Times New Roman" w:cs="Times New Roman"/>
          <w:sz w:val="24"/>
          <w:szCs w:val="24"/>
        </w:rPr>
        <w:t xml:space="preserve">from </w:t>
      </w:r>
      <w:r>
        <w:rPr>
          <w:rFonts w:ascii="Times New Roman" w:hAnsi="Times New Roman" w:cs="Times New Roman"/>
          <w:sz w:val="24"/>
          <w:szCs w:val="24"/>
        </w:rPr>
        <w:t xml:space="preserve">obtaining an education a century ago. For example, Albert Einstein was four years old before he could speak and seven before he could read. </w:t>
      </w:r>
      <w:r w:rsidR="00034E02">
        <w:rPr>
          <w:rFonts w:ascii="Times New Roman" w:hAnsi="Times New Roman" w:cs="Times New Roman"/>
          <w:sz w:val="24"/>
          <w:szCs w:val="24"/>
        </w:rPr>
        <w:t>Many of our students have special needs that are not obvious; that is, they are not readily observable.  For these students it is even harder since with no obvious problem in the way of their learning they are often considered “stupid”, a “behaviour problem”, or “just lazy”.</w:t>
      </w:r>
    </w:p>
    <w:p w:rsidR="001C4A05" w:rsidRDefault="00A34F32" w:rsidP="00FD1276">
      <w:pPr>
        <w:rPr>
          <w:rFonts w:ascii="Times New Roman" w:hAnsi="Times New Roman" w:cs="Times New Roman"/>
          <w:sz w:val="24"/>
          <w:szCs w:val="24"/>
        </w:rPr>
      </w:pPr>
      <w:r>
        <w:rPr>
          <w:rFonts w:ascii="Times New Roman" w:hAnsi="Times New Roman" w:cs="Times New Roman"/>
          <w:sz w:val="24"/>
          <w:szCs w:val="24"/>
        </w:rPr>
        <w:t>Y</w:t>
      </w:r>
      <w:r w:rsidR="00B26379">
        <w:rPr>
          <w:rFonts w:ascii="Times New Roman" w:hAnsi="Times New Roman" w:cs="Times New Roman"/>
          <w:sz w:val="24"/>
          <w:szCs w:val="24"/>
        </w:rPr>
        <w:t xml:space="preserve">ou will find a </w:t>
      </w:r>
      <w:r>
        <w:rPr>
          <w:rFonts w:ascii="Times New Roman" w:hAnsi="Times New Roman" w:cs="Times New Roman"/>
          <w:sz w:val="24"/>
          <w:szCs w:val="24"/>
        </w:rPr>
        <w:t xml:space="preserve">big </w:t>
      </w:r>
      <w:r w:rsidR="00B26379">
        <w:rPr>
          <w:rFonts w:ascii="Times New Roman" w:hAnsi="Times New Roman" w:cs="Times New Roman"/>
          <w:sz w:val="24"/>
          <w:szCs w:val="24"/>
        </w:rPr>
        <w:t>difference between two terms</w:t>
      </w:r>
      <w:r>
        <w:rPr>
          <w:rFonts w:ascii="Times New Roman" w:hAnsi="Times New Roman" w:cs="Times New Roman"/>
          <w:sz w:val="24"/>
          <w:szCs w:val="24"/>
        </w:rPr>
        <w:t xml:space="preserve"> used in special education</w:t>
      </w:r>
      <w:r w:rsidR="00B26379">
        <w:rPr>
          <w:rFonts w:ascii="Times New Roman" w:hAnsi="Times New Roman" w:cs="Times New Roman"/>
          <w:sz w:val="24"/>
          <w:szCs w:val="24"/>
        </w:rPr>
        <w:t>: “Mainstreaming” and “Inclusion”.  Mainstreaming occurred when students with disabilities were taken into a neighbourhood school but were segregated either in a room by themselves or put in the back of a classroom, given a support teacher, and did work that was different from the rest of the class.  Inclusion means that the student is an active member of the class</w:t>
      </w:r>
      <w:r>
        <w:rPr>
          <w:rFonts w:ascii="Times New Roman" w:hAnsi="Times New Roman" w:cs="Times New Roman"/>
          <w:sz w:val="24"/>
          <w:szCs w:val="24"/>
        </w:rPr>
        <w:t>, doing the same or similar work as the other students</w:t>
      </w:r>
      <w:r w:rsidR="00B26379">
        <w:rPr>
          <w:rFonts w:ascii="Times New Roman" w:hAnsi="Times New Roman" w:cs="Times New Roman"/>
          <w:sz w:val="24"/>
          <w:szCs w:val="24"/>
        </w:rPr>
        <w:t xml:space="preserve">.  </w:t>
      </w:r>
    </w:p>
    <w:p w:rsidR="00EC534A" w:rsidRPr="00EC534A" w:rsidRDefault="00EC534A" w:rsidP="00EC534A">
      <w:pPr>
        <w:rPr>
          <w:rFonts w:ascii="Times New Roman" w:hAnsi="Times New Roman" w:cs="Times New Roman"/>
          <w:sz w:val="28"/>
          <w:szCs w:val="28"/>
        </w:rPr>
      </w:pPr>
      <w:r w:rsidRPr="00EC534A">
        <w:rPr>
          <w:rFonts w:ascii="Times New Roman" w:hAnsi="Times New Roman" w:cs="Times New Roman"/>
          <w:i/>
          <w:sz w:val="28"/>
          <w:szCs w:val="28"/>
        </w:rPr>
        <w:t>Activity</w:t>
      </w:r>
    </w:p>
    <w:p w:rsidR="00EC534A" w:rsidRDefault="00EC534A" w:rsidP="00FD1276">
      <w:pPr>
        <w:rPr>
          <w:rFonts w:ascii="Times New Roman" w:hAnsi="Times New Roman" w:cs="Times New Roman"/>
          <w:sz w:val="24"/>
          <w:szCs w:val="24"/>
        </w:rPr>
      </w:pPr>
      <w:r>
        <w:rPr>
          <w:rFonts w:ascii="Times New Roman" w:hAnsi="Times New Roman" w:cs="Times New Roman"/>
          <w:sz w:val="24"/>
          <w:szCs w:val="24"/>
        </w:rPr>
        <w:t xml:space="preserve">Before we start to look at special education we need to understand what </w:t>
      </w:r>
      <w:r w:rsidRPr="00EC534A">
        <w:rPr>
          <w:rFonts w:ascii="Times New Roman" w:hAnsi="Times New Roman" w:cs="Times New Roman"/>
          <w:sz w:val="24"/>
          <w:szCs w:val="24"/>
          <w:u w:val="single"/>
        </w:rPr>
        <w:t>you</w:t>
      </w:r>
      <w:r>
        <w:rPr>
          <w:rFonts w:ascii="Times New Roman" w:hAnsi="Times New Roman" w:cs="Times New Roman"/>
          <w:sz w:val="24"/>
          <w:szCs w:val="24"/>
        </w:rPr>
        <w:t xml:space="preserve"> think about this topic. This is only your opinion and understanding.</w:t>
      </w:r>
    </w:p>
    <w:p w:rsidR="00EC534A" w:rsidRPr="00EC534A" w:rsidRDefault="003D1BAA" w:rsidP="00EC534A">
      <w:pPr>
        <w:rPr>
          <w:rFonts w:ascii="Times New Roman" w:hAnsi="Times New Roman" w:cs="Times New Roman"/>
          <w:sz w:val="24"/>
          <w:szCs w:val="24"/>
        </w:rPr>
      </w:pPr>
      <w:r w:rsidRPr="003D1BAA">
        <w:rPr>
          <w:rFonts w:ascii="Times New Roman" w:hAnsi="Times New Roman" w:cs="Times New Roman"/>
          <w:b/>
          <w:sz w:val="24"/>
          <w:szCs w:val="24"/>
        </w:rPr>
        <w:t>Group</w:t>
      </w:r>
      <w:r>
        <w:rPr>
          <w:rFonts w:ascii="Times New Roman" w:hAnsi="Times New Roman" w:cs="Times New Roman"/>
          <w:sz w:val="24"/>
          <w:szCs w:val="24"/>
        </w:rPr>
        <w:t xml:space="preserve">:   </w:t>
      </w:r>
      <w:r w:rsidR="00EC534A" w:rsidRPr="00EC534A">
        <w:rPr>
          <w:rFonts w:ascii="Times New Roman" w:hAnsi="Times New Roman" w:cs="Times New Roman"/>
          <w:sz w:val="24"/>
          <w:szCs w:val="24"/>
        </w:rPr>
        <w:t>In a group of 4, please answer the following questions:</w:t>
      </w:r>
    </w:p>
    <w:p w:rsidR="00D02A82" w:rsidRPr="00EC534A" w:rsidRDefault="003771A7" w:rsidP="00EC534A">
      <w:pPr>
        <w:numPr>
          <w:ilvl w:val="0"/>
          <w:numId w:val="14"/>
        </w:numPr>
        <w:rPr>
          <w:rFonts w:ascii="Times New Roman" w:hAnsi="Times New Roman" w:cs="Times New Roman"/>
          <w:sz w:val="24"/>
          <w:szCs w:val="24"/>
        </w:rPr>
      </w:pPr>
      <w:r w:rsidRPr="00EC534A">
        <w:rPr>
          <w:rFonts w:ascii="Times New Roman" w:hAnsi="Times New Roman" w:cs="Times New Roman"/>
          <w:sz w:val="24"/>
          <w:szCs w:val="24"/>
        </w:rPr>
        <w:t xml:space="preserve">What is </w:t>
      </w:r>
      <w:r w:rsidRPr="00EC534A">
        <w:rPr>
          <w:rFonts w:ascii="Times New Roman" w:hAnsi="Times New Roman" w:cs="Times New Roman"/>
          <w:sz w:val="24"/>
          <w:szCs w:val="24"/>
          <w:u w:val="single"/>
        </w:rPr>
        <w:t xml:space="preserve">your </w:t>
      </w:r>
      <w:r w:rsidRPr="00EC534A">
        <w:rPr>
          <w:rFonts w:ascii="Times New Roman" w:hAnsi="Times New Roman" w:cs="Times New Roman"/>
          <w:sz w:val="24"/>
          <w:szCs w:val="24"/>
        </w:rPr>
        <w:t>definition of Special Education?</w:t>
      </w:r>
    </w:p>
    <w:p w:rsidR="00EC534A" w:rsidRDefault="003771A7" w:rsidP="0078010F">
      <w:pPr>
        <w:numPr>
          <w:ilvl w:val="0"/>
          <w:numId w:val="14"/>
        </w:numPr>
        <w:rPr>
          <w:rFonts w:ascii="Times New Roman" w:hAnsi="Times New Roman" w:cs="Times New Roman"/>
          <w:sz w:val="24"/>
          <w:szCs w:val="24"/>
        </w:rPr>
      </w:pPr>
      <w:r w:rsidRPr="00EC534A">
        <w:rPr>
          <w:rFonts w:ascii="Times New Roman" w:hAnsi="Times New Roman" w:cs="Times New Roman"/>
          <w:sz w:val="24"/>
          <w:szCs w:val="24"/>
          <w:u w:val="single"/>
        </w:rPr>
        <w:t>In your opinion</w:t>
      </w:r>
      <w:r w:rsidRPr="00EC534A">
        <w:rPr>
          <w:rFonts w:ascii="Times New Roman" w:hAnsi="Times New Roman" w:cs="Times New Roman"/>
          <w:sz w:val="24"/>
          <w:szCs w:val="24"/>
        </w:rPr>
        <w:t>:  Where does the idea of special education come from?</w:t>
      </w:r>
    </w:p>
    <w:p w:rsidR="00EC534A" w:rsidRDefault="003771A7" w:rsidP="0078010F">
      <w:pPr>
        <w:numPr>
          <w:ilvl w:val="0"/>
          <w:numId w:val="14"/>
        </w:numPr>
        <w:rPr>
          <w:rFonts w:ascii="Times New Roman" w:hAnsi="Times New Roman" w:cs="Times New Roman"/>
          <w:sz w:val="24"/>
          <w:szCs w:val="24"/>
        </w:rPr>
      </w:pPr>
      <w:r w:rsidRPr="00EC534A">
        <w:rPr>
          <w:rFonts w:ascii="Times New Roman" w:hAnsi="Times New Roman" w:cs="Times New Roman"/>
          <w:sz w:val="24"/>
          <w:szCs w:val="24"/>
          <w:u w:val="single"/>
        </w:rPr>
        <w:t>In your opinion</w:t>
      </w:r>
      <w:r w:rsidRPr="00EC534A">
        <w:rPr>
          <w:rFonts w:ascii="Times New Roman" w:hAnsi="Times New Roman" w:cs="Times New Roman"/>
          <w:sz w:val="24"/>
          <w:szCs w:val="24"/>
        </w:rPr>
        <w:t>: where does special education fit into Education in general?</w:t>
      </w:r>
    </w:p>
    <w:p w:rsidR="00EC534A" w:rsidRDefault="00C06584">
      <w:pPr>
        <w:rPr>
          <w:rFonts w:ascii="Times New Roman" w:hAnsi="Times New Roman" w:cs="Times New Roman"/>
          <w:sz w:val="24"/>
          <w:szCs w:val="24"/>
        </w:rPr>
      </w:pPr>
      <w:r>
        <w:rPr>
          <w:rFonts w:ascii="Times New Roman" w:hAnsi="Times New Roman" w:cs="Times New Roman"/>
          <w:i/>
          <w:sz w:val="24"/>
          <w:szCs w:val="24"/>
        </w:rPr>
        <w:t>For a GROUP activity only ONE set of answers needs to be submitted.  Make sure everyone’s name is on that submission.</w:t>
      </w:r>
      <w:r w:rsidR="00EC534A">
        <w:rPr>
          <w:rFonts w:ascii="Times New Roman" w:hAnsi="Times New Roman" w:cs="Times New Roman"/>
          <w:sz w:val="24"/>
          <w:szCs w:val="24"/>
        </w:rPr>
        <w:br w:type="page"/>
      </w:r>
    </w:p>
    <w:p w:rsidR="00EC534A" w:rsidRPr="00793790" w:rsidRDefault="00793790">
      <w:pPr>
        <w:rPr>
          <w:rFonts w:ascii="Times New Roman" w:hAnsi="Times New Roman" w:cs="Times New Roman"/>
          <w:sz w:val="28"/>
          <w:szCs w:val="28"/>
        </w:rPr>
      </w:pPr>
      <w:r w:rsidRPr="00793790">
        <w:rPr>
          <w:rFonts w:ascii="Times New Roman" w:hAnsi="Times New Roman" w:cs="Times New Roman"/>
          <w:sz w:val="28"/>
          <w:szCs w:val="28"/>
        </w:rPr>
        <w:lastRenderedPageBreak/>
        <w:t>Disability in Africa</w:t>
      </w:r>
    </w:p>
    <w:p w:rsidR="00793790" w:rsidRDefault="002C5ECD">
      <w:pPr>
        <w:rPr>
          <w:rFonts w:ascii="Times New Roman" w:hAnsi="Times New Roman" w:cs="Times New Roman"/>
          <w:sz w:val="24"/>
          <w:szCs w:val="24"/>
        </w:rPr>
      </w:pPr>
      <w:r>
        <w:rPr>
          <w:rFonts w:ascii="Times New Roman" w:hAnsi="Times New Roman" w:cs="Times New Roman"/>
          <w:sz w:val="24"/>
          <w:szCs w:val="24"/>
          <w:u w:val="single"/>
        </w:rPr>
        <w:t xml:space="preserve">In </w:t>
      </w:r>
      <w:r w:rsidR="00793790" w:rsidRPr="00793790">
        <w:rPr>
          <w:rFonts w:ascii="Times New Roman" w:hAnsi="Times New Roman" w:cs="Times New Roman"/>
          <w:sz w:val="24"/>
          <w:szCs w:val="24"/>
          <w:u w:val="single"/>
        </w:rPr>
        <w:t>Pre-Colonial</w:t>
      </w:r>
      <w:r w:rsidR="00793790">
        <w:rPr>
          <w:rFonts w:ascii="Times New Roman" w:hAnsi="Times New Roman" w:cs="Times New Roman"/>
          <w:sz w:val="24"/>
          <w:szCs w:val="24"/>
        </w:rPr>
        <w:t xml:space="preserve"> times: </w:t>
      </w:r>
    </w:p>
    <w:p w:rsidR="00793790" w:rsidRDefault="00793790">
      <w:pPr>
        <w:rPr>
          <w:rFonts w:ascii="Times New Roman" w:hAnsi="Times New Roman" w:cs="Times New Roman"/>
          <w:sz w:val="24"/>
          <w:szCs w:val="24"/>
        </w:rPr>
      </w:pPr>
      <w:r>
        <w:rPr>
          <w:rFonts w:ascii="Times New Roman" w:hAnsi="Times New Roman" w:cs="Times New Roman"/>
          <w:sz w:val="24"/>
          <w:szCs w:val="24"/>
        </w:rPr>
        <w:t>African proverbs describe a person with a disability as one “considered as a source of integrity, unexpected capacity and family connectedness” (</w:t>
      </w:r>
      <w:proofErr w:type="spellStart"/>
      <w:r>
        <w:rPr>
          <w:rFonts w:ascii="Times New Roman" w:hAnsi="Times New Roman" w:cs="Times New Roman"/>
          <w:sz w:val="24"/>
          <w:szCs w:val="24"/>
        </w:rPr>
        <w:t>Devlieger</w:t>
      </w:r>
      <w:proofErr w:type="spellEnd"/>
      <w:r>
        <w:rPr>
          <w:rFonts w:ascii="Times New Roman" w:hAnsi="Times New Roman" w:cs="Times New Roman"/>
          <w:sz w:val="24"/>
          <w:szCs w:val="24"/>
        </w:rPr>
        <w:t>, 1999, p.443).  There is even a Shona prover</w:t>
      </w:r>
      <w:r w:rsidR="000848C9">
        <w:rPr>
          <w:rFonts w:ascii="Times New Roman" w:hAnsi="Times New Roman" w:cs="Times New Roman"/>
          <w:sz w:val="24"/>
          <w:szCs w:val="24"/>
        </w:rPr>
        <w:t>b</w:t>
      </w:r>
      <w:r>
        <w:rPr>
          <w:rFonts w:ascii="Times New Roman" w:hAnsi="Times New Roman" w:cs="Times New Roman"/>
          <w:sz w:val="24"/>
          <w:szCs w:val="24"/>
        </w:rPr>
        <w:t xml:space="preserve">:   </w:t>
      </w:r>
      <w:proofErr w:type="spellStart"/>
      <w:r>
        <w:rPr>
          <w:rFonts w:ascii="Times New Roman" w:hAnsi="Times New Roman" w:cs="Times New Roman"/>
          <w:i/>
          <w:sz w:val="24"/>
          <w:szCs w:val="24"/>
        </w:rPr>
        <w:t>sekauremawafa</w:t>
      </w:r>
      <w:proofErr w:type="spellEnd"/>
      <w:r>
        <w:rPr>
          <w:rFonts w:ascii="Times New Roman" w:hAnsi="Times New Roman" w:cs="Times New Roman"/>
          <w:i/>
          <w:sz w:val="24"/>
          <w:szCs w:val="24"/>
        </w:rPr>
        <w:t xml:space="preserve"> </w:t>
      </w:r>
      <w:r>
        <w:rPr>
          <w:rFonts w:ascii="Times New Roman" w:hAnsi="Times New Roman" w:cs="Times New Roman"/>
          <w:sz w:val="24"/>
          <w:szCs w:val="24"/>
        </w:rPr>
        <w:t>which translates to “laugh at disability only after you are dead”.</w:t>
      </w:r>
    </w:p>
    <w:p w:rsidR="00793790" w:rsidRDefault="002C5ECD" w:rsidP="00793790">
      <w:pPr>
        <w:rPr>
          <w:rFonts w:ascii="Times New Roman" w:hAnsi="Times New Roman" w:cs="Times New Roman"/>
          <w:sz w:val="24"/>
          <w:szCs w:val="24"/>
          <w:u w:val="single"/>
        </w:rPr>
      </w:pPr>
      <w:r>
        <w:rPr>
          <w:rFonts w:ascii="Times New Roman" w:hAnsi="Times New Roman" w:cs="Times New Roman"/>
          <w:sz w:val="24"/>
          <w:szCs w:val="24"/>
          <w:u w:val="single"/>
        </w:rPr>
        <w:t xml:space="preserve">With the </w:t>
      </w:r>
      <w:r w:rsidR="00793790" w:rsidRPr="00793790">
        <w:rPr>
          <w:rFonts w:ascii="Times New Roman" w:hAnsi="Times New Roman" w:cs="Times New Roman"/>
          <w:sz w:val="24"/>
          <w:szCs w:val="24"/>
          <w:u w:val="single"/>
        </w:rPr>
        <w:t>Advent of Colonialism and Western-centric views</w:t>
      </w:r>
      <w:r>
        <w:rPr>
          <w:rFonts w:ascii="Times New Roman" w:hAnsi="Times New Roman" w:cs="Times New Roman"/>
          <w:sz w:val="24"/>
          <w:szCs w:val="24"/>
          <w:u w:val="single"/>
        </w:rPr>
        <w:t>:</w:t>
      </w:r>
    </w:p>
    <w:p w:rsidR="00D02A82" w:rsidRPr="00793790" w:rsidRDefault="002C5ECD" w:rsidP="00793790">
      <w:pPr>
        <w:rPr>
          <w:rFonts w:ascii="Times New Roman" w:hAnsi="Times New Roman" w:cs="Times New Roman"/>
          <w:sz w:val="24"/>
          <w:szCs w:val="24"/>
        </w:rPr>
      </w:pPr>
      <w:r>
        <w:rPr>
          <w:rFonts w:ascii="Times New Roman" w:hAnsi="Times New Roman" w:cs="Times New Roman"/>
          <w:sz w:val="24"/>
          <w:szCs w:val="24"/>
        </w:rPr>
        <w:t>These h</w:t>
      </w:r>
      <w:r w:rsidR="003771A7" w:rsidRPr="00793790">
        <w:rPr>
          <w:rFonts w:ascii="Times New Roman" w:hAnsi="Times New Roman" w:cs="Times New Roman"/>
          <w:sz w:val="24"/>
          <w:szCs w:val="24"/>
        </w:rPr>
        <w:t>istorical changes in education for students with exceptionalities</w:t>
      </w:r>
      <w:r w:rsidR="00793790">
        <w:rPr>
          <w:rFonts w:ascii="Times New Roman" w:hAnsi="Times New Roman" w:cs="Times New Roman"/>
          <w:sz w:val="24"/>
          <w:szCs w:val="24"/>
        </w:rPr>
        <w:t xml:space="preserve"> occurred sending students to:</w:t>
      </w:r>
    </w:p>
    <w:p w:rsidR="00D02A82" w:rsidRPr="00793790" w:rsidRDefault="003771A7" w:rsidP="000848C9">
      <w:pPr>
        <w:numPr>
          <w:ilvl w:val="2"/>
          <w:numId w:val="15"/>
        </w:numPr>
        <w:tabs>
          <w:tab w:val="clear" w:pos="2160"/>
          <w:tab w:val="num" w:pos="567"/>
        </w:tabs>
        <w:ind w:left="567"/>
        <w:rPr>
          <w:rFonts w:ascii="Times New Roman" w:hAnsi="Times New Roman" w:cs="Times New Roman"/>
          <w:sz w:val="24"/>
          <w:szCs w:val="24"/>
        </w:rPr>
      </w:pPr>
      <w:r w:rsidRPr="00793790">
        <w:rPr>
          <w:rFonts w:ascii="Times New Roman" w:hAnsi="Times New Roman" w:cs="Times New Roman"/>
          <w:b/>
          <w:bCs/>
          <w:sz w:val="24"/>
          <w:szCs w:val="24"/>
          <w:lang w:val="en-US"/>
        </w:rPr>
        <w:t>Residential Programs</w:t>
      </w:r>
      <w:r w:rsidR="00793790" w:rsidRPr="00793790">
        <w:rPr>
          <w:rFonts w:ascii="Times New Roman" w:hAnsi="Times New Roman" w:cs="Times New Roman"/>
          <w:bCs/>
          <w:sz w:val="24"/>
          <w:szCs w:val="24"/>
          <w:lang w:val="en-US"/>
        </w:rPr>
        <w:t xml:space="preserve">, where many children were sent away to special schools for their education. Primarily for </w:t>
      </w:r>
      <w:r w:rsidRPr="00793790">
        <w:rPr>
          <w:rFonts w:ascii="Times New Roman" w:hAnsi="Times New Roman" w:cs="Times New Roman"/>
          <w:sz w:val="24"/>
          <w:szCs w:val="24"/>
          <w:lang w:val="en-US"/>
        </w:rPr>
        <w:t>children with intellectual disabilities and with sensory deficits</w:t>
      </w:r>
      <w:r w:rsidR="000848C9">
        <w:rPr>
          <w:rFonts w:ascii="Times New Roman" w:hAnsi="Times New Roman" w:cs="Times New Roman"/>
          <w:sz w:val="24"/>
          <w:szCs w:val="24"/>
          <w:lang w:val="en-US"/>
        </w:rPr>
        <w:t>, such as deaf or hard of hearing and students with vision problems.</w:t>
      </w:r>
      <w:r w:rsidRPr="00793790">
        <w:rPr>
          <w:rFonts w:ascii="Times New Roman" w:hAnsi="Times New Roman" w:cs="Times New Roman"/>
          <w:sz w:val="24"/>
          <w:szCs w:val="24"/>
          <w:lang w:val="en-US"/>
        </w:rPr>
        <w:t xml:space="preserve"> </w:t>
      </w:r>
    </w:p>
    <w:p w:rsidR="00D02A82" w:rsidRPr="002C5ECD" w:rsidRDefault="003771A7" w:rsidP="000848C9">
      <w:pPr>
        <w:numPr>
          <w:ilvl w:val="2"/>
          <w:numId w:val="15"/>
        </w:numPr>
        <w:tabs>
          <w:tab w:val="clear" w:pos="2160"/>
          <w:tab w:val="num" w:pos="567"/>
          <w:tab w:val="num" w:pos="1560"/>
        </w:tabs>
        <w:ind w:left="567"/>
        <w:rPr>
          <w:rFonts w:ascii="Times New Roman" w:hAnsi="Times New Roman" w:cs="Times New Roman"/>
          <w:sz w:val="24"/>
          <w:szCs w:val="24"/>
        </w:rPr>
      </w:pPr>
      <w:r w:rsidRPr="000848C9">
        <w:rPr>
          <w:rFonts w:ascii="Times New Roman" w:hAnsi="Times New Roman" w:cs="Times New Roman"/>
          <w:b/>
          <w:bCs/>
          <w:sz w:val="24"/>
          <w:szCs w:val="24"/>
          <w:lang w:val="en-US"/>
        </w:rPr>
        <w:t>Relative Isolation</w:t>
      </w:r>
      <w:r w:rsidR="000848C9" w:rsidRPr="000848C9">
        <w:rPr>
          <w:rFonts w:ascii="Times New Roman" w:hAnsi="Times New Roman" w:cs="Times New Roman"/>
          <w:b/>
          <w:bCs/>
          <w:sz w:val="24"/>
          <w:szCs w:val="24"/>
          <w:lang w:val="en-US"/>
        </w:rPr>
        <w:t xml:space="preserve">, </w:t>
      </w:r>
      <w:r w:rsidRPr="000848C9">
        <w:rPr>
          <w:rFonts w:ascii="Times New Roman" w:hAnsi="Times New Roman" w:cs="Times New Roman"/>
          <w:sz w:val="24"/>
          <w:szCs w:val="24"/>
          <w:lang w:val="en-US"/>
        </w:rPr>
        <w:t xml:space="preserve">prior to the 1970s students with exceptionalities were served either outside the public schools or in isolated settings within </w:t>
      </w:r>
      <w:r w:rsidR="000848C9">
        <w:rPr>
          <w:rFonts w:ascii="Times New Roman" w:hAnsi="Times New Roman" w:cs="Times New Roman"/>
          <w:sz w:val="24"/>
          <w:szCs w:val="24"/>
          <w:lang w:val="en-US"/>
        </w:rPr>
        <w:t xml:space="preserve">the school buildings. But while the students were actually in the building they were educated by themselves and often had no interaction with any of the other students. </w:t>
      </w:r>
    </w:p>
    <w:p w:rsidR="002C5ECD" w:rsidRPr="000848C9" w:rsidRDefault="002C5ECD" w:rsidP="002C5ECD">
      <w:pPr>
        <w:tabs>
          <w:tab w:val="num" w:pos="1560"/>
        </w:tabs>
        <w:rPr>
          <w:rFonts w:ascii="Times New Roman" w:hAnsi="Times New Roman" w:cs="Times New Roman"/>
          <w:sz w:val="24"/>
          <w:szCs w:val="24"/>
        </w:rPr>
      </w:pPr>
      <w:r>
        <w:rPr>
          <w:rFonts w:ascii="Times New Roman" w:hAnsi="Times New Roman" w:cs="Times New Roman"/>
          <w:sz w:val="24"/>
          <w:szCs w:val="24"/>
        </w:rPr>
        <w:t xml:space="preserve">As education and society changed, students with special needs were starting to attend the local regular schools.  First students were </w:t>
      </w:r>
      <w:proofErr w:type="gramStart"/>
      <w:r>
        <w:rPr>
          <w:rFonts w:ascii="Times New Roman" w:hAnsi="Times New Roman" w:cs="Times New Roman"/>
          <w:sz w:val="24"/>
          <w:szCs w:val="24"/>
        </w:rPr>
        <w:t>Mainstreamed</w:t>
      </w:r>
      <w:proofErr w:type="gramEnd"/>
      <w:r>
        <w:rPr>
          <w:rFonts w:ascii="Times New Roman" w:hAnsi="Times New Roman" w:cs="Times New Roman"/>
          <w:sz w:val="24"/>
          <w:szCs w:val="24"/>
        </w:rPr>
        <w:t xml:space="preserve"> into schools.  Later as the philosophy of Inclusion became more widespread students with special needs became part of the regular class within the school.</w:t>
      </w:r>
    </w:p>
    <w:p w:rsidR="002C5ECD" w:rsidRPr="002C5ECD" w:rsidRDefault="003771A7" w:rsidP="002C5ECD">
      <w:pPr>
        <w:numPr>
          <w:ilvl w:val="1"/>
          <w:numId w:val="15"/>
        </w:numPr>
        <w:tabs>
          <w:tab w:val="clear" w:pos="1440"/>
          <w:tab w:val="num" w:pos="1276"/>
          <w:tab w:val="num" w:pos="1560"/>
        </w:tabs>
        <w:ind w:left="567"/>
        <w:rPr>
          <w:rFonts w:ascii="Times New Roman" w:hAnsi="Times New Roman" w:cs="Times New Roman"/>
          <w:sz w:val="24"/>
          <w:szCs w:val="24"/>
        </w:rPr>
      </w:pPr>
      <w:r w:rsidRPr="002C5ECD">
        <w:rPr>
          <w:rFonts w:ascii="Times New Roman" w:hAnsi="Times New Roman" w:cs="Times New Roman"/>
          <w:b/>
          <w:bCs/>
          <w:sz w:val="24"/>
          <w:szCs w:val="24"/>
          <w:lang w:val="en-US"/>
        </w:rPr>
        <w:t>Mainstreaming</w:t>
      </w:r>
      <w:r w:rsidR="002C5ECD" w:rsidRPr="002C5ECD">
        <w:rPr>
          <w:rFonts w:ascii="Times New Roman" w:hAnsi="Times New Roman" w:cs="Times New Roman"/>
          <w:b/>
          <w:bCs/>
          <w:sz w:val="24"/>
          <w:szCs w:val="24"/>
          <w:lang w:val="en-US"/>
        </w:rPr>
        <w:t xml:space="preserve">, </w:t>
      </w:r>
      <w:r w:rsidR="002C5ECD" w:rsidRPr="002C5ECD">
        <w:rPr>
          <w:rFonts w:ascii="Times New Roman" w:hAnsi="Times New Roman" w:cs="Times New Roman"/>
          <w:bCs/>
          <w:sz w:val="24"/>
          <w:szCs w:val="24"/>
          <w:lang w:val="en-US"/>
        </w:rPr>
        <w:t>d</w:t>
      </w:r>
      <w:r w:rsidRPr="002C5ECD">
        <w:rPr>
          <w:rFonts w:ascii="Times New Roman" w:hAnsi="Times New Roman" w:cs="Times New Roman"/>
          <w:sz w:val="24"/>
          <w:szCs w:val="24"/>
          <w:lang w:val="en-US"/>
        </w:rPr>
        <w:t xml:space="preserve">escribes the placement of students with exceptionalities in general </w:t>
      </w:r>
      <w:r w:rsidR="002C5ECD">
        <w:rPr>
          <w:rFonts w:ascii="Times New Roman" w:hAnsi="Times New Roman" w:cs="Times New Roman"/>
          <w:sz w:val="24"/>
          <w:szCs w:val="24"/>
          <w:lang w:val="en-US"/>
        </w:rPr>
        <w:t xml:space="preserve">or regular </w:t>
      </w:r>
      <w:r w:rsidRPr="002C5ECD">
        <w:rPr>
          <w:rFonts w:ascii="Times New Roman" w:hAnsi="Times New Roman" w:cs="Times New Roman"/>
          <w:sz w:val="24"/>
          <w:szCs w:val="24"/>
          <w:lang w:val="en-US"/>
        </w:rPr>
        <w:t>education classrooms, at least for a portion of each school day</w:t>
      </w:r>
      <w:r w:rsidR="002C5ECD">
        <w:rPr>
          <w:rFonts w:ascii="Times New Roman" w:hAnsi="Times New Roman" w:cs="Times New Roman"/>
          <w:sz w:val="24"/>
          <w:szCs w:val="24"/>
          <w:lang w:val="en-US"/>
        </w:rPr>
        <w:t>.</w:t>
      </w:r>
    </w:p>
    <w:p w:rsidR="00D02A82" w:rsidRPr="002C5ECD" w:rsidRDefault="003771A7" w:rsidP="002C5ECD">
      <w:pPr>
        <w:numPr>
          <w:ilvl w:val="2"/>
          <w:numId w:val="15"/>
        </w:numPr>
        <w:tabs>
          <w:tab w:val="clear" w:pos="2160"/>
          <w:tab w:val="num" w:pos="1276"/>
          <w:tab w:val="num" w:pos="1560"/>
        </w:tabs>
        <w:ind w:left="567"/>
        <w:rPr>
          <w:rFonts w:ascii="Times New Roman" w:hAnsi="Times New Roman" w:cs="Times New Roman"/>
          <w:sz w:val="24"/>
          <w:szCs w:val="24"/>
        </w:rPr>
      </w:pPr>
      <w:r w:rsidRPr="002C5ECD">
        <w:rPr>
          <w:rFonts w:ascii="Times New Roman" w:hAnsi="Times New Roman" w:cs="Times New Roman"/>
          <w:b/>
          <w:bCs/>
          <w:sz w:val="24"/>
          <w:szCs w:val="24"/>
          <w:lang w:val="en-US"/>
        </w:rPr>
        <w:t>Inclusion</w:t>
      </w:r>
      <w:r w:rsidR="002C5ECD">
        <w:rPr>
          <w:rFonts w:ascii="Times New Roman" w:hAnsi="Times New Roman" w:cs="Times New Roman"/>
          <w:b/>
          <w:bCs/>
          <w:sz w:val="24"/>
          <w:szCs w:val="24"/>
          <w:lang w:val="en-US"/>
        </w:rPr>
        <w:t xml:space="preserve">, </w:t>
      </w:r>
      <w:r w:rsidR="002C5ECD" w:rsidRPr="002C5ECD">
        <w:rPr>
          <w:rFonts w:ascii="Times New Roman" w:hAnsi="Times New Roman" w:cs="Times New Roman"/>
          <w:bCs/>
          <w:sz w:val="24"/>
          <w:szCs w:val="24"/>
          <w:lang w:val="en-US"/>
        </w:rPr>
        <w:t>this is a</w:t>
      </w:r>
      <w:r w:rsidRPr="002C5ECD">
        <w:rPr>
          <w:rFonts w:ascii="Times New Roman" w:hAnsi="Times New Roman" w:cs="Times New Roman"/>
          <w:sz w:val="24"/>
          <w:szCs w:val="24"/>
          <w:lang w:val="en-US"/>
        </w:rPr>
        <w:t xml:space="preserve"> practice based on the belief that students with exceptionalities belong in general education settings, with support services provided in the general classroom by specialists</w:t>
      </w:r>
    </w:p>
    <w:p w:rsidR="000848C9" w:rsidRDefault="002C5ECD" w:rsidP="002C5ECD">
      <w:pPr>
        <w:tabs>
          <w:tab w:val="num" w:pos="1560"/>
        </w:tabs>
        <w:rPr>
          <w:rFonts w:ascii="Times New Roman" w:hAnsi="Times New Roman" w:cs="Times New Roman"/>
          <w:sz w:val="24"/>
          <w:szCs w:val="24"/>
        </w:rPr>
      </w:pPr>
      <w:r>
        <w:rPr>
          <w:rFonts w:ascii="Times New Roman" w:hAnsi="Times New Roman" w:cs="Times New Roman"/>
          <w:sz w:val="24"/>
          <w:szCs w:val="24"/>
        </w:rPr>
        <w:t>This change to</w:t>
      </w:r>
      <w:r w:rsidR="00C06584">
        <w:rPr>
          <w:rFonts w:ascii="Times New Roman" w:hAnsi="Times New Roman" w:cs="Times New Roman"/>
          <w:sz w:val="24"/>
          <w:szCs w:val="24"/>
        </w:rPr>
        <w:t>ward</w:t>
      </w:r>
      <w:r>
        <w:rPr>
          <w:rFonts w:ascii="Times New Roman" w:hAnsi="Times New Roman" w:cs="Times New Roman"/>
          <w:sz w:val="24"/>
          <w:szCs w:val="24"/>
        </w:rPr>
        <w:t xml:space="preserve"> an education</w:t>
      </w:r>
      <w:r w:rsidR="00C06584">
        <w:rPr>
          <w:rFonts w:ascii="Times New Roman" w:hAnsi="Times New Roman" w:cs="Times New Roman"/>
          <w:sz w:val="24"/>
          <w:szCs w:val="24"/>
        </w:rPr>
        <w:t xml:space="preserve"> that is Inclusive</w:t>
      </w:r>
      <w:r>
        <w:rPr>
          <w:rFonts w:ascii="Times New Roman" w:hAnsi="Times New Roman" w:cs="Times New Roman"/>
          <w:sz w:val="24"/>
          <w:szCs w:val="24"/>
        </w:rPr>
        <w:t xml:space="preserve"> now </w:t>
      </w:r>
      <w:r w:rsidR="00C06584">
        <w:rPr>
          <w:rFonts w:ascii="Times New Roman" w:hAnsi="Times New Roman" w:cs="Times New Roman"/>
          <w:sz w:val="24"/>
          <w:szCs w:val="24"/>
        </w:rPr>
        <w:t xml:space="preserve">is </w:t>
      </w:r>
      <w:r>
        <w:rPr>
          <w:rFonts w:ascii="Times New Roman" w:hAnsi="Times New Roman" w:cs="Times New Roman"/>
          <w:sz w:val="24"/>
          <w:szCs w:val="24"/>
        </w:rPr>
        <w:t>part of the education</w:t>
      </w:r>
      <w:r w:rsidR="00C06584">
        <w:rPr>
          <w:rFonts w:ascii="Times New Roman" w:hAnsi="Times New Roman" w:cs="Times New Roman"/>
          <w:sz w:val="24"/>
          <w:szCs w:val="24"/>
        </w:rPr>
        <w:t>al</w:t>
      </w:r>
      <w:r>
        <w:rPr>
          <w:rFonts w:ascii="Times New Roman" w:hAnsi="Times New Roman" w:cs="Times New Roman"/>
          <w:sz w:val="24"/>
          <w:szCs w:val="24"/>
        </w:rPr>
        <w:t xml:space="preserve"> system</w:t>
      </w:r>
      <w:r w:rsidR="00C06584">
        <w:rPr>
          <w:rFonts w:ascii="Times New Roman" w:hAnsi="Times New Roman" w:cs="Times New Roman"/>
          <w:sz w:val="24"/>
          <w:szCs w:val="24"/>
        </w:rPr>
        <w:t>s</w:t>
      </w:r>
      <w:r>
        <w:rPr>
          <w:rFonts w:ascii="Times New Roman" w:hAnsi="Times New Roman" w:cs="Times New Roman"/>
          <w:sz w:val="24"/>
          <w:szCs w:val="24"/>
        </w:rPr>
        <w:t xml:space="preserve"> throughout many countries of the world.</w:t>
      </w:r>
    </w:p>
    <w:p w:rsidR="002C5ECD" w:rsidRPr="00CE5FFD" w:rsidRDefault="002C5ECD" w:rsidP="002C5ECD">
      <w:pPr>
        <w:tabs>
          <w:tab w:val="num" w:pos="1560"/>
        </w:tabs>
        <w:rPr>
          <w:rFonts w:ascii="Times New Roman" w:hAnsi="Times New Roman" w:cs="Times New Roman"/>
          <w:sz w:val="24"/>
          <w:szCs w:val="24"/>
        </w:rPr>
      </w:pPr>
    </w:p>
    <w:p w:rsidR="002C5ECD" w:rsidRPr="00CE5FFD" w:rsidRDefault="00621546" w:rsidP="002C5ECD">
      <w:pPr>
        <w:tabs>
          <w:tab w:val="num" w:pos="1560"/>
        </w:tabs>
        <w:rPr>
          <w:rFonts w:ascii="Times New Roman" w:hAnsi="Times New Roman" w:cs="Times New Roman"/>
          <w:sz w:val="28"/>
          <w:szCs w:val="28"/>
        </w:rPr>
      </w:pPr>
      <w:r w:rsidRPr="00CE5FFD">
        <w:rPr>
          <w:rFonts w:ascii="Times New Roman" w:hAnsi="Times New Roman" w:cs="Times New Roman"/>
          <w:sz w:val="28"/>
          <w:szCs w:val="28"/>
        </w:rPr>
        <w:t xml:space="preserve">An Outline of the </w:t>
      </w:r>
      <w:r w:rsidR="002C5ECD" w:rsidRPr="00CE5FFD">
        <w:rPr>
          <w:rFonts w:ascii="Times New Roman" w:hAnsi="Times New Roman" w:cs="Times New Roman"/>
          <w:sz w:val="28"/>
          <w:szCs w:val="28"/>
        </w:rPr>
        <w:t>History in Kenya</w:t>
      </w:r>
      <w:r w:rsidRPr="00CE5FFD">
        <w:rPr>
          <w:rFonts w:ascii="Times New Roman" w:hAnsi="Times New Roman" w:cs="Times New Roman"/>
          <w:sz w:val="28"/>
          <w:szCs w:val="28"/>
        </w:rPr>
        <w:t xml:space="preserve"> for </w:t>
      </w:r>
      <w:r w:rsidR="00CE5FFD">
        <w:rPr>
          <w:rFonts w:ascii="Times New Roman" w:hAnsi="Times New Roman" w:cs="Times New Roman"/>
          <w:sz w:val="28"/>
          <w:szCs w:val="28"/>
        </w:rPr>
        <w:t>P</w:t>
      </w:r>
      <w:r w:rsidRPr="00CE5FFD">
        <w:rPr>
          <w:rFonts w:ascii="Times New Roman" w:hAnsi="Times New Roman" w:cs="Times New Roman"/>
          <w:sz w:val="28"/>
          <w:szCs w:val="28"/>
        </w:rPr>
        <w:t xml:space="preserve">eople with </w:t>
      </w:r>
      <w:r w:rsidR="00CE5FFD">
        <w:rPr>
          <w:rFonts w:ascii="Times New Roman" w:hAnsi="Times New Roman" w:cs="Times New Roman"/>
          <w:sz w:val="28"/>
          <w:szCs w:val="28"/>
        </w:rPr>
        <w:t>D</w:t>
      </w:r>
      <w:r w:rsidRPr="00CE5FFD">
        <w:rPr>
          <w:rFonts w:ascii="Times New Roman" w:hAnsi="Times New Roman" w:cs="Times New Roman"/>
          <w:sz w:val="28"/>
          <w:szCs w:val="28"/>
        </w:rPr>
        <w:t>isabilities</w:t>
      </w:r>
    </w:p>
    <w:p w:rsidR="00D02A82" w:rsidRDefault="003771A7" w:rsidP="002C5ECD">
      <w:pPr>
        <w:numPr>
          <w:ilvl w:val="0"/>
          <w:numId w:val="18"/>
        </w:numPr>
        <w:tabs>
          <w:tab w:val="num" w:pos="1560"/>
        </w:tabs>
        <w:rPr>
          <w:rFonts w:ascii="Times New Roman" w:hAnsi="Times New Roman" w:cs="Times New Roman"/>
          <w:sz w:val="24"/>
          <w:szCs w:val="24"/>
        </w:rPr>
      </w:pPr>
      <w:r w:rsidRPr="002C5ECD">
        <w:rPr>
          <w:rFonts w:ascii="Times New Roman" w:hAnsi="Times New Roman" w:cs="Times New Roman"/>
          <w:sz w:val="24"/>
          <w:szCs w:val="24"/>
        </w:rPr>
        <w:t>Earliest efforts (1940s) were religious institutions:  Salvation Army first, then Anglican, Catholic, Methodist, and Presbyterian churches.</w:t>
      </w:r>
    </w:p>
    <w:p w:rsidR="00D02A82" w:rsidRPr="002C5ECD" w:rsidRDefault="003771A7" w:rsidP="002C5ECD">
      <w:pPr>
        <w:numPr>
          <w:ilvl w:val="0"/>
          <w:numId w:val="18"/>
        </w:numPr>
        <w:tabs>
          <w:tab w:val="num" w:pos="1560"/>
        </w:tabs>
        <w:rPr>
          <w:rFonts w:ascii="Times New Roman" w:hAnsi="Times New Roman" w:cs="Times New Roman"/>
          <w:sz w:val="24"/>
          <w:szCs w:val="24"/>
        </w:rPr>
      </w:pPr>
      <w:r w:rsidRPr="002C5ECD">
        <w:rPr>
          <w:rFonts w:ascii="Times New Roman" w:hAnsi="Times New Roman" w:cs="Times New Roman"/>
          <w:sz w:val="24"/>
          <w:szCs w:val="24"/>
        </w:rPr>
        <w:lastRenderedPageBreak/>
        <w:t>In 1986 the Kenyan Institute of Special Education established to provide services through teacher training and research.</w:t>
      </w:r>
    </w:p>
    <w:p w:rsidR="00D02A82" w:rsidRPr="002C5ECD" w:rsidRDefault="003771A7" w:rsidP="002C5ECD">
      <w:pPr>
        <w:numPr>
          <w:ilvl w:val="0"/>
          <w:numId w:val="18"/>
        </w:numPr>
        <w:tabs>
          <w:tab w:val="num" w:pos="1560"/>
        </w:tabs>
        <w:rPr>
          <w:rFonts w:ascii="Times New Roman" w:hAnsi="Times New Roman" w:cs="Times New Roman"/>
          <w:sz w:val="24"/>
          <w:szCs w:val="24"/>
        </w:rPr>
      </w:pPr>
      <w:r w:rsidRPr="002C5ECD">
        <w:rPr>
          <w:rFonts w:ascii="Times New Roman" w:hAnsi="Times New Roman" w:cs="Times New Roman"/>
          <w:sz w:val="24"/>
          <w:szCs w:val="24"/>
        </w:rPr>
        <w:t>By 2005 Kenya underscored the importance of special needs education.</w:t>
      </w:r>
    </w:p>
    <w:p w:rsidR="00D02A82" w:rsidRPr="002C5ECD" w:rsidRDefault="00621546" w:rsidP="002C5ECD">
      <w:pPr>
        <w:numPr>
          <w:ilvl w:val="0"/>
          <w:numId w:val="18"/>
        </w:numPr>
        <w:tabs>
          <w:tab w:val="num" w:pos="1560"/>
        </w:tabs>
        <w:rPr>
          <w:rFonts w:ascii="Times New Roman" w:hAnsi="Times New Roman" w:cs="Times New Roman"/>
          <w:sz w:val="24"/>
          <w:szCs w:val="24"/>
        </w:rPr>
      </w:pPr>
      <w:r>
        <w:rPr>
          <w:rFonts w:ascii="Times New Roman" w:hAnsi="Times New Roman" w:cs="Times New Roman"/>
          <w:sz w:val="24"/>
          <w:szCs w:val="24"/>
        </w:rPr>
        <w:t xml:space="preserve">The </w:t>
      </w:r>
      <w:r w:rsidR="003771A7" w:rsidRPr="002C5ECD">
        <w:rPr>
          <w:rFonts w:ascii="Times New Roman" w:hAnsi="Times New Roman" w:cs="Times New Roman"/>
          <w:sz w:val="24"/>
          <w:szCs w:val="24"/>
        </w:rPr>
        <w:t>Kenya government has ratified</w:t>
      </w:r>
      <w:r>
        <w:rPr>
          <w:rFonts w:ascii="Times New Roman" w:hAnsi="Times New Roman" w:cs="Times New Roman"/>
          <w:sz w:val="24"/>
          <w:szCs w:val="24"/>
        </w:rPr>
        <w:t xml:space="preserve"> these documents regarding students with special needs rights to an education</w:t>
      </w:r>
      <w:r w:rsidR="00C06584">
        <w:rPr>
          <w:rFonts w:ascii="Times New Roman" w:hAnsi="Times New Roman" w:cs="Times New Roman"/>
          <w:sz w:val="24"/>
          <w:szCs w:val="24"/>
        </w:rPr>
        <w:t>, making Inclusion a legal requirement</w:t>
      </w:r>
      <w:r w:rsidR="003771A7" w:rsidRPr="002C5ECD">
        <w:rPr>
          <w:rFonts w:ascii="Times New Roman" w:hAnsi="Times New Roman" w:cs="Times New Roman"/>
          <w:sz w:val="24"/>
          <w:szCs w:val="24"/>
        </w:rPr>
        <w:t>:</w:t>
      </w:r>
    </w:p>
    <w:p w:rsidR="00D02A82" w:rsidRPr="002C5ECD" w:rsidRDefault="003771A7" w:rsidP="00621546">
      <w:pPr>
        <w:numPr>
          <w:ilvl w:val="1"/>
          <w:numId w:val="21"/>
        </w:numPr>
        <w:rPr>
          <w:rFonts w:ascii="Times New Roman" w:hAnsi="Times New Roman" w:cs="Times New Roman"/>
          <w:sz w:val="24"/>
          <w:szCs w:val="24"/>
        </w:rPr>
      </w:pPr>
      <w:r w:rsidRPr="002C5ECD">
        <w:rPr>
          <w:rFonts w:ascii="Times New Roman" w:hAnsi="Times New Roman" w:cs="Times New Roman"/>
          <w:sz w:val="24"/>
          <w:szCs w:val="24"/>
        </w:rPr>
        <w:t>The Universal Declarations of Human Rights (1948) recognizing the right of every child access to education</w:t>
      </w:r>
    </w:p>
    <w:p w:rsidR="00D02A82" w:rsidRPr="002C5ECD" w:rsidRDefault="003771A7" w:rsidP="00621546">
      <w:pPr>
        <w:numPr>
          <w:ilvl w:val="1"/>
          <w:numId w:val="21"/>
        </w:numPr>
        <w:rPr>
          <w:rFonts w:ascii="Times New Roman" w:hAnsi="Times New Roman" w:cs="Times New Roman"/>
          <w:sz w:val="24"/>
          <w:szCs w:val="24"/>
        </w:rPr>
      </w:pPr>
      <w:r w:rsidRPr="002C5ECD">
        <w:rPr>
          <w:rFonts w:ascii="Times New Roman" w:hAnsi="Times New Roman" w:cs="Times New Roman"/>
          <w:sz w:val="24"/>
          <w:szCs w:val="24"/>
        </w:rPr>
        <w:t>The United Nations Convention on the rights of the Child (1990)</w:t>
      </w:r>
    </w:p>
    <w:p w:rsidR="00D02A82" w:rsidRPr="002C5ECD" w:rsidRDefault="003771A7" w:rsidP="00621546">
      <w:pPr>
        <w:numPr>
          <w:ilvl w:val="1"/>
          <w:numId w:val="21"/>
        </w:numPr>
        <w:rPr>
          <w:rFonts w:ascii="Times New Roman" w:hAnsi="Times New Roman" w:cs="Times New Roman"/>
          <w:sz w:val="24"/>
          <w:szCs w:val="24"/>
        </w:rPr>
      </w:pPr>
      <w:r w:rsidRPr="002C5ECD">
        <w:rPr>
          <w:rFonts w:ascii="Times New Roman" w:hAnsi="Times New Roman" w:cs="Times New Roman"/>
          <w:sz w:val="24"/>
          <w:szCs w:val="24"/>
        </w:rPr>
        <w:t xml:space="preserve">African Charter on the Rights and Welfare of the Child, </w:t>
      </w:r>
      <w:r w:rsidRPr="002C5ECD">
        <w:rPr>
          <w:rFonts w:ascii="Times New Roman" w:hAnsi="Times New Roman" w:cs="Times New Roman"/>
          <w:sz w:val="24"/>
          <w:szCs w:val="24"/>
          <w:u w:val="single"/>
        </w:rPr>
        <w:t xml:space="preserve">Salamanca Statement </w:t>
      </w:r>
      <w:r w:rsidRPr="002C5ECD">
        <w:rPr>
          <w:rFonts w:ascii="Times New Roman" w:hAnsi="Times New Roman" w:cs="Times New Roman"/>
          <w:sz w:val="24"/>
          <w:szCs w:val="24"/>
        </w:rPr>
        <w:t>(1994)</w:t>
      </w:r>
    </w:p>
    <w:p w:rsidR="00D02A82" w:rsidRPr="002C5ECD" w:rsidRDefault="003771A7" w:rsidP="00621546">
      <w:pPr>
        <w:numPr>
          <w:ilvl w:val="1"/>
          <w:numId w:val="21"/>
        </w:numPr>
        <w:rPr>
          <w:rFonts w:ascii="Times New Roman" w:hAnsi="Times New Roman" w:cs="Times New Roman"/>
          <w:sz w:val="24"/>
          <w:szCs w:val="24"/>
        </w:rPr>
      </w:pPr>
      <w:r w:rsidRPr="002C5ECD">
        <w:rPr>
          <w:rFonts w:ascii="Times New Roman" w:hAnsi="Times New Roman" w:cs="Times New Roman"/>
          <w:sz w:val="24"/>
          <w:szCs w:val="24"/>
        </w:rPr>
        <w:t>The Framework for Action on Special Needs Education (1999)</w:t>
      </w:r>
    </w:p>
    <w:p w:rsidR="00D02A82" w:rsidRPr="002C5ECD" w:rsidRDefault="003771A7" w:rsidP="00621546">
      <w:pPr>
        <w:numPr>
          <w:ilvl w:val="1"/>
          <w:numId w:val="21"/>
        </w:numPr>
        <w:rPr>
          <w:rFonts w:ascii="Times New Roman" w:hAnsi="Times New Roman" w:cs="Times New Roman"/>
          <w:sz w:val="24"/>
          <w:szCs w:val="24"/>
        </w:rPr>
      </w:pPr>
      <w:proofErr w:type="spellStart"/>
      <w:r w:rsidRPr="002C5ECD">
        <w:rPr>
          <w:rFonts w:ascii="Times New Roman" w:hAnsi="Times New Roman" w:cs="Times New Roman"/>
          <w:sz w:val="24"/>
          <w:szCs w:val="24"/>
        </w:rPr>
        <w:t>Millenium</w:t>
      </w:r>
      <w:proofErr w:type="spellEnd"/>
      <w:r w:rsidRPr="002C5ECD">
        <w:rPr>
          <w:rFonts w:ascii="Times New Roman" w:hAnsi="Times New Roman" w:cs="Times New Roman"/>
          <w:sz w:val="24"/>
          <w:szCs w:val="24"/>
        </w:rPr>
        <w:t xml:space="preserve"> </w:t>
      </w:r>
      <w:r w:rsidR="00621546">
        <w:rPr>
          <w:rFonts w:ascii="Times New Roman" w:hAnsi="Times New Roman" w:cs="Times New Roman"/>
          <w:sz w:val="24"/>
          <w:szCs w:val="24"/>
        </w:rPr>
        <w:t>D</w:t>
      </w:r>
      <w:r w:rsidRPr="002C5ECD">
        <w:rPr>
          <w:rFonts w:ascii="Times New Roman" w:hAnsi="Times New Roman" w:cs="Times New Roman"/>
          <w:sz w:val="24"/>
          <w:szCs w:val="24"/>
        </w:rPr>
        <w:t>evelopment Goals and Education for All (by 2015)</w:t>
      </w:r>
    </w:p>
    <w:p w:rsidR="002C5ECD" w:rsidRDefault="00621546" w:rsidP="002C5ECD">
      <w:pPr>
        <w:tabs>
          <w:tab w:val="num" w:pos="1560"/>
        </w:tabs>
        <w:rPr>
          <w:rFonts w:ascii="Times New Roman" w:hAnsi="Times New Roman" w:cs="Times New Roman"/>
          <w:sz w:val="24"/>
          <w:szCs w:val="24"/>
        </w:rPr>
      </w:pPr>
      <w:r>
        <w:rPr>
          <w:rFonts w:ascii="Times New Roman" w:hAnsi="Times New Roman" w:cs="Times New Roman"/>
          <w:sz w:val="24"/>
          <w:szCs w:val="24"/>
        </w:rPr>
        <w:t>F</w:t>
      </w:r>
      <w:r w:rsidRPr="00621546">
        <w:rPr>
          <w:rFonts w:ascii="Times New Roman" w:hAnsi="Times New Roman" w:cs="Times New Roman"/>
          <w:sz w:val="24"/>
          <w:szCs w:val="24"/>
        </w:rPr>
        <w:t xml:space="preserve">rom </w:t>
      </w:r>
      <w:r w:rsidRPr="00621546">
        <w:rPr>
          <w:rFonts w:ascii="Times New Roman" w:hAnsi="Times New Roman" w:cs="Times New Roman"/>
          <w:i/>
          <w:iCs/>
          <w:sz w:val="24"/>
          <w:szCs w:val="24"/>
        </w:rPr>
        <w:t>The National Special Needs Education Policy Framework</w:t>
      </w:r>
      <w:r w:rsidRPr="00621546">
        <w:rPr>
          <w:rFonts w:ascii="Times New Roman" w:hAnsi="Times New Roman" w:cs="Times New Roman"/>
          <w:sz w:val="24"/>
          <w:szCs w:val="24"/>
        </w:rPr>
        <w:t>, Kenya Ministry of Education, July 2009</w:t>
      </w:r>
    </w:p>
    <w:p w:rsidR="00621546" w:rsidRPr="002C5ECD" w:rsidRDefault="00621546" w:rsidP="00621546">
      <w:pPr>
        <w:numPr>
          <w:ilvl w:val="0"/>
          <w:numId w:val="20"/>
        </w:numPr>
        <w:tabs>
          <w:tab w:val="num" w:pos="1560"/>
        </w:tabs>
        <w:rPr>
          <w:rFonts w:ascii="Times New Roman" w:hAnsi="Times New Roman" w:cs="Times New Roman"/>
          <w:sz w:val="24"/>
          <w:szCs w:val="24"/>
        </w:rPr>
      </w:pPr>
      <w:r w:rsidRPr="002C5ECD">
        <w:rPr>
          <w:rFonts w:ascii="Times New Roman" w:hAnsi="Times New Roman" w:cs="Times New Roman"/>
          <w:sz w:val="24"/>
          <w:szCs w:val="24"/>
        </w:rPr>
        <w:t>People with Disabilities make up 10% of the population (3.5 million people) (WHO, 2006)</w:t>
      </w:r>
    </w:p>
    <w:p w:rsidR="00D02A82" w:rsidRPr="002C5ECD" w:rsidRDefault="003771A7" w:rsidP="002C5ECD">
      <w:pPr>
        <w:numPr>
          <w:ilvl w:val="0"/>
          <w:numId w:val="20"/>
        </w:numPr>
        <w:tabs>
          <w:tab w:val="num" w:pos="1560"/>
        </w:tabs>
        <w:rPr>
          <w:rFonts w:ascii="Times New Roman" w:hAnsi="Times New Roman" w:cs="Times New Roman"/>
          <w:sz w:val="24"/>
          <w:szCs w:val="24"/>
        </w:rPr>
      </w:pPr>
      <w:r w:rsidRPr="002C5ECD">
        <w:rPr>
          <w:rFonts w:ascii="Times New Roman" w:hAnsi="Times New Roman" w:cs="Times New Roman"/>
          <w:sz w:val="24"/>
          <w:szCs w:val="24"/>
        </w:rPr>
        <w:t xml:space="preserve">Economic and social barriers </w:t>
      </w:r>
      <w:r w:rsidR="00621546">
        <w:rPr>
          <w:rFonts w:ascii="Times New Roman" w:hAnsi="Times New Roman" w:cs="Times New Roman"/>
          <w:sz w:val="24"/>
          <w:szCs w:val="24"/>
        </w:rPr>
        <w:t xml:space="preserve">often </w:t>
      </w:r>
      <w:r w:rsidRPr="002C5ECD">
        <w:rPr>
          <w:rFonts w:ascii="Times New Roman" w:hAnsi="Times New Roman" w:cs="Times New Roman"/>
          <w:sz w:val="24"/>
          <w:szCs w:val="24"/>
        </w:rPr>
        <w:t xml:space="preserve">prevent education and </w:t>
      </w:r>
      <w:r w:rsidR="00621546">
        <w:rPr>
          <w:rFonts w:ascii="Times New Roman" w:hAnsi="Times New Roman" w:cs="Times New Roman"/>
          <w:sz w:val="24"/>
          <w:szCs w:val="24"/>
        </w:rPr>
        <w:t xml:space="preserve">people with disabilities </w:t>
      </w:r>
      <w:r w:rsidRPr="002C5ECD">
        <w:rPr>
          <w:rFonts w:ascii="Times New Roman" w:hAnsi="Times New Roman" w:cs="Times New Roman"/>
          <w:sz w:val="24"/>
          <w:szCs w:val="24"/>
        </w:rPr>
        <w:t xml:space="preserve">often live in bleak environments. </w:t>
      </w:r>
    </w:p>
    <w:p w:rsidR="00621546" w:rsidRDefault="00621546" w:rsidP="002C5ECD">
      <w:pPr>
        <w:tabs>
          <w:tab w:val="num" w:pos="1560"/>
        </w:tabs>
        <w:rPr>
          <w:rFonts w:ascii="Times New Roman" w:hAnsi="Times New Roman" w:cs="Times New Roman"/>
          <w:sz w:val="24"/>
          <w:szCs w:val="24"/>
        </w:rPr>
      </w:pPr>
      <w:r>
        <w:rPr>
          <w:rFonts w:ascii="Times New Roman" w:hAnsi="Times New Roman" w:cs="Times New Roman"/>
          <w:sz w:val="24"/>
          <w:szCs w:val="24"/>
        </w:rPr>
        <w:t>All of this means Kenya is committed to providing education for students with special needs in a regular, Inclusive classroom.  Teachers now have a responsibility to provide education to students who may not learn like other students or who may struggle to learn.</w:t>
      </w:r>
    </w:p>
    <w:p w:rsidR="003D1BAA" w:rsidRPr="00351A7D" w:rsidRDefault="003D1BAA" w:rsidP="002C5ECD">
      <w:pPr>
        <w:tabs>
          <w:tab w:val="num" w:pos="1560"/>
        </w:tabs>
        <w:rPr>
          <w:rFonts w:ascii="Times New Roman" w:hAnsi="Times New Roman" w:cs="Times New Roman"/>
          <w:i/>
          <w:sz w:val="28"/>
          <w:szCs w:val="28"/>
        </w:rPr>
      </w:pPr>
      <w:r w:rsidRPr="00351A7D">
        <w:rPr>
          <w:rFonts w:ascii="Times New Roman" w:hAnsi="Times New Roman" w:cs="Times New Roman"/>
          <w:i/>
          <w:sz w:val="28"/>
          <w:szCs w:val="28"/>
        </w:rPr>
        <w:t>Activity</w:t>
      </w:r>
    </w:p>
    <w:p w:rsidR="003D1BAA" w:rsidRDefault="00C06584" w:rsidP="002C5ECD">
      <w:pPr>
        <w:tabs>
          <w:tab w:val="num" w:pos="1560"/>
        </w:tabs>
        <w:rPr>
          <w:rFonts w:ascii="Times New Roman" w:hAnsi="Times New Roman" w:cs="Times New Roman"/>
          <w:sz w:val="24"/>
          <w:szCs w:val="24"/>
        </w:rPr>
      </w:pPr>
      <w:r>
        <w:rPr>
          <w:rFonts w:ascii="Times New Roman" w:hAnsi="Times New Roman" w:cs="Times New Roman"/>
          <w:sz w:val="24"/>
          <w:szCs w:val="24"/>
        </w:rPr>
        <w:t xml:space="preserve">In a </w:t>
      </w:r>
      <w:r w:rsidRPr="00E40E1A">
        <w:rPr>
          <w:rFonts w:ascii="Times New Roman" w:hAnsi="Times New Roman" w:cs="Times New Roman"/>
          <w:b/>
          <w:sz w:val="24"/>
          <w:szCs w:val="24"/>
        </w:rPr>
        <w:t xml:space="preserve">Group </w:t>
      </w:r>
      <w:r>
        <w:rPr>
          <w:rFonts w:ascii="Times New Roman" w:hAnsi="Times New Roman" w:cs="Times New Roman"/>
          <w:sz w:val="24"/>
          <w:szCs w:val="24"/>
        </w:rPr>
        <w:t>of 4 a</w:t>
      </w:r>
      <w:r w:rsidR="003D1BAA">
        <w:rPr>
          <w:rFonts w:ascii="Times New Roman" w:hAnsi="Times New Roman" w:cs="Times New Roman"/>
          <w:sz w:val="24"/>
          <w:szCs w:val="24"/>
        </w:rPr>
        <w:t>nswer the following questions.</w:t>
      </w:r>
    </w:p>
    <w:p w:rsidR="00C06584" w:rsidRPr="00C06584" w:rsidRDefault="00C06584" w:rsidP="00E40E1A">
      <w:pPr>
        <w:pStyle w:val="ListParagraph"/>
        <w:numPr>
          <w:ilvl w:val="0"/>
          <w:numId w:val="14"/>
        </w:numPr>
        <w:tabs>
          <w:tab w:val="num" w:pos="1560"/>
        </w:tabs>
        <w:rPr>
          <w:rFonts w:ascii="Times New Roman" w:hAnsi="Times New Roman" w:cs="Times New Roman"/>
          <w:sz w:val="24"/>
          <w:szCs w:val="24"/>
        </w:rPr>
      </w:pPr>
      <w:r>
        <w:rPr>
          <w:rFonts w:ascii="Times New Roman" w:hAnsi="Times New Roman" w:cs="Times New Roman"/>
          <w:sz w:val="24"/>
          <w:szCs w:val="24"/>
        </w:rPr>
        <w:t>What is the history of educating people with special needs in Kenya?</w:t>
      </w:r>
    </w:p>
    <w:p w:rsidR="00C06584" w:rsidRDefault="003D1BAA" w:rsidP="00E40E1A">
      <w:pPr>
        <w:pStyle w:val="ListParagraph"/>
        <w:numPr>
          <w:ilvl w:val="0"/>
          <w:numId w:val="14"/>
        </w:numPr>
        <w:rPr>
          <w:rFonts w:ascii="Times New Roman" w:hAnsi="Times New Roman" w:cs="Times New Roman"/>
          <w:sz w:val="24"/>
          <w:szCs w:val="24"/>
        </w:rPr>
      </w:pPr>
      <w:r w:rsidRPr="00C06584">
        <w:rPr>
          <w:rFonts w:ascii="Times New Roman" w:hAnsi="Times New Roman" w:cs="Times New Roman"/>
          <w:sz w:val="24"/>
          <w:szCs w:val="24"/>
        </w:rPr>
        <w:t>What is the current philosophy of the Kenya government toward students with special needs?</w:t>
      </w:r>
    </w:p>
    <w:p w:rsidR="003D1BAA" w:rsidRDefault="003D1BAA" w:rsidP="00E40E1A">
      <w:pPr>
        <w:pStyle w:val="ListParagraph"/>
        <w:numPr>
          <w:ilvl w:val="0"/>
          <w:numId w:val="14"/>
        </w:numPr>
        <w:tabs>
          <w:tab w:val="num" w:pos="1560"/>
        </w:tabs>
        <w:rPr>
          <w:rFonts w:ascii="Times New Roman" w:hAnsi="Times New Roman" w:cs="Times New Roman"/>
          <w:sz w:val="24"/>
          <w:szCs w:val="24"/>
        </w:rPr>
      </w:pPr>
      <w:r w:rsidRPr="00C06584">
        <w:rPr>
          <w:rFonts w:ascii="Times New Roman" w:hAnsi="Times New Roman" w:cs="Times New Roman"/>
          <w:sz w:val="24"/>
          <w:szCs w:val="24"/>
        </w:rPr>
        <w:t>Is there legislation within Kenya for teachers to include students with special needs into their regular classrooms?  List at least two forms of legislation that makes this a requirement.</w:t>
      </w:r>
    </w:p>
    <w:p w:rsidR="00E40E1A" w:rsidRPr="00E40E1A" w:rsidRDefault="00E40E1A" w:rsidP="00E40E1A">
      <w:pPr>
        <w:tabs>
          <w:tab w:val="num" w:pos="1560"/>
        </w:tabs>
        <w:ind w:left="360"/>
        <w:rPr>
          <w:rFonts w:ascii="Times New Roman" w:hAnsi="Times New Roman" w:cs="Times New Roman"/>
          <w:sz w:val="24"/>
          <w:szCs w:val="24"/>
        </w:rPr>
      </w:pPr>
      <w:r>
        <w:rPr>
          <w:rFonts w:ascii="Times New Roman" w:hAnsi="Times New Roman" w:cs="Times New Roman"/>
          <w:i/>
          <w:sz w:val="24"/>
          <w:szCs w:val="24"/>
        </w:rPr>
        <w:t>For a GROUP activity only ONE set of answers needs to be submitted.  Make sure everyone’s name is on that submission.</w:t>
      </w:r>
    </w:p>
    <w:p w:rsidR="002C5ECD" w:rsidRPr="000848C9" w:rsidRDefault="00621546" w:rsidP="002C5ECD">
      <w:pPr>
        <w:tabs>
          <w:tab w:val="num" w:pos="1560"/>
        </w:tabs>
        <w:rPr>
          <w:rFonts w:ascii="Times New Roman" w:hAnsi="Times New Roman" w:cs="Times New Roman"/>
          <w:sz w:val="24"/>
          <w:szCs w:val="24"/>
        </w:rPr>
      </w:pPr>
      <w:r>
        <w:rPr>
          <w:rFonts w:ascii="Times New Roman" w:hAnsi="Times New Roman" w:cs="Times New Roman"/>
          <w:sz w:val="24"/>
          <w:szCs w:val="24"/>
        </w:rPr>
        <w:lastRenderedPageBreak/>
        <w:t>One of the aspects of a course in Special Education is to provide teachers with an understanding of the variety of disabilities that influence how students struggle to learn</w:t>
      </w:r>
      <w:r w:rsidR="00CE5FFD">
        <w:rPr>
          <w:rFonts w:ascii="Times New Roman" w:hAnsi="Times New Roman" w:cs="Times New Roman"/>
          <w:sz w:val="24"/>
          <w:szCs w:val="24"/>
        </w:rPr>
        <w:t xml:space="preserve"> and</w:t>
      </w:r>
      <w:r>
        <w:rPr>
          <w:rFonts w:ascii="Times New Roman" w:hAnsi="Times New Roman" w:cs="Times New Roman"/>
          <w:sz w:val="24"/>
          <w:szCs w:val="24"/>
        </w:rPr>
        <w:t xml:space="preserve"> ways to identify these students so that help may be given early- before failing</w:t>
      </w:r>
      <w:r w:rsidR="00CE5FFD">
        <w:rPr>
          <w:rFonts w:ascii="Times New Roman" w:hAnsi="Times New Roman" w:cs="Times New Roman"/>
          <w:sz w:val="24"/>
          <w:szCs w:val="24"/>
        </w:rPr>
        <w:t>.  Also, the course will provide</w:t>
      </w:r>
      <w:r>
        <w:rPr>
          <w:rFonts w:ascii="Times New Roman" w:hAnsi="Times New Roman" w:cs="Times New Roman"/>
          <w:sz w:val="24"/>
          <w:szCs w:val="24"/>
        </w:rPr>
        <w:t xml:space="preserve"> </w:t>
      </w:r>
      <w:r w:rsidR="00CE5FFD">
        <w:rPr>
          <w:rFonts w:ascii="Times New Roman" w:hAnsi="Times New Roman" w:cs="Times New Roman"/>
          <w:sz w:val="24"/>
          <w:szCs w:val="24"/>
        </w:rPr>
        <w:t>some suggestions or ideas for helping these students within a regular classroom setting.</w:t>
      </w:r>
      <w:r>
        <w:rPr>
          <w:rFonts w:ascii="Times New Roman" w:hAnsi="Times New Roman" w:cs="Times New Roman"/>
          <w:sz w:val="24"/>
          <w:szCs w:val="24"/>
        </w:rPr>
        <w:t xml:space="preserve">   </w:t>
      </w:r>
    </w:p>
    <w:p w:rsidR="00CE5FFD" w:rsidRDefault="00CE5FFD">
      <w:pPr>
        <w:rPr>
          <w:rFonts w:ascii="Times New Roman" w:hAnsi="Times New Roman" w:cs="Times New Roman"/>
          <w:sz w:val="24"/>
          <w:szCs w:val="24"/>
        </w:rPr>
      </w:pPr>
    </w:p>
    <w:p w:rsidR="00CE5FFD" w:rsidRPr="00793790" w:rsidRDefault="00CE5FFD" w:rsidP="00793790">
      <w:pPr>
        <w:rPr>
          <w:rFonts w:ascii="Times New Roman" w:hAnsi="Times New Roman" w:cs="Times New Roman"/>
          <w:sz w:val="24"/>
          <w:szCs w:val="24"/>
        </w:rPr>
      </w:pPr>
      <w:r w:rsidRPr="00CE5FFD">
        <w:rPr>
          <w:rFonts w:ascii="Times New Roman" w:hAnsi="Times New Roman" w:cs="Times New Roman"/>
          <w:sz w:val="24"/>
          <w:szCs w:val="24"/>
        </w:rPr>
        <w:t xml:space="preserve">What </w:t>
      </w:r>
      <w:r w:rsidRPr="00E73182">
        <w:rPr>
          <w:rFonts w:ascii="Times New Roman" w:hAnsi="Times New Roman" w:cs="Times New Roman"/>
          <w:b/>
          <w:sz w:val="24"/>
          <w:szCs w:val="24"/>
        </w:rPr>
        <w:t>IS</w:t>
      </w:r>
      <w:r w:rsidRPr="00CE5FFD">
        <w:rPr>
          <w:rFonts w:ascii="Times New Roman" w:hAnsi="Times New Roman" w:cs="Times New Roman"/>
          <w:sz w:val="24"/>
          <w:szCs w:val="24"/>
        </w:rPr>
        <w:t xml:space="preserve"> Special Education?</w:t>
      </w:r>
    </w:p>
    <w:p w:rsidR="00793790" w:rsidRDefault="00CE5FFD">
      <w:pPr>
        <w:rPr>
          <w:rFonts w:ascii="Times New Roman" w:hAnsi="Times New Roman" w:cs="Times New Roman"/>
          <w:sz w:val="24"/>
          <w:szCs w:val="24"/>
        </w:rPr>
      </w:pPr>
      <w:r w:rsidRPr="00CE5FFD">
        <w:rPr>
          <w:rFonts w:ascii="Times New Roman" w:hAnsi="Times New Roman" w:cs="Times New Roman"/>
          <w:noProof/>
          <w:sz w:val="24"/>
          <w:szCs w:val="24"/>
          <w:lang w:eastAsia="en-CA"/>
        </w:rPr>
        <w:drawing>
          <wp:inline distT="0" distB="0" distL="0" distR="0" wp14:anchorId="41A54682" wp14:editId="7C8EBE91">
            <wp:extent cx="3204376" cy="1987826"/>
            <wp:effectExtent l="133350" t="114300" r="148590" b="165100"/>
            <wp:docPr id="3074" name="Picture 2" descr="C:\Users\ejordan\Pictures\Kenya school\DSC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ejordan\Pictures\Kenya school\DSC_02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7374" cy="19958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CE5FFD" w:rsidRPr="00793790" w:rsidRDefault="00CE5FFD">
      <w:pPr>
        <w:rPr>
          <w:rFonts w:ascii="Times New Roman" w:hAnsi="Times New Roman" w:cs="Times New Roman"/>
          <w:sz w:val="24"/>
          <w:szCs w:val="24"/>
        </w:rPr>
      </w:pPr>
      <w:r>
        <w:rPr>
          <w:rFonts w:ascii="Times New Roman" w:hAnsi="Times New Roman" w:cs="Times New Roman"/>
          <w:sz w:val="24"/>
          <w:szCs w:val="24"/>
        </w:rPr>
        <w:t>There are 3 major parts to this definition:</w:t>
      </w:r>
    </w:p>
    <w:p w:rsidR="00D02A82" w:rsidRPr="00CE5FFD" w:rsidRDefault="003771A7" w:rsidP="00CE5FFD">
      <w:pPr>
        <w:numPr>
          <w:ilvl w:val="0"/>
          <w:numId w:val="22"/>
        </w:numPr>
        <w:rPr>
          <w:rFonts w:ascii="Times New Roman" w:hAnsi="Times New Roman" w:cs="Times New Roman"/>
          <w:sz w:val="24"/>
          <w:szCs w:val="24"/>
        </w:rPr>
      </w:pPr>
      <w:r w:rsidRPr="00CE5FFD">
        <w:rPr>
          <w:rFonts w:ascii="Times New Roman" w:hAnsi="Times New Roman" w:cs="Times New Roman"/>
          <w:sz w:val="24"/>
          <w:szCs w:val="24"/>
        </w:rPr>
        <w:t>Refers to instruction that is specially designed to meet the individual needs of students with disabilities.</w:t>
      </w:r>
    </w:p>
    <w:p w:rsidR="00D02A82" w:rsidRPr="00CE5FFD" w:rsidRDefault="003771A7" w:rsidP="00CE5FFD">
      <w:pPr>
        <w:numPr>
          <w:ilvl w:val="0"/>
          <w:numId w:val="22"/>
        </w:numPr>
        <w:rPr>
          <w:rFonts w:ascii="Times New Roman" w:hAnsi="Times New Roman" w:cs="Times New Roman"/>
          <w:sz w:val="24"/>
          <w:szCs w:val="24"/>
        </w:rPr>
      </w:pPr>
      <w:r w:rsidRPr="00CE5FFD">
        <w:rPr>
          <w:rFonts w:ascii="Times New Roman" w:hAnsi="Times New Roman" w:cs="Times New Roman"/>
          <w:sz w:val="24"/>
          <w:szCs w:val="24"/>
        </w:rPr>
        <w:t>Each student and disability is unique; therefore, the instruction needs to be unique (as much as possible).</w:t>
      </w:r>
    </w:p>
    <w:p w:rsidR="00CE5FFD" w:rsidRPr="00CE5FFD" w:rsidRDefault="00CE5FFD" w:rsidP="00CE5FFD">
      <w:pPr>
        <w:numPr>
          <w:ilvl w:val="0"/>
          <w:numId w:val="22"/>
        </w:numPr>
        <w:rPr>
          <w:rFonts w:ascii="Times New Roman" w:hAnsi="Times New Roman" w:cs="Times New Roman"/>
          <w:sz w:val="24"/>
          <w:szCs w:val="24"/>
        </w:rPr>
      </w:pPr>
      <w:r w:rsidRPr="00CE5FFD">
        <w:rPr>
          <w:rFonts w:ascii="Times New Roman" w:hAnsi="Times New Roman" w:cs="Times New Roman"/>
          <w:sz w:val="24"/>
          <w:szCs w:val="24"/>
        </w:rPr>
        <w:t xml:space="preserve">Every student should be challenged to meet their full potential – even students with disabilities. </w:t>
      </w:r>
    </w:p>
    <w:p w:rsidR="00CE5FFD" w:rsidRPr="00CE5FFD" w:rsidRDefault="00CE5FFD" w:rsidP="00CE5FFD">
      <w:pPr>
        <w:rPr>
          <w:rFonts w:ascii="Times New Roman" w:hAnsi="Times New Roman" w:cs="Times New Roman"/>
          <w:sz w:val="24"/>
          <w:szCs w:val="24"/>
        </w:rPr>
      </w:pPr>
      <w:r>
        <w:rPr>
          <w:rFonts w:ascii="Times New Roman" w:hAnsi="Times New Roman" w:cs="Times New Roman"/>
          <w:sz w:val="24"/>
          <w:szCs w:val="24"/>
        </w:rPr>
        <w:t>Add to this definition t</w:t>
      </w:r>
      <w:r w:rsidRPr="00CE5FFD">
        <w:rPr>
          <w:rFonts w:ascii="Times New Roman" w:hAnsi="Times New Roman" w:cs="Times New Roman"/>
          <w:sz w:val="24"/>
          <w:szCs w:val="24"/>
        </w:rPr>
        <w:t xml:space="preserve">he concept of </w:t>
      </w:r>
      <w:r w:rsidR="00E73182" w:rsidRPr="00E40E1A">
        <w:rPr>
          <w:rFonts w:ascii="Times New Roman" w:hAnsi="Times New Roman" w:cs="Times New Roman"/>
          <w:sz w:val="24"/>
          <w:szCs w:val="24"/>
          <w:u w:val="single"/>
        </w:rPr>
        <w:t>I</w:t>
      </w:r>
      <w:r w:rsidRPr="00E40E1A">
        <w:rPr>
          <w:rFonts w:ascii="Times New Roman" w:hAnsi="Times New Roman" w:cs="Times New Roman"/>
          <w:sz w:val="24"/>
          <w:szCs w:val="24"/>
          <w:u w:val="single"/>
        </w:rPr>
        <w:t xml:space="preserve">nclusion </w:t>
      </w:r>
      <w:r>
        <w:rPr>
          <w:rFonts w:ascii="Times New Roman" w:hAnsi="Times New Roman" w:cs="Times New Roman"/>
          <w:sz w:val="24"/>
          <w:szCs w:val="24"/>
        </w:rPr>
        <w:t>which states</w:t>
      </w:r>
      <w:r w:rsidRPr="00CE5FFD">
        <w:rPr>
          <w:rFonts w:ascii="Times New Roman" w:hAnsi="Times New Roman" w:cs="Times New Roman"/>
          <w:sz w:val="24"/>
          <w:szCs w:val="24"/>
        </w:rPr>
        <w:t>:</w:t>
      </w:r>
    </w:p>
    <w:p w:rsidR="00D02A82" w:rsidRPr="00CE5FFD" w:rsidRDefault="003771A7" w:rsidP="00CE5FFD">
      <w:pPr>
        <w:numPr>
          <w:ilvl w:val="0"/>
          <w:numId w:val="23"/>
        </w:numPr>
        <w:rPr>
          <w:rFonts w:ascii="Times New Roman" w:hAnsi="Times New Roman" w:cs="Times New Roman"/>
          <w:sz w:val="24"/>
          <w:szCs w:val="24"/>
        </w:rPr>
      </w:pPr>
      <w:r w:rsidRPr="00CE5FFD">
        <w:rPr>
          <w:rFonts w:ascii="Times New Roman" w:hAnsi="Times New Roman" w:cs="Times New Roman"/>
          <w:sz w:val="24"/>
          <w:szCs w:val="24"/>
        </w:rPr>
        <w:t xml:space="preserve">Special needs students can be active, valued members of a school community in which diversity is viewed as the norm. </w:t>
      </w:r>
    </w:p>
    <w:p w:rsidR="00D02A82" w:rsidRPr="00CE5FFD" w:rsidRDefault="003771A7" w:rsidP="00CE5FFD">
      <w:pPr>
        <w:numPr>
          <w:ilvl w:val="0"/>
          <w:numId w:val="23"/>
        </w:numPr>
        <w:rPr>
          <w:rFonts w:ascii="Times New Roman" w:hAnsi="Times New Roman" w:cs="Times New Roman"/>
          <w:sz w:val="24"/>
          <w:szCs w:val="24"/>
        </w:rPr>
      </w:pPr>
      <w:r w:rsidRPr="00CE5FFD">
        <w:rPr>
          <w:rFonts w:ascii="Times New Roman" w:hAnsi="Times New Roman" w:cs="Times New Roman"/>
          <w:sz w:val="24"/>
          <w:szCs w:val="24"/>
        </w:rPr>
        <w:t>High quality education is provided through a combination of:</w:t>
      </w:r>
    </w:p>
    <w:p w:rsidR="00D02A82" w:rsidRPr="00CE5FFD" w:rsidRDefault="003771A7" w:rsidP="00CE5FFD">
      <w:pPr>
        <w:numPr>
          <w:ilvl w:val="1"/>
          <w:numId w:val="23"/>
        </w:numPr>
        <w:rPr>
          <w:rFonts w:ascii="Times New Roman" w:hAnsi="Times New Roman" w:cs="Times New Roman"/>
          <w:sz w:val="24"/>
          <w:szCs w:val="24"/>
        </w:rPr>
      </w:pPr>
      <w:r w:rsidRPr="00CE5FFD">
        <w:rPr>
          <w:rFonts w:ascii="Times New Roman" w:hAnsi="Times New Roman" w:cs="Times New Roman"/>
          <w:sz w:val="24"/>
          <w:szCs w:val="24"/>
        </w:rPr>
        <w:t xml:space="preserve"> meaningful curricula</w:t>
      </w:r>
    </w:p>
    <w:p w:rsidR="00C06584" w:rsidRDefault="003771A7" w:rsidP="00C06584">
      <w:pPr>
        <w:numPr>
          <w:ilvl w:val="1"/>
          <w:numId w:val="23"/>
        </w:numPr>
        <w:ind w:left="1560"/>
        <w:rPr>
          <w:rFonts w:ascii="Times New Roman" w:hAnsi="Times New Roman" w:cs="Times New Roman"/>
          <w:sz w:val="24"/>
          <w:szCs w:val="24"/>
        </w:rPr>
      </w:pPr>
      <w:r w:rsidRPr="00C06584">
        <w:rPr>
          <w:rFonts w:ascii="Times New Roman" w:hAnsi="Times New Roman" w:cs="Times New Roman"/>
          <w:sz w:val="24"/>
          <w:szCs w:val="24"/>
        </w:rPr>
        <w:t xml:space="preserve"> effective teaching</w:t>
      </w:r>
    </w:p>
    <w:p w:rsidR="00E73182" w:rsidRPr="00C06584" w:rsidRDefault="003771A7" w:rsidP="00C06584">
      <w:pPr>
        <w:numPr>
          <w:ilvl w:val="1"/>
          <w:numId w:val="23"/>
        </w:numPr>
        <w:ind w:left="1560"/>
        <w:rPr>
          <w:rFonts w:ascii="Times New Roman" w:hAnsi="Times New Roman" w:cs="Times New Roman"/>
          <w:sz w:val="24"/>
          <w:szCs w:val="24"/>
        </w:rPr>
      </w:pPr>
      <w:proofErr w:type="gramStart"/>
      <w:r w:rsidRPr="00C06584">
        <w:rPr>
          <w:rFonts w:ascii="Times New Roman" w:hAnsi="Times New Roman" w:cs="Times New Roman"/>
          <w:sz w:val="24"/>
          <w:szCs w:val="24"/>
        </w:rPr>
        <w:t>necessary</w:t>
      </w:r>
      <w:proofErr w:type="gramEnd"/>
      <w:r w:rsidRPr="00C06584">
        <w:rPr>
          <w:rFonts w:ascii="Times New Roman" w:hAnsi="Times New Roman" w:cs="Times New Roman"/>
          <w:sz w:val="24"/>
          <w:szCs w:val="24"/>
        </w:rPr>
        <w:t xml:space="preserve"> support.  </w:t>
      </w:r>
    </w:p>
    <w:p w:rsidR="00E40E1A" w:rsidRDefault="00E40E1A">
      <w:pPr>
        <w:rPr>
          <w:rFonts w:ascii="Times New Roman" w:hAnsi="Times New Roman" w:cs="Times New Roman"/>
          <w:sz w:val="24"/>
          <w:szCs w:val="24"/>
        </w:rPr>
      </w:pPr>
    </w:p>
    <w:p w:rsidR="00E73182" w:rsidRDefault="00E73182">
      <w:pPr>
        <w:rPr>
          <w:rFonts w:ascii="Times New Roman" w:hAnsi="Times New Roman" w:cs="Times New Roman"/>
          <w:sz w:val="24"/>
          <w:szCs w:val="24"/>
        </w:rPr>
      </w:pPr>
      <w:r>
        <w:rPr>
          <w:rFonts w:ascii="Times New Roman" w:hAnsi="Times New Roman" w:cs="Times New Roman"/>
          <w:sz w:val="24"/>
          <w:szCs w:val="24"/>
        </w:rPr>
        <w:t>I’ve used the terms “disability” and “exceptionality”.  They have slightly different meanings.  The definitions are:</w:t>
      </w:r>
    </w:p>
    <w:p w:rsidR="00E73182" w:rsidRPr="00E73182" w:rsidRDefault="00E73182">
      <w:pPr>
        <w:rPr>
          <w:rFonts w:ascii="Times New Roman" w:hAnsi="Times New Roman" w:cs="Times New Roman"/>
          <w:sz w:val="24"/>
          <w:szCs w:val="24"/>
          <w:u w:val="single"/>
        </w:rPr>
      </w:pPr>
      <w:r w:rsidRPr="00E73182">
        <w:rPr>
          <w:rFonts w:ascii="Times New Roman" w:hAnsi="Times New Roman" w:cs="Times New Roman"/>
          <w:sz w:val="24"/>
          <w:szCs w:val="24"/>
          <w:u w:val="single"/>
        </w:rPr>
        <w:t>Exceptionalities</w:t>
      </w:r>
    </w:p>
    <w:p w:rsidR="00E73182" w:rsidRPr="00E73182" w:rsidRDefault="00E73182" w:rsidP="00E73182">
      <w:pPr>
        <w:pStyle w:val="ListParagraph"/>
        <w:numPr>
          <w:ilvl w:val="0"/>
          <w:numId w:val="24"/>
        </w:numPr>
        <w:rPr>
          <w:rFonts w:ascii="Times New Roman" w:hAnsi="Times New Roman" w:cs="Times New Roman"/>
          <w:sz w:val="24"/>
          <w:szCs w:val="24"/>
        </w:rPr>
      </w:pPr>
      <w:r w:rsidRPr="00E73182">
        <w:rPr>
          <w:rFonts w:ascii="Times New Roman" w:hAnsi="Times New Roman" w:cs="Times New Roman"/>
          <w:sz w:val="24"/>
          <w:szCs w:val="24"/>
          <w:lang w:val="en-US"/>
        </w:rPr>
        <w:t>Special physical and/or intellectual needs that require special services for the students who have them</w:t>
      </w:r>
    </w:p>
    <w:p w:rsidR="00E73182" w:rsidRDefault="00E73182" w:rsidP="00E73182">
      <w:pPr>
        <w:pStyle w:val="ListParagraph"/>
        <w:numPr>
          <w:ilvl w:val="0"/>
          <w:numId w:val="24"/>
        </w:numPr>
        <w:rPr>
          <w:rFonts w:ascii="Times New Roman" w:hAnsi="Times New Roman" w:cs="Times New Roman"/>
          <w:sz w:val="24"/>
          <w:szCs w:val="24"/>
        </w:rPr>
      </w:pPr>
      <w:r w:rsidRPr="00E73182">
        <w:rPr>
          <w:rFonts w:ascii="Times New Roman" w:hAnsi="Times New Roman" w:cs="Times New Roman"/>
          <w:sz w:val="24"/>
          <w:szCs w:val="24"/>
        </w:rPr>
        <w:t xml:space="preserve">Describes individuals with diverse needs who differ from their typically achieving peers in some manner (i.e., </w:t>
      </w:r>
      <w:r>
        <w:rPr>
          <w:rFonts w:ascii="Times New Roman" w:hAnsi="Times New Roman" w:cs="Times New Roman"/>
          <w:sz w:val="24"/>
          <w:szCs w:val="24"/>
        </w:rPr>
        <w:t xml:space="preserve">from students who are </w:t>
      </w:r>
      <w:r w:rsidRPr="00E73182">
        <w:rPr>
          <w:rFonts w:ascii="Times New Roman" w:hAnsi="Times New Roman" w:cs="Times New Roman"/>
          <w:sz w:val="24"/>
          <w:szCs w:val="24"/>
        </w:rPr>
        <w:t>gifted individuals to  individuals experiencing significant deficits in a variety of areas)</w:t>
      </w:r>
    </w:p>
    <w:p w:rsidR="00E73182" w:rsidRPr="00E73182" w:rsidRDefault="00E73182" w:rsidP="00E73182">
      <w:pPr>
        <w:rPr>
          <w:rFonts w:ascii="Times New Roman" w:hAnsi="Times New Roman" w:cs="Times New Roman"/>
          <w:sz w:val="24"/>
          <w:szCs w:val="24"/>
        </w:rPr>
      </w:pPr>
      <w:r w:rsidRPr="00E73182">
        <w:rPr>
          <w:rFonts w:ascii="Times New Roman" w:hAnsi="Times New Roman" w:cs="Times New Roman"/>
          <w:sz w:val="24"/>
          <w:szCs w:val="24"/>
          <w:u w:val="single"/>
        </w:rPr>
        <w:t xml:space="preserve">Disability </w:t>
      </w:r>
      <w:r w:rsidRPr="00E73182">
        <w:rPr>
          <w:rFonts w:ascii="Times New Roman" w:hAnsi="Times New Roman" w:cs="Times New Roman"/>
          <w:sz w:val="24"/>
          <w:szCs w:val="24"/>
        </w:rPr>
        <w:t>is a term that is more restrictive</w:t>
      </w:r>
    </w:p>
    <w:p w:rsidR="00E73182" w:rsidRPr="00E73182" w:rsidRDefault="00E73182" w:rsidP="00E73182">
      <w:pPr>
        <w:pStyle w:val="ListParagraph"/>
        <w:numPr>
          <w:ilvl w:val="0"/>
          <w:numId w:val="25"/>
        </w:numPr>
        <w:rPr>
          <w:rFonts w:ascii="Times New Roman" w:hAnsi="Times New Roman" w:cs="Times New Roman"/>
          <w:sz w:val="24"/>
          <w:szCs w:val="24"/>
        </w:rPr>
      </w:pPr>
      <w:r w:rsidRPr="00E73182">
        <w:rPr>
          <w:rFonts w:ascii="Times New Roman" w:hAnsi="Times New Roman" w:cs="Times New Roman"/>
          <w:sz w:val="24"/>
          <w:szCs w:val="24"/>
        </w:rPr>
        <w:t>A disability is “an inability to do something, a diminished capacity to perform in a specific way” (Hallahan &amp; Kauffman, 2006, p. 7)</w:t>
      </w:r>
    </w:p>
    <w:p w:rsidR="00E73182" w:rsidRDefault="00E73182" w:rsidP="00E73182">
      <w:pPr>
        <w:pStyle w:val="ListParagraph"/>
        <w:numPr>
          <w:ilvl w:val="0"/>
          <w:numId w:val="25"/>
        </w:numPr>
        <w:rPr>
          <w:rFonts w:ascii="Times New Roman" w:hAnsi="Times New Roman" w:cs="Times New Roman"/>
          <w:sz w:val="24"/>
          <w:szCs w:val="24"/>
        </w:rPr>
      </w:pPr>
      <w:r w:rsidRPr="00E73182">
        <w:rPr>
          <w:rFonts w:ascii="Times New Roman" w:hAnsi="Times New Roman" w:cs="Times New Roman"/>
          <w:sz w:val="24"/>
          <w:szCs w:val="24"/>
        </w:rPr>
        <w:t>The term is frequently used when referring to specific categories of exceptionality (e.g., learning disability)</w:t>
      </w:r>
    </w:p>
    <w:p w:rsidR="00E73182" w:rsidRDefault="00E73182" w:rsidP="00E73182">
      <w:pPr>
        <w:rPr>
          <w:rFonts w:ascii="Times New Roman" w:hAnsi="Times New Roman" w:cs="Times New Roman"/>
          <w:sz w:val="24"/>
          <w:szCs w:val="24"/>
        </w:rPr>
      </w:pPr>
      <w:r>
        <w:rPr>
          <w:rFonts w:ascii="Times New Roman" w:hAnsi="Times New Roman" w:cs="Times New Roman"/>
          <w:sz w:val="24"/>
          <w:szCs w:val="24"/>
        </w:rPr>
        <w:t xml:space="preserve">There are a number of categories of disabilities that challenge classroom teachers.  This list gives some idea of the number of types of disabilities.  You must also remember that within each one of these categories there is a wide range of </w:t>
      </w:r>
      <w:r w:rsidR="00211254">
        <w:rPr>
          <w:rFonts w:ascii="Times New Roman" w:hAnsi="Times New Roman" w:cs="Times New Roman"/>
          <w:sz w:val="24"/>
          <w:szCs w:val="24"/>
        </w:rPr>
        <w:t xml:space="preserve">disability.  For example in the first one listed, Learning Disability, you could have a student with a very mild form of reading problem to a student whose disability is so severe there is no way this student will ever be able to read beyond some basic words. (You do NOT have to memorize this list.) </w:t>
      </w:r>
    </w:p>
    <w:p w:rsidR="00E73182" w:rsidRPr="00E73182" w:rsidRDefault="00E73182" w:rsidP="00E73182">
      <w:pPr>
        <w:rPr>
          <w:rFonts w:ascii="Times New Roman" w:hAnsi="Times New Roman" w:cs="Times New Roman"/>
          <w:sz w:val="24"/>
          <w:szCs w:val="24"/>
        </w:rPr>
      </w:pPr>
      <w:r w:rsidRPr="00E73182">
        <w:rPr>
          <w:rFonts w:ascii="Times New Roman" w:hAnsi="Times New Roman" w:cs="Times New Roman"/>
          <w:sz w:val="24"/>
          <w:szCs w:val="24"/>
          <w:lang w:val="en-US"/>
        </w:rPr>
        <w:t>Typical Categories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Learning disabilities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Speech and/or language disorders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Intellectual disabilities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Emotional and/or behavioral disorders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Multiple disabilities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Auditory impairments</w:t>
      </w:r>
    </w:p>
    <w:p w:rsidR="00D02A82" w:rsidRPr="00211254"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 xml:space="preserve">Orthopedic </w:t>
      </w:r>
      <w:r w:rsidRPr="00211254">
        <w:rPr>
          <w:rFonts w:ascii="Times New Roman" w:hAnsi="Times New Roman" w:cs="Times New Roman"/>
          <w:sz w:val="24"/>
          <w:szCs w:val="24"/>
          <w:lang w:val="en-US"/>
        </w:rPr>
        <w:t>impairments</w:t>
      </w:r>
      <w:r w:rsidR="00211254" w:rsidRPr="00211254">
        <w:rPr>
          <w:rFonts w:ascii="Times New Roman" w:hAnsi="Times New Roman" w:cs="Times New Roman"/>
          <w:sz w:val="24"/>
          <w:szCs w:val="24"/>
          <w:lang w:val="en-US"/>
        </w:rPr>
        <w:t xml:space="preserve"> (problems</w:t>
      </w:r>
      <w:r w:rsidR="00211254" w:rsidRPr="00211254">
        <w:rPr>
          <w:rStyle w:val="tgc"/>
          <w:rFonts w:ascii="Times New Roman" w:hAnsi="Times New Roman" w:cs="Times New Roman"/>
          <w:sz w:val="24"/>
          <w:szCs w:val="24"/>
        </w:rPr>
        <w:t xml:space="preserve"> concerned with deformities, disorders, or injuries of the skeleton and associated structures [as tendons and ligaments])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Other health impairments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lastRenderedPageBreak/>
        <w:t>Visual impairments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Autism Spectrum Disorders (ASD)</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Fetal Alcohol Spectrum Disorders (FASD)(includes drugs)</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Traumatic brain injury</w:t>
      </w:r>
    </w:p>
    <w:p w:rsidR="00D02A82" w:rsidRPr="00E73182" w:rsidRDefault="003771A7" w:rsidP="00E73182">
      <w:pPr>
        <w:numPr>
          <w:ilvl w:val="1"/>
          <w:numId w:val="26"/>
        </w:numPr>
        <w:rPr>
          <w:rFonts w:ascii="Times New Roman" w:hAnsi="Times New Roman" w:cs="Times New Roman"/>
          <w:sz w:val="24"/>
          <w:szCs w:val="24"/>
        </w:rPr>
      </w:pPr>
      <w:r w:rsidRPr="00E73182">
        <w:rPr>
          <w:rFonts w:ascii="Times New Roman" w:hAnsi="Times New Roman" w:cs="Times New Roman"/>
          <w:sz w:val="24"/>
          <w:szCs w:val="24"/>
          <w:lang w:val="en-US"/>
        </w:rPr>
        <w:t>Gifted and/or talented</w:t>
      </w:r>
    </w:p>
    <w:p w:rsidR="00E73182" w:rsidRPr="00E73182" w:rsidRDefault="00E73182" w:rsidP="00E73182">
      <w:pPr>
        <w:rPr>
          <w:rFonts w:ascii="Times New Roman" w:hAnsi="Times New Roman" w:cs="Times New Roman"/>
          <w:sz w:val="24"/>
          <w:szCs w:val="24"/>
        </w:rPr>
      </w:pPr>
    </w:p>
    <w:p w:rsidR="00EC534A" w:rsidRDefault="00E73182">
      <w:pPr>
        <w:rPr>
          <w:rFonts w:ascii="Times New Roman" w:hAnsi="Times New Roman" w:cs="Times New Roman"/>
          <w:sz w:val="24"/>
          <w:szCs w:val="24"/>
        </w:rPr>
      </w:pPr>
      <w:r w:rsidRPr="00E73182">
        <w:rPr>
          <w:rFonts w:ascii="Times New Roman" w:hAnsi="Times New Roman" w:cs="Times New Roman"/>
          <w:noProof/>
          <w:sz w:val="24"/>
          <w:szCs w:val="24"/>
          <w:lang w:eastAsia="en-CA"/>
        </w:rPr>
        <w:drawing>
          <wp:inline distT="0" distB="0" distL="0" distR="0" wp14:anchorId="0B31BC9C" wp14:editId="0E1D70EF">
            <wp:extent cx="3456384" cy="2314020"/>
            <wp:effectExtent l="133350" t="95250" r="125095" b="162560"/>
            <wp:docPr id="4098" name="Picture 2" descr="C:\Users\ejordan\Pictures\Kenya school\DSC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ejordan\Pictures\Kenya school\DSC_02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6384" cy="2314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61471F" w:rsidRPr="00EC534A" w:rsidRDefault="0061471F" w:rsidP="00EC534A">
      <w:pPr>
        <w:ind w:left="360"/>
        <w:rPr>
          <w:rFonts w:ascii="Times New Roman" w:hAnsi="Times New Roman" w:cs="Times New Roman"/>
          <w:sz w:val="24"/>
          <w:szCs w:val="24"/>
        </w:rPr>
      </w:pPr>
    </w:p>
    <w:p w:rsidR="0061471F" w:rsidRPr="00211254" w:rsidRDefault="00211254" w:rsidP="0078010F">
      <w:pPr>
        <w:rPr>
          <w:rFonts w:ascii="Times New Roman" w:hAnsi="Times New Roman" w:cs="Times New Roman"/>
          <w:i/>
          <w:sz w:val="28"/>
          <w:szCs w:val="28"/>
        </w:rPr>
      </w:pPr>
      <w:r w:rsidRPr="00211254">
        <w:rPr>
          <w:rFonts w:ascii="Times New Roman" w:hAnsi="Times New Roman" w:cs="Times New Roman"/>
          <w:i/>
          <w:sz w:val="28"/>
          <w:szCs w:val="28"/>
        </w:rPr>
        <w:t>Activity</w:t>
      </w:r>
    </w:p>
    <w:p w:rsidR="003D1BAA" w:rsidRDefault="003D1BAA" w:rsidP="00FD1276">
      <w:pPr>
        <w:rPr>
          <w:rFonts w:ascii="Times New Roman" w:hAnsi="Times New Roman" w:cs="Times New Roman"/>
          <w:sz w:val="24"/>
          <w:szCs w:val="24"/>
        </w:rPr>
      </w:pPr>
      <w:r w:rsidRPr="003D1BAA">
        <w:rPr>
          <w:rFonts w:ascii="Times New Roman" w:hAnsi="Times New Roman" w:cs="Times New Roman"/>
          <w:b/>
          <w:sz w:val="24"/>
          <w:szCs w:val="24"/>
        </w:rPr>
        <w:t>Group</w:t>
      </w:r>
      <w:r>
        <w:rPr>
          <w:rFonts w:ascii="Times New Roman" w:hAnsi="Times New Roman" w:cs="Times New Roman"/>
          <w:b/>
          <w:sz w:val="24"/>
          <w:szCs w:val="24"/>
        </w:rPr>
        <w:t>:</w:t>
      </w:r>
      <w:r>
        <w:rPr>
          <w:rFonts w:ascii="Times New Roman" w:hAnsi="Times New Roman" w:cs="Times New Roman"/>
          <w:sz w:val="24"/>
          <w:szCs w:val="24"/>
        </w:rPr>
        <w:t xml:space="preserve">   </w:t>
      </w:r>
      <w:r w:rsidR="00211254">
        <w:rPr>
          <w:rFonts w:ascii="Times New Roman" w:hAnsi="Times New Roman" w:cs="Times New Roman"/>
          <w:sz w:val="24"/>
          <w:szCs w:val="24"/>
        </w:rPr>
        <w:t>At the end of your course outline there is a reading entitled,</w:t>
      </w:r>
      <w:r w:rsidR="000279A8">
        <w:rPr>
          <w:rFonts w:ascii="Times New Roman" w:hAnsi="Times New Roman" w:cs="Times New Roman"/>
          <w:sz w:val="24"/>
          <w:szCs w:val="24"/>
        </w:rPr>
        <w:t xml:space="preserve"> “</w:t>
      </w:r>
      <w:r w:rsidR="000279A8" w:rsidRPr="004E5DC6">
        <w:rPr>
          <w:rFonts w:ascii="Times New Roman" w:hAnsi="Times New Roman" w:cs="Times New Roman"/>
          <w:sz w:val="24"/>
          <w:szCs w:val="24"/>
          <w:u w:val="single"/>
        </w:rPr>
        <w:t>Welcome to Holland</w:t>
      </w:r>
      <w:r w:rsidR="000279A8">
        <w:rPr>
          <w:rFonts w:ascii="Times New Roman" w:hAnsi="Times New Roman" w:cs="Times New Roman"/>
          <w:sz w:val="24"/>
          <w:szCs w:val="24"/>
        </w:rPr>
        <w:t xml:space="preserve">”. </w:t>
      </w:r>
      <w:r w:rsidR="00211254">
        <w:rPr>
          <w:rFonts w:ascii="Times New Roman" w:hAnsi="Times New Roman" w:cs="Times New Roman"/>
          <w:sz w:val="24"/>
          <w:szCs w:val="24"/>
        </w:rPr>
        <w:t xml:space="preserve">Please read this by </w:t>
      </w:r>
      <w:proofErr w:type="gramStart"/>
      <w:r w:rsidR="00211254">
        <w:rPr>
          <w:rFonts w:ascii="Times New Roman" w:hAnsi="Times New Roman" w:cs="Times New Roman"/>
          <w:sz w:val="24"/>
          <w:szCs w:val="24"/>
        </w:rPr>
        <w:t>yourself</w:t>
      </w:r>
      <w:proofErr w:type="gramEnd"/>
      <w:r w:rsidR="00211254">
        <w:rPr>
          <w:rFonts w:ascii="Times New Roman" w:hAnsi="Times New Roman" w:cs="Times New Roman"/>
          <w:sz w:val="24"/>
          <w:szCs w:val="24"/>
        </w:rPr>
        <w:t>.  Working in a group of 4</w:t>
      </w:r>
      <w:r>
        <w:rPr>
          <w:rFonts w:ascii="Times New Roman" w:hAnsi="Times New Roman" w:cs="Times New Roman"/>
          <w:sz w:val="24"/>
          <w:szCs w:val="24"/>
        </w:rPr>
        <w:t>:</w:t>
      </w:r>
    </w:p>
    <w:p w:rsidR="003D1BAA" w:rsidRPr="003D1BAA" w:rsidRDefault="003D1BAA" w:rsidP="00E40E1A">
      <w:pPr>
        <w:pStyle w:val="ListParagraph"/>
        <w:numPr>
          <w:ilvl w:val="0"/>
          <w:numId w:val="14"/>
        </w:numPr>
        <w:rPr>
          <w:rFonts w:ascii="Times New Roman" w:hAnsi="Times New Roman" w:cs="Times New Roman"/>
          <w:sz w:val="24"/>
          <w:szCs w:val="24"/>
        </w:rPr>
      </w:pPr>
      <w:r w:rsidRPr="003D1BAA">
        <w:rPr>
          <w:rFonts w:ascii="Times New Roman" w:hAnsi="Times New Roman" w:cs="Times New Roman"/>
          <w:sz w:val="24"/>
          <w:szCs w:val="24"/>
        </w:rPr>
        <w:t>What did your group think of this reading?</w:t>
      </w:r>
      <w:r w:rsidR="00351A7D">
        <w:rPr>
          <w:rFonts w:ascii="Times New Roman" w:hAnsi="Times New Roman" w:cs="Times New Roman"/>
          <w:sz w:val="24"/>
          <w:szCs w:val="24"/>
        </w:rPr>
        <w:t xml:space="preserve"> (your opinion)</w:t>
      </w:r>
    </w:p>
    <w:p w:rsidR="00FA3408" w:rsidRPr="003D1BAA" w:rsidRDefault="003D1BAA" w:rsidP="00E40E1A">
      <w:pPr>
        <w:pStyle w:val="ListParagraph"/>
        <w:numPr>
          <w:ilvl w:val="0"/>
          <w:numId w:val="14"/>
        </w:numPr>
        <w:rPr>
          <w:rFonts w:ascii="Times New Roman" w:hAnsi="Times New Roman" w:cs="Times New Roman"/>
          <w:sz w:val="24"/>
          <w:szCs w:val="24"/>
        </w:rPr>
      </w:pPr>
      <w:r w:rsidRPr="003D1BAA">
        <w:rPr>
          <w:rFonts w:ascii="Times New Roman" w:hAnsi="Times New Roman" w:cs="Times New Roman"/>
          <w:sz w:val="24"/>
          <w:szCs w:val="24"/>
        </w:rPr>
        <w:t>E</w:t>
      </w:r>
      <w:r w:rsidR="00211254" w:rsidRPr="003D1BAA">
        <w:rPr>
          <w:rFonts w:ascii="Times New Roman" w:hAnsi="Times New Roman" w:cs="Times New Roman"/>
          <w:sz w:val="24"/>
          <w:szCs w:val="24"/>
        </w:rPr>
        <w:t>xplain</w:t>
      </w:r>
      <w:r w:rsidR="000279A8" w:rsidRPr="003D1BAA">
        <w:rPr>
          <w:rFonts w:ascii="Times New Roman" w:hAnsi="Times New Roman" w:cs="Times New Roman"/>
          <w:sz w:val="24"/>
          <w:szCs w:val="24"/>
        </w:rPr>
        <w:t xml:space="preserve"> </w:t>
      </w:r>
      <w:r w:rsidR="000279A8" w:rsidRPr="003D1BAA">
        <w:rPr>
          <w:rFonts w:ascii="Times New Roman" w:hAnsi="Times New Roman" w:cs="Times New Roman"/>
          <w:sz w:val="24"/>
          <w:szCs w:val="24"/>
          <w:u w:val="single"/>
        </w:rPr>
        <w:t>why</w:t>
      </w:r>
      <w:r w:rsidR="000279A8" w:rsidRPr="003D1BAA">
        <w:rPr>
          <w:rFonts w:ascii="Times New Roman" w:hAnsi="Times New Roman" w:cs="Times New Roman"/>
          <w:sz w:val="24"/>
          <w:szCs w:val="24"/>
        </w:rPr>
        <w:t xml:space="preserve"> </w:t>
      </w:r>
      <w:r w:rsidR="00211254" w:rsidRPr="003D1BAA">
        <w:rPr>
          <w:rFonts w:ascii="Times New Roman" w:hAnsi="Times New Roman" w:cs="Times New Roman"/>
          <w:sz w:val="24"/>
          <w:szCs w:val="24"/>
        </w:rPr>
        <w:t xml:space="preserve">this </w:t>
      </w:r>
      <w:r w:rsidR="004E5DC6" w:rsidRPr="003D1BAA">
        <w:rPr>
          <w:rFonts w:ascii="Times New Roman" w:hAnsi="Times New Roman" w:cs="Times New Roman"/>
          <w:sz w:val="24"/>
          <w:szCs w:val="24"/>
        </w:rPr>
        <w:t xml:space="preserve">has </w:t>
      </w:r>
      <w:r w:rsidR="000279A8" w:rsidRPr="003D1BAA">
        <w:rPr>
          <w:rFonts w:ascii="Times New Roman" w:hAnsi="Times New Roman" w:cs="Times New Roman"/>
          <w:sz w:val="24"/>
          <w:szCs w:val="24"/>
        </w:rPr>
        <w:t xml:space="preserve">been included in the course </w:t>
      </w:r>
      <w:r w:rsidR="0078010F" w:rsidRPr="003D1BAA">
        <w:rPr>
          <w:rFonts w:ascii="Times New Roman" w:hAnsi="Times New Roman" w:cs="Times New Roman"/>
          <w:sz w:val="24"/>
          <w:szCs w:val="24"/>
        </w:rPr>
        <w:t>reading.</w:t>
      </w:r>
    </w:p>
    <w:p w:rsidR="003D1BAA" w:rsidRDefault="003D1BAA" w:rsidP="003D1BAA">
      <w:pPr>
        <w:rPr>
          <w:rFonts w:ascii="Times New Roman" w:hAnsi="Times New Roman"/>
          <w:sz w:val="24"/>
        </w:rPr>
      </w:pPr>
      <w:r>
        <w:rPr>
          <w:rFonts w:ascii="Times New Roman" w:hAnsi="Times New Roman"/>
          <w:sz w:val="24"/>
        </w:rPr>
        <w:t>Read over the responses to the questions your group answered at the beginning of the class. Answer these questions:</w:t>
      </w:r>
    </w:p>
    <w:p w:rsidR="0078010F" w:rsidRPr="003D1BAA" w:rsidRDefault="0078010F" w:rsidP="00E40E1A">
      <w:pPr>
        <w:pStyle w:val="ListParagraph"/>
        <w:numPr>
          <w:ilvl w:val="0"/>
          <w:numId w:val="14"/>
        </w:numPr>
        <w:rPr>
          <w:rFonts w:ascii="Times New Roman" w:hAnsi="Times New Roman"/>
          <w:sz w:val="24"/>
        </w:rPr>
      </w:pPr>
      <w:r w:rsidRPr="003D1BAA">
        <w:rPr>
          <w:rFonts w:ascii="Times New Roman" w:hAnsi="Times New Roman"/>
          <w:sz w:val="24"/>
        </w:rPr>
        <w:t xml:space="preserve">How does your original idea of Special Education </w:t>
      </w:r>
      <w:r w:rsidR="004E5DC6" w:rsidRPr="003D1BAA">
        <w:rPr>
          <w:rFonts w:ascii="Times New Roman" w:hAnsi="Times New Roman"/>
          <w:sz w:val="24"/>
        </w:rPr>
        <w:t>compare to what we have been talking about here?</w:t>
      </w:r>
      <w:r w:rsidRPr="003D1BAA">
        <w:rPr>
          <w:rFonts w:ascii="Times New Roman" w:hAnsi="Times New Roman"/>
          <w:sz w:val="24"/>
        </w:rPr>
        <w:t xml:space="preserve"> </w:t>
      </w:r>
    </w:p>
    <w:p w:rsidR="004E5DC6" w:rsidRDefault="004E5DC6" w:rsidP="00E40E1A">
      <w:pPr>
        <w:pStyle w:val="ListParagraph"/>
        <w:numPr>
          <w:ilvl w:val="0"/>
          <w:numId w:val="14"/>
        </w:numPr>
        <w:rPr>
          <w:rFonts w:ascii="Times New Roman" w:hAnsi="Times New Roman"/>
          <w:sz w:val="24"/>
        </w:rPr>
      </w:pPr>
      <w:r w:rsidRPr="003D1BAA">
        <w:rPr>
          <w:rFonts w:ascii="Times New Roman" w:hAnsi="Times New Roman"/>
          <w:sz w:val="24"/>
        </w:rPr>
        <w:t>If you have hesitations, what are they?</w:t>
      </w:r>
    </w:p>
    <w:p w:rsidR="0078010F" w:rsidRPr="009B47C1" w:rsidRDefault="00C06584" w:rsidP="00FD1276">
      <w:pPr>
        <w:rPr>
          <w:rFonts w:ascii="Times New Roman" w:hAnsi="Times New Roman"/>
          <w:sz w:val="24"/>
        </w:rPr>
      </w:pPr>
      <w:r>
        <w:rPr>
          <w:rFonts w:ascii="Times New Roman" w:hAnsi="Times New Roman" w:cs="Times New Roman"/>
          <w:i/>
          <w:sz w:val="24"/>
          <w:szCs w:val="24"/>
        </w:rPr>
        <w:t>For a GROUP activity only ONE set of answers needs to be submitted.  Make sure everyone’s name is on that submission.</w:t>
      </w:r>
    </w:p>
    <w:sectPr w:rsidR="0078010F" w:rsidRPr="009B47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E8" w:rsidRDefault="009F52E8" w:rsidP="008A528A">
      <w:pPr>
        <w:spacing w:after="0" w:line="240" w:lineRule="auto"/>
      </w:pPr>
      <w:r>
        <w:separator/>
      </w:r>
    </w:p>
  </w:endnote>
  <w:endnote w:type="continuationSeparator" w:id="0">
    <w:p w:rsidR="009F52E8" w:rsidRDefault="009F52E8" w:rsidP="008A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8A" w:rsidRDefault="008A5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18602"/>
      <w:docPartObj>
        <w:docPartGallery w:val="Page Numbers (Bottom of Page)"/>
        <w:docPartUnique/>
      </w:docPartObj>
    </w:sdtPr>
    <w:sdtEndPr>
      <w:rPr>
        <w:noProof/>
      </w:rPr>
    </w:sdtEndPr>
    <w:sdtContent>
      <w:p w:rsidR="008A528A" w:rsidRDefault="008A528A">
        <w:pPr>
          <w:pStyle w:val="Footer"/>
          <w:jc w:val="right"/>
        </w:pPr>
        <w:r>
          <w:fldChar w:fldCharType="begin"/>
        </w:r>
        <w:r>
          <w:instrText xml:space="preserve"> PAGE   \* MERGEFORMAT </w:instrText>
        </w:r>
        <w:r>
          <w:fldChar w:fldCharType="separate"/>
        </w:r>
        <w:r w:rsidR="009B47C1">
          <w:rPr>
            <w:noProof/>
          </w:rPr>
          <w:t>2</w:t>
        </w:r>
        <w:r>
          <w:rPr>
            <w:noProof/>
          </w:rPr>
          <w:fldChar w:fldCharType="end"/>
        </w:r>
      </w:p>
    </w:sdtContent>
  </w:sdt>
  <w:p w:rsidR="008A528A" w:rsidRDefault="008A5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8A" w:rsidRDefault="008A5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E8" w:rsidRDefault="009F52E8" w:rsidP="008A528A">
      <w:pPr>
        <w:spacing w:after="0" w:line="240" w:lineRule="auto"/>
      </w:pPr>
      <w:r>
        <w:separator/>
      </w:r>
    </w:p>
  </w:footnote>
  <w:footnote w:type="continuationSeparator" w:id="0">
    <w:p w:rsidR="009F52E8" w:rsidRDefault="009F52E8" w:rsidP="008A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8A" w:rsidRDefault="008A5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8A" w:rsidRDefault="008A5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8A" w:rsidRDefault="008A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78B"/>
    <w:multiLevelType w:val="hybridMultilevel"/>
    <w:tmpl w:val="76807180"/>
    <w:lvl w:ilvl="0" w:tplc="95E639C8">
      <w:start w:val="1"/>
      <w:numFmt w:val="bullet"/>
      <w:lvlText w:val=""/>
      <w:lvlJc w:val="left"/>
      <w:pPr>
        <w:tabs>
          <w:tab w:val="num" w:pos="720"/>
        </w:tabs>
        <w:ind w:left="720" w:hanging="360"/>
      </w:pPr>
      <w:rPr>
        <w:rFonts w:ascii="Wingdings 2" w:hAnsi="Wingdings 2" w:hint="default"/>
      </w:rPr>
    </w:lvl>
    <w:lvl w:ilvl="1" w:tplc="1214D07A" w:tentative="1">
      <w:start w:val="1"/>
      <w:numFmt w:val="bullet"/>
      <w:lvlText w:val=""/>
      <w:lvlJc w:val="left"/>
      <w:pPr>
        <w:tabs>
          <w:tab w:val="num" w:pos="1440"/>
        </w:tabs>
        <w:ind w:left="1440" w:hanging="360"/>
      </w:pPr>
      <w:rPr>
        <w:rFonts w:ascii="Wingdings 2" w:hAnsi="Wingdings 2" w:hint="default"/>
      </w:rPr>
    </w:lvl>
    <w:lvl w:ilvl="2" w:tplc="5582F8A8" w:tentative="1">
      <w:start w:val="1"/>
      <w:numFmt w:val="bullet"/>
      <w:lvlText w:val=""/>
      <w:lvlJc w:val="left"/>
      <w:pPr>
        <w:tabs>
          <w:tab w:val="num" w:pos="2160"/>
        </w:tabs>
        <w:ind w:left="2160" w:hanging="360"/>
      </w:pPr>
      <w:rPr>
        <w:rFonts w:ascii="Wingdings 2" w:hAnsi="Wingdings 2" w:hint="default"/>
      </w:rPr>
    </w:lvl>
    <w:lvl w:ilvl="3" w:tplc="E30A87EC" w:tentative="1">
      <w:start w:val="1"/>
      <w:numFmt w:val="bullet"/>
      <w:lvlText w:val=""/>
      <w:lvlJc w:val="left"/>
      <w:pPr>
        <w:tabs>
          <w:tab w:val="num" w:pos="2880"/>
        </w:tabs>
        <w:ind w:left="2880" w:hanging="360"/>
      </w:pPr>
      <w:rPr>
        <w:rFonts w:ascii="Wingdings 2" w:hAnsi="Wingdings 2" w:hint="default"/>
      </w:rPr>
    </w:lvl>
    <w:lvl w:ilvl="4" w:tplc="0E066F3C" w:tentative="1">
      <w:start w:val="1"/>
      <w:numFmt w:val="bullet"/>
      <w:lvlText w:val=""/>
      <w:lvlJc w:val="left"/>
      <w:pPr>
        <w:tabs>
          <w:tab w:val="num" w:pos="3600"/>
        </w:tabs>
        <w:ind w:left="3600" w:hanging="360"/>
      </w:pPr>
      <w:rPr>
        <w:rFonts w:ascii="Wingdings 2" w:hAnsi="Wingdings 2" w:hint="default"/>
      </w:rPr>
    </w:lvl>
    <w:lvl w:ilvl="5" w:tplc="CA1E8ADA" w:tentative="1">
      <w:start w:val="1"/>
      <w:numFmt w:val="bullet"/>
      <w:lvlText w:val=""/>
      <w:lvlJc w:val="left"/>
      <w:pPr>
        <w:tabs>
          <w:tab w:val="num" w:pos="4320"/>
        </w:tabs>
        <w:ind w:left="4320" w:hanging="360"/>
      </w:pPr>
      <w:rPr>
        <w:rFonts w:ascii="Wingdings 2" w:hAnsi="Wingdings 2" w:hint="default"/>
      </w:rPr>
    </w:lvl>
    <w:lvl w:ilvl="6" w:tplc="667C23B8" w:tentative="1">
      <w:start w:val="1"/>
      <w:numFmt w:val="bullet"/>
      <w:lvlText w:val=""/>
      <w:lvlJc w:val="left"/>
      <w:pPr>
        <w:tabs>
          <w:tab w:val="num" w:pos="5040"/>
        </w:tabs>
        <w:ind w:left="5040" w:hanging="360"/>
      </w:pPr>
      <w:rPr>
        <w:rFonts w:ascii="Wingdings 2" w:hAnsi="Wingdings 2" w:hint="default"/>
      </w:rPr>
    </w:lvl>
    <w:lvl w:ilvl="7" w:tplc="8F32E24A" w:tentative="1">
      <w:start w:val="1"/>
      <w:numFmt w:val="bullet"/>
      <w:lvlText w:val=""/>
      <w:lvlJc w:val="left"/>
      <w:pPr>
        <w:tabs>
          <w:tab w:val="num" w:pos="5760"/>
        </w:tabs>
        <w:ind w:left="5760" w:hanging="360"/>
      </w:pPr>
      <w:rPr>
        <w:rFonts w:ascii="Wingdings 2" w:hAnsi="Wingdings 2" w:hint="default"/>
      </w:rPr>
    </w:lvl>
    <w:lvl w:ilvl="8" w:tplc="D1C8771A" w:tentative="1">
      <w:start w:val="1"/>
      <w:numFmt w:val="bullet"/>
      <w:lvlText w:val=""/>
      <w:lvlJc w:val="left"/>
      <w:pPr>
        <w:tabs>
          <w:tab w:val="num" w:pos="6480"/>
        </w:tabs>
        <w:ind w:left="6480" w:hanging="360"/>
      </w:pPr>
      <w:rPr>
        <w:rFonts w:ascii="Wingdings 2" w:hAnsi="Wingdings 2" w:hint="default"/>
      </w:rPr>
    </w:lvl>
  </w:abstractNum>
  <w:abstractNum w:abstractNumId="1">
    <w:nsid w:val="07A20DB2"/>
    <w:multiLevelType w:val="hybridMultilevel"/>
    <w:tmpl w:val="336E73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C825FE"/>
    <w:multiLevelType w:val="hybridMultilevel"/>
    <w:tmpl w:val="70807356"/>
    <w:lvl w:ilvl="0" w:tplc="20E0A9FA">
      <w:start w:val="1"/>
      <w:numFmt w:val="bullet"/>
      <w:lvlText w:val=""/>
      <w:lvlJc w:val="left"/>
      <w:pPr>
        <w:tabs>
          <w:tab w:val="num" w:pos="720"/>
        </w:tabs>
        <w:ind w:left="720" w:hanging="360"/>
      </w:pPr>
      <w:rPr>
        <w:rFonts w:ascii="Wingdings 2" w:hAnsi="Wingdings 2" w:hint="default"/>
      </w:rPr>
    </w:lvl>
    <w:lvl w:ilvl="1" w:tplc="9028CF80">
      <w:start w:val="616"/>
      <w:numFmt w:val="bullet"/>
      <w:lvlText w:val="◦"/>
      <w:lvlJc w:val="left"/>
      <w:pPr>
        <w:tabs>
          <w:tab w:val="num" w:pos="1440"/>
        </w:tabs>
        <w:ind w:left="1440" w:hanging="360"/>
      </w:pPr>
      <w:rPr>
        <w:rFonts w:ascii="Verdana" w:hAnsi="Verdana" w:hint="default"/>
      </w:rPr>
    </w:lvl>
    <w:lvl w:ilvl="2" w:tplc="FB0A6DE2" w:tentative="1">
      <w:start w:val="1"/>
      <w:numFmt w:val="bullet"/>
      <w:lvlText w:val=""/>
      <w:lvlJc w:val="left"/>
      <w:pPr>
        <w:tabs>
          <w:tab w:val="num" w:pos="2160"/>
        </w:tabs>
        <w:ind w:left="2160" w:hanging="360"/>
      </w:pPr>
      <w:rPr>
        <w:rFonts w:ascii="Wingdings 2" w:hAnsi="Wingdings 2" w:hint="default"/>
      </w:rPr>
    </w:lvl>
    <w:lvl w:ilvl="3" w:tplc="EB46984C" w:tentative="1">
      <w:start w:val="1"/>
      <w:numFmt w:val="bullet"/>
      <w:lvlText w:val=""/>
      <w:lvlJc w:val="left"/>
      <w:pPr>
        <w:tabs>
          <w:tab w:val="num" w:pos="2880"/>
        </w:tabs>
        <w:ind w:left="2880" w:hanging="360"/>
      </w:pPr>
      <w:rPr>
        <w:rFonts w:ascii="Wingdings 2" w:hAnsi="Wingdings 2" w:hint="default"/>
      </w:rPr>
    </w:lvl>
    <w:lvl w:ilvl="4" w:tplc="23DE5052" w:tentative="1">
      <w:start w:val="1"/>
      <w:numFmt w:val="bullet"/>
      <w:lvlText w:val=""/>
      <w:lvlJc w:val="left"/>
      <w:pPr>
        <w:tabs>
          <w:tab w:val="num" w:pos="3600"/>
        </w:tabs>
        <w:ind w:left="3600" w:hanging="360"/>
      </w:pPr>
      <w:rPr>
        <w:rFonts w:ascii="Wingdings 2" w:hAnsi="Wingdings 2" w:hint="default"/>
      </w:rPr>
    </w:lvl>
    <w:lvl w:ilvl="5" w:tplc="AB62420C" w:tentative="1">
      <w:start w:val="1"/>
      <w:numFmt w:val="bullet"/>
      <w:lvlText w:val=""/>
      <w:lvlJc w:val="left"/>
      <w:pPr>
        <w:tabs>
          <w:tab w:val="num" w:pos="4320"/>
        </w:tabs>
        <w:ind w:left="4320" w:hanging="360"/>
      </w:pPr>
      <w:rPr>
        <w:rFonts w:ascii="Wingdings 2" w:hAnsi="Wingdings 2" w:hint="default"/>
      </w:rPr>
    </w:lvl>
    <w:lvl w:ilvl="6" w:tplc="58EEF6AA" w:tentative="1">
      <w:start w:val="1"/>
      <w:numFmt w:val="bullet"/>
      <w:lvlText w:val=""/>
      <w:lvlJc w:val="left"/>
      <w:pPr>
        <w:tabs>
          <w:tab w:val="num" w:pos="5040"/>
        </w:tabs>
        <w:ind w:left="5040" w:hanging="360"/>
      </w:pPr>
      <w:rPr>
        <w:rFonts w:ascii="Wingdings 2" w:hAnsi="Wingdings 2" w:hint="default"/>
      </w:rPr>
    </w:lvl>
    <w:lvl w:ilvl="7" w:tplc="8528C28E" w:tentative="1">
      <w:start w:val="1"/>
      <w:numFmt w:val="bullet"/>
      <w:lvlText w:val=""/>
      <w:lvlJc w:val="left"/>
      <w:pPr>
        <w:tabs>
          <w:tab w:val="num" w:pos="5760"/>
        </w:tabs>
        <w:ind w:left="5760" w:hanging="360"/>
      </w:pPr>
      <w:rPr>
        <w:rFonts w:ascii="Wingdings 2" w:hAnsi="Wingdings 2" w:hint="default"/>
      </w:rPr>
    </w:lvl>
    <w:lvl w:ilvl="8" w:tplc="6E24FB8E" w:tentative="1">
      <w:start w:val="1"/>
      <w:numFmt w:val="bullet"/>
      <w:lvlText w:val=""/>
      <w:lvlJc w:val="left"/>
      <w:pPr>
        <w:tabs>
          <w:tab w:val="num" w:pos="6480"/>
        </w:tabs>
        <w:ind w:left="6480" w:hanging="360"/>
      </w:pPr>
      <w:rPr>
        <w:rFonts w:ascii="Wingdings 2" w:hAnsi="Wingdings 2" w:hint="default"/>
      </w:rPr>
    </w:lvl>
  </w:abstractNum>
  <w:abstractNum w:abstractNumId="3">
    <w:nsid w:val="128E1786"/>
    <w:multiLevelType w:val="hybridMultilevel"/>
    <w:tmpl w:val="4198CD84"/>
    <w:lvl w:ilvl="0" w:tplc="F8964EF8">
      <w:start w:val="1"/>
      <w:numFmt w:val="bullet"/>
      <w:lvlText w:val="◦"/>
      <w:lvlJc w:val="left"/>
      <w:pPr>
        <w:tabs>
          <w:tab w:val="num" w:pos="720"/>
        </w:tabs>
        <w:ind w:left="720" w:hanging="360"/>
      </w:pPr>
      <w:rPr>
        <w:rFonts w:ascii="Verdana" w:hAnsi="Verdana" w:hint="default"/>
      </w:rPr>
    </w:lvl>
    <w:lvl w:ilvl="1" w:tplc="ECDC5E2A">
      <w:start w:val="1"/>
      <w:numFmt w:val="bullet"/>
      <w:lvlText w:val="◦"/>
      <w:lvlJc w:val="left"/>
      <w:pPr>
        <w:tabs>
          <w:tab w:val="num" w:pos="1440"/>
        </w:tabs>
        <w:ind w:left="1440" w:hanging="360"/>
      </w:pPr>
      <w:rPr>
        <w:rFonts w:ascii="Verdana" w:hAnsi="Verdana" w:hint="default"/>
      </w:rPr>
    </w:lvl>
    <w:lvl w:ilvl="2" w:tplc="F112F6C4">
      <w:start w:val="1711"/>
      <w:numFmt w:val="bullet"/>
      <w:lvlText w:val=""/>
      <w:lvlJc w:val="left"/>
      <w:pPr>
        <w:tabs>
          <w:tab w:val="num" w:pos="2160"/>
        </w:tabs>
        <w:ind w:left="2160" w:hanging="360"/>
      </w:pPr>
      <w:rPr>
        <w:rFonts w:ascii="Wingdings 2" w:hAnsi="Wingdings 2" w:hint="default"/>
      </w:rPr>
    </w:lvl>
    <w:lvl w:ilvl="3" w:tplc="61F203A6" w:tentative="1">
      <w:start w:val="1"/>
      <w:numFmt w:val="bullet"/>
      <w:lvlText w:val="◦"/>
      <w:lvlJc w:val="left"/>
      <w:pPr>
        <w:tabs>
          <w:tab w:val="num" w:pos="2880"/>
        </w:tabs>
        <w:ind w:left="2880" w:hanging="360"/>
      </w:pPr>
      <w:rPr>
        <w:rFonts w:ascii="Verdana" w:hAnsi="Verdana" w:hint="default"/>
      </w:rPr>
    </w:lvl>
    <w:lvl w:ilvl="4" w:tplc="47C27216" w:tentative="1">
      <w:start w:val="1"/>
      <w:numFmt w:val="bullet"/>
      <w:lvlText w:val="◦"/>
      <w:lvlJc w:val="left"/>
      <w:pPr>
        <w:tabs>
          <w:tab w:val="num" w:pos="3600"/>
        </w:tabs>
        <w:ind w:left="3600" w:hanging="360"/>
      </w:pPr>
      <w:rPr>
        <w:rFonts w:ascii="Verdana" w:hAnsi="Verdana" w:hint="default"/>
      </w:rPr>
    </w:lvl>
    <w:lvl w:ilvl="5" w:tplc="2BBC5A0E" w:tentative="1">
      <w:start w:val="1"/>
      <w:numFmt w:val="bullet"/>
      <w:lvlText w:val="◦"/>
      <w:lvlJc w:val="left"/>
      <w:pPr>
        <w:tabs>
          <w:tab w:val="num" w:pos="4320"/>
        </w:tabs>
        <w:ind w:left="4320" w:hanging="360"/>
      </w:pPr>
      <w:rPr>
        <w:rFonts w:ascii="Verdana" w:hAnsi="Verdana" w:hint="default"/>
      </w:rPr>
    </w:lvl>
    <w:lvl w:ilvl="6" w:tplc="5A38A3E8" w:tentative="1">
      <w:start w:val="1"/>
      <w:numFmt w:val="bullet"/>
      <w:lvlText w:val="◦"/>
      <w:lvlJc w:val="left"/>
      <w:pPr>
        <w:tabs>
          <w:tab w:val="num" w:pos="5040"/>
        </w:tabs>
        <w:ind w:left="5040" w:hanging="360"/>
      </w:pPr>
      <w:rPr>
        <w:rFonts w:ascii="Verdana" w:hAnsi="Verdana" w:hint="default"/>
      </w:rPr>
    </w:lvl>
    <w:lvl w:ilvl="7" w:tplc="A0D23EA8" w:tentative="1">
      <w:start w:val="1"/>
      <w:numFmt w:val="bullet"/>
      <w:lvlText w:val="◦"/>
      <w:lvlJc w:val="left"/>
      <w:pPr>
        <w:tabs>
          <w:tab w:val="num" w:pos="5760"/>
        </w:tabs>
        <w:ind w:left="5760" w:hanging="360"/>
      </w:pPr>
      <w:rPr>
        <w:rFonts w:ascii="Verdana" w:hAnsi="Verdana" w:hint="default"/>
      </w:rPr>
    </w:lvl>
    <w:lvl w:ilvl="8" w:tplc="0EBCB8C6" w:tentative="1">
      <w:start w:val="1"/>
      <w:numFmt w:val="bullet"/>
      <w:lvlText w:val="◦"/>
      <w:lvlJc w:val="left"/>
      <w:pPr>
        <w:tabs>
          <w:tab w:val="num" w:pos="6480"/>
        </w:tabs>
        <w:ind w:left="6480" w:hanging="360"/>
      </w:pPr>
      <w:rPr>
        <w:rFonts w:ascii="Verdana" w:hAnsi="Verdana" w:hint="default"/>
      </w:rPr>
    </w:lvl>
  </w:abstractNum>
  <w:abstractNum w:abstractNumId="4">
    <w:nsid w:val="17FF3A83"/>
    <w:multiLevelType w:val="hybridMultilevel"/>
    <w:tmpl w:val="2C1215EA"/>
    <w:lvl w:ilvl="0" w:tplc="92C8960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nsid w:val="182E4EC4"/>
    <w:multiLevelType w:val="hybridMultilevel"/>
    <w:tmpl w:val="ECFE5920"/>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1AD337DA"/>
    <w:multiLevelType w:val="hybridMultilevel"/>
    <w:tmpl w:val="CAC2321C"/>
    <w:lvl w:ilvl="0" w:tplc="D40A01FA">
      <w:start w:val="1"/>
      <w:numFmt w:val="bullet"/>
      <w:lvlText w:val=""/>
      <w:lvlJc w:val="left"/>
      <w:pPr>
        <w:tabs>
          <w:tab w:val="num" w:pos="720"/>
        </w:tabs>
        <w:ind w:left="720" w:hanging="360"/>
      </w:pPr>
      <w:rPr>
        <w:rFonts w:ascii="Wingdings 2" w:hAnsi="Wingdings 2" w:hint="default"/>
      </w:rPr>
    </w:lvl>
    <w:lvl w:ilvl="1" w:tplc="0E76165C">
      <w:start w:val="616"/>
      <w:numFmt w:val="bullet"/>
      <w:lvlText w:val="◦"/>
      <w:lvlJc w:val="left"/>
      <w:pPr>
        <w:tabs>
          <w:tab w:val="num" w:pos="1440"/>
        </w:tabs>
        <w:ind w:left="1440" w:hanging="360"/>
      </w:pPr>
      <w:rPr>
        <w:rFonts w:ascii="Verdana" w:hAnsi="Verdana" w:hint="default"/>
      </w:rPr>
    </w:lvl>
    <w:lvl w:ilvl="2" w:tplc="1F8A4810" w:tentative="1">
      <w:start w:val="1"/>
      <w:numFmt w:val="bullet"/>
      <w:lvlText w:val=""/>
      <w:lvlJc w:val="left"/>
      <w:pPr>
        <w:tabs>
          <w:tab w:val="num" w:pos="2160"/>
        </w:tabs>
        <w:ind w:left="2160" w:hanging="360"/>
      </w:pPr>
      <w:rPr>
        <w:rFonts w:ascii="Wingdings 2" w:hAnsi="Wingdings 2" w:hint="default"/>
      </w:rPr>
    </w:lvl>
    <w:lvl w:ilvl="3" w:tplc="203867D4" w:tentative="1">
      <w:start w:val="1"/>
      <w:numFmt w:val="bullet"/>
      <w:lvlText w:val=""/>
      <w:lvlJc w:val="left"/>
      <w:pPr>
        <w:tabs>
          <w:tab w:val="num" w:pos="2880"/>
        </w:tabs>
        <w:ind w:left="2880" w:hanging="360"/>
      </w:pPr>
      <w:rPr>
        <w:rFonts w:ascii="Wingdings 2" w:hAnsi="Wingdings 2" w:hint="default"/>
      </w:rPr>
    </w:lvl>
    <w:lvl w:ilvl="4" w:tplc="8DFC99F4" w:tentative="1">
      <w:start w:val="1"/>
      <w:numFmt w:val="bullet"/>
      <w:lvlText w:val=""/>
      <w:lvlJc w:val="left"/>
      <w:pPr>
        <w:tabs>
          <w:tab w:val="num" w:pos="3600"/>
        </w:tabs>
        <w:ind w:left="3600" w:hanging="360"/>
      </w:pPr>
      <w:rPr>
        <w:rFonts w:ascii="Wingdings 2" w:hAnsi="Wingdings 2" w:hint="default"/>
      </w:rPr>
    </w:lvl>
    <w:lvl w:ilvl="5" w:tplc="C3182392" w:tentative="1">
      <w:start w:val="1"/>
      <w:numFmt w:val="bullet"/>
      <w:lvlText w:val=""/>
      <w:lvlJc w:val="left"/>
      <w:pPr>
        <w:tabs>
          <w:tab w:val="num" w:pos="4320"/>
        </w:tabs>
        <w:ind w:left="4320" w:hanging="360"/>
      </w:pPr>
      <w:rPr>
        <w:rFonts w:ascii="Wingdings 2" w:hAnsi="Wingdings 2" w:hint="default"/>
      </w:rPr>
    </w:lvl>
    <w:lvl w:ilvl="6" w:tplc="DEC83DB2" w:tentative="1">
      <w:start w:val="1"/>
      <w:numFmt w:val="bullet"/>
      <w:lvlText w:val=""/>
      <w:lvlJc w:val="left"/>
      <w:pPr>
        <w:tabs>
          <w:tab w:val="num" w:pos="5040"/>
        </w:tabs>
        <w:ind w:left="5040" w:hanging="360"/>
      </w:pPr>
      <w:rPr>
        <w:rFonts w:ascii="Wingdings 2" w:hAnsi="Wingdings 2" w:hint="default"/>
      </w:rPr>
    </w:lvl>
    <w:lvl w:ilvl="7" w:tplc="1F7EAF46" w:tentative="1">
      <w:start w:val="1"/>
      <w:numFmt w:val="bullet"/>
      <w:lvlText w:val=""/>
      <w:lvlJc w:val="left"/>
      <w:pPr>
        <w:tabs>
          <w:tab w:val="num" w:pos="5760"/>
        </w:tabs>
        <w:ind w:left="5760" w:hanging="360"/>
      </w:pPr>
      <w:rPr>
        <w:rFonts w:ascii="Wingdings 2" w:hAnsi="Wingdings 2" w:hint="default"/>
      </w:rPr>
    </w:lvl>
    <w:lvl w:ilvl="8" w:tplc="BF6E8F18" w:tentative="1">
      <w:start w:val="1"/>
      <w:numFmt w:val="bullet"/>
      <w:lvlText w:val=""/>
      <w:lvlJc w:val="left"/>
      <w:pPr>
        <w:tabs>
          <w:tab w:val="num" w:pos="6480"/>
        </w:tabs>
        <w:ind w:left="6480" w:hanging="360"/>
      </w:pPr>
      <w:rPr>
        <w:rFonts w:ascii="Wingdings 2" w:hAnsi="Wingdings 2" w:hint="default"/>
      </w:rPr>
    </w:lvl>
  </w:abstractNum>
  <w:abstractNum w:abstractNumId="7">
    <w:nsid w:val="1BF42039"/>
    <w:multiLevelType w:val="hybridMultilevel"/>
    <w:tmpl w:val="E96ED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5D7B35"/>
    <w:multiLevelType w:val="hybridMultilevel"/>
    <w:tmpl w:val="07CED5F0"/>
    <w:lvl w:ilvl="0" w:tplc="1009000F">
      <w:start w:val="1"/>
      <w:numFmt w:val="decimal"/>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9">
    <w:nsid w:val="20BE565D"/>
    <w:multiLevelType w:val="hybridMultilevel"/>
    <w:tmpl w:val="DC36C1D0"/>
    <w:lvl w:ilvl="0" w:tplc="F7DEA2E6">
      <w:start w:val="1"/>
      <w:numFmt w:val="bullet"/>
      <w:lvlText w:val=""/>
      <w:lvlJc w:val="left"/>
      <w:pPr>
        <w:tabs>
          <w:tab w:val="num" w:pos="720"/>
        </w:tabs>
        <w:ind w:left="720" w:hanging="360"/>
      </w:pPr>
      <w:rPr>
        <w:rFonts w:ascii="Wingdings 2" w:hAnsi="Wingdings 2" w:hint="default"/>
      </w:rPr>
    </w:lvl>
    <w:lvl w:ilvl="1" w:tplc="FFCCC3D4" w:tentative="1">
      <w:start w:val="1"/>
      <w:numFmt w:val="bullet"/>
      <w:lvlText w:val=""/>
      <w:lvlJc w:val="left"/>
      <w:pPr>
        <w:tabs>
          <w:tab w:val="num" w:pos="1440"/>
        </w:tabs>
        <w:ind w:left="1440" w:hanging="360"/>
      </w:pPr>
      <w:rPr>
        <w:rFonts w:ascii="Wingdings 2" w:hAnsi="Wingdings 2" w:hint="default"/>
      </w:rPr>
    </w:lvl>
    <w:lvl w:ilvl="2" w:tplc="330843E2" w:tentative="1">
      <w:start w:val="1"/>
      <w:numFmt w:val="bullet"/>
      <w:lvlText w:val=""/>
      <w:lvlJc w:val="left"/>
      <w:pPr>
        <w:tabs>
          <w:tab w:val="num" w:pos="2160"/>
        </w:tabs>
        <w:ind w:left="2160" w:hanging="360"/>
      </w:pPr>
      <w:rPr>
        <w:rFonts w:ascii="Wingdings 2" w:hAnsi="Wingdings 2" w:hint="default"/>
      </w:rPr>
    </w:lvl>
    <w:lvl w:ilvl="3" w:tplc="CB68EDAE" w:tentative="1">
      <w:start w:val="1"/>
      <w:numFmt w:val="bullet"/>
      <w:lvlText w:val=""/>
      <w:lvlJc w:val="left"/>
      <w:pPr>
        <w:tabs>
          <w:tab w:val="num" w:pos="2880"/>
        </w:tabs>
        <w:ind w:left="2880" w:hanging="360"/>
      </w:pPr>
      <w:rPr>
        <w:rFonts w:ascii="Wingdings 2" w:hAnsi="Wingdings 2" w:hint="default"/>
      </w:rPr>
    </w:lvl>
    <w:lvl w:ilvl="4" w:tplc="E7542F32" w:tentative="1">
      <w:start w:val="1"/>
      <w:numFmt w:val="bullet"/>
      <w:lvlText w:val=""/>
      <w:lvlJc w:val="left"/>
      <w:pPr>
        <w:tabs>
          <w:tab w:val="num" w:pos="3600"/>
        </w:tabs>
        <w:ind w:left="3600" w:hanging="360"/>
      </w:pPr>
      <w:rPr>
        <w:rFonts w:ascii="Wingdings 2" w:hAnsi="Wingdings 2" w:hint="default"/>
      </w:rPr>
    </w:lvl>
    <w:lvl w:ilvl="5" w:tplc="1DB65864" w:tentative="1">
      <w:start w:val="1"/>
      <w:numFmt w:val="bullet"/>
      <w:lvlText w:val=""/>
      <w:lvlJc w:val="left"/>
      <w:pPr>
        <w:tabs>
          <w:tab w:val="num" w:pos="4320"/>
        </w:tabs>
        <w:ind w:left="4320" w:hanging="360"/>
      </w:pPr>
      <w:rPr>
        <w:rFonts w:ascii="Wingdings 2" w:hAnsi="Wingdings 2" w:hint="default"/>
      </w:rPr>
    </w:lvl>
    <w:lvl w:ilvl="6" w:tplc="58BCBA4A" w:tentative="1">
      <w:start w:val="1"/>
      <w:numFmt w:val="bullet"/>
      <w:lvlText w:val=""/>
      <w:lvlJc w:val="left"/>
      <w:pPr>
        <w:tabs>
          <w:tab w:val="num" w:pos="5040"/>
        </w:tabs>
        <w:ind w:left="5040" w:hanging="360"/>
      </w:pPr>
      <w:rPr>
        <w:rFonts w:ascii="Wingdings 2" w:hAnsi="Wingdings 2" w:hint="default"/>
      </w:rPr>
    </w:lvl>
    <w:lvl w:ilvl="7" w:tplc="3D740DAA" w:tentative="1">
      <w:start w:val="1"/>
      <w:numFmt w:val="bullet"/>
      <w:lvlText w:val=""/>
      <w:lvlJc w:val="left"/>
      <w:pPr>
        <w:tabs>
          <w:tab w:val="num" w:pos="5760"/>
        </w:tabs>
        <w:ind w:left="5760" w:hanging="360"/>
      </w:pPr>
      <w:rPr>
        <w:rFonts w:ascii="Wingdings 2" w:hAnsi="Wingdings 2" w:hint="default"/>
      </w:rPr>
    </w:lvl>
    <w:lvl w:ilvl="8" w:tplc="9B5C94C2" w:tentative="1">
      <w:start w:val="1"/>
      <w:numFmt w:val="bullet"/>
      <w:lvlText w:val=""/>
      <w:lvlJc w:val="left"/>
      <w:pPr>
        <w:tabs>
          <w:tab w:val="num" w:pos="6480"/>
        </w:tabs>
        <w:ind w:left="6480" w:hanging="360"/>
      </w:pPr>
      <w:rPr>
        <w:rFonts w:ascii="Wingdings 2" w:hAnsi="Wingdings 2" w:hint="default"/>
      </w:rPr>
    </w:lvl>
  </w:abstractNum>
  <w:abstractNum w:abstractNumId="10">
    <w:nsid w:val="26717215"/>
    <w:multiLevelType w:val="hybridMultilevel"/>
    <w:tmpl w:val="D50848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9E46F8"/>
    <w:multiLevelType w:val="hybridMultilevel"/>
    <w:tmpl w:val="A0D6A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616CEE"/>
    <w:multiLevelType w:val="hybridMultilevel"/>
    <w:tmpl w:val="64B4A73A"/>
    <w:lvl w:ilvl="0" w:tplc="D0B2E61E">
      <w:start w:val="1"/>
      <w:numFmt w:val="bullet"/>
      <w:lvlText w:val=""/>
      <w:lvlJc w:val="left"/>
      <w:pPr>
        <w:tabs>
          <w:tab w:val="num" w:pos="720"/>
        </w:tabs>
        <w:ind w:left="720" w:hanging="360"/>
      </w:pPr>
      <w:rPr>
        <w:rFonts w:ascii="Wingdings 2" w:hAnsi="Wingdings 2" w:hint="default"/>
      </w:rPr>
    </w:lvl>
    <w:lvl w:ilvl="1" w:tplc="B6405A8A">
      <w:start w:val="1"/>
      <w:numFmt w:val="bullet"/>
      <w:lvlText w:val=""/>
      <w:lvlJc w:val="left"/>
      <w:pPr>
        <w:tabs>
          <w:tab w:val="num" w:pos="1440"/>
        </w:tabs>
        <w:ind w:left="1440" w:hanging="360"/>
      </w:pPr>
      <w:rPr>
        <w:rFonts w:ascii="Wingdings 2" w:hAnsi="Wingdings 2" w:hint="default"/>
      </w:rPr>
    </w:lvl>
    <w:lvl w:ilvl="2" w:tplc="C48A9B18" w:tentative="1">
      <w:start w:val="1"/>
      <w:numFmt w:val="bullet"/>
      <w:lvlText w:val=""/>
      <w:lvlJc w:val="left"/>
      <w:pPr>
        <w:tabs>
          <w:tab w:val="num" w:pos="2160"/>
        </w:tabs>
        <w:ind w:left="2160" w:hanging="360"/>
      </w:pPr>
      <w:rPr>
        <w:rFonts w:ascii="Wingdings 2" w:hAnsi="Wingdings 2" w:hint="default"/>
      </w:rPr>
    </w:lvl>
    <w:lvl w:ilvl="3" w:tplc="5CB636F8" w:tentative="1">
      <w:start w:val="1"/>
      <w:numFmt w:val="bullet"/>
      <w:lvlText w:val=""/>
      <w:lvlJc w:val="left"/>
      <w:pPr>
        <w:tabs>
          <w:tab w:val="num" w:pos="2880"/>
        </w:tabs>
        <w:ind w:left="2880" w:hanging="360"/>
      </w:pPr>
      <w:rPr>
        <w:rFonts w:ascii="Wingdings 2" w:hAnsi="Wingdings 2" w:hint="default"/>
      </w:rPr>
    </w:lvl>
    <w:lvl w:ilvl="4" w:tplc="21065664" w:tentative="1">
      <w:start w:val="1"/>
      <w:numFmt w:val="bullet"/>
      <w:lvlText w:val=""/>
      <w:lvlJc w:val="left"/>
      <w:pPr>
        <w:tabs>
          <w:tab w:val="num" w:pos="3600"/>
        </w:tabs>
        <w:ind w:left="3600" w:hanging="360"/>
      </w:pPr>
      <w:rPr>
        <w:rFonts w:ascii="Wingdings 2" w:hAnsi="Wingdings 2" w:hint="default"/>
      </w:rPr>
    </w:lvl>
    <w:lvl w:ilvl="5" w:tplc="8D46379A" w:tentative="1">
      <w:start w:val="1"/>
      <w:numFmt w:val="bullet"/>
      <w:lvlText w:val=""/>
      <w:lvlJc w:val="left"/>
      <w:pPr>
        <w:tabs>
          <w:tab w:val="num" w:pos="4320"/>
        </w:tabs>
        <w:ind w:left="4320" w:hanging="360"/>
      </w:pPr>
      <w:rPr>
        <w:rFonts w:ascii="Wingdings 2" w:hAnsi="Wingdings 2" w:hint="default"/>
      </w:rPr>
    </w:lvl>
    <w:lvl w:ilvl="6" w:tplc="8BF4B358" w:tentative="1">
      <w:start w:val="1"/>
      <w:numFmt w:val="bullet"/>
      <w:lvlText w:val=""/>
      <w:lvlJc w:val="left"/>
      <w:pPr>
        <w:tabs>
          <w:tab w:val="num" w:pos="5040"/>
        </w:tabs>
        <w:ind w:left="5040" w:hanging="360"/>
      </w:pPr>
      <w:rPr>
        <w:rFonts w:ascii="Wingdings 2" w:hAnsi="Wingdings 2" w:hint="default"/>
      </w:rPr>
    </w:lvl>
    <w:lvl w:ilvl="7" w:tplc="C46E2BD2" w:tentative="1">
      <w:start w:val="1"/>
      <w:numFmt w:val="bullet"/>
      <w:lvlText w:val=""/>
      <w:lvlJc w:val="left"/>
      <w:pPr>
        <w:tabs>
          <w:tab w:val="num" w:pos="5760"/>
        </w:tabs>
        <w:ind w:left="5760" w:hanging="360"/>
      </w:pPr>
      <w:rPr>
        <w:rFonts w:ascii="Wingdings 2" w:hAnsi="Wingdings 2" w:hint="default"/>
      </w:rPr>
    </w:lvl>
    <w:lvl w:ilvl="8" w:tplc="8DC06E9A" w:tentative="1">
      <w:start w:val="1"/>
      <w:numFmt w:val="bullet"/>
      <w:lvlText w:val=""/>
      <w:lvlJc w:val="left"/>
      <w:pPr>
        <w:tabs>
          <w:tab w:val="num" w:pos="6480"/>
        </w:tabs>
        <w:ind w:left="6480" w:hanging="360"/>
      </w:pPr>
      <w:rPr>
        <w:rFonts w:ascii="Wingdings 2" w:hAnsi="Wingdings 2" w:hint="default"/>
      </w:rPr>
    </w:lvl>
  </w:abstractNum>
  <w:abstractNum w:abstractNumId="13">
    <w:nsid w:val="31832119"/>
    <w:multiLevelType w:val="hybridMultilevel"/>
    <w:tmpl w:val="561039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8753F1"/>
    <w:multiLevelType w:val="hybridMultilevel"/>
    <w:tmpl w:val="2C200E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34940FD"/>
    <w:multiLevelType w:val="hybridMultilevel"/>
    <w:tmpl w:val="1AD6F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5682519"/>
    <w:multiLevelType w:val="hybridMultilevel"/>
    <w:tmpl w:val="B3228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527209"/>
    <w:multiLevelType w:val="hybridMultilevel"/>
    <w:tmpl w:val="6F4AFA5C"/>
    <w:lvl w:ilvl="0" w:tplc="C4B60B00">
      <w:start w:val="1"/>
      <w:numFmt w:val="decimal"/>
      <w:lvlText w:val="%1."/>
      <w:lvlJc w:val="left"/>
      <w:pPr>
        <w:tabs>
          <w:tab w:val="num" w:pos="720"/>
        </w:tabs>
        <w:ind w:left="720" w:hanging="360"/>
      </w:pPr>
    </w:lvl>
    <w:lvl w:ilvl="1" w:tplc="5B8ED432" w:tentative="1">
      <w:start w:val="1"/>
      <w:numFmt w:val="decimal"/>
      <w:lvlText w:val="%2."/>
      <w:lvlJc w:val="left"/>
      <w:pPr>
        <w:tabs>
          <w:tab w:val="num" w:pos="1440"/>
        </w:tabs>
        <w:ind w:left="1440" w:hanging="360"/>
      </w:pPr>
    </w:lvl>
    <w:lvl w:ilvl="2" w:tplc="2DA80402" w:tentative="1">
      <w:start w:val="1"/>
      <w:numFmt w:val="decimal"/>
      <w:lvlText w:val="%3."/>
      <w:lvlJc w:val="left"/>
      <w:pPr>
        <w:tabs>
          <w:tab w:val="num" w:pos="2160"/>
        </w:tabs>
        <w:ind w:left="2160" w:hanging="360"/>
      </w:pPr>
    </w:lvl>
    <w:lvl w:ilvl="3" w:tplc="35601744" w:tentative="1">
      <w:start w:val="1"/>
      <w:numFmt w:val="decimal"/>
      <w:lvlText w:val="%4."/>
      <w:lvlJc w:val="left"/>
      <w:pPr>
        <w:tabs>
          <w:tab w:val="num" w:pos="2880"/>
        </w:tabs>
        <w:ind w:left="2880" w:hanging="360"/>
      </w:pPr>
    </w:lvl>
    <w:lvl w:ilvl="4" w:tplc="D818A818" w:tentative="1">
      <w:start w:val="1"/>
      <w:numFmt w:val="decimal"/>
      <w:lvlText w:val="%5."/>
      <w:lvlJc w:val="left"/>
      <w:pPr>
        <w:tabs>
          <w:tab w:val="num" w:pos="3600"/>
        </w:tabs>
        <w:ind w:left="3600" w:hanging="360"/>
      </w:pPr>
    </w:lvl>
    <w:lvl w:ilvl="5" w:tplc="1CA0ACC2" w:tentative="1">
      <w:start w:val="1"/>
      <w:numFmt w:val="decimal"/>
      <w:lvlText w:val="%6."/>
      <w:lvlJc w:val="left"/>
      <w:pPr>
        <w:tabs>
          <w:tab w:val="num" w:pos="4320"/>
        </w:tabs>
        <w:ind w:left="4320" w:hanging="360"/>
      </w:pPr>
    </w:lvl>
    <w:lvl w:ilvl="6" w:tplc="3A30A262" w:tentative="1">
      <w:start w:val="1"/>
      <w:numFmt w:val="decimal"/>
      <w:lvlText w:val="%7."/>
      <w:lvlJc w:val="left"/>
      <w:pPr>
        <w:tabs>
          <w:tab w:val="num" w:pos="5040"/>
        </w:tabs>
        <w:ind w:left="5040" w:hanging="360"/>
      </w:pPr>
    </w:lvl>
    <w:lvl w:ilvl="7" w:tplc="FDE02A20" w:tentative="1">
      <w:start w:val="1"/>
      <w:numFmt w:val="decimal"/>
      <w:lvlText w:val="%8."/>
      <w:lvlJc w:val="left"/>
      <w:pPr>
        <w:tabs>
          <w:tab w:val="num" w:pos="5760"/>
        </w:tabs>
        <w:ind w:left="5760" w:hanging="360"/>
      </w:pPr>
    </w:lvl>
    <w:lvl w:ilvl="8" w:tplc="62D63396" w:tentative="1">
      <w:start w:val="1"/>
      <w:numFmt w:val="decimal"/>
      <w:lvlText w:val="%9."/>
      <w:lvlJc w:val="left"/>
      <w:pPr>
        <w:tabs>
          <w:tab w:val="num" w:pos="6480"/>
        </w:tabs>
        <w:ind w:left="6480" w:hanging="360"/>
      </w:pPr>
    </w:lvl>
  </w:abstractNum>
  <w:abstractNum w:abstractNumId="18">
    <w:nsid w:val="414109B1"/>
    <w:multiLevelType w:val="hybridMultilevel"/>
    <w:tmpl w:val="F00230B0"/>
    <w:lvl w:ilvl="0" w:tplc="36A82656">
      <w:start w:val="1"/>
      <w:numFmt w:val="bullet"/>
      <w:lvlText w:val=""/>
      <w:lvlJc w:val="left"/>
      <w:pPr>
        <w:tabs>
          <w:tab w:val="num" w:pos="720"/>
        </w:tabs>
        <w:ind w:left="720" w:hanging="360"/>
      </w:pPr>
      <w:rPr>
        <w:rFonts w:ascii="Wingdings 2" w:hAnsi="Wingdings 2" w:hint="default"/>
      </w:rPr>
    </w:lvl>
    <w:lvl w:ilvl="1" w:tplc="F364C838">
      <w:start w:val="1"/>
      <w:numFmt w:val="bullet"/>
      <w:lvlText w:val=""/>
      <w:lvlJc w:val="left"/>
      <w:pPr>
        <w:tabs>
          <w:tab w:val="num" w:pos="1440"/>
        </w:tabs>
        <w:ind w:left="1440" w:hanging="360"/>
      </w:pPr>
      <w:rPr>
        <w:rFonts w:ascii="Wingdings 2" w:hAnsi="Wingdings 2" w:hint="default"/>
      </w:rPr>
    </w:lvl>
    <w:lvl w:ilvl="2" w:tplc="AA701FA2">
      <w:start w:val="1"/>
      <w:numFmt w:val="bullet"/>
      <w:lvlText w:val=""/>
      <w:lvlJc w:val="left"/>
      <w:pPr>
        <w:tabs>
          <w:tab w:val="num" w:pos="2160"/>
        </w:tabs>
        <w:ind w:left="2160" w:hanging="360"/>
      </w:pPr>
      <w:rPr>
        <w:rFonts w:ascii="Wingdings 2" w:hAnsi="Wingdings 2" w:hint="default"/>
      </w:rPr>
    </w:lvl>
    <w:lvl w:ilvl="3" w:tplc="D38EA826" w:tentative="1">
      <w:start w:val="1"/>
      <w:numFmt w:val="bullet"/>
      <w:lvlText w:val=""/>
      <w:lvlJc w:val="left"/>
      <w:pPr>
        <w:tabs>
          <w:tab w:val="num" w:pos="2880"/>
        </w:tabs>
        <w:ind w:left="2880" w:hanging="360"/>
      </w:pPr>
      <w:rPr>
        <w:rFonts w:ascii="Wingdings 2" w:hAnsi="Wingdings 2" w:hint="default"/>
      </w:rPr>
    </w:lvl>
    <w:lvl w:ilvl="4" w:tplc="5A0609EE" w:tentative="1">
      <w:start w:val="1"/>
      <w:numFmt w:val="bullet"/>
      <w:lvlText w:val=""/>
      <w:lvlJc w:val="left"/>
      <w:pPr>
        <w:tabs>
          <w:tab w:val="num" w:pos="3600"/>
        </w:tabs>
        <w:ind w:left="3600" w:hanging="360"/>
      </w:pPr>
      <w:rPr>
        <w:rFonts w:ascii="Wingdings 2" w:hAnsi="Wingdings 2" w:hint="default"/>
      </w:rPr>
    </w:lvl>
    <w:lvl w:ilvl="5" w:tplc="2B70F494" w:tentative="1">
      <w:start w:val="1"/>
      <w:numFmt w:val="bullet"/>
      <w:lvlText w:val=""/>
      <w:lvlJc w:val="left"/>
      <w:pPr>
        <w:tabs>
          <w:tab w:val="num" w:pos="4320"/>
        </w:tabs>
        <w:ind w:left="4320" w:hanging="360"/>
      </w:pPr>
      <w:rPr>
        <w:rFonts w:ascii="Wingdings 2" w:hAnsi="Wingdings 2" w:hint="default"/>
      </w:rPr>
    </w:lvl>
    <w:lvl w:ilvl="6" w:tplc="7804D1A6" w:tentative="1">
      <w:start w:val="1"/>
      <w:numFmt w:val="bullet"/>
      <w:lvlText w:val=""/>
      <w:lvlJc w:val="left"/>
      <w:pPr>
        <w:tabs>
          <w:tab w:val="num" w:pos="5040"/>
        </w:tabs>
        <w:ind w:left="5040" w:hanging="360"/>
      </w:pPr>
      <w:rPr>
        <w:rFonts w:ascii="Wingdings 2" w:hAnsi="Wingdings 2" w:hint="default"/>
      </w:rPr>
    </w:lvl>
    <w:lvl w:ilvl="7" w:tplc="55029E30" w:tentative="1">
      <w:start w:val="1"/>
      <w:numFmt w:val="bullet"/>
      <w:lvlText w:val=""/>
      <w:lvlJc w:val="left"/>
      <w:pPr>
        <w:tabs>
          <w:tab w:val="num" w:pos="5760"/>
        </w:tabs>
        <w:ind w:left="5760" w:hanging="360"/>
      </w:pPr>
      <w:rPr>
        <w:rFonts w:ascii="Wingdings 2" w:hAnsi="Wingdings 2" w:hint="default"/>
      </w:rPr>
    </w:lvl>
    <w:lvl w:ilvl="8" w:tplc="12E2CD9A" w:tentative="1">
      <w:start w:val="1"/>
      <w:numFmt w:val="bullet"/>
      <w:lvlText w:val=""/>
      <w:lvlJc w:val="left"/>
      <w:pPr>
        <w:tabs>
          <w:tab w:val="num" w:pos="6480"/>
        </w:tabs>
        <w:ind w:left="6480" w:hanging="360"/>
      </w:pPr>
      <w:rPr>
        <w:rFonts w:ascii="Wingdings 2" w:hAnsi="Wingdings 2" w:hint="default"/>
      </w:rPr>
    </w:lvl>
  </w:abstractNum>
  <w:abstractNum w:abstractNumId="19">
    <w:nsid w:val="41521F5D"/>
    <w:multiLevelType w:val="hybridMultilevel"/>
    <w:tmpl w:val="4404D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50233AF"/>
    <w:multiLevelType w:val="hybridMultilevel"/>
    <w:tmpl w:val="FF3EB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AB78D8"/>
    <w:multiLevelType w:val="hybridMultilevel"/>
    <w:tmpl w:val="91DE6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B77372D"/>
    <w:multiLevelType w:val="hybridMultilevel"/>
    <w:tmpl w:val="0804E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2A054FE"/>
    <w:multiLevelType w:val="hybridMultilevel"/>
    <w:tmpl w:val="99DAD014"/>
    <w:lvl w:ilvl="0" w:tplc="088A1628">
      <w:start w:val="1"/>
      <w:numFmt w:val="bullet"/>
      <w:lvlText w:val="◦"/>
      <w:lvlJc w:val="left"/>
      <w:pPr>
        <w:tabs>
          <w:tab w:val="num" w:pos="720"/>
        </w:tabs>
        <w:ind w:left="720" w:hanging="360"/>
      </w:pPr>
      <w:rPr>
        <w:rFonts w:ascii="Verdana" w:hAnsi="Verdana" w:hint="default"/>
      </w:rPr>
    </w:lvl>
    <w:lvl w:ilvl="1" w:tplc="5678CAE8">
      <w:start w:val="1"/>
      <w:numFmt w:val="bullet"/>
      <w:lvlText w:val="◦"/>
      <w:lvlJc w:val="left"/>
      <w:pPr>
        <w:tabs>
          <w:tab w:val="num" w:pos="1440"/>
        </w:tabs>
        <w:ind w:left="1440" w:hanging="360"/>
      </w:pPr>
      <w:rPr>
        <w:rFonts w:ascii="Verdana" w:hAnsi="Verdana" w:hint="default"/>
      </w:rPr>
    </w:lvl>
    <w:lvl w:ilvl="2" w:tplc="99689A04" w:tentative="1">
      <w:start w:val="1"/>
      <w:numFmt w:val="bullet"/>
      <w:lvlText w:val="◦"/>
      <w:lvlJc w:val="left"/>
      <w:pPr>
        <w:tabs>
          <w:tab w:val="num" w:pos="2160"/>
        </w:tabs>
        <w:ind w:left="2160" w:hanging="360"/>
      </w:pPr>
      <w:rPr>
        <w:rFonts w:ascii="Verdana" w:hAnsi="Verdana" w:hint="default"/>
      </w:rPr>
    </w:lvl>
    <w:lvl w:ilvl="3" w:tplc="F77E41C8" w:tentative="1">
      <w:start w:val="1"/>
      <w:numFmt w:val="bullet"/>
      <w:lvlText w:val="◦"/>
      <w:lvlJc w:val="left"/>
      <w:pPr>
        <w:tabs>
          <w:tab w:val="num" w:pos="2880"/>
        </w:tabs>
        <w:ind w:left="2880" w:hanging="360"/>
      </w:pPr>
      <w:rPr>
        <w:rFonts w:ascii="Verdana" w:hAnsi="Verdana" w:hint="default"/>
      </w:rPr>
    </w:lvl>
    <w:lvl w:ilvl="4" w:tplc="0318F076" w:tentative="1">
      <w:start w:val="1"/>
      <w:numFmt w:val="bullet"/>
      <w:lvlText w:val="◦"/>
      <w:lvlJc w:val="left"/>
      <w:pPr>
        <w:tabs>
          <w:tab w:val="num" w:pos="3600"/>
        </w:tabs>
        <w:ind w:left="3600" w:hanging="360"/>
      </w:pPr>
      <w:rPr>
        <w:rFonts w:ascii="Verdana" w:hAnsi="Verdana" w:hint="default"/>
      </w:rPr>
    </w:lvl>
    <w:lvl w:ilvl="5" w:tplc="9370B930" w:tentative="1">
      <w:start w:val="1"/>
      <w:numFmt w:val="bullet"/>
      <w:lvlText w:val="◦"/>
      <w:lvlJc w:val="left"/>
      <w:pPr>
        <w:tabs>
          <w:tab w:val="num" w:pos="4320"/>
        </w:tabs>
        <w:ind w:left="4320" w:hanging="360"/>
      </w:pPr>
      <w:rPr>
        <w:rFonts w:ascii="Verdana" w:hAnsi="Verdana" w:hint="default"/>
      </w:rPr>
    </w:lvl>
    <w:lvl w:ilvl="6" w:tplc="18D03200" w:tentative="1">
      <w:start w:val="1"/>
      <w:numFmt w:val="bullet"/>
      <w:lvlText w:val="◦"/>
      <w:lvlJc w:val="left"/>
      <w:pPr>
        <w:tabs>
          <w:tab w:val="num" w:pos="5040"/>
        </w:tabs>
        <w:ind w:left="5040" w:hanging="360"/>
      </w:pPr>
      <w:rPr>
        <w:rFonts w:ascii="Verdana" w:hAnsi="Verdana" w:hint="default"/>
      </w:rPr>
    </w:lvl>
    <w:lvl w:ilvl="7" w:tplc="9C283024" w:tentative="1">
      <w:start w:val="1"/>
      <w:numFmt w:val="bullet"/>
      <w:lvlText w:val="◦"/>
      <w:lvlJc w:val="left"/>
      <w:pPr>
        <w:tabs>
          <w:tab w:val="num" w:pos="5760"/>
        </w:tabs>
        <w:ind w:left="5760" w:hanging="360"/>
      </w:pPr>
      <w:rPr>
        <w:rFonts w:ascii="Verdana" w:hAnsi="Verdana" w:hint="default"/>
      </w:rPr>
    </w:lvl>
    <w:lvl w:ilvl="8" w:tplc="55D89A4E" w:tentative="1">
      <w:start w:val="1"/>
      <w:numFmt w:val="bullet"/>
      <w:lvlText w:val="◦"/>
      <w:lvlJc w:val="left"/>
      <w:pPr>
        <w:tabs>
          <w:tab w:val="num" w:pos="6480"/>
        </w:tabs>
        <w:ind w:left="6480" w:hanging="360"/>
      </w:pPr>
      <w:rPr>
        <w:rFonts w:ascii="Verdana" w:hAnsi="Verdana" w:hint="default"/>
      </w:rPr>
    </w:lvl>
  </w:abstractNum>
  <w:abstractNum w:abstractNumId="24">
    <w:nsid w:val="6A5B7250"/>
    <w:multiLevelType w:val="hybridMultilevel"/>
    <w:tmpl w:val="8B5824DC"/>
    <w:lvl w:ilvl="0" w:tplc="659C72C6">
      <w:start w:val="1"/>
      <w:numFmt w:val="bullet"/>
      <w:lvlText w:val="◦"/>
      <w:lvlJc w:val="left"/>
      <w:pPr>
        <w:tabs>
          <w:tab w:val="num" w:pos="720"/>
        </w:tabs>
        <w:ind w:left="720" w:hanging="360"/>
      </w:pPr>
      <w:rPr>
        <w:rFonts w:ascii="Verdana" w:hAnsi="Verdana" w:hint="default"/>
      </w:rPr>
    </w:lvl>
    <w:lvl w:ilvl="1" w:tplc="8E24A40C">
      <w:start w:val="1"/>
      <w:numFmt w:val="bullet"/>
      <w:lvlText w:val="◦"/>
      <w:lvlJc w:val="left"/>
      <w:pPr>
        <w:tabs>
          <w:tab w:val="num" w:pos="1440"/>
        </w:tabs>
        <w:ind w:left="1440" w:hanging="360"/>
      </w:pPr>
      <w:rPr>
        <w:rFonts w:ascii="Verdana" w:hAnsi="Verdana" w:hint="default"/>
      </w:rPr>
    </w:lvl>
    <w:lvl w:ilvl="2" w:tplc="0BF2ABB4" w:tentative="1">
      <w:start w:val="1"/>
      <w:numFmt w:val="bullet"/>
      <w:lvlText w:val="◦"/>
      <w:lvlJc w:val="left"/>
      <w:pPr>
        <w:tabs>
          <w:tab w:val="num" w:pos="2160"/>
        </w:tabs>
        <w:ind w:left="2160" w:hanging="360"/>
      </w:pPr>
      <w:rPr>
        <w:rFonts w:ascii="Verdana" w:hAnsi="Verdana" w:hint="default"/>
      </w:rPr>
    </w:lvl>
    <w:lvl w:ilvl="3" w:tplc="C7B29786" w:tentative="1">
      <w:start w:val="1"/>
      <w:numFmt w:val="bullet"/>
      <w:lvlText w:val="◦"/>
      <w:lvlJc w:val="left"/>
      <w:pPr>
        <w:tabs>
          <w:tab w:val="num" w:pos="2880"/>
        </w:tabs>
        <w:ind w:left="2880" w:hanging="360"/>
      </w:pPr>
      <w:rPr>
        <w:rFonts w:ascii="Verdana" w:hAnsi="Verdana" w:hint="default"/>
      </w:rPr>
    </w:lvl>
    <w:lvl w:ilvl="4" w:tplc="9A308EE6" w:tentative="1">
      <w:start w:val="1"/>
      <w:numFmt w:val="bullet"/>
      <w:lvlText w:val="◦"/>
      <w:lvlJc w:val="left"/>
      <w:pPr>
        <w:tabs>
          <w:tab w:val="num" w:pos="3600"/>
        </w:tabs>
        <w:ind w:left="3600" w:hanging="360"/>
      </w:pPr>
      <w:rPr>
        <w:rFonts w:ascii="Verdana" w:hAnsi="Verdana" w:hint="default"/>
      </w:rPr>
    </w:lvl>
    <w:lvl w:ilvl="5" w:tplc="A044E546" w:tentative="1">
      <w:start w:val="1"/>
      <w:numFmt w:val="bullet"/>
      <w:lvlText w:val="◦"/>
      <w:lvlJc w:val="left"/>
      <w:pPr>
        <w:tabs>
          <w:tab w:val="num" w:pos="4320"/>
        </w:tabs>
        <w:ind w:left="4320" w:hanging="360"/>
      </w:pPr>
      <w:rPr>
        <w:rFonts w:ascii="Verdana" w:hAnsi="Verdana" w:hint="default"/>
      </w:rPr>
    </w:lvl>
    <w:lvl w:ilvl="6" w:tplc="5106AACA" w:tentative="1">
      <w:start w:val="1"/>
      <w:numFmt w:val="bullet"/>
      <w:lvlText w:val="◦"/>
      <w:lvlJc w:val="left"/>
      <w:pPr>
        <w:tabs>
          <w:tab w:val="num" w:pos="5040"/>
        </w:tabs>
        <w:ind w:left="5040" w:hanging="360"/>
      </w:pPr>
      <w:rPr>
        <w:rFonts w:ascii="Verdana" w:hAnsi="Verdana" w:hint="default"/>
      </w:rPr>
    </w:lvl>
    <w:lvl w:ilvl="7" w:tplc="B746A7AC" w:tentative="1">
      <w:start w:val="1"/>
      <w:numFmt w:val="bullet"/>
      <w:lvlText w:val="◦"/>
      <w:lvlJc w:val="left"/>
      <w:pPr>
        <w:tabs>
          <w:tab w:val="num" w:pos="5760"/>
        </w:tabs>
        <w:ind w:left="5760" w:hanging="360"/>
      </w:pPr>
      <w:rPr>
        <w:rFonts w:ascii="Verdana" w:hAnsi="Verdana" w:hint="default"/>
      </w:rPr>
    </w:lvl>
    <w:lvl w:ilvl="8" w:tplc="187CD2E8" w:tentative="1">
      <w:start w:val="1"/>
      <w:numFmt w:val="bullet"/>
      <w:lvlText w:val="◦"/>
      <w:lvlJc w:val="left"/>
      <w:pPr>
        <w:tabs>
          <w:tab w:val="num" w:pos="6480"/>
        </w:tabs>
        <w:ind w:left="6480" w:hanging="360"/>
      </w:pPr>
      <w:rPr>
        <w:rFonts w:ascii="Verdana" w:hAnsi="Verdana" w:hint="default"/>
      </w:rPr>
    </w:lvl>
  </w:abstractNum>
  <w:abstractNum w:abstractNumId="25">
    <w:nsid w:val="6DC90B94"/>
    <w:multiLevelType w:val="hybridMultilevel"/>
    <w:tmpl w:val="DC789B3A"/>
    <w:lvl w:ilvl="0" w:tplc="D0B2E61E">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C48A9B18" w:tentative="1">
      <w:start w:val="1"/>
      <w:numFmt w:val="bullet"/>
      <w:lvlText w:val=""/>
      <w:lvlJc w:val="left"/>
      <w:pPr>
        <w:tabs>
          <w:tab w:val="num" w:pos="2160"/>
        </w:tabs>
        <w:ind w:left="2160" w:hanging="360"/>
      </w:pPr>
      <w:rPr>
        <w:rFonts w:ascii="Wingdings 2" w:hAnsi="Wingdings 2" w:hint="default"/>
      </w:rPr>
    </w:lvl>
    <w:lvl w:ilvl="3" w:tplc="5CB636F8" w:tentative="1">
      <w:start w:val="1"/>
      <w:numFmt w:val="bullet"/>
      <w:lvlText w:val=""/>
      <w:lvlJc w:val="left"/>
      <w:pPr>
        <w:tabs>
          <w:tab w:val="num" w:pos="2880"/>
        </w:tabs>
        <w:ind w:left="2880" w:hanging="360"/>
      </w:pPr>
      <w:rPr>
        <w:rFonts w:ascii="Wingdings 2" w:hAnsi="Wingdings 2" w:hint="default"/>
      </w:rPr>
    </w:lvl>
    <w:lvl w:ilvl="4" w:tplc="21065664" w:tentative="1">
      <w:start w:val="1"/>
      <w:numFmt w:val="bullet"/>
      <w:lvlText w:val=""/>
      <w:lvlJc w:val="left"/>
      <w:pPr>
        <w:tabs>
          <w:tab w:val="num" w:pos="3600"/>
        </w:tabs>
        <w:ind w:left="3600" w:hanging="360"/>
      </w:pPr>
      <w:rPr>
        <w:rFonts w:ascii="Wingdings 2" w:hAnsi="Wingdings 2" w:hint="default"/>
      </w:rPr>
    </w:lvl>
    <w:lvl w:ilvl="5" w:tplc="8D46379A" w:tentative="1">
      <w:start w:val="1"/>
      <w:numFmt w:val="bullet"/>
      <w:lvlText w:val=""/>
      <w:lvlJc w:val="left"/>
      <w:pPr>
        <w:tabs>
          <w:tab w:val="num" w:pos="4320"/>
        </w:tabs>
        <w:ind w:left="4320" w:hanging="360"/>
      </w:pPr>
      <w:rPr>
        <w:rFonts w:ascii="Wingdings 2" w:hAnsi="Wingdings 2" w:hint="default"/>
      </w:rPr>
    </w:lvl>
    <w:lvl w:ilvl="6" w:tplc="8BF4B358" w:tentative="1">
      <w:start w:val="1"/>
      <w:numFmt w:val="bullet"/>
      <w:lvlText w:val=""/>
      <w:lvlJc w:val="left"/>
      <w:pPr>
        <w:tabs>
          <w:tab w:val="num" w:pos="5040"/>
        </w:tabs>
        <w:ind w:left="5040" w:hanging="360"/>
      </w:pPr>
      <w:rPr>
        <w:rFonts w:ascii="Wingdings 2" w:hAnsi="Wingdings 2" w:hint="default"/>
      </w:rPr>
    </w:lvl>
    <w:lvl w:ilvl="7" w:tplc="C46E2BD2" w:tentative="1">
      <w:start w:val="1"/>
      <w:numFmt w:val="bullet"/>
      <w:lvlText w:val=""/>
      <w:lvlJc w:val="left"/>
      <w:pPr>
        <w:tabs>
          <w:tab w:val="num" w:pos="5760"/>
        </w:tabs>
        <w:ind w:left="5760" w:hanging="360"/>
      </w:pPr>
      <w:rPr>
        <w:rFonts w:ascii="Wingdings 2" w:hAnsi="Wingdings 2" w:hint="default"/>
      </w:rPr>
    </w:lvl>
    <w:lvl w:ilvl="8" w:tplc="8DC06E9A" w:tentative="1">
      <w:start w:val="1"/>
      <w:numFmt w:val="bullet"/>
      <w:lvlText w:val=""/>
      <w:lvlJc w:val="left"/>
      <w:pPr>
        <w:tabs>
          <w:tab w:val="num" w:pos="6480"/>
        </w:tabs>
        <w:ind w:left="6480" w:hanging="360"/>
      </w:pPr>
      <w:rPr>
        <w:rFonts w:ascii="Wingdings 2" w:hAnsi="Wingdings 2" w:hint="default"/>
      </w:rPr>
    </w:lvl>
  </w:abstractNum>
  <w:abstractNum w:abstractNumId="26">
    <w:nsid w:val="734439FF"/>
    <w:multiLevelType w:val="hybridMultilevel"/>
    <w:tmpl w:val="4F06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696177D"/>
    <w:multiLevelType w:val="hybridMultilevel"/>
    <w:tmpl w:val="8598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8D1B91"/>
    <w:multiLevelType w:val="hybridMultilevel"/>
    <w:tmpl w:val="6778BD1E"/>
    <w:lvl w:ilvl="0" w:tplc="B31CB796">
      <w:start w:val="1"/>
      <w:numFmt w:val="bullet"/>
      <w:lvlText w:val="◦"/>
      <w:lvlJc w:val="left"/>
      <w:pPr>
        <w:tabs>
          <w:tab w:val="num" w:pos="720"/>
        </w:tabs>
        <w:ind w:left="720" w:hanging="360"/>
      </w:pPr>
      <w:rPr>
        <w:rFonts w:ascii="Verdana" w:hAnsi="Verdana" w:hint="default"/>
      </w:rPr>
    </w:lvl>
    <w:lvl w:ilvl="1" w:tplc="8AF45E1E">
      <w:start w:val="1"/>
      <w:numFmt w:val="bullet"/>
      <w:lvlText w:val="◦"/>
      <w:lvlJc w:val="left"/>
      <w:pPr>
        <w:tabs>
          <w:tab w:val="num" w:pos="1440"/>
        </w:tabs>
        <w:ind w:left="1440" w:hanging="360"/>
      </w:pPr>
      <w:rPr>
        <w:rFonts w:ascii="Verdana" w:hAnsi="Verdana" w:hint="default"/>
      </w:rPr>
    </w:lvl>
    <w:lvl w:ilvl="2" w:tplc="FF54C176">
      <w:start w:val="1851"/>
      <w:numFmt w:val="bullet"/>
      <w:lvlText w:val=""/>
      <w:lvlJc w:val="left"/>
      <w:pPr>
        <w:tabs>
          <w:tab w:val="num" w:pos="2160"/>
        </w:tabs>
        <w:ind w:left="2160" w:hanging="360"/>
      </w:pPr>
      <w:rPr>
        <w:rFonts w:ascii="Wingdings 2" w:hAnsi="Wingdings 2" w:hint="default"/>
      </w:rPr>
    </w:lvl>
    <w:lvl w:ilvl="3" w:tplc="800CB262" w:tentative="1">
      <w:start w:val="1"/>
      <w:numFmt w:val="bullet"/>
      <w:lvlText w:val="◦"/>
      <w:lvlJc w:val="left"/>
      <w:pPr>
        <w:tabs>
          <w:tab w:val="num" w:pos="2880"/>
        </w:tabs>
        <w:ind w:left="2880" w:hanging="360"/>
      </w:pPr>
      <w:rPr>
        <w:rFonts w:ascii="Verdana" w:hAnsi="Verdana" w:hint="default"/>
      </w:rPr>
    </w:lvl>
    <w:lvl w:ilvl="4" w:tplc="D676E74E" w:tentative="1">
      <w:start w:val="1"/>
      <w:numFmt w:val="bullet"/>
      <w:lvlText w:val="◦"/>
      <w:lvlJc w:val="left"/>
      <w:pPr>
        <w:tabs>
          <w:tab w:val="num" w:pos="3600"/>
        </w:tabs>
        <w:ind w:left="3600" w:hanging="360"/>
      </w:pPr>
      <w:rPr>
        <w:rFonts w:ascii="Verdana" w:hAnsi="Verdana" w:hint="default"/>
      </w:rPr>
    </w:lvl>
    <w:lvl w:ilvl="5" w:tplc="1D14E51E" w:tentative="1">
      <w:start w:val="1"/>
      <w:numFmt w:val="bullet"/>
      <w:lvlText w:val="◦"/>
      <w:lvlJc w:val="left"/>
      <w:pPr>
        <w:tabs>
          <w:tab w:val="num" w:pos="4320"/>
        </w:tabs>
        <w:ind w:left="4320" w:hanging="360"/>
      </w:pPr>
      <w:rPr>
        <w:rFonts w:ascii="Verdana" w:hAnsi="Verdana" w:hint="default"/>
      </w:rPr>
    </w:lvl>
    <w:lvl w:ilvl="6" w:tplc="64F0E696" w:tentative="1">
      <w:start w:val="1"/>
      <w:numFmt w:val="bullet"/>
      <w:lvlText w:val="◦"/>
      <w:lvlJc w:val="left"/>
      <w:pPr>
        <w:tabs>
          <w:tab w:val="num" w:pos="5040"/>
        </w:tabs>
        <w:ind w:left="5040" w:hanging="360"/>
      </w:pPr>
      <w:rPr>
        <w:rFonts w:ascii="Verdana" w:hAnsi="Verdana" w:hint="default"/>
      </w:rPr>
    </w:lvl>
    <w:lvl w:ilvl="7" w:tplc="B0BA4248" w:tentative="1">
      <w:start w:val="1"/>
      <w:numFmt w:val="bullet"/>
      <w:lvlText w:val="◦"/>
      <w:lvlJc w:val="left"/>
      <w:pPr>
        <w:tabs>
          <w:tab w:val="num" w:pos="5760"/>
        </w:tabs>
        <w:ind w:left="5760" w:hanging="360"/>
      </w:pPr>
      <w:rPr>
        <w:rFonts w:ascii="Verdana" w:hAnsi="Verdana" w:hint="default"/>
      </w:rPr>
    </w:lvl>
    <w:lvl w:ilvl="8" w:tplc="385A2CE2" w:tentative="1">
      <w:start w:val="1"/>
      <w:numFmt w:val="bullet"/>
      <w:lvlText w:val="◦"/>
      <w:lvlJc w:val="left"/>
      <w:pPr>
        <w:tabs>
          <w:tab w:val="num" w:pos="6480"/>
        </w:tabs>
        <w:ind w:left="6480" w:hanging="360"/>
      </w:pPr>
      <w:rPr>
        <w:rFonts w:ascii="Verdana" w:hAnsi="Verdana" w:hint="default"/>
      </w:rPr>
    </w:lvl>
  </w:abstractNum>
  <w:abstractNum w:abstractNumId="29">
    <w:nsid w:val="7C35562A"/>
    <w:multiLevelType w:val="hybridMultilevel"/>
    <w:tmpl w:val="96A8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26"/>
  </w:num>
  <w:num w:numId="6">
    <w:abstractNumId w:val="15"/>
  </w:num>
  <w:num w:numId="7">
    <w:abstractNumId w:val="8"/>
  </w:num>
  <w:num w:numId="8">
    <w:abstractNumId w:val="20"/>
  </w:num>
  <w:num w:numId="9">
    <w:abstractNumId w:val="22"/>
  </w:num>
  <w:num w:numId="10">
    <w:abstractNumId w:val="27"/>
  </w:num>
  <w:num w:numId="11">
    <w:abstractNumId w:val="5"/>
  </w:num>
  <w:num w:numId="12">
    <w:abstractNumId w:val="21"/>
  </w:num>
  <w:num w:numId="13">
    <w:abstractNumId w:val="29"/>
  </w:num>
  <w:num w:numId="14">
    <w:abstractNumId w:val="17"/>
  </w:num>
  <w:num w:numId="15">
    <w:abstractNumId w:val="18"/>
  </w:num>
  <w:num w:numId="16">
    <w:abstractNumId w:val="3"/>
  </w:num>
  <w:num w:numId="17">
    <w:abstractNumId w:val="28"/>
  </w:num>
  <w:num w:numId="18">
    <w:abstractNumId w:val="12"/>
  </w:num>
  <w:num w:numId="19">
    <w:abstractNumId w:val="6"/>
  </w:num>
  <w:num w:numId="20">
    <w:abstractNumId w:val="9"/>
  </w:num>
  <w:num w:numId="21">
    <w:abstractNumId w:val="25"/>
  </w:num>
  <w:num w:numId="22">
    <w:abstractNumId w:val="0"/>
  </w:num>
  <w:num w:numId="23">
    <w:abstractNumId w:val="2"/>
  </w:num>
  <w:num w:numId="24">
    <w:abstractNumId w:val="14"/>
  </w:num>
  <w:num w:numId="25">
    <w:abstractNumId w:val="10"/>
  </w:num>
  <w:num w:numId="26">
    <w:abstractNumId w:val="23"/>
  </w:num>
  <w:num w:numId="27">
    <w:abstractNumId w:val="24"/>
  </w:num>
  <w:num w:numId="28">
    <w:abstractNumId w:val="16"/>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95"/>
    <w:rsid w:val="000279A8"/>
    <w:rsid w:val="00034E02"/>
    <w:rsid w:val="000848C9"/>
    <w:rsid w:val="000B77F0"/>
    <w:rsid w:val="00100052"/>
    <w:rsid w:val="001C4A05"/>
    <w:rsid w:val="00211254"/>
    <w:rsid w:val="002C5ECD"/>
    <w:rsid w:val="00351A7D"/>
    <w:rsid w:val="003771A7"/>
    <w:rsid w:val="003D1BAA"/>
    <w:rsid w:val="00461041"/>
    <w:rsid w:val="004E5DC6"/>
    <w:rsid w:val="00500C88"/>
    <w:rsid w:val="0061471F"/>
    <w:rsid w:val="00621546"/>
    <w:rsid w:val="00673E38"/>
    <w:rsid w:val="00682A5A"/>
    <w:rsid w:val="006F1380"/>
    <w:rsid w:val="006F4480"/>
    <w:rsid w:val="006F4941"/>
    <w:rsid w:val="0078010F"/>
    <w:rsid w:val="00793790"/>
    <w:rsid w:val="00806835"/>
    <w:rsid w:val="00863895"/>
    <w:rsid w:val="008A528A"/>
    <w:rsid w:val="00910486"/>
    <w:rsid w:val="00993E19"/>
    <w:rsid w:val="009B47C1"/>
    <w:rsid w:val="009F52E8"/>
    <w:rsid w:val="00A1699E"/>
    <w:rsid w:val="00A34F32"/>
    <w:rsid w:val="00A72307"/>
    <w:rsid w:val="00B26379"/>
    <w:rsid w:val="00B94D1F"/>
    <w:rsid w:val="00C06584"/>
    <w:rsid w:val="00C632EA"/>
    <w:rsid w:val="00C9039A"/>
    <w:rsid w:val="00CE5FFD"/>
    <w:rsid w:val="00D02A82"/>
    <w:rsid w:val="00D865F3"/>
    <w:rsid w:val="00DF2E94"/>
    <w:rsid w:val="00E40E1A"/>
    <w:rsid w:val="00E73182"/>
    <w:rsid w:val="00EC534A"/>
    <w:rsid w:val="00FA3408"/>
    <w:rsid w:val="00FD1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010F"/>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76"/>
    <w:pPr>
      <w:ind w:left="720"/>
      <w:contextualSpacing/>
    </w:pPr>
  </w:style>
  <w:style w:type="paragraph" w:styleId="Revision">
    <w:name w:val="Revision"/>
    <w:hidden/>
    <w:uiPriority w:val="99"/>
    <w:semiHidden/>
    <w:rsid w:val="00B94D1F"/>
    <w:pPr>
      <w:spacing w:after="0" w:line="240" w:lineRule="auto"/>
    </w:pPr>
  </w:style>
  <w:style w:type="paragraph" w:styleId="BalloonText">
    <w:name w:val="Balloon Text"/>
    <w:basedOn w:val="Normal"/>
    <w:link w:val="BalloonTextChar"/>
    <w:uiPriority w:val="99"/>
    <w:semiHidden/>
    <w:unhideWhenUsed/>
    <w:rsid w:val="00B9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1F"/>
    <w:rPr>
      <w:rFonts w:ascii="Tahoma" w:hAnsi="Tahoma" w:cs="Tahoma"/>
      <w:sz w:val="16"/>
      <w:szCs w:val="16"/>
    </w:rPr>
  </w:style>
  <w:style w:type="character" w:styleId="Hyperlink">
    <w:name w:val="Hyperlink"/>
    <w:basedOn w:val="DefaultParagraphFont"/>
    <w:uiPriority w:val="99"/>
    <w:unhideWhenUsed/>
    <w:rsid w:val="000279A8"/>
    <w:rPr>
      <w:color w:val="0000FF" w:themeColor="hyperlink"/>
      <w:u w:val="single"/>
    </w:rPr>
  </w:style>
  <w:style w:type="character" w:customStyle="1" w:styleId="Heading1Char">
    <w:name w:val="Heading 1 Char"/>
    <w:basedOn w:val="DefaultParagraphFont"/>
    <w:link w:val="Heading1"/>
    <w:rsid w:val="0078010F"/>
    <w:rPr>
      <w:rFonts w:ascii="Comic Sans MS" w:eastAsia="Times New Roman" w:hAnsi="Comic Sans MS" w:cs="Times New Roman"/>
      <w:b/>
      <w:bCs/>
      <w:sz w:val="24"/>
      <w:szCs w:val="24"/>
      <w:u w:val="single"/>
    </w:rPr>
  </w:style>
  <w:style w:type="paragraph" w:styleId="BodyText">
    <w:name w:val="Body Text"/>
    <w:basedOn w:val="Normal"/>
    <w:link w:val="BodyTextChar"/>
    <w:rsid w:val="0078010F"/>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78010F"/>
    <w:rPr>
      <w:rFonts w:ascii="Comic Sans MS" w:eastAsia="Times New Roman" w:hAnsi="Comic Sans MS" w:cs="Times New Roman"/>
      <w:sz w:val="20"/>
      <w:szCs w:val="24"/>
    </w:rPr>
  </w:style>
  <w:style w:type="paragraph" w:styleId="Header">
    <w:name w:val="header"/>
    <w:basedOn w:val="Normal"/>
    <w:link w:val="HeaderChar"/>
    <w:uiPriority w:val="99"/>
    <w:unhideWhenUsed/>
    <w:rsid w:val="008A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8A"/>
  </w:style>
  <w:style w:type="paragraph" w:styleId="Footer">
    <w:name w:val="footer"/>
    <w:basedOn w:val="Normal"/>
    <w:link w:val="FooterChar"/>
    <w:uiPriority w:val="99"/>
    <w:unhideWhenUsed/>
    <w:rsid w:val="008A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8A"/>
  </w:style>
  <w:style w:type="paragraph" w:styleId="NormalWeb">
    <w:name w:val="Normal (Web)"/>
    <w:basedOn w:val="Normal"/>
    <w:uiPriority w:val="99"/>
    <w:semiHidden/>
    <w:unhideWhenUsed/>
    <w:rsid w:val="0061471F"/>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tgc">
    <w:name w:val="_tgc"/>
    <w:basedOn w:val="DefaultParagraphFont"/>
    <w:rsid w:val="00211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010F"/>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76"/>
    <w:pPr>
      <w:ind w:left="720"/>
      <w:contextualSpacing/>
    </w:pPr>
  </w:style>
  <w:style w:type="paragraph" w:styleId="Revision">
    <w:name w:val="Revision"/>
    <w:hidden/>
    <w:uiPriority w:val="99"/>
    <w:semiHidden/>
    <w:rsid w:val="00B94D1F"/>
    <w:pPr>
      <w:spacing w:after="0" w:line="240" w:lineRule="auto"/>
    </w:pPr>
  </w:style>
  <w:style w:type="paragraph" w:styleId="BalloonText">
    <w:name w:val="Balloon Text"/>
    <w:basedOn w:val="Normal"/>
    <w:link w:val="BalloonTextChar"/>
    <w:uiPriority w:val="99"/>
    <w:semiHidden/>
    <w:unhideWhenUsed/>
    <w:rsid w:val="00B9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1F"/>
    <w:rPr>
      <w:rFonts w:ascii="Tahoma" w:hAnsi="Tahoma" w:cs="Tahoma"/>
      <w:sz w:val="16"/>
      <w:szCs w:val="16"/>
    </w:rPr>
  </w:style>
  <w:style w:type="character" w:styleId="Hyperlink">
    <w:name w:val="Hyperlink"/>
    <w:basedOn w:val="DefaultParagraphFont"/>
    <w:uiPriority w:val="99"/>
    <w:unhideWhenUsed/>
    <w:rsid w:val="000279A8"/>
    <w:rPr>
      <w:color w:val="0000FF" w:themeColor="hyperlink"/>
      <w:u w:val="single"/>
    </w:rPr>
  </w:style>
  <w:style w:type="character" w:customStyle="1" w:styleId="Heading1Char">
    <w:name w:val="Heading 1 Char"/>
    <w:basedOn w:val="DefaultParagraphFont"/>
    <w:link w:val="Heading1"/>
    <w:rsid w:val="0078010F"/>
    <w:rPr>
      <w:rFonts w:ascii="Comic Sans MS" w:eastAsia="Times New Roman" w:hAnsi="Comic Sans MS" w:cs="Times New Roman"/>
      <w:b/>
      <w:bCs/>
      <w:sz w:val="24"/>
      <w:szCs w:val="24"/>
      <w:u w:val="single"/>
    </w:rPr>
  </w:style>
  <w:style w:type="paragraph" w:styleId="BodyText">
    <w:name w:val="Body Text"/>
    <w:basedOn w:val="Normal"/>
    <w:link w:val="BodyTextChar"/>
    <w:rsid w:val="0078010F"/>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78010F"/>
    <w:rPr>
      <w:rFonts w:ascii="Comic Sans MS" w:eastAsia="Times New Roman" w:hAnsi="Comic Sans MS" w:cs="Times New Roman"/>
      <w:sz w:val="20"/>
      <w:szCs w:val="24"/>
    </w:rPr>
  </w:style>
  <w:style w:type="paragraph" w:styleId="Header">
    <w:name w:val="header"/>
    <w:basedOn w:val="Normal"/>
    <w:link w:val="HeaderChar"/>
    <w:uiPriority w:val="99"/>
    <w:unhideWhenUsed/>
    <w:rsid w:val="008A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8A"/>
  </w:style>
  <w:style w:type="paragraph" w:styleId="Footer">
    <w:name w:val="footer"/>
    <w:basedOn w:val="Normal"/>
    <w:link w:val="FooterChar"/>
    <w:uiPriority w:val="99"/>
    <w:unhideWhenUsed/>
    <w:rsid w:val="008A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8A"/>
  </w:style>
  <w:style w:type="paragraph" w:styleId="NormalWeb">
    <w:name w:val="Normal (Web)"/>
    <w:basedOn w:val="Normal"/>
    <w:uiPriority w:val="99"/>
    <w:semiHidden/>
    <w:unhideWhenUsed/>
    <w:rsid w:val="0061471F"/>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tgc">
    <w:name w:val="_tgc"/>
    <w:basedOn w:val="DefaultParagraphFont"/>
    <w:rsid w:val="0021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4255">
      <w:bodyDiv w:val="1"/>
      <w:marLeft w:val="0"/>
      <w:marRight w:val="0"/>
      <w:marTop w:val="0"/>
      <w:marBottom w:val="0"/>
      <w:divBdr>
        <w:top w:val="none" w:sz="0" w:space="0" w:color="auto"/>
        <w:left w:val="none" w:sz="0" w:space="0" w:color="auto"/>
        <w:bottom w:val="none" w:sz="0" w:space="0" w:color="auto"/>
        <w:right w:val="none" w:sz="0" w:space="0" w:color="auto"/>
      </w:divBdr>
    </w:div>
    <w:div w:id="286738554">
      <w:bodyDiv w:val="1"/>
      <w:marLeft w:val="0"/>
      <w:marRight w:val="0"/>
      <w:marTop w:val="0"/>
      <w:marBottom w:val="0"/>
      <w:divBdr>
        <w:top w:val="none" w:sz="0" w:space="0" w:color="auto"/>
        <w:left w:val="none" w:sz="0" w:space="0" w:color="auto"/>
        <w:bottom w:val="none" w:sz="0" w:space="0" w:color="auto"/>
        <w:right w:val="none" w:sz="0" w:space="0" w:color="auto"/>
      </w:divBdr>
      <w:divsChild>
        <w:div w:id="1542089591">
          <w:marLeft w:val="576"/>
          <w:marRight w:val="0"/>
          <w:marTop w:val="120"/>
          <w:marBottom w:val="0"/>
          <w:divBdr>
            <w:top w:val="none" w:sz="0" w:space="0" w:color="auto"/>
            <w:left w:val="none" w:sz="0" w:space="0" w:color="auto"/>
            <w:bottom w:val="none" w:sz="0" w:space="0" w:color="auto"/>
            <w:right w:val="none" w:sz="0" w:space="0" w:color="auto"/>
          </w:divBdr>
        </w:div>
        <w:div w:id="1858735194">
          <w:marLeft w:val="576"/>
          <w:marRight w:val="0"/>
          <w:marTop w:val="120"/>
          <w:marBottom w:val="0"/>
          <w:divBdr>
            <w:top w:val="none" w:sz="0" w:space="0" w:color="auto"/>
            <w:left w:val="none" w:sz="0" w:space="0" w:color="auto"/>
            <w:bottom w:val="none" w:sz="0" w:space="0" w:color="auto"/>
            <w:right w:val="none" w:sz="0" w:space="0" w:color="auto"/>
          </w:divBdr>
        </w:div>
        <w:div w:id="1108306868">
          <w:marLeft w:val="576"/>
          <w:marRight w:val="0"/>
          <w:marTop w:val="120"/>
          <w:marBottom w:val="0"/>
          <w:divBdr>
            <w:top w:val="none" w:sz="0" w:space="0" w:color="auto"/>
            <w:left w:val="none" w:sz="0" w:space="0" w:color="auto"/>
            <w:bottom w:val="none" w:sz="0" w:space="0" w:color="auto"/>
            <w:right w:val="none" w:sz="0" w:space="0" w:color="auto"/>
          </w:divBdr>
        </w:div>
      </w:divsChild>
    </w:div>
    <w:div w:id="348262927">
      <w:bodyDiv w:val="1"/>
      <w:marLeft w:val="0"/>
      <w:marRight w:val="0"/>
      <w:marTop w:val="0"/>
      <w:marBottom w:val="0"/>
      <w:divBdr>
        <w:top w:val="none" w:sz="0" w:space="0" w:color="auto"/>
        <w:left w:val="none" w:sz="0" w:space="0" w:color="auto"/>
        <w:bottom w:val="none" w:sz="0" w:space="0" w:color="auto"/>
        <w:right w:val="none" w:sz="0" w:space="0" w:color="auto"/>
      </w:divBdr>
    </w:div>
    <w:div w:id="567376348">
      <w:bodyDiv w:val="1"/>
      <w:marLeft w:val="0"/>
      <w:marRight w:val="0"/>
      <w:marTop w:val="0"/>
      <w:marBottom w:val="0"/>
      <w:divBdr>
        <w:top w:val="none" w:sz="0" w:space="0" w:color="auto"/>
        <w:left w:val="none" w:sz="0" w:space="0" w:color="auto"/>
        <w:bottom w:val="none" w:sz="0" w:space="0" w:color="auto"/>
        <w:right w:val="none" w:sz="0" w:space="0" w:color="auto"/>
      </w:divBdr>
      <w:divsChild>
        <w:div w:id="1044254111">
          <w:marLeft w:val="1008"/>
          <w:marRight w:val="0"/>
          <w:marTop w:val="110"/>
          <w:marBottom w:val="0"/>
          <w:divBdr>
            <w:top w:val="none" w:sz="0" w:space="0" w:color="auto"/>
            <w:left w:val="none" w:sz="0" w:space="0" w:color="auto"/>
            <w:bottom w:val="none" w:sz="0" w:space="0" w:color="auto"/>
            <w:right w:val="none" w:sz="0" w:space="0" w:color="auto"/>
          </w:divBdr>
        </w:div>
        <w:div w:id="1115322497">
          <w:marLeft w:val="1008"/>
          <w:marRight w:val="0"/>
          <w:marTop w:val="110"/>
          <w:marBottom w:val="0"/>
          <w:divBdr>
            <w:top w:val="none" w:sz="0" w:space="0" w:color="auto"/>
            <w:left w:val="none" w:sz="0" w:space="0" w:color="auto"/>
            <w:bottom w:val="none" w:sz="0" w:space="0" w:color="auto"/>
            <w:right w:val="none" w:sz="0" w:space="0" w:color="auto"/>
          </w:divBdr>
        </w:div>
        <w:div w:id="1731615235">
          <w:marLeft w:val="1008"/>
          <w:marRight w:val="0"/>
          <w:marTop w:val="110"/>
          <w:marBottom w:val="0"/>
          <w:divBdr>
            <w:top w:val="none" w:sz="0" w:space="0" w:color="auto"/>
            <w:left w:val="none" w:sz="0" w:space="0" w:color="auto"/>
            <w:bottom w:val="none" w:sz="0" w:space="0" w:color="auto"/>
            <w:right w:val="none" w:sz="0" w:space="0" w:color="auto"/>
          </w:divBdr>
        </w:div>
        <w:div w:id="1827546366">
          <w:marLeft w:val="1008"/>
          <w:marRight w:val="0"/>
          <w:marTop w:val="110"/>
          <w:marBottom w:val="0"/>
          <w:divBdr>
            <w:top w:val="none" w:sz="0" w:space="0" w:color="auto"/>
            <w:left w:val="none" w:sz="0" w:space="0" w:color="auto"/>
            <w:bottom w:val="none" w:sz="0" w:space="0" w:color="auto"/>
            <w:right w:val="none" w:sz="0" w:space="0" w:color="auto"/>
          </w:divBdr>
        </w:div>
        <w:div w:id="227804700">
          <w:marLeft w:val="1008"/>
          <w:marRight w:val="0"/>
          <w:marTop w:val="110"/>
          <w:marBottom w:val="0"/>
          <w:divBdr>
            <w:top w:val="none" w:sz="0" w:space="0" w:color="auto"/>
            <w:left w:val="none" w:sz="0" w:space="0" w:color="auto"/>
            <w:bottom w:val="none" w:sz="0" w:space="0" w:color="auto"/>
            <w:right w:val="none" w:sz="0" w:space="0" w:color="auto"/>
          </w:divBdr>
        </w:div>
        <w:div w:id="435057356">
          <w:marLeft w:val="1008"/>
          <w:marRight w:val="0"/>
          <w:marTop w:val="110"/>
          <w:marBottom w:val="0"/>
          <w:divBdr>
            <w:top w:val="none" w:sz="0" w:space="0" w:color="auto"/>
            <w:left w:val="none" w:sz="0" w:space="0" w:color="auto"/>
            <w:bottom w:val="none" w:sz="0" w:space="0" w:color="auto"/>
            <w:right w:val="none" w:sz="0" w:space="0" w:color="auto"/>
          </w:divBdr>
        </w:div>
        <w:div w:id="271089203">
          <w:marLeft w:val="1008"/>
          <w:marRight w:val="0"/>
          <w:marTop w:val="110"/>
          <w:marBottom w:val="0"/>
          <w:divBdr>
            <w:top w:val="none" w:sz="0" w:space="0" w:color="auto"/>
            <w:left w:val="none" w:sz="0" w:space="0" w:color="auto"/>
            <w:bottom w:val="none" w:sz="0" w:space="0" w:color="auto"/>
            <w:right w:val="none" w:sz="0" w:space="0" w:color="auto"/>
          </w:divBdr>
        </w:div>
      </w:divsChild>
    </w:div>
    <w:div w:id="718557994">
      <w:bodyDiv w:val="1"/>
      <w:marLeft w:val="0"/>
      <w:marRight w:val="0"/>
      <w:marTop w:val="0"/>
      <w:marBottom w:val="0"/>
      <w:divBdr>
        <w:top w:val="none" w:sz="0" w:space="0" w:color="auto"/>
        <w:left w:val="none" w:sz="0" w:space="0" w:color="auto"/>
        <w:bottom w:val="none" w:sz="0" w:space="0" w:color="auto"/>
        <w:right w:val="none" w:sz="0" w:space="0" w:color="auto"/>
      </w:divBdr>
      <w:divsChild>
        <w:div w:id="1401562018">
          <w:marLeft w:val="576"/>
          <w:marRight w:val="0"/>
          <w:marTop w:val="120"/>
          <w:marBottom w:val="0"/>
          <w:divBdr>
            <w:top w:val="none" w:sz="0" w:space="0" w:color="auto"/>
            <w:left w:val="none" w:sz="0" w:space="0" w:color="auto"/>
            <w:bottom w:val="none" w:sz="0" w:space="0" w:color="auto"/>
            <w:right w:val="none" w:sz="0" w:space="0" w:color="auto"/>
          </w:divBdr>
        </w:div>
        <w:div w:id="1127627951">
          <w:marLeft w:val="576"/>
          <w:marRight w:val="0"/>
          <w:marTop w:val="120"/>
          <w:marBottom w:val="0"/>
          <w:divBdr>
            <w:top w:val="none" w:sz="0" w:space="0" w:color="auto"/>
            <w:left w:val="none" w:sz="0" w:space="0" w:color="auto"/>
            <w:bottom w:val="none" w:sz="0" w:space="0" w:color="auto"/>
            <w:right w:val="none" w:sz="0" w:space="0" w:color="auto"/>
          </w:divBdr>
        </w:div>
      </w:divsChild>
    </w:div>
    <w:div w:id="820385542">
      <w:bodyDiv w:val="1"/>
      <w:marLeft w:val="0"/>
      <w:marRight w:val="0"/>
      <w:marTop w:val="0"/>
      <w:marBottom w:val="0"/>
      <w:divBdr>
        <w:top w:val="none" w:sz="0" w:space="0" w:color="auto"/>
        <w:left w:val="none" w:sz="0" w:space="0" w:color="auto"/>
        <w:bottom w:val="none" w:sz="0" w:space="0" w:color="auto"/>
        <w:right w:val="none" w:sz="0" w:space="0" w:color="auto"/>
      </w:divBdr>
      <w:divsChild>
        <w:div w:id="1211573662">
          <w:marLeft w:val="936"/>
          <w:marRight w:val="0"/>
          <w:marTop w:val="120"/>
          <w:marBottom w:val="0"/>
          <w:divBdr>
            <w:top w:val="none" w:sz="0" w:space="0" w:color="auto"/>
            <w:left w:val="none" w:sz="0" w:space="0" w:color="auto"/>
            <w:bottom w:val="none" w:sz="0" w:space="0" w:color="auto"/>
            <w:right w:val="none" w:sz="0" w:space="0" w:color="auto"/>
          </w:divBdr>
        </w:div>
        <w:div w:id="751395868">
          <w:marLeft w:val="936"/>
          <w:marRight w:val="0"/>
          <w:marTop w:val="120"/>
          <w:marBottom w:val="0"/>
          <w:divBdr>
            <w:top w:val="none" w:sz="0" w:space="0" w:color="auto"/>
            <w:left w:val="none" w:sz="0" w:space="0" w:color="auto"/>
            <w:bottom w:val="none" w:sz="0" w:space="0" w:color="auto"/>
            <w:right w:val="none" w:sz="0" w:space="0" w:color="auto"/>
          </w:divBdr>
        </w:div>
        <w:div w:id="201139487">
          <w:marLeft w:val="936"/>
          <w:marRight w:val="0"/>
          <w:marTop w:val="120"/>
          <w:marBottom w:val="0"/>
          <w:divBdr>
            <w:top w:val="none" w:sz="0" w:space="0" w:color="auto"/>
            <w:left w:val="none" w:sz="0" w:space="0" w:color="auto"/>
            <w:bottom w:val="none" w:sz="0" w:space="0" w:color="auto"/>
            <w:right w:val="none" w:sz="0" w:space="0" w:color="auto"/>
          </w:divBdr>
        </w:div>
      </w:divsChild>
    </w:div>
    <w:div w:id="1122530193">
      <w:bodyDiv w:val="1"/>
      <w:marLeft w:val="0"/>
      <w:marRight w:val="0"/>
      <w:marTop w:val="0"/>
      <w:marBottom w:val="0"/>
      <w:divBdr>
        <w:top w:val="none" w:sz="0" w:space="0" w:color="auto"/>
        <w:left w:val="none" w:sz="0" w:space="0" w:color="auto"/>
        <w:bottom w:val="none" w:sz="0" w:space="0" w:color="auto"/>
        <w:right w:val="none" w:sz="0" w:space="0" w:color="auto"/>
      </w:divBdr>
      <w:divsChild>
        <w:div w:id="1208882733">
          <w:marLeft w:val="576"/>
          <w:marRight w:val="0"/>
          <w:marTop w:val="120"/>
          <w:marBottom w:val="0"/>
          <w:divBdr>
            <w:top w:val="none" w:sz="0" w:space="0" w:color="auto"/>
            <w:left w:val="none" w:sz="0" w:space="0" w:color="auto"/>
            <w:bottom w:val="none" w:sz="0" w:space="0" w:color="auto"/>
            <w:right w:val="none" w:sz="0" w:space="0" w:color="auto"/>
          </w:divBdr>
        </w:div>
        <w:div w:id="1893689580">
          <w:marLeft w:val="576"/>
          <w:marRight w:val="0"/>
          <w:marTop w:val="120"/>
          <w:marBottom w:val="0"/>
          <w:divBdr>
            <w:top w:val="none" w:sz="0" w:space="0" w:color="auto"/>
            <w:left w:val="none" w:sz="0" w:space="0" w:color="auto"/>
            <w:bottom w:val="none" w:sz="0" w:space="0" w:color="auto"/>
            <w:right w:val="none" w:sz="0" w:space="0" w:color="auto"/>
          </w:divBdr>
        </w:div>
      </w:divsChild>
    </w:div>
    <w:div w:id="1170752781">
      <w:bodyDiv w:val="1"/>
      <w:marLeft w:val="0"/>
      <w:marRight w:val="0"/>
      <w:marTop w:val="0"/>
      <w:marBottom w:val="0"/>
      <w:divBdr>
        <w:top w:val="none" w:sz="0" w:space="0" w:color="auto"/>
        <w:left w:val="none" w:sz="0" w:space="0" w:color="auto"/>
        <w:bottom w:val="none" w:sz="0" w:space="0" w:color="auto"/>
        <w:right w:val="none" w:sz="0" w:space="0" w:color="auto"/>
      </w:divBdr>
      <w:divsChild>
        <w:div w:id="1228152159">
          <w:marLeft w:val="576"/>
          <w:marRight w:val="0"/>
          <w:marTop w:val="120"/>
          <w:marBottom w:val="0"/>
          <w:divBdr>
            <w:top w:val="none" w:sz="0" w:space="0" w:color="auto"/>
            <w:left w:val="none" w:sz="0" w:space="0" w:color="auto"/>
            <w:bottom w:val="none" w:sz="0" w:space="0" w:color="auto"/>
            <w:right w:val="none" w:sz="0" w:space="0" w:color="auto"/>
          </w:divBdr>
        </w:div>
      </w:divsChild>
    </w:div>
    <w:div w:id="1242369900">
      <w:bodyDiv w:val="1"/>
      <w:marLeft w:val="0"/>
      <w:marRight w:val="0"/>
      <w:marTop w:val="0"/>
      <w:marBottom w:val="0"/>
      <w:divBdr>
        <w:top w:val="none" w:sz="0" w:space="0" w:color="auto"/>
        <w:left w:val="none" w:sz="0" w:space="0" w:color="auto"/>
        <w:bottom w:val="none" w:sz="0" w:space="0" w:color="auto"/>
        <w:right w:val="none" w:sz="0" w:space="0" w:color="auto"/>
      </w:divBdr>
    </w:div>
    <w:div w:id="1293176223">
      <w:bodyDiv w:val="1"/>
      <w:marLeft w:val="0"/>
      <w:marRight w:val="0"/>
      <w:marTop w:val="0"/>
      <w:marBottom w:val="0"/>
      <w:divBdr>
        <w:top w:val="none" w:sz="0" w:space="0" w:color="auto"/>
        <w:left w:val="none" w:sz="0" w:space="0" w:color="auto"/>
        <w:bottom w:val="none" w:sz="0" w:space="0" w:color="auto"/>
        <w:right w:val="none" w:sz="0" w:space="0" w:color="auto"/>
      </w:divBdr>
    </w:div>
    <w:div w:id="1357074988">
      <w:bodyDiv w:val="1"/>
      <w:marLeft w:val="0"/>
      <w:marRight w:val="0"/>
      <w:marTop w:val="0"/>
      <w:marBottom w:val="0"/>
      <w:divBdr>
        <w:top w:val="none" w:sz="0" w:space="0" w:color="auto"/>
        <w:left w:val="none" w:sz="0" w:space="0" w:color="auto"/>
        <w:bottom w:val="none" w:sz="0" w:space="0" w:color="auto"/>
        <w:right w:val="none" w:sz="0" w:space="0" w:color="auto"/>
      </w:divBdr>
      <w:divsChild>
        <w:div w:id="232273868">
          <w:marLeft w:val="576"/>
          <w:marRight w:val="0"/>
          <w:marTop w:val="120"/>
          <w:marBottom w:val="0"/>
          <w:divBdr>
            <w:top w:val="none" w:sz="0" w:space="0" w:color="auto"/>
            <w:left w:val="none" w:sz="0" w:space="0" w:color="auto"/>
            <w:bottom w:val="none" w:sz="0" w:space="0" w:color="auto"/>
            <w:right w:val="none" w:sz="0" w:space="0" w:color="auto"/>
          </w:divBdr>
        </w:div>
        <w:div w:id="96757978">
          <w:marLeft w:val="1008"/>
          <w:marRight w:val="0"/>
          <w:marTop w:val="110"/>
          <w:marBottom w:val="0"/>
          <w:divBdr>
            <w:top w:val="none" w:sz="0" w:space="0" w:color="auto"/>
            <w:left w:val="none" w:sz="0" w:space="0" w:color="auto"/>
            <w:bottom w:val="none" w:sz="0" w:space="0" w:color="auto"/>
            <w:right w:val="none" w:sz="0" w:space="0" w:color="auto"/>
          </w:divBdr>
        </w:div>
        <w:div w:id="470438008">
          <w:marLeft w:val="1008"/>
          <w:marRight w:val="0"/>
          <w:marTop w:val="110"/>
          <w:marBottom w:val="0"/>
          <w:divBdr>
            <w:top w:val="none" w:sz="0" w:space="0" w:color="auto"/>
            <w:left w:val="none" w:sz="0" w:space="0" w:color="auto"/>
            <w:bottom w:val="none" w:sz="0" w:space="0" w:color="auto"/>
            <w:right w:val="none" w:sz="0" w:space="0" w:color="auto"/>
          </w:divBdr>
        </w:div>
        <w:div w:id="1199512547">
          <w:marLeft w:val="1008"/>
          <w:marRight w:val="0"/>
          <w:marTop w:val="110"/>
          <w:marBottom w:val="0"/>
          <w:divBdr>
            <w:top w:val="none" w:sz="0" w:space="0" w:color="auto"/>
            <w:left w:val="none" w:sz="0" w:space="0" w:color="auto"/>
            <w:bottom w:val="none" w:sz="0" w:space="0" w:color="auto"/>
            <w:right w:val="none" w:sz="0" w:space="0" w:color="auto"/>
          </w:divBdr>
        </w:div>
        <w:div w:id="1931965068">
          <w:marLeft w:val="1008"/>
          <w:marRight w:val="0"/>
          <w:marTop w:val="110"/>
          <w:marBottom w:val="0"/>
          <w:divBdr>
            <w:top w:val="none" w:sz="0" w:space="0" w:color="auto"/>
            <w:left w:val="none" w:sz="0" w:space="0" w:color="auto"/>
            <w:bottom w:val="none" w:sz="0" w:space="0" w:color="auto"/>
            <w:right w:val="none" w:sz="0" w:space="0" w:color="auto"/>
          </w:divBdr>
        </w:div>
        <w:div w:id="427894268">
          <w:marLeft w:val="1008"/>
          <w:marRight w:val="0"/>
          <w:marTop w:val="110"/>
          <w:marBottom w:val="0"/>
          <w:divBdr>
            <w:top w:val="none" w:sz="0" w:space="0" w:color="auto"/>
            <w:left w:val="none" w:sz="0" w:space="0" w:color="auto"/>
            <w:bottom w:val="none" w:sz="0" w:space="0" w:color="auto"/>
            <w:right w:val="none" w:sz="0" w:space="0" w:color="auto"/>
          </w:divBdr>
        </w:div>
      </w:divsChild>
    </w:div>
    <w:div w:id="1659117229">
      <w:bodyDiv w:val="1"/>
      <w:marLeft w:val="0"/>
      <w:marRight w:val="0"/>
      <w:marTop w:val="0"/>
      <w:marBottom w:val="0"/>
      <w:divBdr>
        <w:top w:val="none" w:sz="0" w:space="0" w:color="auto"/>
        <w:left w:val="none" w:sz="0" w:space="0" w:color="auto"/>
        <w:bottom w:val="none" w:sz="0" w:space="0" w:color="auto"/>
        <w:right w:val="none" w:sz="0" w:space="0" w:color="auto"/>
      </w:divBdr>
      <w:divsChild>
        <w:div w:id="835026902">
          <w:marLeft w:val="576"/>
          <w:marRight w:val="0"/>
          <w:marTop w:val="120"/>
          <w:marBottom w:val="0"/>
          <w:divBdr>
            <w:top w:val="none" w:sz="0" w:space="0" w:color="auto"/>
            <w:left w:val="none" w:sz="0" w:space="0" w:color="auto"/>
            <w:bottom w:val="none" w:sz="0" w:space="0" w:color="auto"/>
            <w:right w:val="none" w:sz="0" w:space="0" w:color="auto"/>
          </w:divBdr>
        </w:div>
        <w:div w:id="1918126918">
          <w:marLeft w:val="576"/>
          <w:marRight w:val="0"/>
          <w:marTop w:val="120"/>
          <w:marBottom w:val="0"/>
          <w:divBdr>
            <w:top w:val="none" w:sz="0" w:space="0" w:color="auto"/>
            <w:left w:val="none" w:sz="0" w:space="0" w:color="auto"/>
            <w:bottom w:val="none" w:sz="0" w:space="0" w:color="auto"/>
            <w:right w:val="none" w:sz="0" w:space="0" w:color="auto"/>
          </w:divBdr>
        </w:div>
        <w:div w:id="997417263">
          <w:marLeft w:val="1008"/>
          <w:marRight w:val="0"/>
          <w:marTop w:val="110"/>
          <w:marBottom w:val="0"/>
          <w:divBdr>
            <w:top w:val="none" w:sz="0" w:space="0" w:color="auto"/>
            <w:left w:val="none" w:sz="0" w:space="0" w:color="auto"/>
            <w:bottom w:val="none" w:sz="0" w:space="0" w:color="auto"/>
            <w:right w:val="none" w:sz="0" w:space="0" w:color="auto"/>
          </w:divBdr>
        </w:div>
        <w:div w:id="738332108">
          <w:marLeft w:val="1008"/>
          <w:marRight w:val="0"/>
          <w:marTop w:val="110"/>
          <w:marBottom w:val="0"/>
          <w:divBdr>
            <w:top w:val="none" w:sz="0" w:space="0" w:color="auto"/>
            <w:left w:val="none" w:sz="0" w:space="0" w:color="auto"/>
            <w:bottom w:val="none" w:sz="0" w:space="0" w:color="auto"/>
            <w:right w:val="none" w:sz="0" w:space="0" w:color="auto"/>
          </w:divBdr>
        </w:div>
        <w:div w:id="686558889">
          <w:marLeft w:val="1008"/>
          <w:marRight w:val="0"/>
          <w:marTop w:val="110"/>
          <w:marBottom w:val="0"/>
          <w:divBdr>
            <w:top w:val="none" w:sz="0" w:space="0" w:color="auto"/>
            <w:left w:val="none" w:sz="0" w:space="0" w:color="auto"/>
            <w:bottom w:val="none" w:sz="0" w:space="0" w:color="auto"/>
            <w:right w:val="none" w:sz="0" w:space="0" w:color="auto"/>
          </w:divBdr>
        </w:div>
      </w:divsChild>
    </w:div>
    <w:div w:id="1906181232">
      <w:bodyDiv w:val="1"/>
      <w:marLeft w:val="0"/>
      <w:marRight w:val="0"/>
      <w:marTop w:val="0"/>
      <w:marBottom w:val="0"/>
      <w:divBdr>
        <w:top w:val="none" w:sz="0" w:space="0" w:color="auto"/>
        <w:left w:val="none" w:sz="0" w:space="0" w:color="auto"/>
        <w:bottom w:val="none" w:sz="0" w:space="0" w:color="auto"/>
        <w:right w:val="none" w:sz="0" w:space="0" w:color="auto"/>
      </w:divBdr>
      <w:divsChild>
        <w:div w:id="1386834538">
          <w:marLeft w:val="1008"/>
          <w:marRight w:val="0"/>
          <w:marTop w:val="110"/>
          <w:marBottom w:val="0"/>
          <w:divBdr>
            <w:top w:val="none" w:sz="0" w:space="0" w:color="auto"/>
            <w:left w:val="none" w:sz="0" w:space="0" w:color="auto"/>
            <w:bottom w:val="none" w:sz="0" w:space="0" w:color="auto"/>
            <w:right w:val="none" w:sz="0" w:space="0" w:color="auto"/>
          </w:divBdr>
        </w:div>
        <w:div w:id="1262643129">
          <w:marLeft w:val="1397"/>
          <w:marRight w:val="0"/>
          <w:marTop w:val="96"/>
          <w:marBottom w:val="0"/>
          <w:divBdr>
            <w:top w:val="none" w:sz="0" w:space="0" w:color="auto"/>
            <w:left w:val="none" w:sz="0" w:space="0" w:color="auto"/>
            <w:bottom w:val="none" w:sz="0" w:space="0" w:color="auto"/>
            <w:right w:val="none" w:sz="0" w:space="0" w:color="auto"/>
          </w:divBdr>
        </w:div>
        <w:div w:id="1488401437">
          <w:marLeft w:val="1008"/>
          <w:marRight w:val="0"/>
          <w:marTop w:val="110"/>
          <w:marBottom w:val="0"/>
          <w:divBdr>
            <w:top w:val="none" w:sz="0" w:space="0" w:color="auto"/>
            <w:left w:val="none" w:sz="0" w:space="0" w:color="auto"/>
            <w:bottom w:val="none" w:sz="0" w:space="0" w:color="auto"/>
            <w:right w:val="none" w:sz="0" w:space="0" w:color="auto"/>
          </w:divBdr>
        </w:div>
        <w:div w:id="1966495473">
          <w:marLeft w:val="1397"/>
          <w:marRight w:val="0"/>
          <w:marTop w:val="96"/>
          <w:marBottom w:val="0"/>
          <w:divBdr>
            <w:top w:val="none" w:sz="0" w:space="0" w:color="auto"/>
            <w:left w:val="none" w:sz="0" w:space="0" w:color="auto"/>
            <w:bottom w:val="none" w:sz="0" w:space="0" w:color="auto"/>
            <w:right w:val="none" w:sz="0" w:space="0" w:color="auto"/>
          </w:divBdr>
        </w:div>
      </w:divsChild>
    </w:div>
    <w:div w:id="1978535176">
      <w:bodyDiv w:val="1"/>
      <w:marLeft w:val="0"/>
      <w:marRight w:val="0"/>
      <w:marTop w:val="0"/>
      <w:marBottom w:val="0"/>
      <w:divBdr>
        <w:top w:val="none" w:sz="0" w:space="0" w:color="auto"/>
        <w:left w:val="none" w:sz="0" w:space="0" w:color="auto"/>
        <w:bottom w:val="none" w:sz="0" w:space="0" w:color="auto"/>
        <w:right w:val="none" w:sz="0" w:space="0" w:color="auto"/>
      </w:divBdr>
      <w:divsChild>
        <w:div w:id="1080444238">
          <w:marLeft w:val="1008"/>
          <w:marRight w:val="0"/>
          <w:marTop w:val="110"/>
          <w:marBottom w:val="0"/>
          <w:divBdr>
            <w:top w:val="none" w:sz="0" w:space="0" w:color="auto"/>
            <w:left w:val="none" w:sz="0" w:space="0" w:color="auto"/>
            <w:bottom w:val="none" w:sz="0" w:space="0" w:color="auto"/>
            <w:right w:val="none" w:sz="0" w:space="0" w:color="auto"/>
          </w:divBdr>
        </w:div>
        <w:div w:id="13967749">
          <w:marLeft w:val="1397"/>
          <w:marRight w:val="0"/>
          <w:marTop w:val="91"/>
          <w:marBottom w:val="0"/>
          <w:divBdr>
            <w:top w:val="none" w:sz="0" w:space="0" w:color="auto"/>
            <w:left w:val="none" w:sz="0" w:space="0" w:color="auto"/>
            <w:bottom w:val="none" w:sz="0" w:space="0" w:color="auto"/>
            <w:right w:val="none" w:sz="0" w:space="0" w:color="auto"/>
          </w:divBdr>
        </w:div>
        <w:div w:id="1636174447">
          <w:marLeft w:val="1008"/>
          <w:marRight w:val="0"/>
          <w:marTop w:val="110"/>
          <w:marBottom w:val="0"/>
          <w:divBdr>
            <w:top w:val="none" w:sz="0" w:space="0" w:color="auto"/>
            <w:left w:val="none" w:sz="0" w:space="0" w:color="auto"/>
            <w:bottom w:val="none" w:sz="0" w:space="0" w:color="auto"/>
            <w:right w:val="none" w:sz="0" w:space="0" w:color="auto"/>
          </w:divBdr>
        </w:div>
        <w:div w:id="2033070460">
          <w:marLeft w:val="1397"/>
          <w:marRight w:val="0"/>
          <w:marTop w:val="91"/>
          <w:marBottom w:val="0"/>
          <w:divBdr>
            <w:top w:val="none" w:sz="0" w:space="0" w:color="auto"/>
            <w:left w:val="none" w:sz="0" w:space="0" w:color="auto"/>
            <w:bottom w:val="none" w:sz="0" w:space="0" w:color="auto"/>
            <w:right w:val="none" w:sz="0" w:space="0" w:color="auto"/>
          </w:divBdr>
        </w:div>
      </w:divsChild>
    </w:div>
    <w:div w:id="1988313531">
      <w:bodyDiv w:val="1"/>
      <w:marLeft w:val="0"/>
      <w:marRight w:val="0"/>
      <w:marTop w:val="0"/>
      <w:marBottom w:val="0"/>
      <w:divBdr>
        <w:top w:val="none" w:sz="0" w:space="0" w:color="auto"/>
        <w:left w:val="none" w:sz="0" w:space="0" w:color="auto"/>
        <w:bottom w:val="none" w:sz="0" w:space="0" w:color="auto"/>
        <w:right w:val="none" w:sz="0" w:space="0" w:color="auto"/>
      </w:divBdr>
      <w:divsChild>
        <w:div w:id="163782453">
          <w:marLeft w:val="1008"/>
          <w:marRight w:val="0"/>
          <w:marTop w:val="110"/>
          <w:marBottom w:val="0"/>
          <w:divBdr>
            <w:top w:val="none" w:sz="0" w:space="0" w:color="auto"/>
            <w:left w:val="none" w:sz="0" w:space="0" w:color="auto"/>
            <w:bottom w:val="none" w:sz="0" w:space="0" w:color="auto"/>
            <w:right w:val="none" w:sz="0" w:space="0" w:color="auto"/>
          </w:divBdr>
        </w:div>
        <w:div w:id="1385640727">
          <w:marLeft w:val="1008"/>
          <w:marRight w:val="0"/>
          <w:marTop w:val="110"/>
          <w:marBottom w:val="0"/>
          <w:divBdr>
            <w:top w:val="none" w:sz="0" w:space="0" w:color="auto"/>
            <w:left w:val="none" w:sz="0" w:space="0" w:color="auto"/>
            <w:bottom w:val="none" w:sz="0" w:space="0" w:color="auto"/>
            <w:right w:val="none" w:sz="0" w:space="0" w:color="auto"/>
          </w:divBdr>
        </w:div>
        <w:div w:id="1029263086">
          <w:marLeft w:val="1008"/>
          <w:marRight w:val="0"/>
          <w:marTop w:val="110"/>
          <w:marBottom w:val="0"/>
          <w:divBdr>
            <w:top w:val="none" w:sz="0" w:space="0" w:color="auto"/>
            <w:left w:val="none" w:sz="0" w:space="0" w:color="auto"/>
            <w:bottom w:val="none" w:sz="0" w:space="0" w:color="auto"/>
            <w:right w:val="none" w:sz="0" w:space="0" w:color="auto"/>
          </w:divBdr>
        </w:div>
        <w:div w:id="466894272">
          <w:marLeft w:val="1008"/>
          <w:marRight w:val="0"/>
          <w:marTop w:val="110"/>
          <w:marBottom w:val="0"/>
          <w:divBdr>
            <w:top w:val="none" w:sz="0" w:space="0" w:color="auto"/>
            <w:left w:val="none" w:sz="0" w:space="0" w:color="auto"/>
            <w:bottom w:val="none" w:sz="0" w:space="0" w:color="auto"/>
            <w:right w:val="none" w:sz="0" w:space="0" w:color="auto"/>
          </w:divBdr>
        </w:div>
        <w:div w:id="1807776238">
          <w:marLeft w:val="1008"/>
          <w:marRight w:val="0"/>
          <w:marTop w:val="110"/>
          <w:marBottom w:val="0"/>
          <w:divBdr>
            <w:top w:val="none" w:sz="0" w:space="0" w:color="auto"/>
            <w:left w:val="none" w:sz="0" w:space="0" w:color="auto"/>
            <w:bottom w:val="none" w:sz="0" w:space="0" w:color="auto"/>
            <w:right w:val="none" w:sz="0" w:space="0" w:color="auto"/>
          </w:divBdr>
        </w:div>
        <w:div w:id="1827284861">
          <w:marLeft w:val="1008"/>
          <w:marRight w:val="0"/>
          <w:marTop w:val="110"/>
          <w:marBottom w:val="0"/>
          <w:divBdr>
            <w:top w:val="none" w:sz="0" w:space="0" w:color="auto"/>
            <w:left w:val="none" w:sz="0" w:space="0" w:color="auto"/>
            <w:bottom w:val="none" w:sz="0" w:space="0" w:color="auto"/>
            <w:right w:val="none" w:sz="0" w:space="0" w:color="auto"/>
          </w:divBdr>
        </w:div>
      </w:divsChild>
    </w:div>
    <w:div w:id="20319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C039-12D3-4F4F-821F-986BC3B8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cp:lastPrinted>2014-06-28T19:04:00Z</cp:lastPrinted>
  <dcterms:created xsi:type="dcterms:W3CDTF">2015-04-17T17:15:00Z</dcterms:created>
  <dcterms:modified xsi:type="dcterms:W3CDTF">2015-04-17T17:15:00Z</dcterms:modified>
</cp:coreProperties>
</file>