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0" w:type="dxa"/>
        <w:tblInd w:w="-1231" w:type="dxa"/>
        <w:tblLook w:val="04A0" w:firstRow="1" w:lastRow="0" w:firstColumn="1" w:lastColumn="0" w:noHBand="0" w:noVBand="1"/>
      </w:tblPr>
      <w:tblGrid>
        <w:gridCol w:w="9180"/>
        <w:gridCol w:w="1500"/>
        <w:gridCol w:w="1160"/>
      </w:tblGrid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Dynamic Flexibility Program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Reps</w:t>
            </w: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Alternate Knee to Chest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Start Position: Lie on back, hug one knee to chest, opposite leg straight in 45 degree position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Motion: Pull one leg to chest while opposite leg is straight, then switch. 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Note: Please keep core engaged while switching leg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8-10x (each leg)</w:t>
            </w: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Dynamic Hamstring 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Start Position: lie on back, hip and knee should be located at 90 degree angle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Motion: squeeze quad, straighten leg, flex foot and return to starting position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8-10x (each leg)</w:t>
            </w: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Dynamic Hip Flexor (Standing or Kneeling)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10680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Standing: stagger stance, lunge forward and reach arm up (slight side bend and rotate arm so palm is facing away)</w:t>
            </w: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Kneeling: Kneel on one knee with opposite foot in front, lunge forward and reach arm up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Iron Cross </w:t>
            </w:r>
          </w:p>
        </w:tc>
        <w:tc>
          <w:tcPr>
            <w:tcW w:w="2660" w:type="dxa"/>
            <w:gridSpan w:val="2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8-10x (each leg)</w:t>
            </w: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Start Position: Lie on back with arm out to the side (think T-Position)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Motion: Take one leg and attempt to touch  opposite hand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6x (each leg)</w:t>
            </w: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General Flexibility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Lateral Shoulder and Upper Back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Starting Position: Sitting or standing position, raise right arm to shoulder height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Motion: Grasp your raised arm just above elbow with left hand and exhale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Hold for 20-30 seconds with each side.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Triceps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10680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Starting Position: Either sitting/standing; raise and flex right arm overhead ear, and reach towards back of shoulder</w:t>
            </w: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Motion: grasp right elbow with left hand and exhale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Hold for 20-30 seconds and repeat on opposite side.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Torso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Starting Position: Place feet shoulder width apart, place left arm on hip and right arm overhead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Motion: Keep your right arm straight, and lean from the waist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Hold for 20-30 seconds and </w:t>
            </w:r>
            <w:proofErr w:type="spellStart"/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repeast</w:t>
            </w:r>
            <w:proofErr w:type="spellEnd"/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; please note not to lock knees but allow for bending action.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Quadriceps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Starting Position: Place one hand about shoulder height against a wall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10680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Motion: reach back with opposite hand and grab ankle of same side, slowly pull heel towards buttocks</w:t>
            </w: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Exhale while pulling and do not lean forward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Hold for 30 seconds, repeat with opposite side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Calf and Achilles Tendon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Starting Position: Place both hands on the wall approximately shoulder width apart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Motion: Move one leg forward while maintaining slight bend, while other leg stays straight. 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Keep arms forward, and lean forward while keeping heels on the floor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F6867" w:rsidRPr="000F6867" w:rsidTr="000F6867">
        <w:trPr>
          <w:trHeight w:val="300"/>
        </w:trPr>
        <w:tc>
          <w:tcPr>
            <w:tcW w:w="91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F6867">
              <w:rPr>
                <w:rFonts w:ascii="Calibri" w:eastAsia="Times New Roman" w:hAnsi="Calibri" w:cs="Times New Roman"/>
                <w:color w:val="000000"/>
                <w:lang w:eastAsia="en-CA"/>
              </w:rPr>
              <w:t>Hold for 20-30 seconds, repeat with opposite leg.</w:t>
            </w:r>
          </w:p>
        </w:tc>
        <w:tc>
          <w:tcPr>
            <w:tcW w:w="15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F6867" w:rsidRPr="000F6867" w:rsidRDefault="000F6867" w:rsidP="000F6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8C56BF" w:rsidRDefault="000F6867">
      <w:bookmarkStart w:id="0" w:name="_GoBack"/>
      <w:bookmarkEnd w:id="0"/>
    </w:p>
    <w:sectPr w:rsidR="008C56BF" w:rsidSect="006C3E8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67"/>
    <w:rsid w:val="000F6867"/>
    <w:rsid w:val="00475921"/>
    <w:rsid w:val="006C3E88"/>
    <w:rsid w:val="006E05FF"/>
    <w:rsid w:val="00CA1E40"/>
    <w:rsid w:val="00CC15F3"/>
    <w:rsid w:val="00F13950"/>
    <w:rsid w:val="00F51342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</cp:revision>
  <dcterms:created xsi:type="dcterms:W3CDTF">2013-03-22T17:54:00Z</dcterms:created>
  <dcterms:modified xsi:type="dcterms:W3CDTF">2013-03-22T17:56:00Z</dcterms:modified>
</cp:coreProperties>
</file>