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72" w:rsidRDefault="00305672" w:rsidP="00DC7DF2">
      <w:pPr>
        <w:rPr>
          <w:rFonts w:ascii="AGaramond-Regular" w:hAnsi="AGaramond-Regular" w:cs="AGaramond-Regular"/>
          <w:sz w:val="20"/>
        </w:rPr>
      </w:pPr>
      <w:r>
        <w:rPr>
          <w:rFonts w:ascii="AGaramond-Regular" w:hAnsi="AGaramond-Regular" w:cs="AGaramond-Regular"/>
          <w:sz w:val="20"/>
        </w:rPr>
        <w:t xml:space="preserve">Research Objectives </w:t>
      </w:r>
    </w:p>
    <w:p w:rsidR="00305672" w:rsidRDefault="00305672" w:rsidP="00DC7DF2">
      <w:pPr>
        <w:rPr>
          <w:rFonts w:ascii="Times New Roman" w:hAnsi="Times New Roman"/>
        </w:rPr>
      </w:pPr>
      <w:r>
        <w:rPr>
          <w:rFonts w:ascii="Times New Roman" w:hAnsi="Times New Roman"/>
        </w:rPr>
        <w:t>This research is guided by the following questions:</w:t>
      </w:r>
    </w:p>
    <w:p w:rsidR="00305672" w:rsidRDefault="00305672" w:rsidP="00DC7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95D">
        <w:rPr>
          <w:rFonts w:ascii="Times New Roman" w:hAnsi="Times New Roman"/>
        </w:rPr>
        <w:t xml:space="preserve">How do identifications with literary and other fictions influence the personal and cultural stories people remember and report about their experiences of consciousness? </w:t>
      </w:r>
    </w:p>
    <w:p w:rsidR="00305672" w:rsidRDefault="00305672" w:rsidP="00DC7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95D">
        <w:rPr>
          <w:rFonts w:ascii="Times New Roman" w:hAnsi="Times New Roman"/>
        </w:rPr>
        <w:t xml:space="preserve">What happens to personal remembered experiences when normalized stories of personal and cultural identity are re-presented through literary fictional forms? </w:t>
      </w:r>
    </w:p>
    <w:p w:rsidR="00305672" w:rsidRDefault="00305672" w:rsidP="00DC7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95D">
        <w:rPr>
          <w:rFonts w:ascii="Times New Roman" w:hAnsi="Times New Roman"/>
        </w:rPr>
        <w:t>Can changing one’s fictional identifications change one’s remembered history and, if so, how do these changes influence one’s sense of presently-lived identity</w:t>
      </w:r>
      <w:r>
        <w:rPr>
          <w:rFonts w:ascii="Times New Roman" w:hAnsi="Times New Roman"/>
        </w:rPr>
        <w:t>?</w:t>
      </w:r>
    </w:p>
    <w:p w:rsidR="00305672" w:rsidRPr="00DC7DF2" w:rsidRDefault="00305672" w:rsidP="00DC7D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305672" w:rsidRDefault="00305672" w:rsidP="00DC7D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Theoretical framework</w:t>
      </w:r>
    </w:p>
    <w:p w:rsidR="00305672" w:rsidRPr="00DC7DF2" w:rsidRDefault="00305672" w:rsidP="00DC7D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C7DF2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e </w:t>
      </w:r>
      <w:r w:rsidRPr="00DC7DF2">
        <w:rPr>
          <w:rFonts w:ascii="Times New Roman" w:hAnsi="Times New Roman"/>
        </w:rPr>
        <w:t xml:space="preserve">paper considers the relationship between literature and self-perception </w:t>
      </w:r>
      <w:r w:rsidRPr="00DC7DF2">
        <w:rPr>
          <w:rFonts w:ascii="Times New Roman" w:hAnsi="Times New Roman"/>
        </w:rPr>
        <w:fldChar w:fldCharType="begin">
          <w:fldData xml:space="preserve">PEVuZE5vdGU+PENpdGU+PEF1dGhvcj5TdW1hcmE8L0F1dGhvcj48WWVhcj4yMDAyPC9ZZWFyPjxS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</w:fldData>
        </w:fldChar>
      </w:r>
      <w:r w:rsidRPr="00DC7DF2">
        <w:rPr>
          <w:rFonts w:ascii="Times New Roman" w:hAnsi="Times New Roman"/>
        </w:rPr>
        <w:instrText xml:space="preserve"> ADDIN EN.CITE </w:instrText>
      </w:r>
      <w:r w:rsidRPr="00DC7DF2">
        <w:rPr>
          <w:rFonts w:ascii="Times New Roman" w:hAnsi="Times New Roman"/>
        </w:rPr>
        <w:fldChar w:fldCharType="begin">
          <w:fldData xml:space="preserve">PEVuZE5vdGU+PENpdGU+PEF1dGhvcj5TdW1hcmE8L0F1dGhvcj48WWVhcj4yMDAyPC9ZZWFyPjxS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</w:fldData>
        </w:fldChar>
      </w:r>
      <w:r w:rsidRPr="00DC7DF2">
        <w:rPr>
          <w:rFonts w:ascii="Times New Roman" w:hAnsi="Times New Roman"/>
        </w:rPr>
        <w:instrText xml:space="preserve"> ADDIN EN.CITE.DATA </w:instrText>
      </w:r>
      <w:r w:rsidRPr="00607CF2">
        <w:rPr>
          <w:rFonts w:ascii="Times New Roman" w:hAnsi="Times New Roman"/>
          <w:sz w:val="24"/>
        </w:rPr>
      </w:r>
      <w:r w:rsidRPr="00DC7DF2">
        <w:rPr>
          <w:rFonts w:ascii="Times New Roman" w:hAnsi="Times New Roman"/>
        </w:rPr>
        <w:fldChar w:fldCharType="end"/>
      </w:r>
      <w:r w:rsidRPr="00607CF2">
        <w:rPr>
          <w:rFonts w:ascii="Times New Roman" w:hAnsi="Times New Roman"/>
          <w:sz w:val="24"/>
        </w:rPr>
      </w:r>
      <w:r w:rsidRPr="00DC7DF2">
        <w:rPr>
          <w:rFonts w:ascii="Times New Roman" w:hAnsi="Times New Roman"/>
        </w:rPr>
        <w:fldChar w:fldCharType="separate"/>
      </w:r>
      <w:r w:rsidRPr="00DC7DF2">
        <w:rPr>
          <w:rFonts w:ascii="Times New Roman" w:hAnsi="Times New Roman"/>
        </w:rPr>
        <w:t>(Butler, 2001; Cvetkovich, 2003; Denzin, 2000; Donald, 2001; Emanuel, 1992; Felman &amp; Laub, 1992; Lodge, 2002; Sumara, 2002; Zunshine, 2006)</w:t>
      </w:r>
      <w:r w:rsidRPr="00DC7DF2">
        <w:rPr>
          <w:rFonts w:ascii="Times New Roman" w:hAnsi="Times New Roman"/>
        </w:rPr>
        <w:fldChar w:fldCharType="end"/>
      </w:r>
      <w:r w:rsidRPr="00DC7DF2">
        <w:rPr>
          <w:rFonts w:ascii="Times New Roman" w:hAnsi="Times New Roman"/>
        </w:rPr>
        <w:t xml:space="preserve">. Building on Gallop </w:t>
      </w:r>
      <w:r w:rsidRPr="00DC7DF2">
        <w:rPr>
          <w:rFonts w:ascii="Times New Roman" w:hAnsi="Times New Roman"/>
        </w:rPr>
        <w:fldChar w:fldCharType="begin"/>
      </w:r>
      <w:r w:rsidRPr="00DC7DF2">
        <w:rPr>
          <w:rFonts w:ascii="Times New Roman" w:hAnsi="Times New Roman"/>
        </w:rPr>
        <w:instrText xml:space="preserve"> ADDIN EN.CITE &lt;EndNote&gt;&lt;Cite ExcludeAuth="1"&gt;&lt;Author&gt;Gallop&lt;/Author&gt;&lt;Year&gt;2000&lt;/Year&gt;&lt;RecNum&gt;76&lt;/RecNum&gt;&lt;record&gt;&lt;rec-number&gt;76&lt;/rec-number&gt;&lt;foreign-keys&gt;&lt;key app="EN" db-id="fdwfz2ppvf9zpqev2rj5wd9g52fr000araxx"&gt;76&lt;/key&gt;&lt;/foreign-keys&gt;&lt;ref-type name="Journal Article"&gt;17&lt;/ref-type&gt;&lt;contributors&gt;&lt;authors&gt;&lt;author&gt;Gallop, Jane&lt;/author&gt;&lt;/authors&gt;&lt;/contributors&gt;&lt;titles&gt;&lt;title&gt;The Ethics of Close Reading&lt;/title&gt;&lt;secondary-title&gt;Journal of Curriculum Theorizing&lt;/secondary-title&gt;&lt;/titles&gt;&lt;periodical&gt;&lt;full-title&gt;Journal of Curriculum Theorizing&lt;/full-title&gt;&lt;/periodical&gt;&lt;pages&gt;7-17&lt;/pages&gt;&lt;dates&gt;&lt;year&gt;2000&lt;/year&gt;&lt;/dates&gt;&lt;urls&gt;&lt;/urls&gt;&lt;/record&gt;&lt;/Cite&gt;&lt;/EndNote&gt;</w:instrText>
      </w:r>
      <w:r w:rsidRPr="00DC7DF2">
        <w:rPr>
          <w:rFonts w:ascii="Times New Roman" w:hAnsi="Times New Roman"/>
        </w:rPr>
        <w:fldChar w:fldCharType="separate"/>
      </w:r>
      <w:r w:rsidRPr="00DC7DF2">
        <w:rPr>
          <w:rFonts w:ascii="Times New Roman" w:hAnsi="Times New Roman"/>
        </w:rPr>
        <w:t>(2000)</w:t>
      </w:r>
      <w:r w:rsidRPr="00DC7DF2">
        <w:rPr>
          <w:rFonts w:ascii="Times New Roman" w:hAnsi="Times New Roman"/>
        </w:rPr>
        <w:fldChar w:fldCharType="end"/>
      </w:r>
      <w:r w:rsidRPr="00DC7DF2">
        <w:rPr>
          <w:rFonts w:ascii="Times New Roman" w:hAnsi="Times New Roman"/>
        </w:rPr>
        <w:t xml:space="preserve"> we consider how practices of close reading and close writing helped our research participants deconstruct ‘lovely knowledge’ and replace it with ‘difficult knowledge’ in order to “encounter the self” </w:t>
      </w:r>
      <w:r w:rsidRPr="00DC7DF2">
        <w:rPr>
          <w:rFonts w:ascii="Times New Roman" w:hAnsi="Times New Roman"/>
        </w:rPr>
        <w:fldChar w:fldCharType="begin"/>
      </w:r>
      <w:r w:rsidRPr="00DC7DF2">
        <w:rPr>
          <w:rFonts w:ascii="Times New Roman" w:hAnsi="Times New Roman"/>
        </w:rPr>
        <w:instrText xml:space="preserve"> ADDIN EN.CITE &lt;EndNote&gt;&lt;Cite&gt;&lt;Author&gt;Pitt&lt;/Author&gt;&lt;Year&gt;2003&lt;/Year&gt;&lt;RecNum&gt;79&lt;/RecNum&gt;&lt;Pages&gt;735&lt;/Pages&gt;&lt;record&gt;&lt;rec-number&gt;79&lt;/rec-number&gt;&lt;foreign-keys&gt;&lt;key app="EN" db-id="fdwfz2ppvf9zpqev2rj5wd9g52fr000araxx"&gt;79&lt;/key&gt;&lt;/foreign-keys&gt;&lt;ref-type name="Journal Article"&gt;17&lt;/ref-type&gt;&lt;contributors&gt;&lt;authors&gt;&lt;author&gt;Pitt, Alice &lt;/author&gt;&lt;author&gt;Britzman, Deborah&lt;/author&gt;&lt;/authors&gt;&lt;/contributors&gt;&lt;titles&gt;&lt;title&gt;Speculations on qualities of difficult knowledge in teaching and learning: an experiment in psychoanalytic research&lt;/title&gt;&lt;secondary-title&gt;Qualitative Studies in Education&lt;/secondary-title&gt;&lt;/titles&gt;&lt;periodical&gt;&lt;full-title&gt;Qualitative Studies in Education&lt;/full-title&gt;&lt;/periodical&gt;&lt;pages&gt;755-776&lt;/pages&gt;&lt;volume&gt;16&lt;/volume&gt;&lt;number&gt;6&lt;/number&gt;&lt;dates&gt;&lt;year&gt;2003&lt;/year&gt;&lt;/dates&gt;&lt;urls&gt;&lt;/urls&gt;&lt;/record&gt;&lt;/Cite&gt;&lt;/EndNote&gt;</w:instrText>
      </w:r>
      <w:r w:rsidRPr="00DC7DF2">
        <w:rPr>
          <w:rFonts w:ascii="Times New Roman" w:hAnsi="Times New Roman"/>
        </w:rPr>
        <w:fldChar w:fldCharType="separate"/>
      </w:r>
      <w:r w:rsidRPr="00DC7DF2">
        <w:rPr>
          <w:rFonts w:ascii="Times New Roman" w:hAnsi="Times New Roman"/>
        </w:rPr>
        <w:t>(Pitt &amp; Britzman, 2003, p. 735)</w:t>
      </w:r>
      <w:r w:rsidRPr="00DC7DF2">
        <w:rPr>
          <w:rFonts w:ascii="Times New Roman" w:hAnsi="Times New Roman"/>
        </w:rPr>
        <w:fldChar w:fldCharType="end"/>
      </w:r>
      <w:r w:rsidRPr="00DC7DF2">
        <w:rPr>
          <w:rFonts w:ascii="Times New Roman" w:hAnsi="Times New Roman"/>
        </w:rPr>
        <w:t xml:space="preserve"> and examine and ‘unfix’ their life narratives. </w:t>
      </w:r>
    </w:p>
    <w:p w:rsidR="00305672" w:rsidRDefault="00305672" w:rsidP="00DC7DF2">
      <w:pPr>
        <w:spacing w:line="480" w:lineRule="auto"/>
        <w:rPr>
          <w:rFonts w:ascii="Times New Roman" w:hAnsi="Times New Roman"/>
        </w:rPr>
      </w:pPr>
    </w:p>
    <w:p w:rsidR="00305672" w:rsidRPr="00EC5B51" w:rsidRDefault="00305672" w:rsidP="00DC7D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Methodology </w:t>
      </w:r>
    </w:p>
    <w:p w:rsidR="00305672" w:rsidRPr="00DC7DF2" w:rsidRDefault="00305672" w:rsidP="00DC7D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C5B5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Two of the authors </w:t>
      </w:r>
      <w:r>
        <w:rPr>
          <w:rFonts w:ascii="Times New Roman" w:hAnsi="Times New Roman"/>
        </w:rPr>
        <w:fldChar w:fldCharType="begin">
          <w:fldData xml:space="preserve">PEVuZE5vdGU+PENpdGUgRXhjbHVkZUF1dGg9IjEiPjxBdXRob3I+U3VtYXJhPC9BdXRob3I+PFll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==
</w:fldData>
        </w:fldChar>
      </w:r>
      <w:r>
        <w:rPr>
          <w:rFonts w:ascii="Times New Roman" w:hAnsi="Times New Roman"/>
        </w:rPr>
        <w:instrText xml:space="preserve"> ADDIN EN.CITE </w:instrText>
      </w:r>
      <w:r>
        <w:rPr>
          <w:rFonts w:ascii="Times New Roman" w:hAnsi="Times New Roman"/>
        </w:rPr>
        <w:fldChar w:fldCharType="begin">
          <w:fldData xml:space="preserve">PEVuZE5vdGU+PENpdGUgRXhjbHVkZUF1dGg9IjEiPjxBdXRob3I+U3VtYXJhPC9BdXRob3I+PFll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==
</w:fldData>
        </w:fldChar>
      </w:r>
      <w:r>
        <w:rPr>
          <w:rFonts w:ascii="Times New Roman" w:hAnsi="Times New Roman"/>
        </w:rPr>
        <w:instrText xml:space="preserve"> ADDIN EN.CITE.DATA </w:instrText>
      </w:r>
      <w:r w:rsidRPr="00607CF2">
        <w:rPr>
          <w:rFonts w:ascii="Times New Roman" w:hAnsi="Times New Roman"/>
          <w:sz w:val="24"/>
        </w:rPr>
      </w:r>
      <w:r>
        <w:rPr>
          <w:rFonts w:ascii="Times New Roman" w:hAnsi="Times New Roman"/>
        </w:rPr>
        <w:fldChar w:fldCharType="end"/>
      </w:r>
      <w:r w:rsidRPr="00607CF2">
        <w:rPr>
          <w:rFonts w:ascii="Times New Roman" w:hAnsi="Times New Roman"/>
          <w:sz w:val="24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(2002 ; Sumara, Davis, Filax, &amp; Walsh, 2006)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and Author 3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EN.CITE &lt;EndNote&gt;&lt;Cite ExcludeAuth="1"&gt;&lt;Author&gt;Luce-Kapler&lt;/Author&gt;&lt;Year&gt;2004&lt;/Year&gt;&lt;RecNum&gt;123&lt;/RecNum&gt;&lt;record&gt;&lt;rec-number&gt;123&lt;/rec-number&gt;&lt;foreign-keys&gt;&lt;key app="EN" db-id="fdwfz2ppvf9zpqev2rj5wd9g52fr000araxx"&gt;123&lt;/key&gt;&lt;/foreign-keys&gt;&lt;ref-type name="Book"&gt;6&lt;/ref-type&gt;&lt;contributors&gt;&lt;authors&gt;&lt;author&gt;Luce-Kapler, R.&lt;/author&gt;&lt;/authors&gt;&lt;/contributors&gt;&lt;titles&gt;&lt;title&gt;Writing with, through, and beyond the text: An ecology of language. &lt;/title&gt;&lt;/titles&gt;&lt;dates&gt;&lt;year&gt;2004&lt;/year&gt;&lt;/dates&gt;&lt;pub-location&gt;Mahwah, NJ&lt;/pub-location&gt;&lt;publisher&gt;Lawrence Erlbaum Associates&lt;/publisher&gt;&lt;urls&gt;&lt;/urls&gt;&lt;/record&gt;&lt;/Cite&gt;&lt;Cite&gt;&lt;Author&gt;Luce-Kapler&lt;/Author&gt;&lt;Year&gt;2008&lt;/Year&gt;&lt;RecNum&gt;122&lt;/RecNum&gt;&lt;record&gt;&lt;rec-number&gt;122&lt;/rec-number&gt;&lt;foreign-keys&gt;&lt;key app="EN" db-id="fdwfz2ppvf9zpqev2rj5wd9g52fr000araxx"&gt;122&lt;/key&gt;&lt;/foreign-keys&gt;&lt;ref-type name="Conference Paper"&gt;47&lt;/ref-type&gt;&lt;contributors&gt;&lt;authors&gt;&lt;author&gt;Luce-Kapler, R.&lt;/author&gt;&lt;author&gt;Catlin, S.&lt;/author&gt;&lt;author&gt;Kocher, P.&lt;/author&gt;&lt;/authors&gt;&lt;/contributors&gt;&lt;titles&gt;&lt;title&gt;Writing voices in a room of one’s own: What new literacies might ask us to abandon&lt;/title&gt;&lt;secondary-title&gt;Language and Literacy Researchers of Canada Pre-Conference on New Literacies &lt;/secondary-title&gt;&lt;/titles&gt;&lt;dates&gt;&lt;year&gt;2008&lt;/year&gt;&lt;pub-dates&gt;&lt;date&gt;May&lt;/date&gt;&lt;/pub-dates&gt;&lt;/dates&gt;&lt;pub-location&gt;Vancouver, BC&lt;/pub-location&gt;&lt;urls&gt;&lt;/urls&gt;&lt;/record&gt;&lt;/Cite&gt;&lt;/EndNote&gt;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(2004; Luce-Kapler, Catlin, &amp; Kocher, 2008)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4E4849">
        <w:rPr>
          <w:rFonts w:ascii="Times New Roman" w:hAnsi="Times New Roman"/>
        </w:rPr>
        <w:t>ha</w:t>
      </w:r>
      <w:r>
        <w:rPr>
          <w:rFonts w:ascii="Times New Roman" w:hAnsi="Times New Roman"/>
        </w:rPr>
        <w:t>ve</w:t>
      </w:r>
      <w:r w:rsidRPr="004E4849">
        <w:rPr>
          <w:rFonts w:ascii="Times New Roman" w:hAnsi="Times New Roman"/>
        </w:rPr>
        <w:t xml:space="preserve"> written extensively about</w:t>
      </w:r>
      <w:r>
        <w:rPr>
          <w:rFonts w:ascii="Times New Roman" w:hAnsi="Times New Roman"/>
        </w:rPr>
        <w:t xml:space="preserve"> the usefulness of reading in identity work. Cu</w:t>
      </w:r>
      <w:r w:rsidRPr="00EC5B51">
        <w:rPr>
          <w:rFonts w:ascii="Times New Roman" w:hAnsi="Times New Roman"/>
        </w:rPr>
        <w:t xml:space="preserve">rious to see what would happen </w:t>
      </w:r>
      <w:r>
        <w:rPr>
          <w:rFonts w:ascii="Times New Roman" w:hAnsi="Times New Roman"/>
        </w:rPr>
        <w:t xml:space="preserve">if a </w:t>
      </w:r>
      <w:r w:rsidRPr="00EC5B51">
        <w:rPr>
          <w:rFonts w:ascii="Times New Roman" w:hAnsi="Times New Roman"/>
        </w:rPr>
        <w:t xml:space="preserve">new dimension, which </w:t>
      </w:r>
      <w:r>
        <w:rPr>
          <w:rFonts w:ascii="Times New Roman" w:hAnsi="Times New Roman"/>
        </w:rPr>
        <w:t>they</w:t>
      </w:r>
      <w:r w:rsidRPr="00EC5B51">
        <w:rPr>
          <w:rFonts w:ascii="Times New Roman" w:hAnsi="Times New Roman"/>
        </w:rPr>
        <w:t xml:space="preserve"> call ‘close writing’ (in imitation of Gallop’s</w:t>
      </w:r>
      <w:r>
        <w:rPr>
          <w:rFonts w:ascii="Times New Roman" w:hAnsi="Times New Roman"/>
        </w:rPr>
        <w:t xml:space="preserve"> </w:t>
      </w:r>
      <w:r w:rsidRPr="00EC5B51">
        <w:rPr>
          <w:rFonts w:ascii="Times New Roman" w:hAnsi="Times New Roman"/>
        </w:rPr>
        <w:t xml:space="preserve"> 2000 ‘close reading’)</w:t>
      </w:r>
      <w:r>
        <w:rPr>
          <w:rFonts w:ascii="Times New Roman" w:hAnsi="Times New Roman"/>
        </w:rPr>
        <w:t xml:space="preserve"> was added to the mix, they invited the third author, a published memoirist and writing teacher, </w:t>
      </w:r>
      <w:r w:rsidRPr="00EC5B51">
        <w:rPr>
          <w:rFonts w:ascii="Times New Roman" w:hAnsi="Times New Roman"/>
        </w:rPr>
        <w:t xml:space="preserve">to join </w:t>
      </w:r>
      <w:r>
        <w:rPr>
          <w:rFonts w:ascii="Times New Roman" w:hAnsi="Times New Roman"/>
        </w:rPr>
        <w:t>them in establishing a second group that would work with both reading and writing</w:t>
      </w:r>
      <w:r w:rsidRPr="00EC5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Author 2</w:t>
      </w:r>
      <w:r w:rsidRPr="00EC5B51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Author 1</w:t>
      </w:r>
      <w:r w:rsidRPr="00EC5B51">
        <w:rPr>
          <w:rFonts w:ascii="Times New Roman" w:hAnsi="Times New Roman"/>
        </w:rPr>
        <w:t xml:space="preserve"> shared the facilitation</w:t>
      </w:r>
      <w:r>
        <w:rPr>
          <w:rFonts w:ascii="Times New Roman" w:hAnsi="Times New Roman"/>
        </w:rPr>
        <w:t xml:space="preserve"> of the newly established research group</w:t>
      </w:r>
      <w:r w:rsidRPr="00EC5B51">
        <w:rPr>
          <w:rFonts w:ascii="Times New Roman" w:hAnsi="Times New Roman"/>
        </w:rPr>
        <w:t xml:space="preserve">, with </w:t>
      </w:r>
      <w:r>
        <w:rPr>
          <w:rFonts w:ascii="Times New Roman" w:hAnsi="Times New Roman"/>
        </w:rPr>
        <w:t>Author 2</w:t>
      </w:r>
      <w:r w:rsidRPr="00EC5B51">
        <w:rPr>
          <w:rFonts w:ascii="Times New Roman" w:hAnsi="Times New Roman"/>
        </w:rPr>
        <w:t xml:space="preserve"> lea</w:t>
      </w:r>
      <w:r>
        <w:rPr>
          <w:rFonts w:ascii="Times New Roman" w:hAnsi="Times New Roman"/>
        </w:rPr>
        <w:t>ding the reading component and Author 1</w:t>
      </w:r>
      <w:r w:rsidRPr="00EC5B51">
        <w:rPr>
          <w:rFonts w:ascii="Times New Roman" w:hAnsi="Times New Roman"/>
        </w:rPr>
        <w:t xml:space="preserve"> the writing. The</w:t>
      </w:r>
      <w:r>
        <w:rPr>
          <w:rFonts w:ascii="Times New Roman" w:hAnsi="Times New Roman"/>
        </w:rPr>
        <w:t xml:space="preserve"> </w:t>
      </w:r>
      <w:r w:rsidRPr="00EC5B51">
        <w:rPr>
          <w:rFonts w:ascii="Times New Roman" w:hAnsi="Times New Roman"/>
        </w:rPr>
        <w:t>strategies and methods used</w:t>
      </w:r>
      <w:r>
        <w:rPr>
          <w:rFonts w:ascii="Times New Roman" w:hAnsi="Times New Roman"/>
        </w:rPr>
        <w:t xml:space="preserve"> reflect Pinar’s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EN.CITE &lt;EndNote&gt;&lt;Cite ExcludeAuth="1"&gt;&lt;Author&gt;Pinar&lt;/Author&gt;&lt;Year&gt;1994&lt;/Year&gt;&lt;RecNum&gt;25&lt;/RecNum&gt;&lt;record&gt;&lt;rec-number&gt;25&lt;/rec-number&gt;&lt;foreign-keys&gt;&lt;key app="EN" db-id="fdwfz2ppvf9zpqev2rj5wd9g52fr000araxx"&gt;25&lt;/key&gt;&lt;/foreign-keys&gt;&lt;ref-type name="Book"&gt;6&lt;/ref-type&gt;&lt;contributors&gt;&lt;authors&gt;&lt;author&gt;Pinar, William &lt;/author&gt;&lt;/authors&gt;&lt;/contributors&gt;&lt;titles&gt;&lt;title&gt;Autobiography, Politics and Sexuality: Essays in Curriculum Theory 1972-1992&lt;/title&gt;&lt;/titles&gt;&lt;dates&gt;&lt;year&gt;1994&lt;/year&gt;&lt;/dates&gt;&lt;pub-location&gt;New York&lt;/pub-location&gt;&lt;publisher&gt;Peter Lang&lt;/publisher&gt;&lt;urls&gt;&lt;/urls&gt;&lt;/record&gt;&lt;/Cite&gt;&lt;/EndNote&gt;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(1994)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process of </w:t>
      </w:r>
      <w:r w:rsidRPr="00C911F9">
        <w:rPr>
          <w:rFonts w:ascii="Times New Roman" w:hAnsi="Times New Roman"/>
          <w:i/>
        </w:rPr>
        <w:t>currere</w:t>
      </w:r>
      <w:r>
        <w:rPr>
          <w:rFonts w:ascii="Times New Roman" w:hAnsi="Times New Roman"/>
        </w:rPr>
        <w:t xml:space="preserve">: </w:t>
      </w:r>
      <w:r w:rsidRPr="00DC7DF2">
        <w:rPr>
          <w:rFonts w:ascii="Times New Roman" w:hAnsi="Times New Roman"/>
        </w:rPr>
        <w:t>Close, focused reading of core texts</w:t>
      </w:r>
      <w:r>
        <w:rPr>
          <w:rFonts w:ascii="Times New Roman" w:hAnsi="Times New Roman"/>
        </w:rPr>
        <w:t xml:space="preserve">, </w:t>
      </w:r>
      <w:r w:rsidRPr="00DC7DF2">
        <w:rPr>
          <w:rFonts w:ascii="Times New Roman" w:hAnsi="Times New Roman"/>
        </w:rPr>
        <w:t>Close Writing</w:t>
      </w:r>
      <w:r>
        <w:rPr>
          <w:rFonts w:ascii="Times New Roman" w:hAnsi="Times New Roman"/>
        </w:rPr>
        <w:t xml:space="preserve">, </w:t>
      </w:r>
      <w:r w:rsidRPr="00DC7DF2">
        <w:rPr>
          <w:rFonts w:ascii="Times New Roman" w:hAnsi="Times New Roman"/>
        </w:rPr>
        <w:t>Introduction of theory</w:t>
      </w:r>
      <w:r>
        <w:rPr>
          <w:rFonts w:ascii="Times New Roman" w:hAnsi="Times New Roman"/>
        </w:rPr>
        <w:t xml:space="preserve">, </w:t>
      </w:r>
      <w:r w:rsidRPr="00DC7DF2">
        <w:rPr>
          <w:rFonts w:ascii="Times New Roman" w:hAnsi="Times New Roman"/>
        </w:rPr>
        <w:t xml:space="preserve"> Reflection</w:t>
      </w:r>
      <w:r>
        <w:rPr>
          <w:rFonts w:ascii="Times New Roman" w:hAnsi="Times New Roman"/>
        </w:rPr>
        <w:t>,</w:t>
      </w:r>
      <w:r w:rsidRPr="00DC7DF2">
        <w:rPr>
          <w:rFonts w:ascii="Times New Roman" w:hAnsi="Times New Roman"/>
        </w:rPr>
        <w:t xml:space="preserve"> Individual interviews</w:t>
      </w:r>
      <w:r>
        <w:rPr>
          <w:rFonts w:ascii="Times New Roman" w:hAnsi="Times New Roman"/>
        </w:rPr>
        <w:t xml:space="preserve">, </w:t>
      </w:r>
      <w:r w:rsidRPr="00DC7DF2">
        <w:rPr>
          <w:rFonts w:ascii="Times New Roman" w:hAnsi="Times New Roman"/>
        </w:rPr>
        <w:t>Discussion</w:t>
      </w:r>
      <w:r>
        <w:rPr>
          <w:rFonts w:ascii="Times New Roman" w:hAnsi="Times New Roman"/>
        </w:rPr>
        <w:t xml:space="preserve">, </w:t>
      </w:r>
      <w:r w:rsidRPr="00DC7DF2">
        <w:rPr>
          <w:rFonts w:ascii="Times New Roman" w:hAnsi="Times New Roman"/>
        </w:rPr>
        <w:t>Reflexive pedagogy.</w:t>
      </w:r>
    </w:p>
    <w:p w:rsidR="00305672" w:rsidRDefault="00305672" w:rsidP="00DC7D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</w:p>
    <w:p w:rsidR="00305672" w:rsidRPr="00EC5B51" w:rsidRDefault="00305672" w:rsidP="00DC7D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paper offers an illustrative example of this work. Specifically, it traces</w:t>
      </w:r>
      <w:r w:rsidRPr="00EC5B51">
        <w:rPr>
          <w:rFonts w:ascii="Times New Roman" w:hAnsi="Times New Roman"/>
        </w:rPr>
        <w:t xml:space="preserve"> the ‘memoir’ of “White Handle Knives”</w:t>
      </w:r>
      <w:r>
        <w:rPr>
          <w:rFonts w:ascii="Times New Roman" w:hAnsi="Times New Roman"/>
        </w:rPr>
        <w:t xml:space="preserve"> -</w:t>
      </w:r>
      <w:r w:rsidRPr="00EC5B51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piece of writing produced by one participant - </w:t>
      </w:r>
      <w:r w:rsidRPr="00EC5B51">
        <w:rPr>
          <w:rFonts w:ascii="Times New Roman" w:hAnsi="Times New Roman"/>
        </w:rPr>
        <w:t xml:space="preserve">in order to </w:t>
      </w:r>
      <w:r>
        <w:rPr>
          <w:rFonts w:ascii="Times New Roman" w:hAnsi="Times New Roman"/>
        </w:rPr>
        <w:t xml:space="preserve">explore the </w:t>
      </w:r>
      <w:r w:rsidRPr="00EC5B51">
        <w:rPr>
          <w:rFonts w:ascii="Times New Roman" w:hAnsi="Times New Roman"/>
        </w:rPr>
        <w:t>complex, recursive</w:t>
      </w:r>
      <w:r>
        <w:rPr>
          <w:rFonts w:ascii="Times New Roman" w:hAnsi="Times New Roman"/>
        </w:rPr>
        <w:t xml:space="preserve"> pedagogy we believe to be essential to this enterprise.</w:t>
      </w:r>
    </w:p>
    <w:p w:rsidR="00305672" w:rsidRDefault="00305672" w:rsidP="00DC7DF2"/>
    <w:sectPr w:rsidR="00305672" w:rsidSect="00F61B0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54C"/>
    <w:multiLevelType w:val="hybridMultilevel"/>
    <w:tmpl w:val="EC46D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DF2"/>
    <w:rsid w:val="0015658A"/>
    <w:rsid w:val="00305672"/>
    <w:rsid w:val="004E4849"/>
    <w:rsid w:val="00607CF2"/>
    <w:rsid w:val="00616652"/>
    <w:rsid w:val="0067095D"/>
    <w:rsid w:val="00906591"/>
    <w:rsid w:val="00951196"/>
    <w:rsid w:val="00C911F9"/>
    <w:rsid w:val="00CD6E33"/>
    <w:rsid w:val="00DC7DF2"/>
    <w:rsid w:val="00E139E2"/>
    <w:rsid w:val="00EC5B51"/>
    <w:rsid w:val="00F61B0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C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4811</Characters>
  <Application>Microsoft Macintosh Word</Application>
  <DocSecurity>0</DocSecurity>
  <Lines>0</Lines>
  <Paragraphs>0</Paragraphs>
  <ScaleCrop>false</ScaleCrop>
  <Company>Student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Objectives </dc:title>
  <dc:subject/>
  <dc:creator>Reviewer 2</dc:creator>
  <cp:keywords/>
  <cp:lastModifiedBy>Julia Ostertag User</cp:lastModifiedBy>
  <cp:revision>2</cp:revision>
  <dcterms:created xsi:type="dcterms:W3CDTF">2011-05-19T04:18:00Z</dcterms:created>
  <dcterms:modified xsi:type="dcterms:W3CDTF">2011-05-19T04:18:00Z</dcterms:modified>
</cp:coreProperties>
</file>