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14" w:rsidRPr="006D1214" w:rsidRDefault="006D1214" w:rsidP="006D1214">
      <w:pPr>
        <w:shd w:val="clear" w:color="auto" w:fill="FFFFFF"/>
        <w:spacing w:after="150" w:line="330" w:lineRule="atLeast"/>
        <w:jc w:val="center"/>
        <w:rPr>
          <w:rFonts w:ascii="Arial" w:eastAsia="Times New Roman" w:hAnsi="Arial" w:cs="Arial"/>
          <w:color w:val="222222"/>
          <w:sz w:val="21"/>
          <w:szCs w:val="21"/>
          <w:lang w:eastAsia="en-CA"/>
        </w:rPr>
      </w:pPr>
      <w:r>
        <w:rPr>
          <w:rFonts w:ascii="Arial" w:eastAsia="Times New Roman" w:hAnsi="Arial" w:cs="Arial"/>
          <w:b/>
          <w:bCs/>
          <w:color w:val="222222"/>
          <w:sz w:val="21"/>
          <w:szCs w:val="21"/>
          <w:lang w:eastAsia="en-CA"/>
        </w:rPr>
        <w:t>C</w:t>
      </w:r>
      <w:r w:rsidRPr="006D1214">
        <w:rPr>
          <w:rFonts w:ascii="Arial" w:eastAsia="Times New Roman" w:hAnsi="Arial" w:cs="Arial"/>
          <w:b/>
          <w:bCs/>
          <w:color w:val="222222"/>
          <w:sz w:val="21"/>
          <w:szCs w:val="21"/>
          <w:lang w:eastAsia="en-CA"/>
        </w:rPr>
        <w:t>omplaint Letter</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Editha Tomaszewski</w:t>
      </w:r>
    </w:p>
    <w:p w:rsidR="006D1214" w:rsidRPr="006D1214" w:rsidRDefault="00D52F87" w:rsidP="00D52F87">
      <w:pPr>
        <w:shd w:val="clear" w:color="auto" w:fill="FFFFFF"/>
        <w:spacing w:after="0" w:line="240" w:lineRule="auto"/>
        <w:rPr>
          <w:rFonts w:ascii="Times New Roman" w:eastAsia="Times New Roman" w:hAnsi="Times New Roman" w:cs="Times New Roman"/>
          <w:color w:val="222222"/>
          <w:sz w:val="24"/>
          <w:szCs w:val="24"/>
          <w:lang w:eastAsia="en-CA"/>
        </w:rPr>
      </w:pPr>
      <w:r>
        <w:rPr>
          <w:rFonts w:ascii="Times New Roman" w:eastAsia="Times New Roman" w:hAnsi="Times New Roman" w:cs="Times New Roman"/>
          <w:color w:val="222222"/>
          <w:sz w:val="24"/>
          <w:szCs w:val="24"/>
          <w:lang w:eastAsia="en-CA"/>
        </w:rPr>
        <w:t>835</w:t>
      </w:r>
      <w:r w:rsidR="006D1214" w:rsidRPr="006D1214">
        <w:rPr>
          <w:rFonts w:ascii="Times New Roman" w:eastAsia="Times New Roman" w:hAnsi="Times New Roman" w:cs="Times New Roman"/>
          <w:color w:val="222222"/>
          <w:sz w:val="24"/>
          <w:szCs w:val="24"/>
          <w:lang w:eastAsia="en-CA"/>
        </w:rPr>
        <w:t xml:space="preserve"> The West Mall</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Toronto, ON M9B 6E9</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 </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July 8, 2016</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 </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Broadview Dental Office</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90 Danforth Road</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Toronto, ON M4K 1B9</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 </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ATTENTION: Ms. Paula Walker</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I have been your patient for over 7 years now. I have always appreciated your professionalism, courtesy, and above all, the level of information provided before rendering any treatment. With that I also mean submitting insurance claims to the company to know what procedure and to what extend can be covered by the provider.</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Just recently I had a couple of crown restorations completed. My understanding was that since the predetermination to the insurance company was submitted, you had received all the necessary forms back in time to know exactly about my coverage and thus wanted to proceed with my visit. To my great surprise, I discovered that the information submitted was incorrect and no one from your office resubmitted the forms so I could get the coverage confirmed prior to my treatment. As a result, I did not get any reimbursement for the crown restorations and were expected to cover the costs myself.</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Understandably, I am really upset and extremely disappointed with how my case was handled. I don’t understand how you could not inform me prior to the visit and then expect me to cover the fees of $2400 myself even though I have insurance benefits. I feel that this situation was completely mishandled and I should be compensated. The way I see it, you could offer me 50 percent discount for the crowns and it will still be a substantial enough cost to cover as an out of pocket expense.</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I trust that you will resolve this to my satisfaction by the end of the month.</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Thank you,</w:t>
      </w:r>
    </w:p>
    <w:p w:rsidR="006D1214" w:rsidRPr="006D1214" w:rsidRDefault="006D1214" w:rsidP="006D1214">
      <w:pPr>
        <w:shd w:val="clear" w:color="auto" w:fill="FFFFFF"/>
        <w:spacing w:after="150" w:line="330" w:lineRule="atLeast"/>
        <w:rPr>
          <w:rFonts w:ascii="Staccato222 BT" w:eastAsia="Times New Roman" w:hAnsi="Staccato222 BT" w:cs="Times New Roman"/>
          <w:color w:val="222222"/>
          <w:sz w:val="32"/>
          <w:szCs w:val="32"/>
          <w:lang w:eastAsia="en-CA"/>
        </w:rPr>
      </w:pPr>
      <w:r w:rsidRPr="006D1214">
        <w:rPr>
          <w:rFonts w:ascii="Staccato222 BT" w:eastAsia="Times New Roman" w:hAnsi="Staccato222 BT" w:cs="Times New Roman"/>
          <w:i/>
          <w:iCs/>
          <w:color w:val="800080"/>
          <w:sz w:val="32"/>
          <w:szCs w:val="32"/>
          <w:lang w:eastAsia="en-CA"/>
        </w:rPr>
        <w:t>Editha Tomaszewski</w:t>
      </w:r>
    </w:p>
    <w:p w:rsidR="006D1214" w:rsidRPr="00D52F87"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Editha Tomaszewski</w:t>
      </w:r>
    </w:p>
    <w:p w:rsidR="00D52F87" w:rsidRDefault="00D52F87" w:rsidP="006D1214">
      <w:pPr>
        <w:shd w:val="clear" w:color="auto" w:fill="FFFFFF"/>
        <w:spacing w:after="150" w:line="330" w:lineRule="atLeast"/>
        <w:rPr>
          <w:rFonts w:ascii="Arial" w:eastAsia="Times New Roman" w:hAnsi="Arial" w:cs="Arial"/>
          <w:color w:val="222222"/>
          <w:sz w:val="21"/>
          <w:szCs w:val="21"/>
          <w:lang w:eastAsia="en-CA"/>
        </w:rPr>
      </w:pPr>
    </w:p>
    <w:p w:rsidR="00D52F87" w:rsidRDefault="00D52F87" w:rsidP="006D1214">
      <w:pPr>
        <w:shd w:val="clear" w:color="auto" w:fill="FFFFFF"/>
        <w:spacing w:after="150" w:line="330" w:lineRule="atLeast"/>
        <w:rPr>
          <w:rFonts w:ascii="Arial" w:eastAsia="Times New Roman" w:hAnsi="Arial" w:cs="Arial"/>
          <w:color w:val="222222"/>
          <w:sz w:val="21"/>
          <w:szCs w:val="21"/>
          <w:lang w:eastAsia="en-CA"/>
        </w:rPr>
      </w:pPr>
    </w:p>
    <w:p w:rsidR="006D1214" w:rsidRPr="006D1214" w:rsidRDefault="00D52F87" w:rsidP="006D1214">
      <w:pPr>
        <w:shd w:val="clear" w:color="auto" w:fill="FFFFFF"/>
        <w:spacing w:after="150" w:line="330" w:lineRule="atLeast"/>
        <w:jc w:val="center"/>
        <w:rPr>
          <w:rFonts w:ascii="Arial" w:eastAsia="Times New Roman" w:hAnsi="Arial" w:cs="Arial"/>
          <w:color w:val="222222"/>
          <w:sz w:val="21"/>
          <w:szCs w:val="21"/>
          <w:lang w:eastAsia="en-CA"/>
        </w:rPr>
      </w:pPr>
      <w:r>
        <w:rPr>
          <w:rFonts w:ascii="Arial" w:eastAsia="Times New Roman" w:hAnsi="Arial" w:cs="Arial"/>
          <w:b/>
          <w:bCs/>
          <w:color w:val="222222"/>
          <w:sz w:val="21"/>
          <w:szCs w:val="21"/>
          <w:lang w:eastAsia="en-CA"/>
        </w:rPr>
        <w:lastRenderedPageBreak/>
        <w:t>B</w:t>
      </w:r>
      <w:r w:rsidR="006D1214" w:rsidRPr="006D1214">
        <w:rPr>
          <w:rFonts w:ascii="Arial" w:eastAsia="Times New Roman" w:hAnsi="Arial" w:cs="Arial"/>
          <w:b/>
          <w:bCs/>
          <w:color w:val="222222"/>
          <w:sz w:val="21"/>
          <w:szCs w:val="21"/>
          <w:lang w:eastAsia="en-CA"/>
        </w:rPr>
        <w:t>ad News Adjustment Letter</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Broadview Dental Office</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90 Danforth Road</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Toronto, ON M4K 1B9</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July 8, 2016</w:t>
      </w:r>
    </w:p>
    <w:p w:rsidR="00D52F87" w:rsidRPr="00D52F87" w:rsidRDefault="00D52F87" w:rsidP="00D52F87">
      <w:pPr>
        <w:shd w:val="clear" w:color="auto" w:fill="FFFFFF"/>
        <w:spacing w:after="0" w:line="240" w:lineRule="auto"/>
        <w:rPr>
          <w:rFonts w:ascii="Times New Roman" w:eastAsia="Times New Roman" w:hAnsi="Times New Roman" w:cs="Times New Roman"/>
          <w:color w:val="222222"/>
          <w:sz w:val="24"/>
          <w:szCs w:val="24"/>
          <w:lang w:eastAsia="en-CA"/>
        </w:rPr>
      </w:pP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Ms. Editha Tomaszewski</w:t>
      </w:r>
    </w:p>
    <w:p w:rsidR="006D1214" w:rsidRPr="006D1214" w:rsidRDefault="00D52F87"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D52F87">
        <w:rPr>
          <w:rFonts w:ascii="Times New Roman" w:eastAsia="Times New Roman" w:hAnsi="Times New Roman" w:cs="Times New Roman"/>
          <w:color w:val="222222"/>
          <w:sz w:val="24"/>
          <w:szCs w:val="24"/>
          <w:lang w:eastAsia="en-CA"/>
        </w:rPr>
        <w:t>835</w:t>
      </w:r>
      <w:r w:rsidR="006D1214" w:rsidRPr="006D1214">
        <w:rPr>
          <w:rFonts w:ascii="Times New Roman" w:eastAsia="Times New Roman" w:hAnsi="Times New Roman" w:cs="Times New Roman"/>
          <w:color w:val="222222"/>
          <w:sz w:val="24"/>
          <w:szCs w:val="24"/>
          <w:lang w:eastAsia="en-CA"/>
        </w:rPr>
        <w:t xml:space="preserve"> The West Mall</w:t>
      </w:r>
    </w:p>
    <w:p w:rsidR="006D1214" w:rsidRPr="006D1214" w:rsidRDefault="006D1214" w:rsidP="00D52F87">
      <w:pPr>
        <w:shd w:val="clear" w:color="auto" w:fill="FFFFFF"/>
        <w:spacing w:after="0" w:line="240" w:lineRule="auto"/>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Toronto, ON M9B 6E9</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Dear Ms. Tomaszewski:</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Thank you very much for informing me about this matter. It has been our pleasure to have you as our loyal patient and look after your dental needs for the last 7 years. Undoubtedly, it is our intention to provide the highest level of service at each and every visit and make sure our patients are satisfied.</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Obviously, I am very sorry to hear about your recent experience and your disappointment. As planned, we have contacted your dental insurance company before starting the treatment, and they have informed us of your current benefits. However, we were not informed that part of your benefits has been used up on other family members as the coverage is not individual but per family as a whole. Thus, at the time of your visit, there was not enough coverage left to reimburse you for the crown restorations.</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As a courtesy to help our patients, usually we do submit the claims</w:t>
      </w:r>
      <w:r w:rsidR="00D52F87">
        <w:rPr>
          <w:rFonts w:ascii="Times New Roman" w:eastAsia="Times New Roman" w:hAnsi="Times New Roman" w:cs="Times New Roman"/>
          <w:color w:val="222222"/>
          <w:sz w:val="24"/>
          <w:szCs w:val="24"/>
          <w:lang w:eastAsia="en-CA"/>
        </w:rPr>
        <w:t>,</w:t>
      </w:r>
      <w:bookmarkStart w:id="0" w:name="_GoBack"/>
      <w:bookmarkEnd w:id="0"/>
      <w:r w:rsidRPr="006D1214">
        <w:rPr>
          <w:rFonts w:ascii="Times New Roman" w:eastAsia="Times New Roman" w:hAnsi="Times New Roman" w:cs="Times New Roman"/>
          <w:color w:val="222222"/>
          <w:sz w:val="24"/>
          <w:szCs w:val="24"/>
          <w:lang w:eastAsia="en-CA"/>
        </w:rPr>
        <w:t xml:space="preserve"> however, it is ultimately up to the patient to be fully aware and up-to-date on the coverage at any particular time. Our records also indicate that we contacted you twice before the visit to discuss it. We did not bring this issue up again prior to starting the work, thinking that you looked into it yourself. Perhaps, this was an oversight on our part. For that reason, we could consider offering you a one-time fee discount of 15% for the total of $360.00. For the remaining balance, we would expect the payment in full by the end of the month.</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We hope that you will find our offer satisfactory and generous knowing the high quality of the work behind it, and look forward to continue taking care of your dental needs.</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Yours truly,</w:t>
      </w:r>
    </w:p>
    <w:p w:rsidR="006D1214" w:rsidRPr="006D1214" w:rsidRDefault="006D1214" w:rsidP="006D1214">
      <w:pPr>
        <w:shd w:val="clear" w:color="auto" w:fill="FFFFFF"/>
        <w:spacing w:after="150" w:line="330" w:lineRule="atLeast"/>
        <w:rPr>
          <w:rFonts w:ascii="Blackadder ITC" w:eastAsia="Times New Roman" w:hAnsi="Blackadder ITC" w:cs="Arial"/>
          <w:color w:val="222222"/>
          <w:sz w:val="24"/>
          <w:szCs w:val="24"/>
          <w:lang w:eastAsia="en-CA"/>
        </w:rPr>
      </w:pPr>
      <w:r w:rsidRPr="006D1214">
        <w:rPr>
          <w:rFonts w:ascii="Blackadder ITC" w:eastAsia="Times New Roman" w:hAnsi="Blackadder ITC" w:cs="Arial"/>
          <w:i/>
          <w:iCs/>
          <w:color w:val="993366"/>
          <w:sz w:val="24"/>
          <w:szCs w:val="24"/>
          <w:lang w:eastAsia="en-CA"/>
        </w:rPr>
        <w:t>Paula Walker</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Paula Walker</w:t>
      </w:r>
    </w:p>
    <w:p w:rsidR="006D1214" w:rsidRPr="006D1214" w:rsidRDefault="006D1214" w:rsidP="006D1214">
      <w:pPr>
        <w:shd w:val="clear" w:color="auto" w:fill="FFFFFF"/>
        <w:spacing w:after="150" w:line="330" w:lineRule="atLeast"/>
        <w:rPr>
          <w:rFonts w:ascii="Times New Roman" w:eastAsia="Times New Roman" w:hAnsi="Times New Roman" w:cs="Times New Roman"/>
          <w:color w:val="222222"/>
          <w:sz w:val="24"/>
          <w:szCs w:val="24"/>
          <w:lang w:eastAsia="en-CA"/>
        </w:rPr>
      </w:pPr>
      <w:r w:rsidRPr="006D1214">
        <w:rPr>
          <w:rFonts w:ascii="Times New Roman" w:eastAsia="Times New Roman" w:hAnsi="Times New Roman" w:cs="Times New Roman"/>
          <w:color w:val="222222"/>
          <w:sz w:val="24"/>
          <w:szCs w:val="24"/>
          <w:lang w:eastAsia="en-CA"/>
        </w:rPr>
        <w:t>Manager, Broadview Dental Office</w:t>
      </w:r>
    </w:p>
    <w:sectPr w:rsidR="006D1214" w:rsidRPr="006D12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taccato222 BT">
    <w:panose1 w:val="03090702030407020403"/>
    <w:charset w:val="00"/>
    <w:family w:val="script"/>
    <w:pitch w:val="variable"/>
    <w:sig w:usb0="00000087" w:usb1="00000000" w:usb2="00000000" w:usb3="00000000" w:csb0="0000001B"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14"/>
    <w:rsid w:val="0028136D"/>
    <w:rsid w:val="006D1214"/>
    <w:rsid w:val="00CF609F"/>
    <w:rsid w:val="00D52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edycia</dc:creator>
  <cp:lastModifiedBy>edycia</cp:lastModifiedBy>
  <cp:revision>4</cp:revision>
  <dcterms:created xsi:type="dcterms:W3CDTF">2016-08-18T08:37:00Z</dcterms:created>
  <dcterms:modified xsi:type="dcterms:W3CDTF">2016-08-18T08:44:00Z</dcterms:modified>
</cp:coreProperties>
</file>