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line="360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/>
          <w:b w:val="1"/>
          <w:bCs w:val="1"/>
          <w:rtl w:val="0"/>
          <w:lang w:val="fr-FR"/>
        </w:rPr>
        <w:t>MON CR</w:t>
      </w:r>
      <w:r>
        <w:rPr>
          <w:rFonts w:hAnsi="Georgia" w:hint="default"/>
          <w:b w:val="1"/>
          <w:bCs w:val="1"/>
          <w:rtl w:val="0"/>
          <w:lang w:val="fr-FR"/>
        </w:rPr>
        <w:t>É</w:t>
      </w:r>
      <w:r>
        <w:rPr>
          <w:rFonts w:ascii="Georgia"/>
          <w:b w:val="1"/>
          <w:bCs w:val="1"/>
          <w:rtl w:val="0"/>
          <w:lang w:val="fr-FR"/>
        </w:rPr>
        <w:t>DO REVISIT</w:t>
      </w:r>
      <w:r>
        <w:rPr>
          <w:rFonts w:hAnsi="Georgia" w:hint="default"/>
          <w:b w:val="1"/>
          <w:bCs w:val="1"/>
          <w:rtl w:val="0"/>
          <w:lang w:val="fr-FR"/>
        </w:rPr>
        <w:t>É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  <w:b w:val="1"/>
          <w:bCs w:val="1"/>
        </w:rPr>
      </w:pPr>
      <w:r>
        <w:rPr>
          <w:rFonts w:ascii="Georgia"/>
          <w:b w:val="1"/>
          <w:bCs w:val="1"/>
          <w:rtl w:val="0"/>
          <w:lang w:val="fr-FR"/>
        </w:rPr>
        <w:t>Ma philosophie de l</w:t>
      </w:r>
      <w:r>
        <w:rPr>
          <w:rFonts w:hAnsi="Georgia" w:hint="default"/>
          <w:b w:val="1"/>
          <w:bCs w:val="1"/>
          <w:rtl w:val="0"/>
          <w:lang w:val="fr-FR"/>
        </w:rPr>
        <w:t>’é</w:t>
      </w:r>
      <w:r>
        <w:rPr>
          <w:rFonts w:ascii="Georgia"/>
          <w:b w:val="1"/>
          <w:bCs w:val="1"/>
          <w:rtl w:val="0"/>
          <w:lang w:val="fr-FR"/>
        </w:rPr>
        <w:t>cole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  <w:r>
        <w:rPr>
          <w:rFonts w:ascii="Georgia"/>
          <w:rtl w:val="0"/>
          <w:lang w:val="fr-FR"/>
        </w:rPr>
        <w:t>Je consid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>re que le r</w:t>
      </w:r>
      <w:r>
        <w:rPr>
          <w:rFonts w:hAnsi="Georgia" w:hint="default"/>
          <w:rtl w:val="0"/>
          <w:lang w:val="fr-FR"/>
        </w:rPr>
        <w:t>ô</w:t>
      </w:r>
      <w:r>
        <w:rPr>
          <w:rFonts w:ascii="Georgia"/>
          <w:rtl w:val="0"/>
          <w:lang w:val="fr-FR"/>
        </w:rPr>
        <w:t>le de l</w:t>
      </w:r>
      <w:r>
        <w:rPr>
          <w:rFonts w:hAnsi="Georgia" w:hint="default"/>
          <w:rtl w:val="0"/>
          <w:lang w:val="fr-FR"/>
        </w:rPr>
        <w:t>’é</w:t>
      </w:r>
      <w:r>
        <w:rPr>
          <w:rFonts w:ascii="Georgia"/>
          <w:rtl w:val="0"/>
          <w:lang w:val="fr-FR"/>
        </w:rPr>
        <w:t>cole est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accompagner les enfants dans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acquisition de comp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tences diverses qui leur seront n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cessaires afin de vivre heureux sur le plan personnel, familial et social, de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enfance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la vie adulte. L</w:t>
      </w:r>
      <w:r>
        <w:rPr>
          <w:rFonts w:hAnsi="Georgia" w:hint="default"/>
          <w:rtl w:val="0"/>
          <w:lang w:val="fr-FR"/>
        </w:rPr>
        <w:t>’é</w:t>
      </w:r>
      <w:r>
        <w:rPr>
          <w:rFonts w:ascii="Georgia"/>
          <w:rtl w:val="0"/>
          <w:lang w:val="fr-FR"/>
        </w:rPr>
        <w:t>cole est une microsoci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</w:t>
      </w:r>
      <w:r>
        <w:rPr>
          <w:rFonts w:hAnsi="Georgia" w:hint="default"/>
          <w:rtl w:val="0"/>
          <w:lang w:val="fr-FR"/>
        </w:rPr>
        <w:t xml:space="preserve">é </w:t>
      </w:r>
      <w:r>
        <w:rPr>
          <w:rFonts w:ascii="Georgia"/>
          <w:rtl w:val="0"/>
          <w:lang w:val="fr-FR"/>
        </w:rPr>
        <w:t>dans laquelle chaque enfant peut exp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rimenter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son rythme les nouvelles comp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tences acad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miques, intrapersonnelles et interpersonnelles mod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lis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es par ses enseignants</w:t>
      </w:r>
      <w:r>
        <w:rPr>
          <w:rFonts w:ascii="Georgia"/>
          <w:color w:val="009192"/>
          <w:rtl w:val="0"/>
          <w:lang w:val="fr-FR"/>
        </w:rPr>
        <w:t xml:space="preserve"> et ses pairs</w:t>
      </w:r>
      <w:r>
        <w:rPr>
          <w:rFonts w:ascii="Georgia"/>
          <w:rtl w:val="0"/>
          <w:lang w:val="fr-FR"/>
        </w:rPr>
        <w:t>. Apr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 xml:space="preserve">s son passage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’é</w:t>
      </w:r>
      <w:r>
        <w:rPr>
          <w:rFonts w:ascii="Georgia"/>
          <w:rtl w:val="0"/>
          <w:lang w:val="fr-FR"/>
        </w:rPr>
        <w:t>cole,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apprenant devrait avoir 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velopp</w:t>
      </w:r>
      <w:r>
        <w:rPr>
          <w:rFonts w:hAnsi="Georgia" w:hint="default"/>
          <w:rtl w:val="0"/>
          <w:lang w:val="fr-FR"/>
        </w:rPr>
        <w:t xml:space="preserve">é </w:t>
      </w:r>
      <w:r>
        <w:rPr>
          <w:rFonts w:ascii="Georgia"/>
          <w:rtl w:val="0"/>
          <w:lang w:val="fr-FR"/>
        </w:rPr>
        <w:t xml:space="preserve">les outils </w:t>
      </w:r>
      <w:commentRangeStart w:id="0"/>
      <w:r>
        <w:rPr>
          <w:rFonts w:ascii="Georgia"/>
          <w:rtl w:val="0"/>
          <w:lang w:val="fr-FR"/>
        </w:rPr>
        <w:t>n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cessaires</w:t>
      </w:r>
      <w:commentRangeEnd w:id="0"/>
      <w:r>
        <w:commentReference w:id="0"/>
      </w:r>
      <w:r>
        <w:rPr>
          <w:rFonts w:hAnsi="Georgia" w:hint="default"/>
          <w:rtl w:val="0"/>
          <w:lang w:val="fr-FR"/>
        </w:rPr>
        <w:t xml:space="preserve"> à </w:t>
      </w:r>
      <w:r>
        <w:rPr>
          <w:rFonts w:ascii="Georgia"/>
          <w:rtl w:val="0"/>
          <w:lang w:val="fr-FR"/>
        </w:rPr>
        <w:t>sa participation dans la mise en place une soci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</w:t>
      </w:r>
      <w:r>
        <w:rPr>
          <w:rFonts w:hAnsi="Georgia" w:hint="default"/>
          <w:rtl w:val="0"/>
          <w:lang w:val="fr-FR"/>
        </w:rPr>
        <w:t xml:space="preserve">é </w:t>
      </w:r>
      <w:r>
        <w:rPr>
          <w:rFonts w:ascii="Georgia"/>
          <w:rtl w:val="0"/>
          <w:lang w:val="fr-FR"/>
        </w:rPr>
        <w:t xml:space="preserve">durable qui correspond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ses valeurs et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une vie personnelle qui comblera ses besoins et le rendra heureux. 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</w:p>
    <w:p>
      <w:pPr>
        <w:pStyle w:val="Corps"/>
        <w:spacing w:line="360" w:lineRule="auto"/>
        <w:jc w:val="left"/>
        <w:rPr>
          <w:rFonts w:ascii="Georgia" w:cs="Georgia" w:hAnsi="Georgia" w:eastAsia="Georgia"/>
          <w:color w:val="009192"/>
        </w:rPr>
      </w:pPr>
      <w:r>
        <w:rPr>
          <w:rFonts w:ascii="Georgia"/>
          <w:color w:val="009192"/>
          <w:rtl w:val="0"/>
          <w:lang w:val="fr-FR"/>
        </w:rPr>
        <w:t>Je souhaite que l</w:t>
      </w:r>
      <w:r>
        <w:rPr>
          <w:rFonts w:hAnsi="Georgia" w:hint="default"/>
          <w:color w:val="009192"/>
          <w:rtl w:val="0"/>
          <w:lang w:val="fr-FR"/>
        </w:rPr>
        <w:t>’é</w:t>
      </w:r>
      <w:r>
        <w:rPr>
          <w:rFonts w:ascii="Georgia"/>
          <w:color w:val="009192"/>
          <w:rtl w:val="0"/>
          <w:lang w:val="fr-FR"/>
        </w:rPr>
        <w:t xml:space="preserve">cole soit un lieu heureux dans la vie de chaque enfant. </w:t>
      </w:r>
      <w:r>
        <w:rPr>
          <w:rFonts w:ascii="Georgia"/>
          <w:color w:val="009192"/>
          <w:rtl w:val="0"/>
          <w:lang w:val="fr-FR"/>
        </w:rPr>
        <w:t>Je veux y cr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 xml:space="preserve">er un endroit </w:t>
      </w:r>
      <w:r>
        <w:rPr>
          <w:rFonts w:ascii="Georgia"/>
          <w:color w:val="009192"/>
          <w:rtl w:val="0"/>
        </w:rPr>
        <w:t>s</w:t>
      </w:r>
      <w:r>
        <w:rPr>
          <w:rFonts w:hAnsi="Georgia" w:hint="default"/>
          <w:color w:val="009192"/>
          <w:rtl w:val="0"/>
        </w:rPr>
        <w:t>é</w:t>
      </w:r>
      <w:r>
        <w:rPr>
          <w:rFonts w:ascii="Georgia"/>
          <w:color w:val="009192"/>
          <w:rtl w:val="0"/>
          <w:lang w:val="fr-FR"/>
        </w:rPr>
        <w:t>curitaire dans lequel l</w:t>
      </w:r>
      <w:r>
        <w:rPr>
          <w:rFonts w:hAnsi="Georgia" w:hint="default"/>
          <w:color w:val="009192"/>
          <w:rtl w:val="0"/>
          <w:lang w:val="fr-FR"/>
        </w:rPr>
        <w:t>’é</w:t>
      </w:r>
      <w:r>
        <w:rPr>
          <w:rFonts w:ascii="Georgia"/>
          <w:color w:val="009192"/>
          <w:rtl w:val="0"/>
        </w:rPr>
        <w:t>l</w:t>
      </w:r>
      <w:r>
        <w:rPr>
          <w:rFonts w:hAnsi="Georgia" w:hint="default"/>
          <w:color w:val="009192"/>
          <w:rtl w:val="0"/>
          <w:lang w:val="fr-FR"/>
        </w:rPr>
        <w:t>è</w:t>
      </w:r>
      <w:r>
        <w:rPr>
          <w:rFonts w:ascii="Georgia"/>
          <w:color w:val="009192"/>
          <w:rtl w:val="0"/>
          <w:lang w:val="fr-FR"/>
        </w:rPr>
        <w:t xml:space="preserve">ve peut prendre des risques, essayer de nouvelles choses, se confronter </w:t>
      </w:r>
      <w:r>
        <w:rPr>
          <w:rFonts w:hAnsi="Georgia" w:hint="default"/>
          <w:color w:val="009192"/>
          <w:rtl w:val="0"/>
          <w:lang w:val="fr-FR"/>
        </w:rPr>
        <w:t xml:space="preserve">à </w:t>
      </w:r>
      <w:r>
        <w:rPr>
          <w:rFonts w:ascii="Georgia"/>
          <w:color w:val="009192"/>
          <w:rtl w:val="0"/>
          <w:lang w:val="fr-FR"/>
        </w:rPr>
        <w:t>s</w:t>
      </w:r>
      <w:r>
        <w:rPr>
          <w:rFonts w:ascii="Georgia"/>
          <w:color w:val="009192"/>
          <w:rtl w:val="0"/>
        </w:rPr>
        <w:t xml:space="preserve">es </w:t>
      </w:r>
      <w:r>
        <w:rPr>
          <w:rFonts w:hAnsi="Georgia" w:hint="default"/>
          <w:color w:val="009192"/>
          <w:rtl w:val="0"/>
        </w:rPr>
        <w:t>é</w:t>
      </w:r>
      <w:r>
        <w:rPr>
          <w:rFonts w:ascii="Georgia"/>
          <w:color w:val="009192"/>
          <w:rtl w:val="0"/>
          <w:lang w:val="fr-FR"/>
        </w:rPr>
        <w:t xml:space="preserve">checs, apprendre de ses erreurs puis recommencer. </w:t>
      </w:r>
      <w:r>
        <w:rPr>
          <w:rFonts w:ascii="Georgia"/>
          <w:color w:val="009192"/>
          <w:rtl w:val="0"/>
          <w:lang w:val="fr-FR"/>
        </w:rPr>
        <w:t>T</w:t>
      </w:r>
      <w:r>
        <w:rPr>
          <w:rFonts w:ascii="Georgia"/>
          <w:color w:val="009192"/>
          <w:rtl w:val="0"/>
          <w:lang w:val="fr-FR"/>
        </w:rPr>
        <w:t xml:space="preserve">out cela doit se faire en ayant une attitude positive. Je souhaite que mes </w:t>
      </w:r>
      <w:r>
        <w:rPr>
          <w:rFonts w:hAnsi="Georgia" w:hint="default"/>
          <w:color w:val="009192"/>
          <w:rtl w:val="0"/>
        </w:rPr>
        <w:t>é</w:t>
      </w:r>
      <w:r>
        <w:rPr>
          <w:rFonts w:ascii="Georgia"/>
          <w:color w:val="009192"/>
          <w:rtl w:val="0"/>
        </w:rPr>
        <w:t>l</w:t>
      </w:r>
      <w:r>
        <w:rPr>
          <w:rFonts w:hAnsi="Georgia" w:hint="default"/>
          <w:color w:val="009192"/>
          <w:rtl w:val="0"/>
          <w:lang w:val="fr-FR"/>
        </w:rPr>
        <w:t>è</w:t>
      </w:r>
      <w:r>
        <w:rPr>
          <w:rFonts w:ascii="Georgia"/>
          <w:color w:val="009192"/>
          <w:rtl w:val="0"/>
          <w:lang w:val="fr-FR"/>
        </w:rPr>
        <w:t xml:space="preserve">ves arrivent le matin </w:t>
      </w:r>
      <w:r>
        <w:rPr>
          <w:rFonts w:hAnsi="Georgia" w:hint="default"/>
          <w:color w:val="009192"/>
          <w:rtl w:val="0"/>
          <w:lang w:val="fr-FR"/>
        </w:rPr>
        <w:t xml:space="preserve">à </w:t>
      </w:r>
      <w:r>
        <w:rPr>
          <w:rFonts w:ascii="Georgia"/>
          <w:color w:val="009192"/>
          <w:rtl w:val="0"/>
        </w:rPr>
        <w:t>l</w:t>
      </w:r>
      <w:r>
        <w:rPr>
          <w:rFonts w:hAnsi="Georgia" w:hint="default"/>
          <w:color w:val="009192"/>
          <w:rtl w:val="0"/>
          <w:lang w:val="fr-FR"/>
        </w:rPr>
        <w:t>’é</w:t>
      </w:r>
      <w:r>
        <w:rPr>
          <w:rFonts w:ascii="Georgia"/>
          <w:color w:val="009192"/>
          <w:rtl w:val="0"/>
          <w:lang w:val="fr-FR"/>
        </w:rPr>
        <w:t>cole avec curiosit</w:t>
      </w:r>
      <w:r>
        <w:rPr>
          <w:rFonts w:hAnsi="Georgia" w:hint="default"/>
          <w:color w:val="009192"/>
          <w:rtl w:val="0"/>
        </w:rPr>
        <w:t xml:space="preserve">é </w:t>
      </w:r>
      <w:r>
        <w:rPr>
          <w:rFonts w:ascii="Georgia"/>
          <w:color w:val="009192"/>
          <w:rtl w:val="0"/>
          <w:lang w:val="fr-FR"/>
        </w:rPr>
        <w:t>et qu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il quitte le soir avec le sourire aux l</w:t>
      </w:r>
      <w:r>
        <w:rPr>
          <w:rFonts w:hAnsi="Georgia" w:hint="default"/>
          <w:color w:val="009192"/>
          <w:rtl w:val="0"/>
          <w:lang w:val="fr-FR"/>
        </w:rPr>
        <w:t>è</w:t>
      </w:r>
      <w:r>
        <w:rPr>
          <w:rFonts w:ascii="Georgia"/>
          <w:color w:val="009192"/>
          <w:rtl w:val="0"/>
          <w:lang w:val="fr-FR"/>
        </w:rPr>
        <w:t>vres.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  <w:b w:val="1"/>
          <w:bCs w:val="1"/>
        </w:rPr>
      </w:pPr>
    </w:p>
    <w:p>
      <w:pPr>
        <w:pStyle w:val="Corps"/>
        <w:spacing w:line="360" w:lineRule="auto"/>
        <w:jc w:val="left"/>
        <w:rPr>
          <w:rFonts w:ascii="Georgia" w:cs="Georgia" w:hAnsi="Georgia" w:eastAsia="Georgia"/>
          <w:b w:val="1"/>
          <w:bCs w:val="1"/>
        </w:rPr>
      </w:pPr>
      <w:r>
        <w:rPr>
          <w:rFonts w:ascii="Georgia"/>
          <w:b w:val="1"/>
          <w:bCs w:val="1"/>
          <w:rtl w:val="0"/>
          <w:lang w:val="fr-FR"/>
        </w:rPr>
        <w:t>Ma philosophie de l</w:t>
      </w:r>
      <w:r>
        <w:rPr>
          <w:rFonts w:hAnsi="Georgia" w:hint="default"/>
          <w:b w:val="1"/>
          <w:bCs w:val="1"/>
          <w:rtl w:val="0"/>
          <w:lang w:val="fr-FR"/>
        </w:rPr>
        <w:t>’</w:t>
      </w:r>
      <w:r>
        <w:rPr>
          <w:rFonts w:ascii="Georgia"/>
          <w:b w:val="1"/>
          <w:bCs w:val="1"/>
          <w:rtl w:val="0"/>
          <w:lang w:val="fr-FR"/>
        </w:rPr>
        <w:t>enseignement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  <w:color w:val="009192"/>
          <w:sz w:val="18"/>
          <w:szCs w:val="18"/>
        </w:rPr>
      </w:pPr>
      <w:r>
        <w:rPr>
          <w:rFonts w:ascii="Georgia"/>
          <w:rtl w:val="0"/>
          <w:lang w:val="fr-FR"/>
        </w:rPr>
        <w:t xml:space="preserve">Mon approche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enseignement est holistique. En classe, je souhaite int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grer tant les savoirs acad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miques et la capacit</w:t>
      </w:r>
      <w:r>
        <w:rPr>
          <w:rFonts w:hAnsi="Georgia" w:hint="default"/>
          <w:rtl w:val="0"/>
          <w:lang w:val="fr-FR"/>
        </w:rPr>
        <w:t xml:space="preserve">é à </w:t>
      </w:r>
      <w:r>
        <w:rPr>
          <w:rFonts w:ascii="Georgia"/>
          <w:rtl w:val="0"/>
          <w:lang w:val="fr-FR"/>
        </w:rPr>
        <w:t>poser un jugement critique que les comp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tences socio-</w:t>
      </w:r>
      <w:commentRangeStart w:id="1"/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motionnelles</w:t>
      </w:r>
      <w:commentRangeEnd w:id="1"/>
      <w:r>
        <w:commentReference w:id="1"/>
      </w:r>
      <w:r>
        <w:rPr>
          <w:rFonts w:ascii="Georgia"/>
          <w:rtl w:val="0"/>
          <w:lang w:val="fr-FR"/>
        </w:rPr>
        <w:t xml:space="preserve"> et les habilet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s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communiquer de fa</w:t>
      </w:r>
      <w:r>
        <w:rPr>
          <w:rFonts w:hAnsi="Georgia" w:hint="default"/>
          <w:rtl w:val="0"/>
          <w:lang w:val="fr-FR"/>
        </w:rPr>
        <w:t>ç</w:t>
      </w:r>
      <w:r>
        <w:rPr>
          <w:rFonts w:ascii="Georgia"/>
          <w:rtl w:val="0"/>
          <w:lang w:val="fr-FR"/>
        </w:rPr>
        <w:t>on appropri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e dans une multitude de situations. Je favorise un apprentissage par projets qui permettent aux 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>ves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apprendre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 xml:space="preserve">travailler en collaboration et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faire des liens entre les diff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rentes mati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 xml:space="preserve">res dans des situations </w:t>
      </w:r>
      <w:commentRangeStart w:id="2"/>
      <w:r>
        <w:rPr>
          <w:rFonts w:ascii="Georgia"/>
          <w:rtl w:val="0"/>
          <w:lang w:val="fr-FR"/>
        </w:rPr>
        <w:t>authentiques</w:t>
      </w:r>
      <w:commentRangeEnd w:id="2"/>
      <w:r>
        <w:commentReference w:id="2"/>
      </w:r>
      <w:r>
        <w:rPr>
          <w:rFonts w:ascii="Georgia"/>
          <w:rtl w:val="0"/>
          <w:lang w:val="fr-FR"/>
        </w:rPr>
        <w:t xml:space="preserve">. </w:t>
      </w:r>
      <w:r>
        <w:rPr>
          <w:rFonts w:ascii="Georgia"/>
          <w:color w:val="009192"/>
          <w:rtl w:val="0"/>
          <w:lang w:val="fr-FR"/>
        </w:rPr>
        <w:t>J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accorde une attention particuli</w:t>
      </w:r>
      <w:r>
        <w:rPr>
          <w:rFonts w:hAnsi="Georgia" w:hint="default"/>
          <w:color w:val="009192"/>
          <w:rtl w:val="0"/>
          <w:lang w:val="fr-FR"/>
        </w:rPr>
        <w:t>è</w:t>
      </w:r>
      <w:r>
        <w:rPr>
          <w:rFonts w:ascii="Georgia"/>
          <w:color w:val="009192"/>
          <w:rtl w:val="0"/>
          <w:lang w:val="fr-FR"/>
        </w:rPr>
        <w:t>re aux activit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 xml:space="preserve">s pratiques qui permettent de connecter les connaissances au corps et </w:t>
      </w:r>
      <w:r>
        <w:rPr>
          <w:rFonts w:hAnsi="Georgia" w:hint="default"/>
          <w:color w:val="009192"/>
          <w:rtl w:val="0"/>
          <w:lang w:val="fr-FR"/>
        </w:rPr>
        <w:t xml:space="preserve">à </w:t>
      </w:r>
      <w:r>
        <w:rPr>
          <w:rFonts w:ascii="Georgia"/>
          <w:color w:val="009192"/>
          <w:rtl w:val="0"/>
          <w:lang w:val="fr-FR"/>
        </w:rPr>
        <w:t>l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esprit, tel que d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 xml:space="preserve">crit par Smith et Siegel (2004). De plus, suite </w:t>
      </w:r>
      <w:r>
        <w:rPr>
          <w:rFonts w:hAnsi="Georgia" w:hint="default"/>
          <w:color w:val="009192"/>
          <w:rtl w:val="0"/>
          <w:lang w:val="fr-FR"/>
        </w:rPr>
        <w:t xml:space="preserve">à </w:t>
      </w:r>
      <w:r>
        <w:rPr>
          <w:rFonts w:ascii="Georgia"/>
          <w:color w:val="009192"/>
          <w:rtl w:val="0"/>
          <w:lang w:val="fr-FR"/>
        </w:rPr>
        <w:t xml:space="preserve">la lecture du livre de Richard Louv </w:t>
      </w:r>
      <w:r>
        <w:rPr>
          <w:rFonts w:ascii="Georgia"/>
          <w:i w:val="1"/>
          <w:iCs w:val="1"/>
          <w:color w:val="009192"/>
          <w:rtl w:val="0"/>
          <w:lang w:val="fr-FR"/>
        </w:rPr>
        <w:t>Last Child of the Woods</w:t>
      </w:r>
      <w:r>
        <w:rPr>
          <w:rFonts w:ascii="Georgia"/>
          <w:color w:val="009192"/>
          <w:rtl w:val="0"/>
          <w:lang w:val="fr-FR"/>
        </w:rPr>
        <w:t>, j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 xml:space="preserve">estime 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>galement que la nature joue un grand r</w:t>
      </w:r>
      <w:r>
        <w:rPr>
          <w:rFonts w:hAnsi="Georgia" w:hint="default"/>
          <w:color w:val="009192"/>
          <w:rtl w:val="0"/>
          <w:lang w:val="fr-FR"/>
        </w:rPr>
        <w:t>ô</w:t>
      </w:r>
      <w:r>
        <w:rPr>
          <w:rFonts w:ascii="Georgia"/>
          <w:color w:val="009192"/>
          <w:rtl w:val="0"/>
          <w:lang w:val="fr-FR"/>
        </w:rPr>
        <w:t>le dans le d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>veloppement cognitif et affectif de l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enfant. De petites exp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>riences en nature au quotidien peuvent nous enseigner de grandes le</w:t>
      </w:r>
      <w:r>
        <w:rPr>
          <w:rFonts w:hAnsi="Georgia" w:hint="default"/>
          <w:color w:val="009192"/>
          <w:rtl w:val="0"/>
          <w:lang w:val="fr-FR"/>
        </w:rPr>
        <w:t>ç</w:t>
      </w:r>
      <w:r>
        <w:rPr>
          <w:rFonts w:ascii="Georgia"/>
          <w:color w:val="009192"/>
          <w:rtl w:val="0"/>
          <w:lang w:val="fr-FR"/>
        </w:rPr>
        <w:t>ons. Je souhaite attirer l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attention des enfants sur le fait que la nature et l</w:t>
      </w:r>
      <w:r>
        <w:rPr>
          <w:rFonts w:hAnsi="Georgia" w:hint="default"/>
          <w:color w:val="009192"/>
          <w:rtl w:val="0"/>
          <w:lang w:val="fr-FR"/>
        </w:rPr>
        <w:t>’</w:t>
      </w:r>
      <w:r>
        <w:rPr>
          <w:rFonts w:ascii="Georgia"/>
          <w:color w:val="009192"/>
          <w:rtl w:val="0"/>
          <w:lang w:val="fr-FR"/>
        </w:rPr>
        <w:t>humain ne sont pas des entit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>s s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>par</w:t>
      </w:r>
      <w:r>
        <w:rPr>
          <w:rFonts w:hAnsi="Georgia" w:hint="default"/>
          <w:color w:val="009192"/>
          <w:rtl w:val="0"/>
          <w:lang w:val="fr-FR"/>
        </w:rPr>
        <w:t>é</w:t>
      </w:r>
      <w:r>
        <w:rPr>
          <w:rFonts w:ascii="Georgia"/>
          <w:color w:val="009192"/>
          <w:rtl w:val="0"/>
          <w:lang w:val="fr-FR"/>
        </w:rPr>
        <w:t xml:space="preserve">es, mais forment bien un tout. 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mon avis, la communication est essentielle au vivre-ensemble. J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aimerais donc encourager les 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 xml:space="preserve">ves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velopper au moins une m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thode pour structurer leur pens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e et ainsi faciliter la communication tant 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crite qu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orale. Je crois que la </w:t>
      </w:r>
      <w:commentRangeStart w:id="3"/>
      <w:r>
        <w:rPr>
          <w:rFonts w:ascii="Georgia"/>
          <w:rtl w:val="0"/>
          <w:lang w:val="fr-FR"/>
        </w:rPr>
        <w:t>lecture</w:t>
      </w:r>
      <w:commentRangeEnd w:id="3"/>
      <w:r>
        <w:commentReference w:id="3"/>
      </w:r>
      <w:r>
        <w:rPr>
          <w:rFonts w:ascii="Georgia"/>
          <w:rtl w:val="0"/>
          <w:lang w:val="fr-FR"/>
        </w:rPr>
        <w:t xml:space="preserve"> et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analyse de texte sont deux m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thodes efficaces, tout autant que la 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marche scientifique, qui peut </w:t>
      </w:r>
      <w:r>
        <w:rPr>
          <w:rFonts w:hAnsi="Georgia" w:hint="default"/>
          <w:rtl w:val="0"/>
          <w:lang w:val="fr-FR"/>
        </w:rPr>
        <w:t>ê</w:t>
      </w:r>
      <w:r>
        <w:rPr>
          <w:rFonts w:ascii="Georgia"/>
          <w:rtl w:val="0"/>
          <w:lang w:val="fr-FR"/>
        </w:rPr>
        <w:t>tre appliqu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e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pratiquement toutes les mati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>res. J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aimerais donc adopter une approche holistique dans ma gestion de classe, dans laquelle les activit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s pratiques, la nature, la lecture et la 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marche scientifique prendront une place importante. 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</w:p>
    <w:p>
      <w:pPr>
        <w:pStyle w:val="Corps"/>
        <w:spacing w:line="360" w:lineRule="auto"/>
        <w:jc w:val="left"/>
        <w:rPr>
          <w:rFonts w:ascii="Georgia" w:cs="Georgia" w:hAnsi="Georgia" w:eastAsia="Georgia"/>
          <w:b w:val="1"/>
          <w:bCs w:val="1"/>
        </w:rPr>
      </w:pPr>
      <w:r>
        <w:rPr>
          <w:rFonts w:ascii="Georgia"/>
          <w:b w:val="1"/>
          <w:bCs w:val="1"/>
          <w:rtl w:val="0"/>
          <w:lang w:val="fr-FR"/>
        </w:rPr>
        <w:t xml:space="preserve">Les </w:t>
      </w:r>
      <w:r>
        <w:rPr>
          <w:rFonts w:hAnsi="Georgia" w:hint="default"/>
          <w:b w:val="1"/>
          <w:bCs w:val="1"/>
          <w:rtl w:val="0"/>
          <w:lang w:val="fr-FR"/>
        </w:rPr>
        <w:t>é</w:t>
      </w:r>
      <w:r>
        <w:rPr>
          <w:rFonts w:ascii="Georgia"/>
          <w:b w:val="1"/>
          <w:bCs w:val="1"/>
          <w:rtl w:val="0"/>
          <w:lang w:val="fr-FR"/>
        </w:rPr>
        <w:t>l</w:t>
      </w:r>
      <w:r>
        <w:rPr>
          <w:rFonts w:hAnsi="Georgia" w:hint="default"/>
          <w:b w:val="1"/>
          <w:bCs w:val="1"/>
          <w:rtl w:val="0"/>
          <w:lang w:val="fr-FR"/>
        </w:rPr>
        <w:t>è</w:t>
      </w:r>
      <w:r>
        <w:rPr>
          <w:rFonts w:ascii="Georgia"/>
          <w:b w:val="1"/>
          <w:bCs w:val="1"/>
          <w:rtl w:val="0"/>
          <w:lang w:val="fr-FR"/>
        </w:rPr>
        <w:t>ves</w:t>
      </w:r>
    </w:p>
    <w:p>
      <w:pPr>
        <w:pStyle w:val="Corps"/>
        <w:spacing w:line="360" w:lineRule="auto"/>
        <w:jc w:val="left"/>
        <w:rPr>
          <w:rFonts w:ascii="Georgia" w:cs="Georgia" w:hAnsi="Georgia" w:eastAsia="Georgia"/>
        </w:rPr>
      </w:pPr>
      <w:r>
        <w:rPr>
          <w:rFonts w:ascii="Georgia"/>
          <w:rtl w:val="0"/>
          <w:lang w:val="fr-FR"/>
        </w:rPr>
        <w:t>Enfin, je consid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>re que la responsabilit</w:t>
      </w:r>
      <w:r>
        <w:rPr>
          <w:rFonts w:hAnsi="Georgia" w:hint="default"/>
          <w:rtl w:val="0"/>
          <w:lang w:val="fr-FR"/>
        </w:rPr>
        <w:t xml:space="preserve">é </w:t>
      </w:r>
      <w:r>
        <w:rPr>
          <w:rFonts w:ascii="Georgia"/>
          <w:rtl w:val="0"/>
          <w:lang w:val="fr-FR"/>
        </w:rPr>
        <w:t>de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enseignement devrait </w:t>
      </w:r>
      <w:r>
        <w:rPr>
          <w:rFonts w:hAnsi="Georgia" w:hint="default"/>
          <w:rtl w:val="0"/>
          <w:lang w:val="fr-FR"/>
        </w:rPr>
        <w:t>ê</w:t>
      </w:r>
      <w:r>
        <w:rPr>
          <w:rFonts w:ascii="Georgia"/>
          <w:rtl w:val="0"/>
          <w:lang w:val="fr-FR"/>
        </w:rPr>
        <w:t>tre partag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e, de fa</w:t>
      </w:r>
      <w:r>
        <w:rPr>
          <w:rFonts w:hAnsi="Georgia" w:hint="default"/>
          <w:rtl w:val="0"/>
          <w:lang w:val="fr-FR"/>
        </w:rPr>
        <w:t>ç</w:t>
      </w:r>
      <w:r>
        <w:rPr>
          <w:rFonts w:ascii="Georgia"/>
          <w:rtl w:val="0"/>
          <w:lang w:val="fr-FR"/>
        </w:rPr>
        <w:t>on raisonnable, entre l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enseignant et les 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 xml:space="preserve">ves. Je ne crois pas que les enfants sont des cerveaux vides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remplir par les enseignants. Les enfants ont un v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cu avant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arriver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’é</w:t>
      </w:r>
      <w:r>
        <w:rPr>
          <w:rFonts w:ascii="Georgia"/>
          <w:rtl w:val="0"/>
          <w:lang w:val="fr-FR"/>
        </w:rPr>
        <w:t xml:space="preserve">cole et sont capables, selon leur </w:t>
      </w:r>
      <w:r>
        <w:rPr>
          <w:rFonts w:hAnsi="Georgia" w:hint="default"/>
          <w:rtl w:val="0"/>
          <w:lang w:val="fr-FR"/>
        </w:rPr>
        <w:t>â</w:t>
      </w:r>
      <w:r>
        <w:rPr>
          <w:rFonts w:ascii="Georgia"/>
          <w:rtl w:val="0"/>
          <w:lang w:val="fr-FR"/>
        </w:rPr>
        <w:t>ge, de r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fl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chir, de faire des compromis et de prendre des d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cisions responsables dans toutes sortes de situations. Je souhaite continuer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 xml:space="preserve">les responsabiliser et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les inclure dans leurs propres enseignements. La responsabilit</w:t>
      </w:r>
      <w:r>
        <w:rPr>
          <w:rFonts w:hAnsi="Georgia" w:hint="default"/>
          <w:rtl w:val="0"/>
          <w:lang w:val="fr-FR"/>
        </w:rPr>
        <w:t xml:space="preserve">é </w:t>
      </w:r>
      <w:r>
        <w:rPr>
          <w:rFonts w:ascii="Georgia"/>
          <w:rtl w:val="0"/>
          <w:lang w:val="fr-FR"/>
        </w:rPr>
        <w:t xml:space="preserve">de chaque 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l</w:t>
      </w:r>
      <w:r>
        <w:rPr>
          <w:rFonts w:hAnsi="Georgia" w:hint="default"/>
          <w:rtl w:val="0"/>
          <w:lang w:val="fr-FR"/>
        </w:rPr>
        <w:t>è</w:t>
      </w:r>
      <w:r>
        <w:rPr>
          <w:rFonts w:ascii="Georgia"/>
          <w:rtl w:val="0"/>
          <w:lang w:val="fr-FR"/>
        </w:rPr>
        <w:t>ve est d</w:t>
      </w:r>
      <w:r>
        <w:rPr>
          <w:rFonts w:hAnsi="Georgia" w:hint="default"/>
          <w:rtl w:val="0"/>
          <w:lang w:val="fr-FR"/>
        </w:rPr>
        <w:t>’ê</w:t>
      </w:r>
      <w:r>
        <w:rPr>
          <w:rFonts w:ascii="Georgia"/>
          <w:rtl w:val="0"/>
          <w:lang w:val="fr-FR"/>
        </w:rPr>
        <w:t>tre pr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sent de corps et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 xml:space="preserve">esprit en classe et de participer activement </w:t>
      </w:r>
      <w:r>
        <w:rPr>
          <w:rFonts w:hAnsi="Georgia" w:hint="default"/>
          <w:rtl w:val="0"/>
          <w:lang w:val="fr-FR"/>
        </w:rPr>
        <w:t xml:space="preserve">à </w:t>
      </w:r>
      <w:r>
        <w:rPr>
          <w:rFonts w:ascii="Georgia"/>
          <w:rtl w:val="0"/>
          <w:lang w:val="fr-FR"/>
        </w:rPr>
        <w:t>la cr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>ation d</w:t>
      </w:r>
      <w:r>
        <w:rPr>
          <w:rFonts w:hAnsi="Georgia" w:hint="default"/>
          <w:rtl w:val="0"/>
          <w:lang w:val="fr-FR"/>
        </w:rPr>
        <w:t>’</w:t>
      </w:r>
      <w:r>
        <w:rPr>
          <w:rFonts w:ascii="Georgia"/>
          <w:rtl w:val="0"/>
          <w:lang w:val="fr-FR"/>
        </w:rPr>
        <w:t>un environnement s</w:t>
      </w:r>
      <w:r>
        <w:rPr>
          <w:rFonts w:hAnsi="Georgia" w:hint="default"/>
          <w:rtl w:val="0"/>
          <w:lang w:val="fr-FR"/>
        </w:rPr>
        <w:t>é</w:t>
      </w:r>
      <w:r>
        <w:rPr>
          <w:rFonts w:ascii="Georgia"/>
          <w:rtl w:val="0"/>
          <w:lang w:val="fr-FR"/>
        </w:rPr>
        <w:t xml:space="preserve">curitaire et respectueux des autres.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0" w:author="Catherine" w:date="2015-02-03T09:42:48Z">
    <w:p>
      <w:pPr>
        <w:pStyle w:val="Par défaut"/>
        <w:bidi w:val="0"/>
      </w:pPr>
    </w:p>
    <w:p>
      <w:pPr>
        <w:pStyle w:val="Par défau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ce propos, je ne crois pas que le gouvernement devrait cr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er une liste de connaissances que tous les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tudiants canadiens devraient acqu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rir. Je pense 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il est important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avoir un curriculum qui cite des grandes id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es, mais qui laisse de la latitude aux enseignants. De cette mani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re, au cours de leurs 12 ann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es d</w:t>
      </w:r>
      <w:r>
        <w:rPr>
          <w:rFonts w:ascii="Arial Unicode MS" w:cs="Arial Unicode MS" w:hAnsi="Helvetica" w:eastAsia="Arial Unicode MS" w:hint="default"/>
          <w:rtl w:val="0"/>
        </w:rPr>
        <w:t>’é</w:t>
      </w:r>
      <w:r>
        <w:rPr>
          <w:rFonts w:ascii="Helvetica" w:cs="Arial Unicode MS" w:hAnsi="Arial Unicode MS" w:eastAsia="Arial Unicode MS"/>
          <w:rtl w:val="0"/>
        </w:rPr>
        <w:t xml:space="preserve">tudes, les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ves rencontreront des enseignants aux strat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gies et aux int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Arial Unicode MS" w:cs="Arial Unicode MS" w:hAnsi="Helvetica" w:eastAsia="Arial Unicode MS" w:hint="default"/>
          <w:rtl w:val="0"/>
        </w:rPr>
        <w:t>ê</w:t>
      </w:r>
      <w:r>
        <w:rPr>
          <w:rFonts w:ascii="Helvetica" w:cs="Arial Unicode MS" w:hAnsi="Arial Unicode MS" w:eastAsia="Arial Unicode MS"/>
          <w:rtl w:val="0"/>
        </w:rPr>
        <w:t>ts vari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s. Je crois que toutes les mati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res inscrites au curriculum ont leur place, mais  la litt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ratie environnementale, la litt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ratie financi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 et les habilet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s de communication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crite, orale et artistique sont particuli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rement importante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 xml:space="preserve">mes yeux. </w:t>
      </w:r>
    </w:p>
  </w:comment>
  <w:comment w:id="2" w:author="Catherine" w:date="2015-01-31T14:26:26Z">
    <w:p>
      <w:pPr>
        <w:pStyle w:val="Par défaut"/>
        <w:bidi w:val="0"/>
      </w:pPr>
    </w:p>
    <w:p>
      <w:pPr>
        <w:pStyle w:val="Par défaut"/>
        <w:bidi w:val="0"/>
      </w:pPr>
      <w:r>
        <w:rPr>
          <w:rFonts w:ascii="Helvetica" w:cs="Arial Unicode MS" w:hAnsi="Arial Unicode MS" w:eastAsia="Arial Unicode MS"/>
          <w:rtl w:val="0"/>
        </w:rPr>
        <w:t xml:space="preserve">Je ne souhaite pas transmettre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 xml:space="preserve">mes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ves des informations, c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est-</w:t>
      </w:r>
      <w:r>
        <w:rPr>
          <w:rFonts w:ascii="Arial Unicode MS" w:cs="Arial Unicode MS" w:hAnsi="Helvetica" w:eastAsia="Arial Unicode MS" w:hint="default"/>
          <w:rtl w:val="0"/>
        </w:rPr>
        <w:t>à</w:t>
      </w:r>
      <w:r>
        <w:rPr>
          <w:rFonts w:ascii="Helvetica" w:cs="Arial Unicode MS" w:hAnsi="Arial Unicode MS" w:eastAsia="Arial Unicode MS"/>
          <w:rtl w:val="0"/>
        </w:rPr>
        <w:t>-dire une liste de faits sur un sujet donn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, mais plut</w:t>
      </w:r>
      <w:r>
        <w:rPr>
          <w:rFonts w:ascii="Arial Unicode MS" w:cs="Arial Unicode MS" w:hAnsi="Helvetica" w:eastAsia="Arial Unicode MS" w:hint="default"/>
          <w:rtl w:val="0"/>
        </w:rPr>
        <w:t>ô</w:t>
      </w:r>
      <w:r>
        <w:rPr>
          <w:rFonts w:ascii="Helvetica" w:cs="Arial Unicode MS" w:hAnsi="Arial Unicode MS" w:eastAsia="Arial Unicode MS"/>
          <w:rtl w:val="0"/>
        </w:rPr>
        <w:t>t des connaissances. Les connaissances sont des informations organis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es un peu comme une toile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araign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et dont la structure est profond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ment ancr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e dans les exp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riences individuelles et collectives, dans les relations sociales. Tel que le mentionne Patrick Dias (1992), les connaissances ne sont pas statiques, mais elles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voluent au fil du temps et au fil des exp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riences de chacun. </w:t>
      </w:r>
    </w:p>
  </w:comment>
  <w:comment w:id="3" w:author="Catherine" w:date="2015-01-31T14:52:37Z">
    <w:p>
      <w:pPr>
        <w:pStyle w:val="Par défaut"/>
        <w:bidi w:val="0"/>
      </w:pPr>
    </w:p>
    <w:p>
      <w:pPr>
        <w:pStyle w:val="Par défaut"/>
        <w:bidi w:val="0"/>
      </w:pPr>
      <w:r>
        <w:rPr>
          <w:rFonts w:ascii="Helvetica" w:cs="Arial Unicode MS" w:hAnsi="Arial Unicode MS" w:eastAsia="Arial Unicode MS"/>
          <w:rtl w:val="0"/>
        </w:rPr>
        <w:t xml:space="preserve">Je pourrais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galement ajouter que j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accorde une attention particuli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 aux livres canadiens et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auteurs des Premi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>res Nations, Inuits et M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tis, parce qu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ils contribuent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cr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er une culture commune pour tous les Canadiens. </w:t>
      </w:r>
    </w:p>
  </w:comment>
  <w:comment w:id="1" w:author="Catherine" w:date="2015-01-31T14:07:37Z">
    <w:p>
      <w:pPr>
        <w:pStyle w:val="Par défaut"/>
        <w:bidi w:val="0"/>
      </w:pPr>
    </w:p>
    <w:p>
      <w:pPr>
        <w:pStyle w:val="Par défaut"/>
        <w:bidi w:val="0"/>
      </w:pPr>
      <w:r>
        <w:rPr>
          <w:rFonts w:ascii="Helvetica" w:cs="Arial Unicode MS" w:hAnsi="Arial Unicode MS" w:eastAsia="Arial Unicode MS"/>
          <w:rtl w:val="0"/>
        </w:rPr>
        <w:t>Les programmes et strat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gies qui permettent aux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ves comme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enseignant de 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velopper des habilet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s prosociales et une attitude de vie positive sont primordiaux </w:t>
      </w:r>
      <w:r>
        <w:rPr>
          <w:rFonts w:ascii="Arial Unicode MS" w:cs="Arial Unicode MS" w:hAnsi="Helvetica" w:eastAsia="Arial Unicode MS" w:hint="default"/>
          <w:rtl w:val="0"/>
        </w:rPr>
        <w:t xml:space="preserve">à </w:t>
      </w:r>
      <w:r>
        <w:rPr>
          <w:rFonts w:ascii="Helvetica" w:cs="Arial Unicode MS" w:hAnsi="Arial Unicode MS" w:eastAsia="Arial Unicode MS"/>
          <w:rtl w:val="0"/>
        </w:rPr>
        <w:t>mes yeux. J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essaie d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 xml:space="preserve">appliquer la Pleine Conscience dans mon quotidien. Je souhaite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 xml:space="preserve">galement impliquer mes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l</w:t>
      </w:r>
      <w:r>
        <w:rPr>
          <w:rFonts w:ascii="Arial Unicode MS" w:cs="Arial Unicode MS" w:hAnsi="Helvetica" w:eastAsia="Arial Unicode MS" w:hint="default"/>
          <w:rtl w:val="0"/>
        </w:rPr>
        <w:t>è</w:t>
      </w:r>
      <w:r>
        <w:rPr>
          <w:rFonts w:ascii="Helvetica" w:cs="Arial Unicode MS" w:hAnsi="Arial Unicode MS" w:eastAsia="Arial Unicode MS"/>
          <w:rtl w:val="0"/>
        </w:rPr>
        <w:t xml:space="preserve">ves. 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tabs>
        <w:tab w:val="center" w:pos="4680"/>
        <w:tab w:val="right" w:pos="9360"/>
        <w:tab w:val="clear" w:pos="9020"/>
      </w:tabs>
      <w:jc w:val="left"/>
    </w:pPr>
    <w:r>
      <w:rPr>
        <w:rFonts w:ascii="Georgia"/>
        <w:sz w:val="22"/>
        <w:szCs w:val="22"/>
        <w:rtl w:val="0"/>
        <w:lang w:val="fr-FR"/>
      </w:rPr>
      <w:t>EDST 403 Education, Knowledge, and Curriculum</w:t>
    </w:r>
    <w:r>
      <w:rPr>
        <w:rFonts w:ascii="Georgia" w:cs="Georgia" w:hAnsi="Georgia" w:eastAsia="Georgia"/>
        <w:sz w:val="22"/>
        <w:szCs w:val="22"/>
      </w:rPr>
      <w:tab/>
      <w:tab/>
    </w:r>
    <w:r>
      <w:rPr>
        <w:rFonts w:ascii="Georgia"/>
        <w:sz w:val="22"/>
        <w:szCs w:val="22"/>
        <w:rtl w:val="0"/>
        <w:lang w:val="fr-FR"/>
      </w:rPr>
      <w:t>Catherine Fleury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