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8049" w14:textId="51858AB7" w:rsidR="006D148E" w:rsidRDefault="00EC6D5F">
      <w:pPr>
        <w:spacing w:before="240" w:after="240"/>
      </w:pPr>
      <w:r>
        <w:t>I am an undergraduate student at UBC working on a technical writing project.  The purpose of this survey is to gather primary data for analysis to</w:t>
      </w:r>
      <w:r>
        <w:t xml:space="preserve"> aid my investigation of the current communication systems at ACC. The final formal report will be pr</w:t>
      </w:r>
      <w:r>
        <w:t>ovided to Phillip Mathew and Harpal Singh. The information from this survey as well as other secondary and primary sources will be used to make a recommendation on improving the current communication system ACC Limited</w:t>
      </w:r>
      <w:r>
        <w:t>. The survey contains 21 multiple-choice questions and</w:t>
      </w:r>
      <w:r>
        <w:t xml:space="preserve"> will likely take around 7-10 minutes. Your participation is </w:t>
      </w:r>
      <w:proofErr w:type="gramStart"/>
      <w:r>
        <w:t>voluntary</w:t>
      </w:r>
      <w:proofErr w:type="gramEnd"/>
      <w:r>
        <w:t xml:space="preserve"> and all responses will be</w:t>
      </w:r>
      <w:r>
        <w:t xml:space="preserve"> anonymized,</w:t>
      </w:r>
      <w:r>
        <w:t xml:space="preserve"> Your time and thoughts are greatly appreciated.</w:t>
      </w:r>
    </w:p>
    <w:p w14:paraId="4A8958F8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</w:pPr>
    </w:p>
    <w:p w14:paraId="122703E1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department are you in? </w:t>
      </w:r>
    </w:p>
    <w:p w14:paraId="7DCC83C9" w14:textId="77777777" w:rsidR="006D148E" w:rsidRDefault="00EC6D5F">
      <w:pPr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4028C68C" wp14:editId="7755C8EA">
                <wp:extent cx="2029394" cy="275656"/>
                <wp:effectExtent l="0" t="0" r="0" b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066" y="3646935"/>
                          <a:ext cx="2019869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7245DD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Answer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029394" cy="275656"/>
                <wp:effectExtent b="0" l="0" r="0" 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394" cy="2756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14:paraId="29E8A6F0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your Role?</w:t>
      </w:r>
    </w:p>
    <w:p w14:paraId="5D5914D6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3D8132CE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109B3F7" wp14:editId="5C49E76A">
                <wp:extent cx="2029394" cy="275656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066" y="3646935"/>
                          <a:ext cx="2019869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09F91D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Answer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029394" cy="275656"/>
                <wp:effectExtent b="0" l="0" r="0" 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394" cy="2756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086D33E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6F62B328" w14:textId="7B446265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often do you use WhatsApp for work related communication? (Highlight</w:t>
      </w:r>
      <w:r>
        <w:rPr>
          <w:color w:val="000000"/>
        </w:rPr>
        <w:t xml:space="preserve"> your Answer)</w:t>
      </w:r>
    </w:p>
    <w:p w14:paraId="38800A3B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3154749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Less than a few times a month</w:t>
      </w:r>
    </w:p>
    <w:p w14:paraId="025C8ACC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Few times a month</w:t>
      </w:r>
    </w:p>
    <w:p w14:paraId="33456E54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Few times a week</w:t>
      </w:r>
    </w:p>
    <w:p w14:paraId="09A66B88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Around once a way</w:t>
      </w:r>
    </w:p>
    <w:p w14:paraId="5077F0CF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More than once a Day</w:t>
      </w:r>
    </w:p>
    <w:p w14:paraId="245E1C14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967EDCD" w14:textId="20FB43EA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How efficient is WhatsApp to meeting your communication needs? </w:t>
      </w:r>
      <w:r>
        <w:rPr>
          <w:color w:val="000000"/>
        </w:rPr>
        <w:t>(Highlight your Answer)</w:t>
      </w:r>
    </w:p>
    <w:p w14:paraId="331AB6B4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2DFDA14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Extremely efficiently</w:t>
      </w:r>
    </w:p>
    <w:p w14:paraId="00BDFE12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Very efficiently</w:t>
      </w:r>
    </w:p>
    <w:p w14:paraId="13C8B2FC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Somewhat efficiently</w:t>
      </w:r>
    </w:p>
    <w:p w14:paraId="15873B1A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Not so efficiently</w:t>
      </w:r>
    </w:p>
    <w:p w14:paraId="7FF31358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Not at all efficiently</w:t>
      </w:r>
    </w:p>
    <w:p w14:paraId="2B3A16B0" w14:textId="11016E91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EFB6293" w14:textId="0D01A08F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2794ADE" w14:textId="5239F3F9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45182AF" w14:textId="160F2448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DEF942E" w14:textId="4B148120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CAA8F59" w14:textId="664A4AA8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B1EFCA7" w14:textId="7ECF628A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5043A19" w14:textId="3E35B590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D831F1E" w14:textId="1A4D9885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DE0D8E5" w14:textId="77777777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E85159B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Under what circumstances would you choose to use WhatsApp over other forms of communicati</w:t>
      </w:r>
      <w:r>
        <w:rPr>
          <w:color w:val="000000"/>
        </w:rPr>
        <w:t xml:space="preserve">on (e.g. Zoom, Email and Phone Call)? </w:t>
      </w:r>
    </w:p>
    <w:p w14:paraId="029AD9F1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DC1BAE7" w14:textId="626920BA" w:rsidR="006D148E" w:rsidRDefault="00EC6D5F" w:rsidP="00EC6D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A3FC1CD" wp14:editId="1AFA855B">
                <wp:extent cx="5263913" cy="1763262"/>
                <wp:effectExtent l="0" t="0" r="0" b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806" y="2903132"/>
                          <a:ext cx="5254388" cy="175373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83A79E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your Answer here</w:t>
                            </w:r>
                          </w:p>
                          <w:p w14:paraId="04C25D07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F777623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4FBF715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142965B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28EDD9B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DD82DCC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9619E36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0FF52CF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63913" cy="1763262"/>
                <wp:effectExtent b="0" l="0" r="0" t="0"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913" cy="17632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C2C1AC5" w14:textId="77777777" w:rsidR="006D148E" w:rsidRDefault="006D148E"/>
    <w:p w14:paraId="130BABF2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1D0151E" w14:textId="486AA194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How often do you use </w:t>
      </w:r>
      <w:r>
        <w:rPr>
          <w:color w:val="000000"/>
        </w:rPr>
        <w:t xml:space="preserve">Zoom </w:t>
      </w:r>
      <w:r>
        <w:rPr>
          <w:color w:val="000000"/>
        </w:rPr>
        <w:t xml:space="preserve">for work related communication? </w:t>
      </w:r>
      <w:r>
        <w:rPr>
          <w:color w:val="000000"/>
        </w:rPr>
        <w:t>(Highlight your Answer)</w:t>
      </w:r>
    </w:p>
    <w:p w14:paraId="66C6EE32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8ACED3F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Less than a few times a month</w:t>
      </w:r>
    </w:p>
    <w:p w14:paraId="1D16781C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Few times a month</w:t>
      </w:r>
    </w:p>
    <w:p w14:paraId="020A8525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Few times a week</w:t>
      </w:r>
    </w:p>
    <w:p w14:paraId="68A28E0B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Around once a way</w:t>
      </w:r>
    </w:p>
    <w:p w14:paraId="3F301F47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More than once a Day</w:t>
      </w:r>
    </w:p>
    <w:p w14:paraId="342CCB1F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579466B" w14:textId="3A4ADEE2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How efficient is </w:t>
      </w:r>
      <w:r>
        <w:rPr>
          <w:color w:val="000000"/>
        </w:rPr>
        <w:t>Zoom in meeting</w:t>
      </w:r>
      <w:r>
        <w:rPr>
          <w:color w:val="000000"/>
        </w:rPr>
        <w:t xml:space="preserve"> your communication needs? </w:t>
      </w:r>
      <w:r>
        <w:rPr>
          <w:color w:val="000000"/>
        </w:rPr>
        <w:t>(Highlight your Answer)</w:t>
      </w:r>
    </w:p>
    <w:p w14:paraId="088F4EC4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CCD6B26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Extremely efficiently</w:t>
      </w:r>
    </w:p>
    <w:p w14:paraId="6F94889D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Very efficiently</w:t>
      </w:r>
    </w:p>
    <w:p w14:paraId="3049D9F6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Somewhat efficiently</w:t>
      </w:r>
    </w:p>
    <w:p w14:paraId="1C3B6DA3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Not so efficiently</w:t>
      </w:r>
    </w:p>
    <w:p w14:paraId="2EE9D3B1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Not at all efficiently</w:t>
      </w:r>
    </w:p>
    <w:p w14:paraId="5B6B0018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2EF8DE8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How efficient is </w:t>
      </w:r>
      <w:r>
        <w:rPr>
          <w:color w:val="000000"/>
        </w:rPr>
        <w:t xml:space="preserve">Zoom </w:t>
      </w:r>
      <w:r>
        <w:rPr>
          <w:color w:val="000000"/>
        </w:rPr>
        <w:t>for the purpose you stated above?</w:t>
      </w:r>
    </w:p>
    <w:p w14:paraId="2B23DA6B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97F0C3F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7DAAA29" wp14:editId="3ABE9FEA">
                <wp:extent cx="5263913" cy="1763262"/>
                <wp:effectExtent l="0" t="0" r="0" b="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806" y="2903132"/>
                          <a:ext cx="5254388" cy="175373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1EF384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your Answer here</w:t>
                            </w:r>
                          </w:p>
                          <w:p w14:paraId="4C70EC50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3269F57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BBBA420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8941919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49393C6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C98D58B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E44FB55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76AAA72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63913" cy="1763262"/>
                <wp:effectExtent b="0" l="0" r="0" t="0"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913" cy="17632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A058A67" w14:textId="5840F813" w:rsidR="006D148E" w:rsidRDefault="006D148E"/>
    <w:p w14:paraId="4F79DC33" w14:textId="77777777" w:rsidR="00EC6D5F" w:rsidRDefault="00EC6D5F"/>
    <w:p w14:paraId="019B7022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Under what circumstances would you choose to use Zoom over other forms of communication (e.g. WhatsApp, Email and Phone Call)? </w:t>
      </w:r>
    </w:p>
    <w:p w14:paraId="43296C3E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72A6097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E09B69D" wp14:editId="15AF8060">
                <wp:extent cx="5263913" cy="1763262"/>
                <wp:effectExtent l="0" t="0" r="0" b="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806" y="2903132"/>
                          <a:ext cx="5254388" cy="175373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CC1224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your Answer here</w:t>
                            </w:r>
                          </w:p>
                          <w:p w14:paraId="6BE0CE62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A5A879B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E10FE7A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CFF7EDD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0B2B789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337AEAE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A350D9E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0586061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63913" cy="1763262"/>
                <wp:effectExtent b="0" l="0" r="0" t="0"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913" cy="17632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FC84C89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22CE8C7" w14:textId="70D0525E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How often do you use Gmail for work related communication? </w:t>
      </w:r>
      <w:r>
        <w:rPr>
          <w:color w:val="000000"/>
        </w:rPr>
        <w:t>(Highlight your Answer)</w:t>
      </w:r>
    </w:p>
    <w:p w14:paraId="6FEAFF4B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550DAC1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Less than a few times a month</w:t>
      </w:r>
    </w:p>
    <w:p w14:paraId="29E4F75B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Few times a month</w:t>
      </w:r>
    </w:p>
    <w:p w14:paraId="4FF21E59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Few times a week</w:t>
      </w:r>
    </w:p>
    <w:p w14:paraId="16831054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Around once a way</w:t>
      </w:r>
    </w:p>
    <w:p w14:paraId="3D1631BE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More than once a Day</w:t>
      </w:r>
    </w:p>
    <w:p w14:paraId="177F2DF4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5129AA6" w14:textId="6507C82B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How efficient is Gmail </w:t>
      </w:r>
      <w:r>
        <w:rPr>
          <w:color w:val="000000"/>
        </w:rPr>
        <w:t>in meeting</w:t>
      </w:r>
      <w:r>
        <w:rPr>
          <w:color w:val="000000"/>
        </w:rPr>
        <w:t xml:space="preserve"> </w:t>
      </w:r>
      <w:r>
        <w:rPr>
          <w:color w:val="000000"/>
        </w:rPr>
        <w:t xml:space="preserve">your communication needs? </w:t>
      </w:r>
      <w:r>
        <w:rPr>
          <w:color w:val="000000"/>
        </w:rPr>
        <w:t>(Highlight your Answer)</w:t>
      </w:r>
    </w:p>
    <w:p w14:paraId="35C37DD7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7BF690A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Extremely ef</w:t>
      </w:r>
      <w:r>
        <w:rPr>
          <w:color w:val="000000"/>
        </w:rPr>
        <w:t>ficiently</w:t>
      </w:r>
    </w:p>
    <w:p w14:paraId="752D667E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Very efficiently</w:t>
      </w:r>
    </w:p>
    <w:p w14:paraId="69C1E303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Somewhat efficiently</w:t>
      </w:r>
    </w:p>
    <w:p w14:paraId="4E2ED204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Not so efficiently</w:t>
      </w:r>
    </w:p>
    <w:p w14:paraId="753BBAD1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Not at all efficiently</w:t>
      </w:r>
    </w:p>
    <w:p w14:paraId="0F7ADC30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75DE571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efficient is Gmail for the purpose you stated above?</w:t>
      </w:r>
    </w:p>
    <w:p w14:paraId="68380F3E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9ADACA4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8DCA677" wp14:editId="13EAD091">
                <wp:extent cx="5263913" cy="1763262"/>
                <wp:effectExtent l="0" t="0" r="0" b="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806" y="2903132"/>
                          <a:ext cx="5254388" cy="175373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0E78DE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your Answer here</w:t>
                            </w:r>
                          </w:p>
                          <w:p w14:paraId="7F3F8BC6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3E234CC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8105857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619E078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9C50D6C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7A0BA0F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C0E926A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613B27E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63913" cy="1763262"/>
                <wp:effectExtent b="0" l="0" r="0" t="0"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913" cy="17632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C4F7BB" w14:textId="1722164F" w:rsidR="006D148E" w:rsidRDefault="006D148E"/>
    <w:p w14:paraId="11BE9AAF" w14:textId="77777777" w:rsidR="00EC6D5F" w:rsidRDefault="00EC6D5F"/>
    <w:p w14:paraId="6D6086D7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Under what circumstances would you choose to use Gmail over other forms of communication (e.g. Zoom, WhatsApp and Phone Call)? </w:t>
      </w:r>
    </w:p>
    <w:p w14:paraId="2B21D201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B82396B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24FFA08" wp14:editId="4137D6F4">
                <wp:extent cx="5263913" cy="1763262"/>
                <wp:effectExtent l="0" t="0" r="0" b="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806" y="2903132"/>
                          <a:ext cx="5254388" cy="175373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4E60BA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your Answer here</w:t>
                            </w:r>
                          </w:p>
                          <w:p w14:paraId="74E19D9A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E681B94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AF6AF58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4B18DBF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A97BCDD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A355A75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BDBEAC2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EC9ED6A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63913" cy="1763262"/>
                <wp:effectExtent b="0" l="0" r="0" t="0"/>
                <wp:docPr id="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913" cy="17632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DE19B88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3188C32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5515C7F" w14:textId="05821647" w:rsidR="006D148E" w:rsidRPr="00EC6D5F" w:rsidRDefault="00EC6D5F" w:rsidP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C6D5F">
        <w:rPr>
          <w:color w:val="000000"/>
        </w:rPr>
        <w:t xml:space="preserve">How often do you use Cisco for work related communication? </w:t>
      </w:r>
      <w:r>
        <w:rPr>
          <w:color w:val="000000"/>
        </w:rPr>
        <w:t>(Highlight your Answer)</w:t>
      </w:r>
    </w:p>
    <w:p w14:paraId="3D564C1A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Less than a few times a month</w:t>
      </w:r>
    </w:p>
    <w:p w14:paraId="32B264BA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Few times a month</w:t>
      </w:r>
    </w:p>
    <w:p w14:paraId="00CF00E7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Few times a week</w:t>
      </w:r>
    </w:p>
    <w:p w14:paraId="20623C6B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Around once a way</w:t>
      </w:r>
    </w:p>
    <w:p w14:paraId="73B48593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More than once a Day</w:t>
      </w:r>
    </w:p>
    <w:p w14:paraId="6F75404A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303E10" w14:textId="2D5E68A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How efficient is Cisco </w:t>
      </w:r>
      <w:r>
        <w:rPr>
          <w:color w:val="000000"/>
        </w:rPr>
        <w:t>in meeting</w:t>
      </w:r>
      <w:r>
        <w:rPr>
          <w:color w:val="000000"/>
        </w:rPr>
        <w:t xml:space="preserve"> </w:t>
      </w:r>
      <w:r>
        <w:rPr>
          <w:color w:val="000000"/>
        </w:rPr>
        <w:t xml:space="preserve">your communication needs? </w:t>
      </w:r>
      <w:r>
        <w:rPr>
          <w:color w:val="000000"/>
        </w:rPr>
        <w:t>(Highlight your Answer)</w:t>
      </w:r>
    </w:p>
    <w:p w14:paraId="55C9A3EF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3A2E38A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Extremely efficiently</w:t>
      </w:r>
    </w:p>
    <w:p w14:paraId="0AFFF396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Very efficiently</w:t>
      </w:r>
    </w:p>
    <w:p w14:paraId="18307BCA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Somewhat efficiently</w:t>
      </w:r>
    </w:p>
    <w:p w14:paraId="1709B400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Not so efficiently</w:t>
      </w:r>
    </w:p>
    <w:p w14:paraId="6A4B1FA4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Not at all efficiently</w:t>
      </w:r>
    </w:p>
    <w:p w14:paraId="5F09C6E5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52023C0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efficient is Cisco for the purpose you stated above?</w:t>
      </w:r>
    </w:p>
    <w:p w14:paraId="0D082717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CD04286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63E2483" wp14:editId="690B6F35">
                <wp:extent cx="5263913" cy="1763262"/>
                <wp:effectExtent l="0" t="0" r="0" b="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806" y="2903132"/>
                          <a:ext cx="5254388" cy="175373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7480EF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your Answer here</w:t>
                            </w:r>
                          </w:p>
                          <w:p w14:paraId="2383287E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9B5312D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72C8F86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38ACB0A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E9C23C9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715B81B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7448E5E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C168C95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63913" cy="1763262"/>
                <wp:effectExtent b="0" l="0" r="0" t="0"/>
                <wp:docPr id="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913" cy="17632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C94C5C1" w14:textId="4014420F" w:rsidR="006D148E" w:rsidRDefault="006D148E"/>
    <w:p w14:paraId="64370C2C" w14:textId="2EDAD2D8" w:rsidR="00EC6D5F" w:rsidRDefault="00EC6D5F"/>
    <w:p w14:paraId="1BD780A9" w14:textId="77777777" w:rsidR="00EC6D5F" w:rsidRDefault="00EC6D5F"/>
    <w:p w14:paraId="627343FE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Under what circumstances would you choose to use Cisco over other forms of communication (e.g. Zoom, Email and Phone Call)? </w:t>
      </w:r>
    </w:p>
    <w:p w14:paraId="7B046107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20B501D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6B6383D" wp14:editId="47988341">
                <wp:extent cx="5263913" cy="1763262"/>
                <wp:effectExtent l="0" t="0" r="0" b="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806" y="2903132"/>
                          <a:ext cx="5254388" cy="175373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66EFE7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your Answer here</w:t>
                            </w:r>
                          </w:p>
                          <w:p w14:paraId="590E1362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C0A85B9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AB8CBFF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E76BB8B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C05AF64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1267EBF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CD9430D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5EDFF25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63913" cy="1763262"/>
                <wp:effectExtent b="0" l="0" r="0" t="0"/>
                <wp:docPr id="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913" cy="17632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70D4B11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4059F9F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74548E2" w14:textId="611B3874" w:rsidR="006D148E" w:rsidRPr="00EC6D5F" w:rsidRDefault="00EC6D5F" w:rsidP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C6D5F">
        <w:rPr>
          <w:color w:val="000000"/>
        </w:rPr>
        <w:t xml:space="preserve">How often do you use Phone/Conference calls for work related communication? </w:t>
      </w:r>
      <w:r>
        <w:rPr>
          <w:color w:val="000000"/>
        </w:rPr>
        <w:t>(Highlight your Answer)</w:t>
      </w:r>
    </w:p>
    <w:p w14:paraId="680A0614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Less than a few times a month</w:t>
      </w:r>
    </w:p>
    <w:p w14:paraId="63981065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Few times a month</w:t>
      </w:r>
    </w:p>
    <w:p w14:paraId="5BB9D871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Few times a week</w:t>
      </w:r>
    </w:p>
    <w:p w14:paraId="03B15A85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Around once a way</w:t>
      </w:r>
    </w:p>
    <w:p w14:paraId="45EA5045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More than once a Day</w:t>
      </w:r>
    </w:p>
    <w:p w14:paraId="49164A7F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734C565" w14:textId="64E18DF5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efficient is Phone/Conference calls in meeting</w:t>
      </w:r>
      <w:r>
        <w:rPr>
          <w:color w:val="000000"/>
        </w:rPr>
        <w:t xml:space="preserve"> your communication needs? </w:t>
      </w:r>
      <w:r>
        <w:rPr>
          <w:color w:val="000000"/>
        </w:rPr>
        <w:t>(Highlight your Answer)</w:t>
      </w:r>
    </w:p>
    <w:p w14:paraId="3E85BD09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BB1DA29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Extremely efficiently</w:t>
      </w:r>
    </w:p>
    <w:p w14:paraId="610B3334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Very efficiently</w:t>
      </w:r>
    </w:p>
    <w:p w14:paraId="05B849B4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Somewhat efficiently</w:t>
      </w:r>
    </w:p>
    <w:p w14:paraId="09F042E1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Not so efficiently</w:t>
      </w:r>
    </w:p>
    <w:p w14:paraId="614265F6" w14:textId="77777777" w:rsidR="006D148E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Not at all efficiently</w:t>
      </w:r>
    </w:p>
    <w:p w14:paraId="4B4E7F5C" w14:textId="3C0FE7F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942CC9E" w14:textId="22B093BB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B20279A" w14:textId="4B9C2167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FBA39F8" w14:textId="664EB8DB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5169A9F" w14:textId="7F36C9A2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3E24010" w14:textId="49C09B86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D1B4B4D" w14:textId="1B24D132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E7A2754" w14:textId="5F43BC3F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499AB1B" w14:textId="77777777" w:rsidR="00EC6D5F" w:rsidRDefault="00EC6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D78C2F7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How efficient is Phone/Conference calls for the purpose you stated above?</w:t>
      </w:r>
    </w:p>
    <w:p w14:paraId="3CDC4FB4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29242AB" w14:textId="356FA538" w:rsidR="00EC6D5F" w:rsidRPr="00EC6D5F" w:rsidRDefault="00EC6D5F" w:rsidP="00EC6D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0F041A2" wp14:editId="5C12C8B4">
                <wp:extent cx="5263913" cy="1763262"/>
                <wp:effectExtent l="0" t="0" r="0" b="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806" y="2903132"/>
                          <a:ext cx="5254388" cy="175373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D2C214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your Answer here</w:t>
                            </w:r>
                          </w:p>
                          <w:p w14:paraId="5C6C2ADE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CB569EE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6AD9CCA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D64B63F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BB03F97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384603D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86D02F1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91697EA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63913" cy="1763262"/>
                <wp:effectExtent b="0" l="0" r="0" t="0"/>
                <wp:docPr id="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913" cy="17632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5EE1C29" w14:textId="77777777" w:rsidR="006D148E" w:rsidRDefault="00EC6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Under what circumstances would you choose to use Phone/Conference calls over other forms of communication (e.g. Zoom, Email and WhatsApp)? </w:t>
      </w:r>
    </w:p>
    <w:p w14:paraId="2ABB3526" w14:textId="77777777" w:rsidR="006D148E" w:rsidRDefault="006D14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89B7D75" w14:textId="798E6F34" w:rsidR="006D148E" w:rsidRPr="00EC6D5F" w:rsidRDefault="00EC6D5F" w:rsidP="00EC6D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7AA8DF6" wp14:editId="4514F7C6">
                <wp:extent cx="5263913" cy="1763262"/>
                <wp:effectExtent l="0" t="0" r="0" b="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806" y="2903132"/>
                          <a:ext cx="5254388" cy="175373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B40590" w14:textId="77777777" w:rsidR="006D148E" w:rsidRDefault="00EC6D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Write your Answer here</w:t>
                            </w:r>
                          </w:p>
                          <w:p w14:paraId="02464D9E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E1C6AE2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33D3AB2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F0179EE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6AF934D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8B2DAC6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07FA3AF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BB774E5" w14:textId="77777777" w:rsidR="006D148E" w:rsidRDefault="006D148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63913" cy="1763262"/>
                <wp:effectExtent b="0" l="0" r="0" t="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913" cy="17632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6D148E" w:rsidRPr="00EC6D5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B13C1"/>
    <w:multiLevelType w:val="multilevel"/>
    <w:tmpl w:val="234EB9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8E"/>
    <w:rsid w:val="006D148E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A19F"/>
  <w15:docId w15:val="{5E0D9A4D-CE4B-4DB0-B427-F5D455E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3A9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73jsUlJEeJK2nxFtldv6eczwEw==">AMUW2mWdjHG3Pkyo+C1+tmfInL9xMsaMdSmjXMl5ZTKGz0bgNnav+b5LEFcV8gsqHgX+XHhypHQR4SktKqG9eMequ/CLu73+E/tFjng8AmEVL2iG/ZbcP24=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Siddhantha Gupta</dc:creator>
  <cp:lastModifiedBy>Siddhantha Gupta</cp:lastModifiedBy>
  <cp:revision>3</cp:revision>
  <dcterms:created xsi:type="dcterms:W3CDTF">2020-07-10T11:13:00Z</dcterms:created>
  <dcterms:modified xsi:type="dcterms:W3CDTF">2020-07-11T05:25:00Z</dcterms:modified>
</cp:coreProperties>
</file>