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2F" w:rsidRDefault="008E082F"/>
    <w:p w:rsidR="002A6030" w:rsidRDefault="002A6030"/>
    <w:p w:rsidR="002A6030" w:rsidRDefault="002A6030"/>
    <w:p w:rsidR="002A6030" w:rsidRDefault="002A6030"/>
    <w:p w:rsidR="002A6030" w:rsidRPr="00074C3F" w:rsidRDefault="002A6030"/>
    <w:p w:rsidR="008E082F" w:rsidRPr="00074C3F" w:rsidRDefault="008E082F"/>
    <w:p w:rsidR="005377AA" w:rsidRPr="00074C3F" w:rsidRDefault="008E082F" w:rsidP="008E082F">
      <w:pPr>
        <w:jc w:val="center"/>
        <w:rPr>
          <w:b/>
          <w:bCs/>
          <w:color w:val="000000" w:themeColor="text1"/>
          <w:sz w:val="36"/>
          <w:szCs w:val="36"/>
        </w:rPr>
      </w:pPr>
      <w:r w:rsidRPr="00074C3F">
        <w:rPr>
          <w:b/>
          <w:bCs/>
          <w:color w:val="000000" w:themeColor="text1"/>
          <w:sz w:val="36"/>
          <w:szCs w:val="36"/>
        </w:rPr>
        <w:t xml:space="preserve">Methods </w:t>
      </w:r>
      <w:r w:rsidR="00943AA0">
        <w:rPr>
          <w:b/>
          <w:bCs/>
          <w:color w:val="000000" w:themeColor="text1"/>
          <w:sz w:val="36"/>
          <w:szCs w:val="36"/>
        </w:rPr>
        <w:t>T</w:t>
      </w:r>
      <w:r w:rsidRPr="00074C3F">
        <w:rPr>
          <w:b/>
          <w:bCs/>
          <w:color w:val="000000" w:themeColor="text1"/>
          <w:sz w:val="36"/>
          <w:szCs w:val="36"/>
        </w:rPr>
        <w:t xml:space="preserve">o Increase Student Voter </w:t>
      </w:r>
    </w:p>
    <w:p w:rsidR="002C5D28" w:rsidRPr="00074C3F" w:rsidRDefault="008E082F" w:rsidP="008E082F">
      <w:pPr>
        <w:jc w:val="center"/>
        <w:rPr>
          <w:b/>
          <w:bCs/>
          <w:color w:val="000000" w:themeColor="text1"/>
          <w:sz w:val="36"/>
          <w:szCs w:val="36"/>
        </w:rPr>
      </w:pPr>
      <w:r w:rsidRPr="00074C3F">
        <w:rPr>
          <w:b/>
          <w:bCs/>
          <w:color w:val="000000" w:themeColor="text1"/>
          <w:sz w:val="36"/>
          <w:szCs w:val="36"/>
        </w:rPr>
        <w:t xml:space="preserve">Turnout </w:t>
      </w:r>
      <w:r w:rsidR="00943AA0">
        <w:rPr>
          <w:b/>
          <w:bCs/>
          <w:color w:val="000000" w:themeColor="text1"/>
          <w:sz w:val="36"/>
          <w:szCs w:val="36"/>
        </w:rPr>
        <w:t>F</w:t>
      </w:r>
      <w:r w:rsidRPr="00074C3F">
        <w:rPr>
          <w:b/>
          <w:bCs/>
          <w:color w:val="000000" w:themeColor="text1"/>
          <w:sz w:val="36"/>
          <w:szCs w:val="36"/>
        </w:rPr>
        <w:t>or UBC AMS General Elections</w:t>
      </w:r>
    </w:p>
    <w:p w:rsidR="005377AA" w:rsidRPr="00074C3F" w:rsidRDefault="005377AA" w:rsidP="008E082F">
      <w:pPr>
        <w:jc w:val="center"/>
        <w:rPr>
          <w:b/>
          <w:bCs/>
          <w:sz w:val="36"/>
          <w:szCs w:val="36"/>
        </w:rPr>
      </w:pPr>
    </w:p>
    <w:p w:rsidR="005377AA" w:rsidRDefault="005377AA" w:rsidP="008E082F">
      <w:pPr>
        <w:jc w:val="center"/>
        <w:rPr>
          <w:b/>
          <w:bCs/>
        </w:rPr>
      </w:pPr>
    </w:p>
    <w:p w:rsidR="002A6030" w:rsidRDefault="002A6030" w:rsidP="008E082F">
      <w:pPr>
        <w:jc w:val="center"/>
        <w:rPr>
          <w:b/>
          <w:bCs/>
        </w:rPr>
      </w:pPr>
    </w:p>
    <w:p w:rsidR="002A6030" w:rsidRPr="00AB4337" w:rsidRDefault="002A6030" w:rsidP="008E082F">
      <w:pPr>
        <w:jc w:val="center"/>
        <w:rPr>
          <w:b/>
          <w:bCs/>
        </w:rPr>
      </w:pPr>
    </w:p>
    <w:p w:rsidR="0032694C" w:rsidRPr="00AB4337" w:rsidRDefault="0032694C" w:rsidP="008E082F">
      <w:pPr>
        <w:jc w:val="center"/>
        <w:rPr>
          <w:b/>
          <w:bCs/>
        </w:rPr>
      </w:pPr>
    </w:p>
    <w:p w:rsidR="0032694C" w:rsidRPr="00AB4337" w:rsidRDefault="000809F1" w:rsidP="00052484">
      <w:pPr>
        <w:jc w:val="center"/>
      </w:pPr>
      <w:r w:rsidRPr="00AB4337">
        <w:t>for</w:t>
      </w:r>
    </w:p>
    <w:p w:rsidR="00E8100B" w:rsidRPr="00E8100B" w:rsidRDefault="00277902" w:rsidP="00277902">
      <w:pPr>
        <w:jc w:val="center"/>
        <w:rPr>
          <w:color w:val="000000" w:themeColor="text1"/>
        </w:rPr>
      </w:pPr>
      <w:r w:rsidRPr="00AB4337">
        <w:rPr>
          <w:color w:val="000000" w:themeColor="text1"/>
          <w:shd w:val="clear" w:color="auto" w:fill="FFFFFF"/>
        </w:rPr>
        <w:t>UBC AMS S</w:t>
      </w:r>
      <w:r w:rsidR="00E8100B" w:rsidRPr="00E8100B">
        <w:rPr>
          <w:color w:val="000000" w:themeColor="text1"/>
          <w:shd w:val="clear" w:color="auto" w:fill="FFFFFF"/>
        </w:rPr>
        <w:t xml:space="preserve">tudent </w:t>
      </w:r>
      <w:r w:rsidRPr="00AB4337">
        <w:rPr>
          <w:color w:val="000000" w:themeColor="text1"/>
          <w:shd w:val="clear" w:color="auto" w:fill="FFFFFF"/>
        </w:rPr>
        <w:t>C</w:t>
      </w:r>
      <w:r w:rsidR="00E8100B" w:rsidRPr="00E8100B">
        <w:rPr>
          <w:color w:val="000000" w:themeColor="text1"/>
          <w:shd w:val="clear" w:color="auto" w:fill="FFFFFF"/>
        </w:rPr>
        <w:t>ampaigners</w:t>
      </w:r>
    </w:p>
    <w:p w:rsidR="00E8100B" w:rsidRPr="00E8100B" w:rsidRDefault="00277902" w:rsidP="00277902">
      <w:pPr>
        <w:jc w:val="center"/>
        <w:rPr>
          <w:color w:val="000000" w:themeColor="text1"/>
        </w:rPr>
      </w:pPr>
      <w:r w:rsidRPr="00AB4337">
        <w:rPr>
          <w:color w:val="000000" w:themeColor="text1"/>
          <w:shd w:val="clear" w:color="auto" w:fill="FFFFFF"/>
        </w:rPr>
        <w:t>T</w:t>
      </w:r>
      <w:r w:rsidR="00E8100B" w:rsidRPr="00E8100B">
        <w:rPr>
          <w:color w:val="000000" w:themeColor="text1"/>
          <w:shd w:val="clear" w:color="auto" w:fill="FFFFFF"/>
        </w:rPr>
        <w:t xml:space="preserve">he AMS </w:t>
      </w:r>
      <w:r w:rsidRPr="00AB4337">
        <w:rPr>
          <w:color w:val="000000" w:themeColor="text1"/>
          <w:shd w:val="clear" w:color="auto" w:fill="FFFFFF"/>
        </w:rPr>
        <w:t>El</w:t>
      </w:r>
      <w:r w:rsidR="00E8100B" w:rsidRPr="00E8100B">
        <w:rPr>
          <w:color w:val="000000" w:themeColor="text1"/>
          <w:shd w:val="clear" w:color="auto" w:fill="FFFFFF"/>
        </w:rPr>
        <w:t xml:space="preserve">ection </w:t>
      </w:r>
      <w:r w:rsidRPr="00AB4337">
        <w:rPr>
          <w:color w:val="000000" w:themeColor="text1"/>
          <w:shd w:val="clear" w:color="auto" w:fill="FFFFFF"/>
        </w:rPr>
        <w:t>A</w:t>
      </w:r>
      <w:r w:rsidR="00E8100B" w:rsidRPr="00E8100B">
        <w:rPr>
          <w:color w:val="000000" w:themeColor="text1"/>
          <w:shd w:val="clear" w:color="auto" w:fill="FFFFFF"/>
        </w:rPr>
        <w:t>dministration</w:t>
      </w:r>
    </w:p>
    <w:p w:rsidR="00052484" w:rsidRPr="00AB4337" w:rsidRDefault="00052484" w:rsidP="00052484">
      <w:pPr>
        <w:jc w:val="center"/>
      </w:pPr>
    </w:p>
    <w:p w:rsidR="00277902" w:rsidRPr="00AB4337" w:rsidRDefault="00277902" w:rsidP="00052484">
      <w:pPr>
        <w:jc w:val="center"/>
      </w:pPr>
    </w:p>
    <w:p w:rsidR="00295BA3" w:rsidRDefault="00295BA3" w:rsidP="00052484">
      <w:pPr>
        <w:jc w:val="center"/>
      </w:pPr>
    </w:p>
    <w:p w:rsidR="002A6030" w:rsidRDefault="002A6030" w:rsidP="00052484">
      <w:pPr>
        <w:jc w:val="center"/>
      </w:pPr>
    </w:p>
    <w:p w:rsidR="002A6030" w:rsidRDefault="002A6030" w:rsidP="00052484">
      <w:pPr>
        <w:jc w:val="center"/>
      </w:pPr>
    </w:p>
    <w:p w:rsidR="002A6030" w:rsidRDefault="002A6030" w:rsidP="00052484">
      <w:pPr>
        <w:jc w:val="center"/>
      </w:pPr>
    </w:p>
    <w:p w:rsidR="002A6030" w:rsidRDefault="002A6030" w:rsidP="00052484">
      <w:pPr>
        <w:jc w:val="center"/>
      </w:pPr>
    </w:p>
    <w:p w:rsidR="002A6030" w:rsidRDefault="002A6030" w:rsidP="00052484">
      <w:pPr>
        <w:jc w:val="center"/>
      </w:pPr>
    </w:p>
    <w:p w:rsidR="002A6030" w:rsidRDefault="002A6030" w:rsidP="00052484">
      <w:pPr>
        <w:jc w:val="center"/>
      </w:pPr>
    </w:p>
    <w:p w:rsidR="002A6030" w:rsidRDefault="002A6030" w:rsidP="00052484">
      <w:pPr>
        <w:jc w:val="center"/>
      </w:pPr>
    </w:p>
    <w:p w:rsidR="002A6030" w:rsidRDefault="002A6030" w:rsidP="00052484">
      <w:pPr>
        <w:jc w:val="center"/>
      </w:pPr>
    </w:p>
    <w:p w:rsidR="002A6030" w:rsidRPr="00AB4337" w:rsidRDefault="002A6030" w:rsidP="00052484">
      <w:pPr>
        <w:jc w:val="center"/>
      </w:pPr>
    </w:p>
    <w:p w:rsidR="00295BA3" w:rsidRPr="00AB4337" w:rsidRDefault="00295BA3" w:rsidP="00052484">
      <w:pPr>
        <w:jc w:val="center"/>
      </w:pPr>
    </w:p>
    <w:p w:rsidR="00295BA3" w:rsidRPr="00AB4337" w:rsidRDefault="00295BA3" w:rsidP="00295BA3">
      <w:pPr>
        <w:jc w:val="center"/>
      </w:pPr>
      <w:r w:rsidRPr="00AB4337">
        <w:t>by</w:t>
      </w:r>
    </w:p>
    <w:p w:rsidR="00295BA3" w:rsidRPr="00AB4337" w:rsidRDefault="00295BA3" w:rsidP="00295BA3">
      <w:pPr>
        <w:jc w:val="center"/>
      </w:pPr>
      <w:r w:rsidRPr="00AB4337">
        <w:t>Zainab Rauf Tramboo</w:t>
      </w:r>
    </w:p>
    <w:p w:rsidR="00295BA3" w:rsidRPr="00AB4337" w:rsidRDefault="00295BA3" w:rsidP="00295BA3">
      <w:pPr>
        <w:jc w:val="center"/>
      </w:pPr>
      <w:r w:rsidRPr="00AB4337">
        <w:t>English 301 Student</w:t>
      </w:r>
    </w:p>
    <w:p w:rsidR="00295BA3" w:rsidRPr="00AB4337" w:rsidRDefault="00295BA3" w:rsidP="00295BA3">
      <w:pPr>
        <w:jc w:val="center"/>
      </w:pPr>
    </w:p>
    <w:p w:rsidR="00295BA3" w:rsidRPr="00AB4337" w:rsidRDefault="00295BA3" w:rsidP="00295BA3">
      <w:pPr>
        <w:jc w:val="center"/>
      </w:pPr>
    </w:p>
    <w:p w:rsidR="001340BE" w:rsidRPr="00AB4337" w:rsidRDefault="001340BE" w:rsidP="00295BA3">
      <w:pPr>
        <w:jc w:val="center"/>
      </w:pPr>
    </w:p>
    <w:p w:rsidR="001340BE" w:rsidRPr="00AB4337" w:rsidRDefault="001340BE" w:rsidP="00295BA3">
      <w:pPr>
        <w:jc w:val="center"/>
      </w:pPr>
    </w:p>
    <w:p w:rsidR="001340BE" w:rsidRPr="00AB4337" w:rsidRDefault="001340BE" w:rsidP="00295BA3">
      <w:pPr>
        <w:jc w:val="center"/>
      </w:pPr>
    </w:p>
    <w:p w:rsidR="001340BE" w:rsidRPr="00AB4337" w:rsidRDefault="001340BE" w:rsidP="00295BA3">
      <w:pPr>
        <w:jc w:val="center"/>
      </w:pPr>
    </w:p>
    <w:p w:rsidR="001340BE" w:rsidRPr="00AB4337" w:rsidRDefault="001340BE" w:rsidP="00295BA3">
      <w:pPr>
        <w:jc w:val="center"/>
      </w:pPr>
    </w:p>
    <w:p w:rsidR="001340BE" w:rsidRPr="00AB4337" w:rsidRDefault="001340BE" w:rsidP="00295BA3">
      <w:pPr>
        <w:jc w:val="center"/>
      </w:pPr>
    </w:p>
    <w:p w:rsidR="001340BE" w:rsidRPr="00AB4337" w:rsidRDefault="001340BE" w:rsidP="00295BA3">
      <w:pPr>
        <w:jc w:val="center"/>
      </w:pPr>
    </w:p>
    <w:p w:rsidR="001340BE" w:rsidRPr="00AB4337" w:rsidRDefault="001340BE" w:rsidP="00295BA3">
      <w:pPr>
        <w:jc w:val="center"/>
      </w:pPr>
      <w:r w:rsidRPr="00AB4337">
        <w:t>July 31, 2020</w:t>
      </w:r>
    </w:p>
    <w:p w:rsidR="001340BE" w:rsidRPr="00AB4337" w:rsidRDefault="001340BE" w:rsidP="00295BA3">
      <w:pPr>
        <w:jc w:val="center"/>
      </w:pPr>
    </w:p>
    <w:p w:rsidR="001340BE" w:rsidRPr="00074C3F" w:rsidRDefault="001340BE" w:rsidP="00295BA3">
      <w:pPr>
        <w:jc w:val="center"/>
        <w:rPr>
          <w:sz w:val="28"/>
          <w:szCs w:val="28"/>
        </w:rPr>
      </w:pPr>
    </w:p>
    <w:p w:rsidR="001340BE" w:rsidRPr="00074C3F" w:rsidRDefault="001340BE" w:rsidP="00295BA3">
      <w:pPr>
        <w:jc w:val="center"/>
        <w:rPr>
          <w:sz w:val="28"/>
          <w:szCs w:val="28"/>
        </w:rPr>
      </w:pPr>
    </w:p>
    <w:p w:rsidR="001340BE" w:rsidRPr="00074C3F" w:rsidRDefault="001340BE" w:rsidP="00295BA3">
      <w:pPr>
        <w:jc w:val="center"/>
        <w:rPr>
          <w:sz w:val="28"/>
          <w:szCs w:val="28"/>
        </w:rPr>
      </w:pPr>
    </w:p>
    <w:p w:rsidR="001340BE" w:rsidRDefault="001340BE" w:rsidP="00295BA3">
      <w:pPr>
        <w:jc w:val="center"/>
        <w:rPr>
          <w:sz w:val="28"/>
          <w:szCs w:val="28"/>
        </w:rPr>
      </w:pPr>
    </w:p>
    <w:p w:rsidR="0063176C" w:rsidRDefault="0063176C" w:rsidP="00295BA3">
      <w:pPr>
        <w:jc w:val="center"/>
        <w:rPr>
          <w:sz w:val="28"/>
          <w:szCs w:val="28"/>
        </w:rPr>
      </w:pPr>
    </w:p>
    <w:p w:rsidR="001340BE" w:rsidRDefault="00AE03D3" w:rsidP="00295BA3">
      <w:pPr>
        <w:jc w:val="center"/>
        <w:rPr>
          <w:sz w:val="28"/>
          <w:szCs w:val="28"/>
        </w:rPr>
      </w:pPr>
      <w:r>
        <w:rPr>
          <w:sz w:val="28"/>
          <w:szCs w:val="28"/>
        </w:rPr>
        <w:lastRenderedPageBreak/>
        <w:t xml:space="preserve">Table of Contents </w:t>
      </w:r>
    </w:p>
    <w:p w:rsidR="001340BE" w:rsidRDefault="001340BE" w:rsidP="00295BA3">
      <w:pPr>
        <w:jc w:val="center"/>
        <w:rPr>
          <w:sz w:val="28"/>
          <w:szCs w:val="28"/>
        </w:rPr>
      </w:pPr>
    </w:p>
    <w:p w:rsidR="007A2E52" w:rsidRDefault="00AE03D3" w:rsidP="002A1628">
      <w:pPr>
        <w:shd w:val="clear" w:color="auto" w:fill="FFFFFF"/>
        <w:spacing w:before="384" w:after="384"/>
        <w:textAlignment w:val="baseline"/>
        <w:rPr>
          <w:color w:val="000000" w:themeColor="text1"/>
          <w:sz w:val="22"/>
          <w:szCs w:val="22"/>
        </w:rPr>
      </w:pPr>
      <w:r w:rsidRPr="002A1628">
        <w:rPr>
          <w:color w:val="000000" w:themeColor="text1"/>
          <w:sz w:val="22"/>
          <w:szCs w:val="22"/>
        </w:rPr>
        <w:t>A</w:t>
      </w:r>
      <w:r w:rsidR="004B766B">
        <w:rPr>
          <w:color w:val="000000" w:themeColor="text1"/>
          <w:sz w:val="22"/>
          <w:szCs w:val="22"/>
        </w:rPr>
        <w:t>bstract……………………………………………………………………………………</w:t>
      </w:r>
      <w:r w:rsidR="007A13B3">
        <w:rPr>
          <w:color w:val="000000" w:themeColor="text1"/>
          <w:sz w:val="22"/>
          <w:szCs w:val="22"/>
        </w:rPr>
        <w:t>3</w:t>
      </w:r>
    </w:p>
    <w:p w:rsidR="00AE03D3" w:rsidRDefault="00AE03D3" w:rsidP="002A1628">
      <w:pPr>
        <w:shd w:val="clear" w:color="auto" w:fill="FFFFFF"/>
        <w:spacing w:before="384" w:after="384"/>
        <w:textAlignment w:val="baseline"/>
        <w:rPr>
          <w:color w:val="000000" w:themeColor="text1"/>
          <w:sz w:val="22"/>
          <w:szCs w:val="22"/>
        </w:rPr>
      </w:pPr>
      <w:r w:rsidRPr="002A1628">
        <w:rPr>
          <w:color w:val="000000" w:themeColor="text1"/>
          <w:sz w:val="22"/>
          <w:szCs w:val="22"/>
        </w:rPr>
        <w:t>I</w:t>
      </w:r>
      <w:r w:rsidR="004B766B">
        <w:rPr>
          <w:color w:val="000000" w:themeColor="text1"/>
          <w:sz w:val="22"/>
          <w:szCs w:val="22"/>
        </w:rPr>
        <w:t>ntroduction………………………………………………………………………………</w:t>
      </w:r>
      <w:r w:rsidR="007A13B3">
        <w:rPr>
          <w:color w:val="000000" w:themeColor="text1"/>
          <w:sz w:val="22"/>
          <w:szCs w:val="22"/>
        </w:rPr>
        <w:t>..4</w:t>
      </w:r>
    </w:p>
    <w:p w:rsidR="004B766B" w:rsidRDefault="003021E5" w:rsidP="002A1628">
      <w:pPr>
        <w:shd w:val="clear" w:color="auto" w:fill="FFFFFF"/>
        <w:spacing w:before="384" w:after="384"/>
        <w:textAlignment w:val="baseline"/>
        <w:rPr>
          <w:color w:val="000000" w:themeColor="text1"/>
          <w:sz w:val="22"/>
          <w:szCs w:val="22"/>
        </w:rPr>
      </w:pPr>
      <w:r>
        <w:rPr>
          <w:color w:val="000000" w:themeColor="text1"/>
          <w:sz w:val="22"/>
          <w:szCs w:val="22"/>
        </w:rPr>
        <w:t>Data Section………………………………………………………………………………</w:t>
      </w:r>
      <w:r w:rsidR="007A13B3">
        <w:rPr>
          <w:color w:val="000000" w:themeColor="text1"/>
          <w:sz w:val="22"/>
          <w:szCs w:val="22"/>
        </w:rPr>
        <w:t>.5</w:t>
      </w:r>
    </w:p>
    <w:p w:rsidR="00AE03D3" w:rsidRDefault="00706764" w:rsidP="005E7A5C">
      <w:pPr>
        <w:shd w:val="clear" w:color="auto" w:fill="FFFFFF"/>
        <w:spacing w:before="384" w:after="384"/>
        <w:ind w:left="720"/>
        <w:textAlignment w:val="baseline"/>
        <w:rPr>
          <w:color w:val="000000" w:themeColor="text1"/>
          <w:sz w:val="22"/>
          <w:szCs w:val="22"/>
        </w:rPr>
      </w:pPr>
      <w:r w:rsidRPr="00412226">
        <w:rPr>
          <w:color w:val="000000" w:themeColor="text1"/>
          <w:sz w:val="22"/>
          <w:szCs w:val="22"/>
        </w:rPr>
        <w:t>Available facilities</w:t>
      </w:r>
      <w:r>
        <w:rPr>
          <w:color w:val="000000" w:themeColor="text1"/>
          <w:sz w:val="22"/>
          <w:szCs w:val="22"/>
        </w:rPr>
        <w:t>………………………………………………………………</w:t>
      </w:r>
      <w:r w:rsidR="00576FA6">
        <w:rPr>
          <w:color w:val="000000" w:themeColor="text1"/>
          <w:sz w:val="22"/>
          <w:szCs w:val="22"/>
        </w:rPr>
        <w:t>..5</w:t>
      </w:r>
    </w:p>
    <w:p w:rsidR="00576FA6" w:rsidRPr="00743C18" w:rsidRDefault="00912068" w:rsidP="00743C18">
      <w:pPr>
        <w:pStyle w:val="NormalWeb"/>
        <w:ind w:left="720"/>
        <w:rPr>
          <w:rFonts w:ascii="TimesNewRomanPSMT" w:hAnsi="TimesNewRomanPSMT"/>
          <w:sz w:val="22"/>
          <w:szCs w:val="22"/>
          <w:lang w:val="en-CA"/>
        </w:rPr>
      </w:pPr>
      <w:r w:rsidRPr="00912068">
        <w:rPr>
          <w:rFonts w:ascii="TimesNewRomanPSMT" w:hAnsi="TimesNewRomanPSMT"/>
          <w:sz w:val="22"/>
          <w:szCs w:val="22"/>
          <w:lang w:val="en-CA"/>
        </w:rPr>
        <w:t xml:space="preserve">Sources of </w:t>
      </w:r>
      <w:r w:rsidR="0058550F">
        <w:rPr>
          <w:rFonts w:ascii="TimesNewRomanPSMT" w:hAnsi="TimesNewRomanPSMT"/>
          <w:sz w:val="22"/>
          <w:szCs w:val="22"/>
          <w:lang w:val="en-CA"/>
        </w:rPr>
        <w:t xml:space="preserve"> Communication</w:t>
      </w:r>
      <w:r>
        <w:rPr>
          <w:rFonts w:ascii="TimesNewRomanPSMT" w:hAnsi="TimesNewRomanPSMT"/>
          <w:sz w:val="22"/>
          <w:szCs w:val="22"/>
          <w:lang w:val="en-CA"/>
        </w:rPr>
        <w:t>………………………………………………………</w:t>
      </w:r>
      <w:r w:rsidR="00576FA6">
        <w:rPr>
          <w:rFonts w:ascii="TimesNewRomanPSMT" w:hAnsi="TimesNewRomanPSMT"/>
          <w:sz w:val="22"/>
          <w:szCs w:val="22"/>
          <w:lang w:val="en-CA"/>
        </w:rPr>
        <w:t>5</w:t>
      </w:r>
    </w:p>
    <w:p w:rsidR="006E77E9" w:rsidRDefault="00C0266B" w:rsidP="00912068">
      <w:pPr>
        <w:pStyle w:val="NormalWeb"/>
        <w:ind w:left="720"/>
        <w:rPr>
          <w:rFonts w:ascii="TimesNewRomanPSMT" w:hAnsi="TimesNewRomanPSMT"/>
          <w:sz w:val="22"/>
          <w:szCs w:val="22"/>
          <w:lang w:val="en-CA"/>
        </w:rPr>
      </w:pPr>
      <w:r>
        <w:rPr>
          <w:rFonts w:ascii="TimesNewRomanPSMT" w:hAnsi="TimesNewRomanPSMT"/>
          <w:sz w:val="22"/>
          <w:szCs w:val="22"/>
          <w:lang w:val="en-CA"/>
        </w:rPr>
        <w:t>Workshops………………………………………………………………………</w:t>
      </w:r>
      <w:r w:rsidR="004D0DA5">
        <w:rPr>
          <w:rFonts w:ascii="TimesNewRomanPSMT" w:hAnsi="TimesNewRomanPSMT"/>
          <w:sz w:val="22"/>
          <w:szCs w:val="22"/>
          <w:lang w:val="en-CA"/>
        </w:rPr>
        <w:t>..6</w:t>
      </w:r>
    </w:p>
    <w:p w:rsidR="00C0266B" w:rsidRDefault="00112D0D" w:rsidP="00912068">
      <w:pPr>
        <w:pStyle w:val="NormalWeb"/>
        <w:ind w:left="720"/>
        <w:rPr>
          <w:rFonts w:ascii="TimesNewRomanPSMT" w:hAnsi="TimesNewRomanPSMT"/>
          <w:sz w:val="22"/>
          <w:szCs w:val="22"/>
          <w:lang w:val="en-CA"/>
        </w:rPr>
      </w:pPr>
      <w:r>
        <w:rPr>
          <w:rFonts w:ascii="TimesNewRomanPSMT" w:hAnsi="TimesNewRomanPSMT"/>
          <w:sz w:val="22"/>
          <w:szCs w:val="22"/>
          <w:lang w:val="en-CA"/>
        </w:rPr>
        <w:t xml:space="preserve">Ways to </w:t>
      </w:r>
      <w:r w:rsidR="008D47ED">
        <w:rPr>
          <w:rFonts w:ascii="TimesNewRomanPSMT" w:hAnsi="TimesNewRomanPSMT"/>
          <w:sz w:val="22"/>
          <w:szCs w:val="22"/>
          <w:lang w:val="en-CA"/>
        </w:rPr>
        <w:t>give multiple voting chances……………………………………………</w:t>
      </w:r>
      <w:r w:rsidR="00666DB7">
        <w:rPr>
          <w:rFonts w:ascii="TimesNewRomanPSMT" w:hAnsi="TimesNewRomanPSMT"/>
          <w:sz w:val="22"/>
          <w:szCs w:val="22"/>
          <w:lang w:val="en-CA"/>
        </w:rPr>
        <w:t>6</w:t>
      </w:r>
    </w:p>
    <w:p w:rsidR="00743C18" w:rsidRPr="00912068" w:rsidRDefault="00743C18" w:rsidP="00912068">
      <w:pPr>
        <w:pStyle w:val="NormalWeb"/>
        <w:ind w:left="720"/>
        <w:rPr>
          <w:rFonts w:ascii="TimesNewRomanPSMT" w:hAnsi="TimesNewRomanPSMT"/>
          <w:sz w:val="22"/>
          <w:szCs w:val="22"/>
          <w:lang w:val="en-CA"/>
        </w:rPr>
      </w:pPr>
      <w:r w:rsidRPr="00D03B98">
        <w:rPr>
          <w:rFonts w:ascii="TimesNewRomanPSMT" w:hAnsi="TimesNewRomanPSMT"/>
          <w:sz w:val="22"/>
          <w:szCs w:val="22"/>
          <w:lang w:val="en-CA"/>
        </w:rPr>
        <w:t>Conflicting Interests</w:t>
      </w:r>
      <w:r>
        <w:rPr>
          <w:rFonts w:ascii="TimesNewRomanPSMT" w:hAnsi="TimesNewRomanPSMT"/>
          <w:sz w:val="22"/>
          <w:szCs w:val="22"/>
        </w:rPr>
        <w:t>………………………………………………………………</w:t>
      </w:r>
      <w:r>
        <w:rPr>
          <w:rFonts w:ascii="TimesNewRomanPSMT" w:hAnsi="TimesNewRomanPSMT"/>
          <w:sz w:val="22"/>
          <w:szCs w:val="22"/>
        </w:rPr>
        <w:t>7</w:t>
      </w:r>
    </w:p>
    <w:p w:rsidR="00AE03D3" w:rsidRPr="00304825" w:rsidRDefault="00AE03D3" w:rsidP="00AE03D3">
      <w:pPr>
        <w:pStyle w:val="NormalWeb"/>
        <w:rPr>
          <w:rFonts w:ascii="TimesNewRomanPSMT" w:hAnsi="TimesNewRomanPSMT"/>
          <w:sz w:val="22"/>
          <w:szCs w:val="22"/>
        </w:rPr>
      </w:pPr>
      <w:r w:rsidRPr="00304825">
        <w:rPr>
          <w:color w:val="000000" w:themeColor="text1"/>
          <w:sz w:val="22"/>
          <w:szCs w:val="22"/>
        </w:rPr>
        <w:t>C</w:t>
      </w:r>
      <w:r w:rsidR="00B23A43">
        <w:rPr>
          <w:color w:val="000000" w:themeColor="text1"/>
          <w:sz w:val="22"/>
          <w:szCs w:val="22"/>
        </w:rPr>
        <w:t>onclusion</w:t>
      </w:r>
      <w:r w:rsidR="00E00448">
        <w:rPr>
          <w:rFonts w:ascii="TimesNewRomanPSMT" w:hAnsi="TimesNewRomanPSMT"/>
          <w:sz w:val="22"/>
          <w:szCs w:val="22"/>
        </w:rPr>
        <w:t>…………………………………………………………………………………</w:t>
      </w:r>
      <w:r w:rsidR="00DB520F">
        <w:rPr>
          <w:rFonts w:ascii="TimesNewRomanPSMT" w:hAnsi="TimesNewRomanPSMT"/>
          <w:sz w:val="22"/>
          <w:szCs w:val="22"/>
        </w:rPr>
        <w:t>8</w:t>
      </w:r>
    </w:p>
    <w:p w:rsidR="00AE03D3" w:rsidRPr="00F64C82" w:rsidRDefault="00AE03D3" w:rsidP="00F64C82">
      <w:pPr>
        <w:pStyle w:val="NormalWeb"/>
        <w:ind w:left="720"/>
        <w:rPr>
          <w:rFonts w:ascii="TimesNewRomanPSMT" w:hAnsi="TimesNewRomanPSMT"/>
          <w:sz w:val="22"/>
          <w:szCs w:val="22"/>
        </w:rPr>
      </w:pPr>
      <w:r w:rsidRPr="00412226">
        <w:rPr>
          <w:color w:val="000000" w:themeColor="text1"/>
          <w:sz w:val="22"/>
          <w:szCs w:val="22"/>
        </w:rPr>
        <w:t>Summary and overall interpretation of findings</w:t>
      </w:r>
      <w:r w:rsidR="00F64C82">
        <w:rPr>
          <w:rFonts w:ascii="TimesNewRomanPSMT" w:hAnsi="TimesNewRomanPSMT"/>
          <w:sz w:val="22"/>
          <w:szCs w:val="22"/>
        </w:rPr>
        <w:t>…………………………………</w:t>
      </w:r>
      <w:r w:rsidR="00DB520F">
        <w:rPr>
          <w:rFonts w:ascii="TimesNewRomanPSMT" w:hAnsi="TimesNewRomanPSMT"/>
          <w:sz w:val="22"/>
          <w:szCs w:val="22"/>
        </w:rPr>
        <w:t>..8</w:t>
      </w:r>
    </w:p>
    <w:p w:rsidR="005601B1" w:rsidRDefault="00AE03D3" w:rsidP="005601B1">
      <w:pPr>
        <w:pStyle w:val="NormalWeb"/>
        <w:ind w:left="720"/>
        <w:rPr>
          <w:rFonts w:ascii="TimesNewRomanPSMT" w:hAnsi="TimesNewRomanPSMT"/>
          <w:sz w:val="22"/>
          <w:szCs w:val="22"/>
        </w:rPr>
      </w:pPr>
      <w:r w:rsidRPr="00412226">
        <w:rPr>
          <w:color w:val="000000" w:themeColor="text1"/>
          <w:sz w:val="22"/>
          <w:szCs w:val="22"/>
        </w:rPr>
        <w:t>Recommendations</w:t>
      </w:r>
      <w:r w:rsidR="00F64C82">
        <w:rPr>
          <w:rFonts w:ascii="TimesNewRomanPSMT" w:hAnsi="TimesNewRomanPSMT"/>
          <w:sz w:val="22"/>
          <w:szCs w:val="22"/>
        </w:rPr>
        <w:t>…………………………………………………………………</w:t>
      </w:r>
      <w:r w:rsidR="00DB520F">
        <w:rPr>
          <w:rFonts w:ascii="TimesNewRomanPSMT" w:hAnsi="TimesNewRomanPSMT"/>
          <w:sz w:val="22"/>
          <w:szCs w:val="22"/>
        </w:rPr>
        <w:t>8</w:t>
      </w:r>
    </w:p>
    <w:p w:rsidR="005601B1" w:rsidRPr="005601B1" w:rsidRDefault="005601B1" w:rsidP="005601B1">
      <w:pPr>
        <w:pStyle w:val="NormalWeb"/>
        <w:rPr>
          <w:rFonts w:ascii="TimesNewRomanPSMT" w:hAnsi="TimesNewRomanPSMT"/>
          <w:sz w:val="22"/>
          <w:szCs w:val="22"/>
        </w:rPr>
      </w:pPr>
      <w:r>
        <w:t>Appendices……………………………………………………………………</w:t>
      </w:r>
      <w:r w:rsidR="0075695C">
        <w:t>……</w:t>
      </w:r>
      <w:r w:rsidR="00DB520F">
        <w:t>9</w:t>
      </w:r>
    </w:p>
    <w:p w:rsidR="005601B1" w:rsidRPr="005601B1" w:rsidRDefault="005601B1" w:rsidP="0056498B">
      <w:pPr>
        <w:spacing w:line="480" w:lineRule="auto"/>
        <w:ind w:left="720"/>
        <w:jc w:val="both"/>
        <w:rPr>
          <w:sz w:val="22"/>
          <w:szCs w:val="22"/>
        </w:rPr>
      </w:pPr>
      <w:r w:rsidRPr="005601B1">
        <w:rPr>
          <w:sz w:val="22"/>
          <w:szCs w:val="22"/>
        </w:rPr>
        <w:t>Survey</w:t>
      </w:r>
      <w:r w:rsidR="00535512">
        <w:rPr>
          <w:sz w:val="22"/>
          <w:szCs w:val="22"/>
        </w:rPr>
        <w:t xml:space="preserve"> for students</w:t>
      </w:r>
      <w:r w:rsidRPr="005601B1">
        <w:rPr>
          <w:sz w:val="22"/>
          <w:szCs w:val="22"/>
        </w:rPr>
        <w:t>………………………………………………………………</w:t>
      </w:r>
      <w:r w:rsidR="00DB520F">
        <w:rPr>
          <w:sz w:val="22"/>
          <w:szCs w:val="22"/>
        </w:rPr>
        <w:t>…9</w:t>
      </w:r>
    </w:p>
    <w:p w:rsidR="005601B1" w:rsidRPr="0056498B" w:rsidRDefault="00535512" w:rsidP="0056498B">
      <w:pPr>
        <w:spacing w:line="480" w:lineRule="auto"/>
        <w:ind w:left="720"/>
        <w:rPr>
          <w:rFonts w:ascii="Times" w:hAnsi="Times"/>
          <w:sz w:val="22"/>
          <w:szCs w:val="22"/>
        </w:rPr>
      </w:pPr>
      <w:r w:rsidRPr="00EE6781">
        <w:rPr>
          <w:rFonts w:ascii="Times" w:hAnsi="Times"/>
          <w:sz w:val="22"/>
          <w:szCs w:val="22"/>
        </w:rPr>
        <w:t xml:space="preserve">Survey for </w:t>
      </w:r>
      <w:r w:rsidR="00EE6781" w:rsidRPr="00EE6781">
        <w:rPr>
          <w:rFonts w:ascii="Times" w:hAnsi="Times"/>
          <w:sz w:val="22"/>
          <w:szCs w:val="22"/>
        </w:rPr>
        <w:t>UBC AMS administration and student c</w:t>
      </w:r>
      <w:r w:rsidR="00EE6781" w:rsidRPr="00E8100B">
        <w:rPr>
          <w:rFonts w:ascii="Times" w:hAnsi="Times" w:cs="Arial"/>
          <w:color w:val="000000" w:themeColor="text1"/>
          <w:sz w:val="22"/>
          <w:szCs w:val="22"/>
          <w:shd w:val="clear" w:color="auto" w:fill="FFFFFF"/>
        </w:rPr>
        <w:t>ampaigners</w:t>
      </w:r>
      <w:r w:rsidR="00EE6781" w:rsidRPr="00EE6781">
        <w:rPr>
          <w:rFonts w:ascii="Times" w:hAnsi="Times"/>
          <w:sz w:val="22"/>
          <w:szCs w:val="22"/>
        </w:rPr>
        <w:t xml:space="preserve"> </w:t>
      </w:r>
      <w:r w:rsidR="005601B1" w:rsidRPr="00EE6781">
        <w:rPr>
          <w:rFonts w:ascii="Times" w:hAnsi="Times"/>
          <w:sz w:val="22"/>
          <w:szCs w:val="22"/>
        </w:rPr>
        <w:t>…………………</w:t>
      </w:r>
      <w:r w:rsidR="00DB520F">
        <w:rPr>
          <w:rFonts w:ascii="Times" w:hAnsi="Times"/>
          <w:sz w:val="22"/>
          <w:szCs w:val="22"/>
        </w:rPr>
        <w:t>..9</w:t>
      </w:r>
    </w:p>
    <w:p w:rsidR="00F64C82" w:rsidRPr="0067158C" w:rsidRDefault="00AE03D3" w:rsidP="00F64C82">
      <w:pPr>
        <w:pStyle w:val="NormalWeb"/>
        <w:rPr>
          <w:rFonts w:ascii="TimesNewRomanPSMT" w:hAnsi="TimesNewRomanPSMT"/>
          <w:sz w:val="22"/>
          <w:szCs w:val="22"/>
        </w:rPr>
      </w:pPr>
      <w:r w:rsidRPr="00412226">
        <w:rPr>
          <w:color w:val="000000" w:themeColor="text1"/>
          <w:sz w:val="22"/>
          <w:szCs w:val="22"/>
        </w:rPr>
        <w:t>R</w:t>
      </w:r>
      <w:r w:rsidR="00B23A43">
        <w:rPr>
          <w:color w:val="000000" w:themeColor="text1"/>
          <w:sz w:val="22"/>
          <w:szCs w:val="22"/>
        </w:rPr>
        <w:t>eferences</w:t>
      </w:r>
      <w:r w:rsidR="00F64C82">
        <w:rPr>
          <w:rFonts w:ascii="TimesNewRomanPSMT" w:hAnsi="TimesNewRomanPSMT"/>
          <w:sz w:val="22"/>
          <w:szCs w:val="22"/>
        </w:rPr>
        <w:t>…………………………………………………………………………………</w:t>
      </w:r>
      <w:r w:rsidR="007C493E">
        <w:rPr>
          <w:rFonts w:ascii="TimesNewRomanPSMT" w:hAnsi="TimesNewRomanPSMT"/>
          <w:sz w:val="22"/>
          <w:szCs w:val="22"/>
        </w:rPr>
        <w:t>…</w:t>
      </w:r>
      <w:r w:rsidR="00675B03">
        <w:rPr>
          <w:rFonts w:ascii="TimesNewRomanPSMT" w:hAnsi="TimesNewRomanPSMT"/>
          <w:sz w:val="22"/>
          <w:szCs w:val="22"/>
        </w:rPr>
        <w:t>9</w:t>
      </w:r>
    </w:p>
    <w:p w:rsidR="00AE03D3" w:rsidRDefault="00B23A43" w:rsidP="00AE03D3">
      <w:pPr>
        <w:pStyle w:val="NormalWeb"/>
        <w:rPr>
          <w:color w:val="000000" w:themeColor="text1"/>
          <w:sz w:val="22"/>
          <w:szCs w:val="22"/>
        </w:rPr>
      </w:pPr>
      <w:r>
        <w:rPr>
          <w:color w:val="000000" w:themeColor="text1"/>
          <w:sz w:val="22"/>
          <w:szCs w:val="22"/>
        </w:rPr>
        <w:t xml:space="preserve"> </w:t>
      </w:r>
    </w:p>
    <w:p w:rsidR="00380EC8" w:rsidRDefault="00380EC8" w:rsidP="00380EC8">
      <w:pPr>
        <w:pStyle w:val="NormalWeb"/>
        <w:jc w:val="center"/>
        <w:rPr>
          <w:color w:val="000000" w:themeColor="text1"/>
          <w:sz w:val="22"/>
          <w:szCs w:val="22"/>
        </w:rPr>
      </w:pPr>
      <w:r>
        <w:rPr>
          <w:color w:val="000000" w:themeColor="text1"/>
          <w:sz w:val="22"/>
          <w:szCs w:val="22"/>
        </w:rPr>
        <w:t>Figures and Tables</w:t>
      </w:r>
    </w:p>
    <w:p w:rsidR="00380EC8" w:rsidRDefault="00657720" w:rsidP="00380EC8">
      <w:pPr>
        <w:pStyle w:val="NormalWeb"/>
        <w:rPr>
          <w:color w:val="000000" w:themeColor="text1"/>
          <w:sz w:val="22"/>
          <w:szCs w:val="22"/>
        </w:rPr>
      </w:pPr>
      <w:r>
        <w:rPr>
          <w:color w:val="000000" w:themeColor="text1"/>
          <w:sz w:val="22"/>
          <w:szCs w:val="22"/>
        </w:rPr>
        <w:t>Figure 1</w:t>
      </w:r>
      <w:r w:rsidR="00C92001">
        <w:rPr>
          <w:rFonts w:ascii="TimesNewRomanPSMT" w:hAnsi="TimesNewRomanPSMT"/>
          <w:sz w:val="22"/>
          <w:szCs w:val="22"/>
        </w:rPr>
        <w:t>…………………………………………………………………………………</w:t>
      </w:r>
      <w:r w:rsidR="00E67A6C">
        <w:rPr>
          <w:rFonts w:ascii="TimesNewRomanPSMT" w:hAnsi="TimesNewRomanPSMT"/>
          <w:sz w:val="22"/>
          <w:szCs w:val="22"/>
        </w:rPr>
        <w:t>……</w:t>
      </w:r>
      <w:r w:rsidR="00203837">
        <w:rPr>
          <w:rFonts w:ascii="TimesNewRomanPSMT" w:hAnsi="TimesNewRomanPSMT"/>
          <w:sz w:val="22"/>
          <w:szCs w:val="22"/>
        </w:rPr>
        <w:t>5</w:t>
      </w:r>
    </w:p>
    <w:p w:rsidR="00657720" w:rsidRDefault="00657720" w:rsidP="00380EC8">
      <w:pPr>
        <w:pStyle w:val="NormalWeb"/>
        <w:rPr>
          <w:color w:val="000000" w:themeColor="text1"/>
          <w:sz w:val="22"/>
          <w:szCs w:val="22"/>
        </w:rPr>
      </w:pPr>
      <w:r>
        <w:rPr>
          <w:color w:val="000000" w:themeColor="text1"/>
          <w:sz w:val="22"/>
          <w:szCs w:val="22"/>
        </w:rPr>
        <w:t>Figure 2</w:t>
      </w:r>
      <w:r w:rsidR="00C92001">
        <w:rPr>
          <w:rFonts w:ascii="TimesNewRomanPSMT" w:hAnsi="TimesNewRomanPSMT"/>
          <w:sz w:val="22"/>
          <w:szCs w:val="22"/>
        </w:rPr>
        <w:t>…………………………………………………………………………………</w:t>
      </w:r>
      <w:r w:rsidR="00E67A6C">
        <w:rPr>
          <w:rFonts w:ascii="TimesNewRomanPSMT" w:hAnsi="TimesNewRomanPSMT"/>
          <w:sz w:val="22"/>
          <w:szCs w:val="22"/>
        </w:rPr>
        <w:t>…</w:t>
      </w:r>
      <w:r w:rsidR="00203837">
        <w:rPr>
          <w:rFonts w:ascii="TimesNewRomanPSMT" w:hAnsi="TimesNewRomanPSMT"/>
          <w:sz w:val="22"/>
          <w:szCs w:val="22"/>
        </w:rPr>
        <w:t>…5</w:t>
      </w:r>
    </w:p>
    <w:p w:rsidR="00657720" w:rsidRDefault="00657720" w:rsidP="00380EC8">
      <w:pPr>
        <w:pStyle w:val="NormalWeb"/>
        <w:rPr>
          <w:color w:val="000000" w:themeColor="text1"/>
          <w:sz w:val="22"/>
          <w:szCs w:val="22"/>
        </w:rPr>
      </w:pPr>
      <w:r>
        <w:rPr>
          <w:color w:val="000000" w:themeColor="text1"/>
          <w:sz w:val="22"/>
          <w:szCs w:val="22"/>
        </w:rPr>
        <w:t>Figure 3</w:t>
      </w:r>
      <w:r w:rsidR="00C92001">
        <w:rPr>
          <w:rFonts w:ascii="TimesNewRomanPSMT" w:hAnsi="TimesNewRomanPSMT"/>
          <w:sz w:val="22"/>
          <w:szCs w:val="22"/>
        </w:rPr>
        <w:t>…………………………………………………………………………………</w:t>
      </w:r>
      <w:r w:rsidR="00E67A6C">
        <w:rPr>
          <w:rFonts w:ascii="TimesNewRomanPSMT" w:hAnsi="TimesNewRomanPSMT"/>
          <w:sz w:val="22"/>
          <w:szCs w:val="22"/>
        </w:rPr>
        <w:t>……</w:t>
      </w:r>
      <w:r w:rsidR="00203837">
        <w:rPr>
          <w:rFonts w:ascii="TimesNewRomanPSMT" w:hAnsi="TimesNewRomanPSMT"/>
          <w:sz w:val="22"/>
          <w:szCs w:val="22"/>
        </w:rPr>
        <w:t>.6</w:t>
      </w:r>
    </w:p>
    <w:p w:rsidR="00FD6767" w:rsidRDefault="00FD6767" w:rsidP="00F64A5B">
      <w:pPr>
        <w:pStyle w:val="NormalWeb"/>
        <w:rPr>
          <w:color w:val="000000" w:themeColor="text1"/>
          <w:sz w:val="22"/>
          <w:szCs w:val="22"/>
        </w:rPr>
      </w:pPr>
    </w:p>
    <w:p w:rsidR="0011796E" w:rsidRDefault="0011796E" w:rsidP="00F64A5B">
      <w:pPr>
        <w:pStyle w:val="NormalWeb"/>
        <w:rPr>
          <w:color w:val="000000" w:themeColor="text1"/>
          <w:sz w:val="22"/>
          <w:szCs w:val="22"/>
        </w:rPr>
      </w:pPr>
    </w:p>
    <w:p w:rsidR="0079159F" w:rsidRDefault="0079159F" w:rsidP="009E6AF5">
      <w:pPr>
        <w:pStyle w:val="NormalWeb"/>
        <w:jc w:val="center"/>
        <w:rPr>
          <w:color w:val="000000" w:themeColor="text1"/>
          <w:sz w:val="22"/>
          <w:szCs w:val="22"/>
        </w:rPr>
      </w:pPr>
    </w:p>
    <w:p w:rsidR="009E6AF5" w:rsidRPr="009C0EDF" w:rsidRDefault="009E6AF5" w:rsidP="009E6AF5">
      <w:pPr>
        <w:pStyle w:val="NormalWeb"/>
        <w:jc w:val="center"/>
        <w:rPr>
          <w:color w:val="000000" w:themeColor="text1"/>
          <w:sz w:val="22"/>
          <w:szCs w:val="22"/>
        </w:rPr>
      </w:pPr>
      <w:r>
        <w:rPr>
          <w:color w:val="000000" w:themeColor="text1"/>
          <w:sz w:val="22"/>
          <w:szCs w:val="22"/>
        </w:rPr>
        <w:lastRenderedPageBreak/>
        <w:t>Abstract</w:t>
      </w:r>
    </w:p>
    <w:p w:rsidR="00C253FE" w:rsidRPr="00681435" w:rsidRDefault="00C253FE" w:rsidP="00E0050B">
      <w:pPr>
        <w:spacing w:line="276" w:lineRule="auto"/>
        <w:jc w:val="both"/>
        <w:rPr>
          <w:sz w:val="22"/>
          <w:szCs w:val="22"/>
        </w:rPr>
      </w:pPr>
      <w:r w:rsidRPr="00681435">
        <w:rPr>
          <w:sz w:val="22"/>
          <w:szCs w:val="22"/>
        </w:rPr>
        <w:t xml:space="preserve">The </w:t>
      </w:r>
      <w:r w:rsidR="00244541" w:rsidRPr="00681435">
        <w:rPr>
          <w:sz w:val="22"/>
          <w:szCs w:val="22"/>
        </w:rPr>
        <w:t xml:space="preserve">low student voter turnout rate for the UBC AMS general student elections over the past few years has profoundly affected the </w:t>
      </w:r>
      <w:r w:rsidR="004224CB" w:rsidRPr="00681435">
        <w:rPr>
          <w:sz w:val="22"/>
          <w:szCs w:val="22"/>
        </w:rPr>
        <w:t xml:space="preserve">reach and standing of the AMS as a student body. </w:t>
      </w:r>
      <w:r w:rsidRPr="00681435">
        <w:rPr>
          <w:sz w:val="22"/>
          <w:szCs w:val="22"/>
        </w:rPr>
        <w:t xml:space="preserve">The </w:t>
      </w:r>
      <w:r w:rsidR="002230CB" w:rsidRPr="00681435">
        <w:rPr>
          <w:sz w:val="22"/>
          <w:szCs w:val="22"/>
        </w:rPr>
        <w:t>UBC AMS administr</w:t>
      </w:r>
      <w:r w:rsidR="000A5882" w:rsidRPr="00681435">
        <w:rPr>
          <w:sz w:val="22"/>
          <w:szCs w:val="22"/>
        </w:rPr>
        <w:t>a</w:t>
      </w:r>
      <w:r w:rsidR="002230CB" w:rsidRPr="00681435">
        <w:rPr>
          <w:sz w:val="22"/>
          <w:szCs w:val="22"/>
        </w:rPr>
        <w:t>tion</w:t>
      </w:r>
      <w:r w:rsidRPr="00681435">
        <w:rPr>
          <w:sz w:val="22"/>
          <w:szCs w:val="22"/>
        </w:rPr>
        <w:t xml:space="preserve"> has specified </w:t>
      </w:r>
      <w:r w:rsidR="00A21B31" w:rsidRPr="00681435">
        <w:rPr>
          <w:sz w:val="22"/>
          <w:szCs w:val="22"/>
        </w:rPr>
        <w:t xml:space="preserve">methods </w:t>
      </w:r>
      <w:r w:rsidRPr="00681435">
        <w:rPr>
          <w:sz w:val="22"/>
          <w:szCs w:val="22"/>
        </w:rPr>
        <w:t xml:space="preserve">which </w:t>
      </w:r>
      <w:r w:rsidR="00D579EB" w:rsidRPr="00681435">
        <w:rPr>
          <w:sz w:val="22"/>
          <w:szCs w:val="22"/>
        </w:rPr>
        <w:t>the student campaigners and AMS administration coll</w:t>
      </w:r>
      <w:r w:rsidR="00B36B3D" w:rsidRPr="00681435">
        <w:rPr>
          <w:sz w:val="22"/>
          <w:szCs w:val="22"/>
        </w:rPr>
        <w:t>a</w:t>
      </w:r>
      <w:r w:rsidR="00D579EB" w:rsidRPr="00681435">
        <w:rPr>
          <w:sz w:val="22"/>
          <w:szCs w:val="22"/>
        </w:rPr>
        <w:t>b</w:t>
      </w:r>
      <w:r w:rsidR="004B019F" w:rsidRPr="00681435">
        <w:rPr>
          <w:sz w:val="22"/>
          <w:szCs w:val="22"/>
        </w:rPr>
        <w:t>o</w:t>
      </w:r>
      <w:r w:rsidR="00D579EB" w:rsidRPr="00681435">
        <w:rPr>
          <w:sz w:val="22"/>
          <w:szCs w:val="22"/>
        </w:rPr>
        <w:t>rat</w:t>
      </w:r>
      <w:r w:rsidR="003F67C1" w:rsidRPr="00681435">
        <w:rPr>
          <w:sz w:val="22"/>
          <w:szCs w:val="22"/>
        </w:rPr>
        <w:t>e</w:t>
      </w:r>
      <w:r w:rsidR="00D579EB" w:rsidRPr="00681435">
        <w:rPr>
          <w:sz w:val="22"/>
          <w:szCs w:val="22"/>
        </w:rPr>
        <w:t xml:space="preserve"> on </w:t>
      </w:r>
      <w:r w:rsidR="007E3D8A" w:rsidRPr="00681435">
        <w:rPr>
          <w:sz w:val="22"/>
          <w:szCs w:val="22"/>
        </w:rPr>
        <w:t xml:space="preserve">in order to encourage students to vote. </w:t>
      </w:r>
    </w:p>
    <w:p w:rsidR="007E3D8A" w:rsidRPr="00681435" w:rsidRDefault="007E3D8A" w:rsidP="00E0050B">
      <w:pPr>
        <w:spacing w:line="276" w:lineRule="auto"/>
        <w:jc w:val="both"/>
        <w:rPr>
          <w:sz w:val="22"/>
          <w:szCs w:val="22"/>
        </w:rPr>
      </w:pPr>
    </w:p>
    <w:p w:rsidR="00C253FE" w:rsidRPr="00681435" w:rsidRDefault="00C253FE" w:rsidP="00E0050B">
      <w:pPr>
        <w:spacing w:line="276" w:lineRule="auto"/>
        <w:jc w:val="both"/>
        <w:rPr>
          <w:sz w:val="22"/>
          <w:szCs w:val="22"/>
        </w:rPr>
      </w:pPr>
      <w:r w:rsidRPr="00681435">
        <w:rPr>
          <w:sz w:val="22"/>
          <w:szCs w:val="22"/>
        </w:rPr>
        <w:t xml:space="preserve">Due to limited </w:t>
      </w:r>
      <w:r w:rsidR="00363D41" w:rsidRPr="00681435">
        <w:rPr>
          <w:sz w:val="22"/>
          <w:szCs w:val="22"/>
        </w:rPr>
        <w:t>options</w:t>
      </w:r>
      <w:r w:rsidRPr="00681435">
        <w:rPr>
          <w:sz w:val="22"/>
          <w:szCs w:val="22"/>
        </w:rPr>
        <w:t xml:space="preserve">, high </w:t>
      </w:r>
      <w:r w:rsidR="00363D41" w:rsidRPr="00681435">
        <w:rPr>
          <w:sz w:val="22"/>
          <w:szCs w:val="22"/>
        </w:rPr>
        <w:t>volume of students</w:t>
      </w:r>
      <w:r w:rsidRPr="00681435">
        <w:rPr>
          <w:sz w:val="22"/>
          <w:szCs w:val="22"/>
        </w:rPr>
        <w:t xml:space="preserve">, and a </w:t>
      </w:r>
      <w:r w:rsidR="00363D41" w:rsidRPr="00681435">
        <w:rPr>
          <w:sz w:val="22"/>
          <w:szCs w:val="22"/>
        </w:rPr>
        <w:t xml:space="preserve">relatively small </w:t>
      </w:r>
      <w:r w:rsidRPr="00681435">
        <w:rPr>
          <w:sz w:val="22"/>
          <w:szCs w:val="22"/>
        </w:rPr>
        <w:t xml:space="preserve">staff, </w:t>
      </w:r>
      <w:r w:rsidR="006A11FF" w:rsidRPr="00681435">
        <w:rPr>
          <w:sz w:val="22"/>
          <w:szCs w:val="22"/>
        </w:rPr>
        <w:t xml:space="preserve">UBC AMS and student campaigners </w:t>
      </w:r>
      <w:r w:rsidRPr="00681435">
        <w:rPr>
          <w:sz w:val="22"/>
          <w:szCs w:val="22"/>
        </w:rPr>
        <w:t xml:space="preserve">face the challenge of </w:t>
      </w:r>
      <w:r w:rsidR="003643C4" w:rsidRPr="00681435">
        <w:rPr>
          <w:sz w:val="22"/>
          <w:szCs w:val="22"/>
        </w:rPr>
        <w:t>motivating students to vote</w:t>
      </w:r>
      <w:r w:rsidR="0060127F" w:rsidRPr="00681435">
        <w:rPr>
          <w:sz w:val="22"/>
          <w:szCs w:val="22"/>
        </w:rPr>
        <w:t>, in order to maint</w:t>
      </w:r>
      <w:r w:rsidR="003A6339" w:rsidRPr="00681435">
        <w:rPr>
          <w:sz w:val="22"/>
          <w:szCs w:val="22"/>
        </w:rPr>
        <w:t>a</w:t>
      </w:r>
      <w:r w:rsidR="0060127F" w:rsidRPr="00681435">
        <w:rPr>
          <w:sz w:val="22"/>
          <w:szCs w:val="22"/>
        </w:rPr>
        <w:t>in the voter turnout rate at a</w:t>
      </w:r>
      <w:r w:rsidR="00E203AE" w:rsidRPr="00681435">
        <w:rPr>
          <w:sz w:val="22"/>
          <w:szCs w:val="22"/>
        </w:rPr>
        <w:t>n accepta</w:t>
      </w:r>
      <w:r w:rsidR="0029305F" w:rsidRPr="00681435">
        <w:rPr>
          <w:sz w:val="22"/>
          <w:szCs w:val="22"/>
        </w:rPr>
        <w:t>b</w:t>
      </w:r>
      <w:r w:rsidR="00E203AE" w:rsidRPr="00681435">
        <w:rPr>
          <w:sz w:val="22"/>
          <w:szCs w:val="22"/>
        </w:rPr>
        <w:t xml:space="preserve">le rate of at least 50%. </w:t>
      </w:r>
    </w:p>
    <w:p w:rsidR="00E203AE" w:rsidRPr="00681435" w:rsidRDefault="00E203AE" w:rsidP="00E0050B">
      <w:pPr>
        <w:spacing w:line="276" w:lineRule="auto"/>
        <w:jc w:val="both"/>
        <w:rPr>
          <w:sz w:val="22"/>
          <w:szCs w:val="22"/>
        </w:rPr>
      </w:pPr>
    </w:p>
    <w:p w:rsidR="007A675E" w:rsidRPr="00681435" w:rsidRDefault="00C253FE" w:rsidP="00E0050B">
      <w:pPr>
        <w:spacing w:line="276" w:lineRule="auto"/>
        <w:jc w:val="both"/>
        <w:rPr>
          <w:sz w:val="22"/>
          <w:szCs w:val="22"/>
        </w:rPr>
      </w:pPr>
      <w:r w:rsidRPr="00681435">
        <w:rPr>
          <w:sz w:val="22"/>
          <w:szCs w:val="22"/>
        </w:rPr>
        <w:t>Primary data collected, in the form of surve</w:t>
      </w:r>
      <w:r w:rsidR="00551DE4" w:rsidRPr="00681435">
        <w:rPr>
          <w:sz w:val="22"/>
          <w:szCs w:val="22"/>
        </w:rPr>
        <w:t xml:space="preserve">ys </w:t>
      </w:r>
      <w:r w:rsidRPr="00681435">
        <w:rPr>
          <w:sz w:val="22"/>
          <w:szCs w:val="22"/>
        </w:rPr>
        <w:t xml:space="preserve">guided analysis of </w:t>
      </w:r>
      <w:r w:rsidR="003D5FC7" w:rsidRPr="00681435">
        <w:rPr>
          <w:sz w:val="22"/>
          <w:szCs w:val="22"/>
        </w:rPr>
        <w:t>methods</w:t>
      </w:r>
      <w:r w:rsidRPr="00681435">
        <w:rPr>
          <w:sz w:val="22"/>
          <w:szCs w:val="22"/>
        </w:rPr>
        <w:t xml:space="preserve"> of </w:t>
      </w:r>
      <w:r w:rsidR="003A0EC5" w:rsidRPr="00681435">
        <w:rPr>
          <w:sz w:val="22"/>
          <w:szCs w:val="22"/>
        </w:rPr>
        <w:t xml:space="preserve">the </w:t>
      </w:r>
      <w:r w:rsidR="003D5FC7" w:rsidRPr="00681435">
        <w:rPr>
          <w:sz w:val="22"/>
          <w:szCs w:val="22"/>
        </w:rPr>
        <w:t xml:space="preserve">increasing the </w:t>
      </w:r>
      <w:r w:rsidR="003A0EC5" w:rsidRPr="00681435">
        <w:rPr>
          <w:sz w:val="22"/>
          <w:szCs w:val="22"/>
        </w:rPr>
        <w:t xml:space="preserve">student </w:t>
      </w:r>
      <w:r w:rsidR="00250C23" w:rsidRPr="00681435">
        <w:rPr>
          <w:sz w:val="22"/>
          <w:szCs w:val="22"/>
        </w:rPr>
        <w:t xml:space="preserve">voter </w:t>
      </w:r>
      <w:r w:rsidR="003A0EC5" w:rsidRPr="00681435">
        <w:rPr>
          <w:sz w:val="22"/>
          <w:szCs w:val="22"/>
        </w:rPr>
        <w:t>turnout rate</w:t>
      </w:r>
      <w:r w:rsidRPr="00681435">
        <w:rPr>
          <w:sz w:val="22"/>
          <w:szCs w:val="22"/>
        </w:rPr>
        <w:t xml:space="preserve">.  </w:t>
      </w:r>
      <w:r w:rsidR="00755EE7" w:rsidRPr="00681435">
        <w:rPr>
          <w:sz w:val="22"/>
          <w:szCs w:val="22"/>
        </w:rPr>
        <w:t xml:space="preserve">Secondary data </w:t>
      </w:r>
      <w:r w:rsidR="00681E9F" w:rsidRPr="00681435">
        <w:rPr>
          <w:sz w:val="22"/>
          <w:szCs w:val="22"/>
        </w:rPr>
        <w:t xml:space="preserve">extracted </w:t>
      </w:r>
      <w:r w:rsidR="00755EE7" w:rsidRPr="00681435">
        <w:rPr>
          <w:sz w:val="22"/>
          <w:szCs w:val="22"/>
        </w:rPr>
        <w:t xml:space="preserve">from AMS </w:t>
      </w:r>
      <w:r w:rsidR="00423A72" w:rsidRPr="00681435">
        <w:rPr>
          <w:sz w:val="22"/>
          <w:szCs w:val="22"/>
        </w:rPr>
        <w:t>elections</w:t>
      </w:r>
      <w:r w:rsidR="0006453C" w:rsidRPr="00681435">
        <w:rPr>
          <w:sz w:val="22"/>
          <w:szCs w:val="22"/>
        </w:rPr>
        <w:t xml:space="preserve"> data and articles</w:t>
      </w:r>
      <w:r w:rsidR="00BF26DC" w:rsidRPr="00681435">
        <w:rPr>
          <w:sz w:val="22"/>
          <w:szCs w:val="22"/>
        </w:rPr>
        <w:t xml:space="preserve"> related</w:t>
      </w:r>
      <w:r w:rsidR="001673AA" w:rsidRPr="00681435">
        <w:rPr>
          <w:sz w:val="22"/>
          <w:szCs w:val="22"/>
        </w:rPr>
        <w:t xml:space="preserve"> to student elections </w:t>
      </w:r>
      <w:r w:rsidRPr="00681435">
        <w:rPr>
          <w:sz w:val="22"/>
          <w:szCs w:val="22"/>
        </w:rPr>
        <w:t xml:space="preserve">revealed </w:t>
      </w:r>
      <w:r w:rsidR="00963E36" w:rsidRPr="00681435">
        <w:rPr>
          <w:sz w:val="22"/>
          <w:szCs w:val="22"/>
        </w:rPr>
        <w:t>the causation of factors resulting in low election turnouts.</w:t>
      </w:r>
    </w:p>
    <w:p w:rsidR="007A675E" w:rsidRDefault="007A675E" w:rsidP="00295BA3">
      <w:pPr>
        <w:jc w:val="center"/>
        <w:rPr>
          <w:sz w:val="28"/>
          <w:szCs w:val="28"/>
        </w:rPr>
      </w:pPr>
    </w:p>
    <w:p w:rsidR="00C253FE" w:rsidRDefault="00993D51" w:rsidP="00D02A8A">
      <w:pPr>
        <w:spacing w:line="276" w:lineRule="auto"/>
        <w:jc w:val="both"/>
        <w:rPr>
          <w:sz w:val="22"/>
          <w:szCs w:val="22"/>
        </w:rPr>
      </w:pPr>
      <w:r>
        <w:rPr>
          <w:sz w:val="22"/>
          <w:szCs w:val="22"/>
        </w:rPr>
        <w:t>The UBC AMS administration and student camp</w:t>
      </w:r>
      <w:r w:rsidR="000E5EE9">
        <w:rPr>
          <w:sz w:val="22"/>
          <w:szCs w:val="22"/>
        </w:rPr>
        <w:t>a</w:t>
      </w:r>
      <w:r>
        <w:rPr>
          <w:sz w:val="22"/>
          <w:szCs w:val="22"/>
        </w:rPr>
        <w:t xml:space="preserve">igners </w:t>
      </w:r>
      <w:r w:rsidR="00C253FE" w:rsidRPr="00D02A8A">
        <w:rPr>
          <w:sz w:val="22"/>
          <w:szCs w:val="22"/>
        </w:rPr>
        <w:t xml:space="preserve">confronted with </w:t>
      </w:r>
      <w:r>
        <w:rPr>
          <w:sz w:val="22"/>
          <w:szCs w:val="22"/>
        </w:rPr>
        <w:t xml:space="preserve">unmotivated students </w:t>
      </w:r>
      <w:r w:rsidR="00C253FE" w:rsidRPr="00D02A8A">
        <w:rPr>
          <w:sz w:val="22"/>
          <w:szCs w:val="22"/>
        </w:rPr>
        <w:t>should consider the following recommendations</w:t>
      </w:r>
      <w:r>
        <w:rPr>
          <w:sz w:val="22"/>
          <w:szCs w:val="22"/>
        </w:rPr>
        <w:t>:</w:t>
      </w:r>
    </w:p>
    <w:p w:rsidR="00512D13" w:rsidRPr="00D02A8A" w:rsidRDefault="00512D13" w:rsidP="00D02A8A">
      <w:pPr>
        <w:spacing w:line="276" w:lineRule="auto"/>
        <w:jc w:val="both"/>
        <w:rPr>
          <w:sz w:val="22"/>
          <w:szCs w:val="22"/>
        </w:rPr>
      </w:pPr>
    </w:p>
    <w:p w:rsidR="00495283" w:rsidRDefault="00495283" w:rsidP="00C145EC">
      <w:pPr>
        <w:pStyle w:val="ListParagraph"/>
        <w:numPr>
          <w:ilvl w:val="0"/>
          <w:numId w:val="13"/>
        </w:numPr>
        <w:spacing w:after="160" w:line="276" w:lineRule="auto"/>
        <w:jc w:val="both"/>
        <w:rPr>
          <w:sz w:val="22"/>
          <w:szCs w:val="22"/>
        </w:rPr>
      </w:pPr>
      <w:r>
        <w:rPr>
          <w:sz w:val="22"/>
          <w:szCs w:val="22"/>
        </w:rPr>
        <w:t>Allocat</w:t>
      </w:r>
      <w:r w:rsidR="00CA43AA">
        <w:rPr>
          <w:sz w:val="22"/>
          <w:szCs w:val="22"/>
        </w:rPr>
        <w:t>ing</w:t>
      </w:r>
      <w:r>
        <w:rPr>
          <w:sz w:val="22"/>
          <w:szCs w:val="22"/>
        </w:rPr>
        <w:t xml:space="preserve"> </w:t>
      </w:r>
      <w:r w:rsidR="00BD28DA">
        <w:rPr>
          <w:sz w:val="22"/>
          <w:szCs w:val="22"/>
        </w:rPr>
        <w:t xml:space="preserve">the </w:t>
      </w:r>
      <w:r w:rsidRPr="00C47FFB">
        <w:rPr>
          <w:color w:val="000000" w:themeColor="text1"/>
          <w:sz w:val="22"/>
          <w:szCs w:val="22"/>
          <w:shd w:val="clear" w:color="auto" w:fill="FFFFFF"/>
        </w:rPr>
        <w:t xml:space="preserve">ending five minutes of </w:t>
      </w:r>
      <w:r>
        <w:rPr>
          <w:color w:val="000000" w:themeColor="text1"/>
          <w:sz w:val="22"/>
          <w:szCs w:val="22"/>
          <w:shd w:val="clear" w:color="auto" w:fill="FFFFFF"/>
        </w:rPr>
        <w:t>university</w:t>
      </w:r>
      <w:r w:rsidRPr="00C47FFB">
        <w:rPr>
          <w:color w:val="000000" w:themeColor="text1"/>
          <w:sz w:val="22"/>
          <w:szCs w:val="22"/>
          <w:shd w:val="clear" w:color="auto" w:fill="FFFFFF"/>
        </w:rPr>
        <w:t xml:space="preserve"> lectures to allow students to vote for the AMS elections</w:t>
      </w:r>
      <w:r>
        <w:rPr>
          <w:color w:val="000000" w:themeColor="text1"/>
          <w:sz w:val="22"/>
          <w:szCs w:val="22"/>
          <w:shd w:val="clear" w:color="auto" w:fill="FFFFFF"/>
        </w:rPr>
        <w:t xml:space="preserve"> through their devices</w:t>
      </w:r>
    </w:p>
    <w:p w:rsidR="00C253FE" w:rsidRPr="00494FE1" w:rsidRDefault="007C5A3B" w:rsidP="00C145EC">
      <w:pPr>
        <w:pStyle w:val="ListParagraph"/>
        <w:numPr>
          <w:ilvl w:val="0"/>
          <w:numId w:val="13"/>
        </w:numPr>
        <w:spacing w:after="160" w:line="276" w:lineRule="auto"/>
        <w:jc w:val="both"/>
        <w:rPr>
          <w:sz w:val="22"/>
          <w:szCs w:val="22"/>
        </w:rPr>
      </w:pPr>
      <w:r>
        <w:rPr>
          <w:sz w:val="22"/>
          <w:szCs w:val="22"/>
        </w:rPr>
        <w:t>Creat</w:t>
      </w:r>
      <w:r w:rsidR="008C2F5E">
        <w:rPr>
          <w:sz w:val="22"/>
          <w:szCs w:val="22"/>
        </w:rPr>
        <w:t>ing</w:t>
      </w:r>
      <w:r>
        <w:rPr>
          <w:sz w:val="22"/>
          <w:szCs w:val="22"/>
        </w:rPr>
        <w:t xml:space="preserve"> </w:t>
      </w:r>
      <w:r w:rsidRPr="00C47FFB">
        <w:rPr>
          <w:color w:val="000000" w:themeColor="text1"/>
          <w:sz w:val="22"/>
          <w:szCs w:val="22"/>
          <w:shd w:val="clear" w:color="auto" w:fill="FFFFFF"/>
        </w:rPr>
        <w:t>videos</w:t>
      </w:r>
      <w:r w:rsidRPr="00E229FE">
        <w:rPr>
          <w:color w:val="000000" w:themeColor="text1"/>
          <w:sz w:val="22"/>
          <w:szCs w:val="22"/>
          <w:shd w:val="clear" w:color="auto" w:fill="FFFFFF"/>
        </w:rPr>
        <w:t xml:space="preserve"> </w:t>
      </w:r>
      <w:r>
        <w:rPr>
          <w:color w:val="000000" w:themeColor="text1"/>
          <w:sz w:val="22"/>
          <w:szCs w:val="22"/>
          <w:shd w:val="clear" w:color="auto" w:fill="FFFFFF"/>
        </w:rPr>
        <w:t xml:space="preserve">and innovative interactions </w:t>
      </w:r>
      <w:r w:rsidRPr="00E229FE">
        <w:rPr>
          <w:color w:val="000000" w:themeColor="text1"/>
          <w:sz w:val="22"/>
          <w:szCs w:val="22"/>
          <w:shd w:val="clear" w:color="auto" w:fill="FFFFFF"/>
        </w:rPr>
        <w:t>on every possible social media platform</w:t>
      </w:r>
      <w:r w:rsidRPr="00494FE1">
        <w:rPr>
          <w:sz w:val="22"/>
          <w:szCs w:val="22"/>
        </w:rPr>
        <w:t xml:space="preserve"> </w:t>
      </w:r>
      <w:r w:rsidR="003C2B57">
        <w:rPr>
          <w:sz w:val="22"/>
          <w:szCs w:val="22"/>
        </w:rPr>
        <w:t>in order to communicate and connect with students</w:t>
      </w:r>
    </w:p>
    <w:p w:rsidR="00C253FE" w:rsidRPr="00D02A8A" w:rsidRDefault="00335DA7" w:rsidP="00D02A8A">
      <w:pPr>
        <w:pStyle w:val="ListParagraph"/>
        <w:numPr>
          <w:ilvl w:val="0"/>
          <w:numId w:val="13"/>
        </w:numPr>
        <w:spacing w:after="160" w:line="276" w:lineRule="auto"/>
        <w:jc w:val="both"/>
        <w:rPr>
          <w:sz w:val="22"/>
          <w:szCs w:val="22"/>
        </w:rPr>
      </w:pPr>
      <w:r>
        <w:rPr>
          <w:color w:val="000000" w:themeColor="text1"/>
          <w:sz w:val="22"/>
          <w:szCs w:val="22"/>
          <w:shd w:val="clear" w:color="auto" w:fill="FFFFFF"/>
        </w:rPr>
        <w:t>Hold</w:t>
      </w:r>
      <w:r w:rsidR="00EC08EB">
        <w:rPr>
          <w:color w:val="000000" w:themeColor="text1"/>
          <w:sz w:val="22"/>
          <w:szCs w:val="22"/>
          <w:shd w:val="clear" w:color="auto" w:fill="FFFFFF"/>
        </w:rPr>
        <w:t>ing</w:t>
      </w:r>
      <w:r>
        <w:rPr>
          <w:color w:val="000000" w:themeColor="text1"/>
          <w:sz w:val="22"/>
          <w:szCs w:val="22"/>
          <w:shd w:val="clear" w:color="auto" w:fill="FFFFFF"/>
        </w:rPr>
        <w:t xml:space="preserve"> </w:t>
      </w:r>
      <w:r w:rsidRPr="00C47FFB">
        <w:rPr>
          <w:color w:val="000000" w:themeColor="text1"/>
          <w:sz w:val="22"/>
          <w:szCs w:val="22"/>
          <w:shd w:val="clear" w:color="auto" w:fill="FFFFFF"/>
        </w:rPr>
        <w:t xml:space="preserve">on-campus </w:t>
      </w:r>
      <w:r w:rsidRPr="00E229FE">
        <w:rPr>
          <w:color w:val="000000" w:themeColor="text1"/>
          <w:sz w:val="22"/>
          <w:szCs w:val="22"/>
          <w:shd w:val="clear" w:color="auto" w:fill="FFFFFF"/>
        </w:rPr>
        <w:t xml:space="preserve">events such as </w:t>
      </w:r>
      <w:r w:rsidRPr="00C47FFB">
        <w:rPr>
          <w:color w:val="000000" w:themeColor="text1"/>
          <w:sz w:val="22"/>
          <w:szCs w:val="22"/>
          <w:shd w:val="clear" w:color="auto" w:fill="FFFFFF"/>
        </w:rPr>
        <w:t>debates between competitors in student areas</w:t>
      </w:r>
    </w:p>
    <w:p w:rsidR="00860D89" w:rsidRDefault="00CA43AA" w:rsidP="00C145EC">
      <w:pPr>
        <w:pStyle w:val="ListParagraph"/>
        <w:numPr>
          <w:ilvl w:val="0"/>
          <w:numId w:val="13"/>
        </w:numPr>
        <w:spacing w:after="160" w:line="276" w:lineRule="auto"/>
        <w:jc w:val="both"/>
        <w:rPr>
          <w:sz w:val="22"/>
          <w:szCs w:val="22"/>
        </w:rPr>
      </w:pPr>
      <w:r w:rsidRPr="00860D89">
        <w:rPr>
          <w:color w:val="000000" w:themeColor="text1"/>
          <w:sz w:val="22"/>
          <w:szCs w:val="22"/>
          <w:shd w:val="clear" w:color="auto" w:fill="FFFFFF"/>
        </w:rPr>
        <w:t>Se</w:t>
      </w:r>
      <w:r w:rsidR="007C239C" w:rsidRPr="00860D89">
        <w:rPr>
          <w:color w:val="000000" w:themeColor="text1"/>
          <w:sz w:val="22"/>
          <w:szCs w:val="22"/>
          <w:shd w:val="clear" w:color="auto" w:fill="FFFFFF"/>
        </w:rPr>
        <w:t>t</w:t>
      </w:r>
      <w:r w:rsidRPr="00860D89">
        <w:rPr>
          <w:color w:val="000000" w:themeColor="text1"/>
          <w:sz w:val="22"/>
          <w:szCs w:val="22"/>
          <w:shd w:val="clear" w:color="auto" w:fill="FFFFFF"/>
        </w:rPr>
        <w:t>t</w:t>
      </w:r>
      <w:r w:rsidR="007C239C" w:rsidRPr="00860D89">
        <w:rPr>
          <w:color w:val="000000" w:themeColor="text1"/>
          <w:sz w:val="22"/>
          <w:szCs w:val="22"/>
          <w:shd w:val="clear" w:color="auto" w:fill="FFFFFF"/>
        </w:rPr>
        <w:t xml:space="preserve">ing </w:t>
      </w:r>
      <w:r w:rsidRPr="00860D89">
        <w:rPr>
          <w:color w:val="000000" w:themeColor="text1"/>
          <w:sz w:val="22"/>
          <w:szCs w:val="22"/>
          <w:shd w:val="clear" w:color="auto" w:fill="FFFFFF"/>
        </w:rPr>
        <w:t>u</w:t>
      </w:r>
      <w:r w:rsidR="007C239C" w:rsidRPr="00860D89">
        <w:rPr>
          <w:color w:val="000000" w:themeColor="text1"/>
          <w:sz w:val="22"/>
          <w:szCs w:val="22"/>
          <w:shd w:val="clear" w:color="auto" w:fill="FFFFFF"/>
        </w:rPr>
        <w:t>p</w:t>
      </w:r>
      <w:r w:rsidRPr="00C47FFB">
        <w:rPr>
          <w:color w:val="000000" w:themeColor="text1"/>
          <w:sz w:val="22"/>
          <w:szCs w:val="22"/>
          <w:shd w:val="clear" w:color="auto" w:fill="FFFFFF"/>
        </w:rPr>
        <w:t xml:space="preserve"> multiple ballots UBC building </w:t>
      </w:r>
      <w:r w:rsidR="00860D89">
        <w:rPr>
          <w:sz w:val="22"/>
          <w:szCs w:val="22"/>
        </w:rPr>
        <w:t xml:space="preserve">to allow easy student access </w:t>
      </w:r>
    </w:p>
    <w:p w:rsidR="007A675E" w:rsidRPr="00860D89" w:rsidRDefault="00C253FE" w:rsidP="00C145EC">
      <w:pPr>
        <w:pStyle w:val="ListParagraph"/>
        <w:numPr>
          <w:ilvl w:val="0"/>
          <w:numId w:val="13"/>
        </w:numPr>
        <w:spacing w:after="160" w:line="276" w:lineRule="auto"/>
        <w:jc w:val="both"/>
        <w:rPr>
          <w:sz w:val="22"/>
          <w:szCs w:val="22"/>
        </w:rPr>
      </w:pPr>
      <w:r w:rsidRPr="00860D89">
        <w:rPr>
          <w:sz w:val="22"/>
          <w:szCs w:val="22"/>
        </w:rPr>
        <w:t xml:space="preserve">Encouraging </w:t>
      </w:r>
      <w:r w:rsidR="00FC67AA">
        <w:rPr>
          <w:sz w:val="22"/>
          <w:szCs w:val="22"/>
        </w:rPr>
        <w:t xml:space="preserve">student campaigners to attend campaign training workshops </w:t>
      </w:r>
    </w:p>
    <w:p w:rsidR="00706B64" w:rsidRDefault="00706B64" w:rsidP="00295BA3">
      <w:pPr>
        <w:jc w:val="center"/>
        <w:rPr>
          <w:sz w:val="28"/>
          <w:szCs w:val="28"/>
        </w:rPr>
      </w:pPr>
    </w:p>
    <w:p w:rsidR="00706B64" w:rsidRDefault="00706B64"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973B59" w:rsidRDefault="00973B59" w:rsidP="00295BA3">
      <w:pPr>
        <w:jc w:val="center"/>
        <w:rPr>
          <w:sz w:val="28"/>
          <w:szCs w:val="28"/>
        </w:rPr>
      </w:pPr>
    </w:p>
    <w:p w:rsidR="00726D37" w:rsidRDefault="00726D37" w:rsidP="00910E4C">
      <w:pPr>
        <w:rPr>
          <w:sz w:val="28"/>
          <w:szCs w:val="28"/>
        </w:rPr>
      </w:pPr>
    </w:p>
    <w:p w:rsidR="007A675E" w:rsidRDefault="007A675E" w:rsidP="00295BA3">
      <w:pPr>
        <w:jc w:val="center"/>
        <w:rPr>
          <w:sz w:val="28"/>
          <w:szCs w:val="28"/>
        </w:rPr>
      </w:pPr>
      <w:r>
        <w:rPr>
          <w:sz w:val="28"/>
          <w:szCs w:val="28"/>
        </w:rPr>
        <w:lastRenderedPageBreak/>
        <w:t xml:space="preserve">Introduction </w:t>
      </w:r>
    </w:p>
    <w:p w:rsidR="007A3CA9" w:rsidRDefault="007A3CA9" w:rsidP="00536E4C">
      <w:pPr>
        <w:jc w:val="both"/>
        <w:rPr>
          <w:sz w:val="22"/>
          <w:szCs w:val="22"/>
        </w:rPr>
      </w:pPr>
    </w:p>
    <w:p w:rsidR="005D26CB" w:rsidRPr="00E229FE" w:rsidRDefault="005D26CB" w:rsidP="00E229FE">
      <w:pPr>
        <w:jc w:val="both"/>
        <w:rPr>
          <w:color w:val="000000" w:themeColor="text1"/>
          <w:sz w:val="22"/>
          <w:szCs w:val="22"/>
        </w:rPr>
      </w:pPr>
      <w:r w:rsidRPr="00E229FE">
        <w:rPr>
          <w:color w:val="000000" w:themeColor="text1"/>
          <w:sz w:val="22"/>
          <w:szCs w:val="22"/>
        </w:rPr>
        <w:t xml:space="preserve">University life is one of the most crucial experiences of young adults. It is </w:t>
      </w:r>
      <w:r w:rsidR="0092368C" w:rsidRPr="00E229FE">
        <w:rPr>
          <w:color w:val="000000" w:themeColor="text1"/>
          <w:sz w:val="22"/>
          <w:szCs w:val="22"/>
        </w:rPr>
        <w:t xml:space="preserve">university experience that allows young adults to transform </w:t>
      </w:r>
      <w:r w:rsidR="005F79DC" w:rsidRPr="00E229FE">
        <w:rPr>
          <w:color w:val="000000" w:themeColor="text1"/>
          <w:sz w:val="22"/>
          <w:szCs w:val="22"/>
        </w:rPr>
        <w:t xml:space="preserve">into </w:t>
      </w:r>
      <w:r w:rsidRPr="00E229FE">
        <w:rPr>
          <w:color w:val="000000" w:themeColor="text1"/>
          <w:sz w:val="22"/>
          <w:szCs w:val="22"/>
        </w:rPr>
        <w:t xml:space="preserve">responsible, aware, and cautious human beings. </w:t>
      </w:r>
      <w:r w:rsidR="0092368C" w:rsidRPr="00E229FE">
        <w:rPr>
          <w:color w:val="000000" w:themeColor="text1"/>
          <w:sz w:val="22"/>
          <w:szCs w:val="22"/>
        </w:rPr>
        <w:t>In order to have the perfect university education</w:t>
      </w:r>
      <w:r w:rsidR="00441A06" w:rsidRPr="00E229FE">
        <w:rPr>
          <w:color w:val="000000" w:themeColor="text1"/>
          <w:sz w:val="22"/>
          <w:szCs w:val="22"/>
        </w:rPr>
        <w:t>,</w:t>
      </w:r>
      <w:r w:rsidR="0092368C" w:rsidRPr="00E229FE">
        <w:rPr>
          <w:color w:val="000000" w:themeColor="text1"/>
          <w:sz w:val="22"/>
          <w:szCs w:val="22"/>
        </w:rPr>
        <w:t xml:space="preserve"> t</w:t>
      </w:r>
      <w:r w:rsidRPr="00E229FE">
        <w:rPr>
          <w:color w:val="000000" w:themeColor="text1"/>
          <w:sz w:val="22"/>
          <w:szCs w:val="22"/>
        </w:rPr>
        <w:t>aking part in student elections i</w:t>
      </w:r>
      <w:r w:rsidR="0092368C" w:rsidRPr="00E229FE">
        <w:rPr>
          <w:color w:val="000000" w:themeColor="text1"/>
          <w:sz w:val="22"/>
          <w:szCs w:val="22"/>
        </w:rPr>
        <w:t>s imperative. Student elections not only</w:t>
      </w:r>
      <w:r w:rsidR="00441A06" w:rsidRPr="00E229FE">
        <w:rPr>
          <w:color w:val="000000" w:themeColor="text1"/>
          <w:sz w:val="22"/>
          <w:szCs w:val="22"/>
        </w:rPr>
        <w:t xml:space="preserve"> </w:t>
      </w:r>
      <w:r w:rsidR="0092368C" w:rsidRPr="00E229FE">
        <w:rPr>
          <w:color w:val="000000" w:themeColor="text1"/>
          <w:sz w:val="22"/>
          <w:szCs w:val="22"/>
        </w:rPr>
        <w:t>let</w:t>
      </w:r>
      <w:r w:rsidR="00441A06" w:rsidRPr="00E229FE">
        <w:rPr>
          <w:color w:val="000000" w:themeColor="text1"/>
          <w:sz w:val="22"/>
          <w:szCs w:val="22"/>
        </w:rPr>
        <w:t xml:space="preserve"> </w:t>
      </w:r>
      <w:r w:rsidR="0092368C" w:rsidRPr="00E229FE">
        <w:rPr>
          <w:color w:val="000000" w:themeColor="text1"/>
          <w:sz w:val="22"/>
          <w:szCs w:val="22"/>
        </w:rPr>
        <w:t xml:space="preserve">students </w:t>
      </w:r>
      <w:r w:rsidRPr="00E229FE">
        <w:rPr>
          <w:color w:val="000000" w:themeColor="text1"/>
          <w:sz w:val="22"/>
          <w:szCs w:val="22"/>
        </w:rPr>
        <w:t>have a say in the</w:t>
      </w:r>
      <w:r w:rsidR="0092368C" w:rsidRPr="00E229FE">
        <w:rPr>
          <w:color w:val="000000" w:themeColor="text1"/>
          <w:sz w:val="22"/>
          <w:szCs w:val="22"/>
        </w:rPr>
        <w:t>ir</w:t>
      </w:r>
      <w:r w:rsidRPr="00E229FE">
        <w:rPr>
          <w:color w:val="000000" w:themeColor="text1"/>
          <w:sz w:val="22"/>
          <w:szCs w:val="22"/>
        </w:rPr>
        <w:t xml:space="preserve"> needs and rights</w:t>
      </w:r>
      <w:r w:rsidR="0092368C" w:rsidRPr="00E229FE">
        <w:rPr>
          <w:color w:val="000000" w:themeColor="text1"/>
          <w:sz w:val="22"/>
          <w:szCs w:val="22"/>
        </w:rPr>
        <w:t xml:space="preserve"> but also make them conscious of their surroundings</w:t>
      </w:r>
      <w:r w:rsidRPr="00E229FE">
        <w:rPr>
          <w:color w:val="000000" w:themeColor="text1"/>
          <w:sz w:val="22"/>
          <w:szCs w:val="22"/>
        </w:rPr>
        <w:t xml:space="preserve">. </w:t>
      </w:r>
      <w:r w:rsidR="0092368C" w:rsidRPr="00E229FE">
        <w:rPr>
          <w:color w:val="000000" w:themeColor="text1"/>
          <w:sz w:val="22"/>
          <w:szCs w:val="22"/>
        </w:rPr>
        <w:t xml:space="preserve">This makes its crucial for students to </w:t>
      </w:r>
      <w:r w:rsidRPr="00E229FE">
        <w:rPr>
          <w:color w:val="000000" w:themeColor="text1"/>
          <w:sz w:val="22"/>
          <w:szCs w:val="22"/>
        </w:rPr>
        <w:t>take part in student elections</w:t>
      </w:r>
      <w:r w:rsidR="0092368C" w:rsidRPr="00E229FE">
        <w:rPr>
          <w:color w:val="000000" w:themeColor="text1"/>
          <w:sz w:val="22"/>
          <w:szCs w:val="22"/>
        </w:rPr>
        <w:t>.</w:t>
      </w:r>
    </w:p>
    <w:p w:rsidR="0092368C" w:rsidRPr="00E229FE" w:rsidRDefault="0092368C" w:rsidP="00E229FE">
      <w:pPr>
        <w:jc w:val="both"/>
        <w:rPr>
          <w:color w:val="000000" w:themeColor="text1"/>
          <w:sz w:val="22"/>
          <w:szCs w:val="22"/>
          <w:shd w:val="clear" w:color="auto" w:fill="FFFFFF"/>
        </w:rPr>
      </w:pPr>
    </w:p>
    <w:p w:rsidR="00A83FF8" w:rsidRPr="00E229FE" w:rsidRDefault="007A3CA9" w:rsidP="00E229FE">
      <w:pPr>
        <w:jc w:val="both"/>
        <w:rPr>
          <w:color w:val="000000" w:themeColor="text1"/>
          <w:sz w:val="22"/>
          <w:szCs w:val="22"/>
          <w:shd w:val="clear" w:color="auto" w:fill="FFFFFF"/>
        </w:rPr>
      </w:pPr>
      <w:r w:rsidRPr="007A3CA9">
        <w:rPr>
          <w:color w:val="000000" w:themeColor="text1"/>
          <w:sz w:val="22"/>
          <w:szCs w:val="22"/>
          <w:shd w:val="clear" w:color="auto" w:fill="FFFFFF"/>
        </w:rPr>
        <w:t>The University of British Columbia (UBC) pertaining to its high university ranking and large student population, has an established Alma Mater Society (AMS). The AMS represents over fifty thousand students each year over the course of 4-5 years. The executives (student presidents) of AMS ensure that the needs of students are met by the University Administration and the Provincial and Federal governments. The</w:t>
      </w:r>
      <w:r w:rsidR="005D5DB2" w:rsidRPr="00E229FE">
        <w:rPr>
          <w:color w:val="000000" w:themeColor="text1"/>
          <w:sz w:val="22"/>
          <w:szCs w:val="22"/>
          <w:shd w:val="clear" w:color="auto" w:fill="FFFFFF"/>
        </w:rPr>
        <w:t xml:space="preserve"> student presidents of the AMS are elected by </w:t>
      </w:r>
      <w:r w:rsidR="009F29B0" w:rsidRPr="00E229FE">
        <w:rPr>
          <w:color w:val="000000" w:themeColor="text1"/>
          <w:sz w:val="22"/>
          <w:szCs w:val="22"/>
          <w:shd w:val="clear" w:color="auto" w:fill="FFFFFF"/>
        </w:rPr>
        <w:t xml:space="preserve">the annual </w:t>
      </w:r>
      <w:r w:rsidRPr="007A3CA9">
        <w:rPr>
          <w:color w:val="000000" w:themeColor="text1"/>
          <w:sz w:val="22"/>
          <w:szCs w:val="22"/>
          <w:shd w:val="clear" w:color="auto" w:fill="FFFFFF"/>
        </w:rPr>
        <w:t>AMS general elections</w:t>
      </w:r>
      <w:r w:rsidR="004638A8" w:rsidRPr="00E229FE">
        <w:rPr>
          <w:color w:val="000000" w:themeColor="text1"/>
          <w:sz w:val="22"/>
          <w:szCs w:val="22"/>
          <w:shd w:val="clear" w:color="auto" w:fill="FFFFFF"/>
        </w:rPr>
        <w:t>, which</w:t>
      </w:r>
      <w:r w:rsidR="0080442C" w:rsidRPr="00E229FE">
        <w:rPr>
          <w:color w:val="000000" w:themeColor="text1"/>
          <w:sz w:val="22"/>
          <w:szCs w:val="22"/>
          <w:shd w:val="clear" w:color="auto" w:fill="FFFFFF"/>
        </w:rPr>
        <w:t xml:space="preserve"> </w:t>
      </w:r>
      <w:r w:rsidR="004638A8" w:rsidRPr="00E229FE">
        <w:rPr>
          <w:color w:val="000000" w:themeColor="text1"/>
          <w:sz w:val="22"/>
          <w:szCs w:val="22"/>
          <w:shd w:val="clear" w:color="auto" w:fill="FFFFFF"/>
        </w:rPr>
        <w:t xml:space="preserve">allows UBC students </w:t>
      </w:r>
      <w:r w:rsidR="00E34A53" w:rsidRPr="00E229FE">
        <w:rPr>
          <w:color w:val="000000" w:themeColor="text1"/>
          <w:sz w:val="22"/>
          <w:szCs w:val="22"/>
          <w:shd w:val="clear" w:color="auto" w:fill="FFFFFF"/>
        </w:rPr>
        <w:t xml:space="preserve">to </w:t>
      </w:r>
      <w:r w:rsidRPr="007A3CA9">
        <w:rPr>
          <w:color w:val="000000" w:themeColor="text1"/>
          <w:sz w:val="22"/>
          <w:szCs w:val="22"/>
          <w:shd w:val="clear" w:color="auto" w:fill="FFFFFF"/>
        </w:rPr>
        <w:t xml:space="preserve">democratically vote for the AMS executives and annual referendums. </w:t>
      </w:r>
    </w:p>
    <w:p w:rsidR="00A83FF8" w:rsidRPr="00E229FE" w:rsidRDefault="00A83FF8" w:rsidP="00E229FE">
      <w:pPr>
        <w:jc w:val="both"/>
        <w:rPr>
          <w:color w:val="000000" w:themeColor="text1"/>
          <w:sz w:val="22"/>
          <w:szCs w:val="22"/>
          <w:shd w:val="clear" w:color="auto" w:fill="FFFFFF"/>
        </w:rPr>
      </w:pPr>
    </w:p>
    <w:p w:rsidR="007A3CA9" w:rsidRPr="00E229FE" w:rsidRDefault="007A3CA9" w:rsidP="00E229FE">
      <w:pPr>
        <w:jc w:val="both"/>
        <w:rPr>
          <w:color w:val="000000" w:themeColor="text1"/>
          <w:sz w:val="22"/>
          <w:szCs w:val="22"/>
        </w:rPr>
      </w:pPr>
      <w:r w:rsidRPr="007A3CA9">
        <w:rPr>
          <w:color w:val="000000" w:themeColor="text1"/>
          <w:sz w:val="22"/>
          <w:szCs w:val="22"/>
          <w:shd w:val="clear" w:color="auto" w:fill="FFFFFF"/>
        </w:rPr>
        <w:t xml:space="preserve">However, the </w:t>
      </w:r>
      <w:r w:rsidR="00C72581" w:rsidRPr="00E229FE">
        <w:rPr>
          <w:color w:val="000000" w:themeColor="text1"/>
          <w:sz w:val="22"/>
          <w:szCs w:val="22"/>
          <w:shd w:val="clear" w:color="auto" w:fill="FFFFFF"/>
        </w:rPr>
        <w:t>persistent</w:t>
      </w:r>
      <w:r w:rsidR="003045A4" w:rsidRPr="00E229FE">
        <w:rPr>
          <w:color w:val="000000" w:themeColor="text1"/>
          <w:sz w:val="22"/>
          <w:szCs w:val="22"/>
          <w:shd w:val="clear" w:color="auto" w:fill="FFFFFF"/>
        </w:rPr>
        <w:t xml:space="preserve"> </w:t>
      </w:r>
      <w:r w:rsidRPr="007A3CA9">
        <w:rPr>
          <w:color w:val="000000" w:themeColor="text1"/>
          <w:sz w:val="22"/>
          <w:szCs w:val="22"/>
          <w:shd w:val="clear" w:color="auto" w:fill="FFFFFF"/>
        </w:rPr>
        <w:t>low student voter turnout rate in UBC concerns the student wellbeing and the standing of AMS as a student body.</w:t>
      </w:r>
    </w:p>
    <w:p w:rsidR="007A3CA9" w:rsidRPr="00E229FE" w:rsidRDefault="007A3CA9" w:rsidP="00E229FE">
      <w:pPr>
        <w:jc w:val="both"/>
        <w:rPr>
          <w:color w:val="000000" w:themeColor="text1"/>
          <w:sz w:val="22"/>
          <w:szCs w:val="22"/>
        </w:rPr>
      </w:pPr>
    </w:p>
    <w:p w:rsidR="00854782" w:rsidRPr="00E229FE" w:rsidRDefault="00AB034D" w:rsidP="00E229FE">
      <w:pPr>
        <w:jc w:val="both"/>
        <w:rPr>
          <w:color w:val="000000" w:themeColor="text1"/>
          <w:sz w:val="22"/>
          <w:szCs w:val="22"/>
          <w:shd w:val="clear" w:color="auto" w:fill="FFFFFF"/>
        </w:rPr>
      </w:pPr>
      <w:r w:rsidRPr="00E229FE">
        <w:rPr>
          <w:color w:val="000000" w:themeColor="text1"/>
          <w:sz w:val="22"/>
          <w:szCs w:val="22"/>
          <w:shd w:val="clear" w:color="auto" w:fill="FFFFFF"/>
        </w:rPr>
        <w:t xml:space="preserve">The </w:t>
      </w:r>
      <w:r w:rsidR="00C47FFB" w:rsidRPr="00C47FFB">
        <w:rPr>
          <w:color w:val="000000" w:themeColor="text1"/>
          <w:sz w:val="22"/>
          <w:szCs w:val="22"/>
          <w:shd w:val="clear" w:color="auto" w:fill="FFFFFF"/>
        </w:rPr>
        <w:t xml:space="preserve">UBC </w:t>
      </w:r>
      <w:r w:rsidRPr="00E229FE">
        <w:rPr>
          <w:color w:val="000000" w:themeColor="text1"/>
          <w:sz w:val="22"/>
          <w:szCs w:val="22"/>
          <w:shd w:val="clear" w:color="auto" w:fill="FFFFFF"/>
        </w:rPr>
        <w:t>and</w:t>
      </w:r>
      <w:r w:rsidR="00C47FFB" w:rsidRPr="00C47FFB">
        <w:rPr>
          <w:color w:val="000000" w:themeColor="text1"/>
          <w:sz w:val="22"/>
          <w:szCs w:val="22"/>
          <w:shd w:val="clear" w:color="auto" w:fill="FFFFFF"/>
        </w:rPr>
        <w:t xml:space="preserve"> AMS administration ha</w:t>
      </w:r>
      <w:r w:rsidRPr="00E229FE">
        <w:rPr>
          <w:color w:val="000000" w:themeColor="text1"/>
          <w:sz w:val="22"/>
          <w:szCs w:val="22"/>
          <w:shd w:val="clear" w:color="auto" w:fill="FFFFFF"/>
        </w:rPr>
        <w:t>ve</w:t>
      </w:r>
      <w:r w:rsidR="00C47FFB" w:rsidRPr="00C47FFB">
        <w:rPr>
          <w:color w:val="000000" w:themeColor="text1"/>
          <w:sz w:val="22"/>
          <w:szCs w:val="22"/>
          <w:shd w:val="clear" w:color="auto" w:fill="FFFFFF"/>
        </w:rPr>
        <w:t xml:space="preserve"> already implemented numerous methods</w:t>
      </w:r>
      <w:r w:rsidRPr="00E229FE">
        <w:rPr>
          <w:color w:val="000000" w:themeColor="text1"/>
          <w:sz w:val="22"/>
          <w:szCs w:val="22"/>
          <w:shd w:val="clear" w:color="auto" w:fill="FFFFFF"/>
        </w:rPr>
        <w:t xml:space="preserve"> to</w:t>
      </w:r>
      <w:r w:rsidRPr="00C47FFB">
        <w:rPr>
          <w:color w:val="000000" w:themeColor="text1"/>
          <w:sz w:val="22"/>
          <w:szCs w:val="22"/>
          <w:shd w:val="clear" w:color="auto" w:fill="FFFFFF"/>
        </w:rPr>
        <w:t xml:space="preserve"> increas</w:t>
      </w:r>
      <w:r w:rsidRPr="00E229FE">
        <w:rPr>
          <w:color w:val="000000" w:themeColor="text1"/>
          <w:sz w:val="22"/>
          <w:szCs w:val="22"/>
          <w:shd w:val="clear" w:color="auto" w:fill="FFFFFF"/>
        </w:rPr>
        <w:t>e</w:t>
      </w:r>
      <w:r w:rsidRPr="00C47FFB">
        <w:rPr>
          <w:color w:val="000000" w:themeColor="text1"/>
          <w:sz w:val="22"/>
          <w:szCs w:val="22"/>
          <w:shd w:val="clear" w:color="auto" w:fill="FFFFFF"/>
        </w:rPr>
        <w:t xml:space="preserve"> student voter turnout</w:t>
      </w:r>
      <w:r w:rsidR="00C47FFB" w:rsidRPr="00C47FFB">
        <w:rPr>
          <w:color w:val="000000" w:themeColor="text1"/>
          <w:sz w:val="22"/>
          <w:szCs w:val="22"/>
          <w:shd w:val="clear" w:color="auto" w:fill="FFFFFF"/>
        </w:rPr>
        <w:t xml:space="preserve">. However, these existing methods need to </w:t>
      </w:r>
      <w:r w:rsidR="00B126CB" w:rsidRPr="00E229FE">
        <w:rPr>
          <w:color w:val="000000" w:themeColor="text1"/>
          <w:sz w:val="22"/>
          <w:szCs w:val="22"/>
          <w:shd w:val="clear" w:color="auto" w:fill="FFFFFF"/>
        </w:rPr>
        <w:t xml:space="preserve">be </w:t>
      </w:r>
      <w:r w:rsidR="00C47FFB" w:rsidRPr="00C47FFB">
        <w:rPr>
          <w:color w:val="000000" w:themeColor="text1"/>
          <w:sz w:val="22"/>
          <w:szCs w:val="22"/>
          <w:shd w:val="clear" w:color="auto" w:fill="FFFFFF"/>
        </w:rPr>
        <w:t xml:space="preserve">further backed up by more incentives, </w:t>
      </w:r>
      <w:r w:rsidR="00372C4F" w:rsidRPr="00E229FE">
        <w:rPr>
          <w:color w:val="000000" w:themeColor="text1"/>
          <w:sz w:val="22"/>
          <w:szCs w:val="22"/>
          <w:shd w:val="clear" w:color="auto" w:fill="FFFFFF"/>
        </w:rPr>
        <w:t xml:space="preserve">and </w:t>
      </w:r>
      <w:r w:rsidR="00372C4F" w:rsidRPr="00C47FFB">
        <w:rPr>
          <w:color w:val="000000" w:themeColor="text1"/>
          <w:sz w:val="22"/>
          <w:szCs w:val="22"/>
          <w:shd w:val="clear" w:color="auto" w:fill="FFFFFF"/>
        </w:rPr>
        <w:t>new</w:t>
      </w:r>
      <w:r w:rsidR="00372C4F" w:rsidRPr="00E229FE">
        <w:rPr>
          <w:color w:val="000000" w:themeColor="text1"/>
          <w:sz w:val="22"/>
          <w:szCs w:val="22"/>
          <w:shd w:val="clear" w:color="auto" w:fill="FFFFFF"/>
        </w:rPr>
        <w:t xml:space="preserve"> effective </w:t>
      </w:r>
      <w:r w:rsidR="00C47FFB" w:rsidRPr="00C47FFB">
        <w:rPr>
          <w:color w:val="000000" w:themeColor="text1"/>
          <w:sz w:val="22"/>
          <w:szCs w:val="22"/>
          <w:shd w:val="clear" w:color="auto" w:fill="FFFFFF"/>
        </w:rPr>
        <w:t>methods need to be introduced</w:t>
      </w:r>
      <w:r w:rsidR="00372C4F" w:rsidRPr="00E229FE">
        <w:rPr>
          <w:color w:val="000000" w:themeColor="text1"/>
          <w:sz w:val="22"/>
          <w:szCs w:val="22"/>
          <w:shd w:val="clear" w:color="auto" w:fill="FFFFFF"/>
        </w:rPr>
        <w:t xml:space="preserve">. </w:t>
      </w:r>
      <w:r w:rsidR="003B28A2" w:rsidRPr="00E229FE">
        <w:rPr>
          <w:color w:val="000000" w:themeColor="text1"/>
          <w:sz w:val="22"/>
          <w:szCs w:val="22"/>
          <w:shd w:val="clear" w:color="auto" w:fill="FFFFFF"/>
        </w:rPr>
        <w:t>Thus, t</w:t>
      </w:r>
      <w:r w:rsidR="00854782" w:rsidRPr="00E229FE">
        <w:rPr>
          <w:color w:val="000000" w:themeColor="text1"/>
          <w:sz w:val="22"/>
          <w:szCs w:val="22"/>
        </w:rPr>
        <w:t xml:space="preserve">he purpose of this inquiry is to identify the </w:t>
      </w:r>
      <w:r w:rsidR="006A015F" w:rsidRPr="00E229FE">
        <w:rPr>
          <w:color w:val="000000" w:themeColor="text1"/>
          <w:sz w:val="22"/>
          <w:szCs w:val="22"/>
        </w:rPr>
        <w:t>methods to increase student voter turnout for UBC AMS general elections.</w:t>
      </w:r>
      <w:r w:rsidR="006A015F" w:rsidRPr="00E229FE">
        <w:rPr>
          <w:b/>
          <w:bCs/>
          <w:color w:val="000000" w:themeColor="text1"/>
          <w:sz w:val="22"/>
          <w:szCs w:val="22"/>
        </w:rPr>
        <w:t xml:space="preserve"> </w:t>
      </w:r>
      <w:r w:rsidR="00854782" w:rsidRPr="00E229FE">
        <w:rPr>
          <w:color w:val="000000" w:themeColor="text1"/>
          <w:sz w:val="22"/>
          <w:szCs w:val="22"/>
        </w:rPr>
        <w:t xml:space="preserve">The goal is to maintain the </w:t>
      </w:r>
      <w:r w:rsidR="00CB35B1" w:rsidRPr="00E229FE">
        <w:rPr>
          <w:color w:val="000000" w:themeColor="text1"/>
          <w:sz w:val="22"/>
          <w:szCs w:val="22"/>
        </w:rPr>
        <w:t xml:space="preserve">important of the AMS student body </w:t>
      </w:r>
      <w:r w:rsidR="00A667AB" w:rsidRPr="00E229FE">
        <w:rPr>
          <w:color w:val="000000" w:themeColor="text1"/>
          <w:sz w:val="22"/>
          <w:szCs w:val="22"/>
        </w:rPr>
        <w:t xml:space="preserve">while ensuring the voice of UBC students is being considered and heard to maintain an enriched university experience. </w:t>
      </w:r>
    </w:p>
    <w:p w:rsidR="00F27CBB" w:rsidRPr="00E229FE" w:rsidRDefault="00F27CBB" w:rsidP="00E229FE">
      <w:pPr>
        <w:jc w:val="both"/>
        <w:rPr>
          <w:color w:val="000000" w:themeColor="text1"/>
          <w:sz w:val="22"/>
          <w:szCs w:val="22"/>
          <w:shd w:val="clear" w:color="auto" w:fill="FFFFFF"/>
        </w:rPr>
      </w:pPr>
    </w:p>
    <w:p w:rsidR="00EF6534" w:rsidRPr="00E229FE" w:rsidRDefault="00EF6534" w:rsidP="00E229FE">
      <w:pPr>
        <w:jc w:val="both"/>
        <w:rPr>
          <w:color w:val="000000" w:themeColor="text1"/>
          <w:sz w:val="22"/>
          <w:szCs w:val="22"/>
        </w:rPr>
      </w:pPr>
      <w:r w:rsidRPr="00E229FE">
        <w:rPr>
          <w:color w:val="000000" w:themeColor="text1"/>
          <w:sz w:val="22"/>
          <w:szCs w:val="22"/>
        </w:rPr>
        <w:t xml:space="preserve">Surveys </w:t>
      </w:r>
      <w:r w:rsidR="0067263E" w:rsidRPr="00E229FE">
        <w:rPr>
          <w:color w:val="000000" w:themeColor="text1"/>
          <w:sz w:val="22"/>
          <w:szCs w:val="22"/>
        </w:rPr>
        <w:t xml:space="preserve">were sent out to UBC students, the AMS administration and the student </w:t>
      </w:r>
      <w:r w:rsidR="00007B35" w:rsidRPr="00E229FE">
        <w:rPr>
          <w:color w:val="000000" w:themeColor="text1"/>
          <w:sz w:val="22"/>
          <w:szCs w:val="22"/>
        </w:rPr>
        <w:t>campaigners</w:t>
      </w:r>
      <w:r w:rsidR="001F312E" w:rsidRPr="00E229FE">
        <w:rPr>
          <w:color w:val="000000" w:themeColor="text1"/>
          <w:sz w:val="22"/>
          <w:szCs w:val="22"/>
        </w:rPr>
        <w:t xml:space="preserve"> do gather </w:t>
      </w:r>
      <w:r w:rsidRPr="00E229FE">
        <w:rPr>
          <w:color w:val="000000" w:themeColor="text1"/>
          <w:sz w:val="22"/>
          <w:szCs w:val="22"/>
        </w:rPr>
        <w:t>primary data for analysis</w:t>
      </w:r>
      <w:r w:rsidR="00C90FA1" w:rsidRPr="00E229FE">
        <w:rPr>
          <w:color w:val="000000" w:themeColor="text1"/>
          <w:sz w:val="22"/>
          <w:szCs w:val="22"/>
        </w:rPr>
        <w:t xml:space="preserve">. </w:t>
      </w:r>
      <w:r w:rsidR="00D01C19" w:rsidRPr="00E229FE">
        <w:rPr>
          <w:color w:val="000000" w:themeColor="text1"/>
          <w:sz w:val="22"/>
          <w:szCs w:val="22"/>
        </w:rPr>
        <w:t xml:space="preserve">UBC student and official staff articles </w:t>
      </w:r>
      <w:r w:rsidR="00E83BB0" w:rsidRPr="00E229FE">
        <w:rPr>
          <w:color w:val="000000" w:themeColor="text1"/>
          <w:sz w:val="22"/>
          <w:szCs w:val="22"/>
        </w:rPr>
        <w:t xml:space="preserve">on the AMS general elections </w:t>
      </w:r>
      <w:r w:rsidR="00781C64" w:rsidRPr="00E229FE">
        <w:rPr>
          <w:color w:val="000000" w:themeColor="text1"/>
          <w:sz w:val="22"/>
          <w:szCs w:val="22"/>
        </w:rPr>
        <w:t xml:space="preserve">as well as </w:t>
      </w:r>
      <w:r w:rsidR="00311839" w:rsidRPr="00E229FE">
        <w:rPr>
          <w:color w:val="000000" w:themeColor="text1"/>
          <w:sz w:val="22"/>
          <w:szCs w:val="22"/>
        </w:rPr>
        <w:t xml:space="preserve">AMS full official voting results for previous years </w:t>
      </w:r>
      <w:r w:rsidRPr="00E229FE">
        <w:rPr>
          <w:color w:val="000000" w:themeColor="text1"/>
          <w:sz w:val="22"/>
          <w:szCs w:val="22"/>
        </w:rPr>
        <w:t xml:space="preserve">were used as secondary reference and guidance. </w:t>
      </w:r>
    </w:p>
    <w:p w:rsidR="0086024C" w:rsidRPr="00E229FE" w:rsidRDefault="0086024C" w:rsidP="00E229FE">
      <w:pPr>
        <w:jc w:val="both"/>
        <w:rPr>
          <w:color w:val="000000" w:themeColor="text1"/>
          <w:sz w:val="22"/>
          <w:szCs w:val="22"/>
        </w:rPr>
      </w:pPr>
    </w:p>
    <w:p w:rsidR="00C47FFB" w:rsidRPr="00C47FFB" w:rsidRDefault="00EC48D1" w:rsidP="00E229FE">
      <w:pPr>
        <w:jc w:val="both"/>
        <w:rPr>
          <w:color w:val="000000" w:themeColor="text1"/>
          <w:sz w:val="22"/>
          <w:szCs w:val="22"/>
        </w:rPr>
      </w:pPr>
      <w:r w:rsidRPr="00E229FE">
        <w:rPr>
          <w:color w:val="000000" w:themeColor="text1"/>
          <w:sz w:val="22"/>
          <w:szCs w:val="22"/>
          <w:shd w:val="clear" w:color="auto" w:fill="FFFFFF"/>
        </w:rPr>
        <w:t xml:space="preserve">The report concluded </w:t>
      </w:r>
      <w:r w:rsidR="00A53207" w:rsidRPr="00E229FE">
        <w:rPr>
          <w:color w:val="000000" w:themeColor="text1"/>
          <w:sz w:val="22"/>
          <w:szCs w:val="22"/>
          <w:shd w:val="clear" w:color="auto" w:fill="FFFFFF"/>
        </w:rPr>
        <w:t xml:space="preserve">to </w:t>
      </w:r>
      <w:r w:rsidR="00616D3C" w:rsidRPr="00E229FE">
        <w:rPr>
          <w:color w:val="000000" w:themeColor="text1"/>
          <w:sz w:val="22"/>
          <w:szCs w:val="22"/>
          <w:shd w:val="clear" w:color="auto" w:fill="FFFFFF"/>
        </w:rPr>
        <w:t xml:space="preserve">encourage </w:t>
      </w:r>
      <w:r w:rsidR="00C47FFB" w:rsidRPr="00C47FFB">
        <w:rPr>
          <w:color w:val="000000" w:themeColor="text1"/>
          <w:sz w:val="22"/>
          <w:szCs w:val="22"/>
          <w:shd w:val="clear" w:color="auto" w:fill="FFFFFF"/>
        </w:rPr>
        <w:t xml:space="preserve">professors </w:t>
      </w:r>
      <w:r w:rsidR="00710E38" w:rsidRPr="00E229FE">
        <w:rPr>
          <w:color w:val="000000" w:themeColor="text1"/>
          <w:sz w:val="22"/>
          <w:szCs w:val="22"/>
          <w:shd w:val="clear" w:color="auto" w:fill="FFFFFF"/>
        </w:rPr>
        <w:t xml:space="preserve">to </w:t>
      </w:r>
      <w:r w:rsidR="00C47FFB" w:rsidRPr="00C47FFB">
        <w:rPr>
          <w:color w:val="000000" w:themeColor="text1"/>
          <w:sz w:val="22"/>
          <w:szCs w:val="22"/>
          <w:shd w:val="clear" w:color="auto" w:fill="FFFFFF"/>
        </w:rPr>
        <w:t xml:space="preserve">allocate ending five minutes of their lectures to allow students to vote for the AMS elections via their devices just like students are asked to fill in teaching evaluations in lectures. </w:t>
      </w:r>
      <w:r w:rsidR="006126BF" w:rsidRPr="00E229FE">
        <w:rPr>
          <w:color w:val="000000" w:themeColor="text1"/>
          <w:sz w:val="22"/>
          <w:szCs w:val="22"/>
          <w:shd w:val="clear" w:color="auto" w:fill="FFFFFF"/>
        </w:rPr>
        <w:t xml:space="preserve">The data collected also suggested </w:t>
      </w:r>
      <w:r w:rsidR="00C47FFB" w:rsidRPr="00C47FFB">
        <w:rPr>
          <w:color w:val="000000" w:themeColor="text1"/>
          <w:sz w:val="22"/>
          <w:szCs w:val="22"/>
          <w:shd w:val="clear" w:color="auto" w:fill="FFFFFF"/>
        </w:rPr>
        <w:t>educating students on the importance of voting via videos</w:t>
      </w:r>
      <w:r w:rsidR="009F08E2" w:rsidRPr="00E229FE">
        <w:rPr>
          <w:color w:val="000000" w:themeColor="text1"/>
          <w:sz w:val="22"/>
          <w:szCs w:val="22"/>
          <w:shd w:val="clear" w:color="auto" w:fill="FFFFFF"/>
        </w:rPr>
        <w:t xml:space="preserve"> on every possible social media platform</w:t>
      </w:r>
      <w:r w:rsidR="00C47FFB" w:rsidRPr="00C47FFB">
        <w:rPr>
          <w:color w:val="000000" w:themeColor="text1"/>
          <w:sz w:val="22"/>
          <w:szCs w:val="22"/>
          <w:shd w:val="clear" w:color="auto" w:fill="FFFFFF"/>
        </w:rPr>
        <w:t xml:space="preserve">, having schedules for major an on-campus </w:t>
      </w:r>
      <w:r w:rsidR="006E5EA2" w:rsidRPr="00E229FE">
        <w:rPr>
          <w:color w:val="000000" w:themeColor="text1"/>
          <w:sz w:val="22"/>
          <w:szCs w:val="22"/>
          <w:shd w:val="clear" w:color="auto" w:fill="FFFFFF"/>
        </w:rPr>
        <w:t xml:space="preserve">events such as </w:t>
      </w:r>
      <w:r w:rsidR="00C47FFB" w:rsidRPr="00C47FFB">
        <w:rPr>
          <w:color w:val="000000" w:themeColor="text1"/>
          <w:sz w:val="22"/>
          <w:szCs w:val="22"/>
          <w:shd w:val="clear" w:color="auto" w:fill="FFFFFF"/>
        </w:rPr>
        <w:t xml:space="preserve">debates between competitors in student areas i.e. Student Nest, </w:t>
      </w:r>
      <w:r w:rsidR="004761FA" w:rsidRPr="00E229FE">
        <w:rPr>
          <w:color w:val="000000" w:themeColor="text1"/>
          <w:sz w:val="22"/>
          <w:szCs w:val="22"/>
          <w:shd w:val="clear" w:color="auto" w:fill="FFFFFF"/>
        </w:rPr>
        <w:t>and</w:t>
      </w:r>
      <w:r w:rsidR="00C47FFB" w:rsidRPr="00C47FFB">
        <w:rPr>
          <w:color w:val="000000" w:themeColor="text1"/>
          <w:sz w:val="22"/>
          <w:szCs w:val="22"/>
          <w:shd w:val="clear" w:color="auto" w:fill="FFFFFF"/>
        </w:rPr>
        <w:t xml:space="preserve"> having multiple ballots in every possible UBC building based on distance rather on just the number of student </w:t>
      </w:r>
      <w:r w:rsidR="00B8251C" w:rsidRPr="00E229FE">
        <w:rPr>
          <w:color w:val="000000" w:themeColor="text1"/>
          <w:sz w:val="22"/>
          <w:szCs w:val="22"/>
          <w:shd w:val="clear" w:color="auto" w:fill="FFFFFF"/>
        </w:rPr>
        <w:t>visits</w:t>
      </w:r>
      <w:r w:rsidR="00C47FFB" w:rsidRPr="00C47FFB">
        <w:rPr>
          <w:color w:val="000000" w:themeColor="text1"/>
          <w:sz w:val="22"/>
          <w:szCs w:val="22"/>
          <w:shd w:val="clear" w:color="auto" w:fill="FFFFFF"/>
        </w:rPr>
        <w:t>.</w:t>
      </w:r>
    </w:p>
    <w:p w:rsidR="00C47FFB" w:rsidRPr="00674BAA" w:rsidRDefault="00C47FFB" w:rsidP="007A3CA9">
      <w:pPr>
        <w:rPr>
          <w:color w:val="000000" w:themeColor="text1"/>
          <w:sz w:val="22"/>
          <w:szCs w:val="22"/>
        </w:rPr>
      </w:pPr>
    </w:p>
    <w:p w:rsidR="00B81190" w:rsidRPr="00674BAA" w:rsidRDefault="00B81190" w:rsidP="00B81190">
      <w:pPr>
        <w:jc w:val="both"/>
        <w:rPr>
          <w:color w:val="000000" w:themeColor="text1"/>
          <w:sz w:val="22"/>
          <w:szCs w:val="22"/>
        </w:rPr>
      </w:pPr>
    </w:p>
    <w:p w:rsidR="00E23A8E" w:rsidRPr="00B81190" w:rsidRDefault="00E23A8E" w:rsidP="00B81190">
      <w:pPr>
        <w:jc w:val="both"/>
        <w:rPr>
          <w:rFonts w:cstheme="minorHAnsi"/>
          <w:color w:val="000000" w:themeColor="text1"/>
          <w:sz w:val="22"/>
          <w:szCs w:val="22"/>
        </w:rPr>
      </w:pPr>
    </w:p>
    <w:p w:rsidR="007A675E" w:rsidRDefault="007A675E"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E755E1" w:rsidRDefault="00E755E1" w:rsidP="00295BA3">
      <w:pPr>
        <w:jc w:val="center"/>
        <w:rPr>
          <w:sz w:val="28"/>
          <w:szCs w:val="28"/>
        </w:rPr>
      </w:pPr>
    </w:p>
    <w:p w:rsidR="007A675E" w:rsidRDefault="007A675E" w:rsidP="00295BA3">
      <w:pPr>
        <w:jc w:val="center"/>
        <w:rPr>
          <w:sz w:val="28"/>
          <w:szCs w:val="28"/>
        </w:rPr>
      </w:pPr>
      <w:r>
        <w:rPr>
          <w:sz w:val="28"/>
          <w:szCs w:val="28"/>
        </w:rPr>
        <w:lastRenderedPageBreak/>
        <w:t>Data Selection</w:t>
      </w:r>
    </w:p>
    <w:p w:rsidR="006303FA" w:rsidRDefault="006303FA" w:rsidP="00FB5594">
      <w:pPr>
        <w:rPr>
          <w:sz w:val="28"/>
          <w:szCs w:val="28"/>
        </w:rPr>
      </w:pPr>
    </w:p>
    <w:p w:rsidR="00F64A5B" w:rsidRPr="004316C9" w:rsidRDefault="00F64A5B" w:rsidP="00FB5594">
      <w:pPr>
        <w:rPr>
          <w:i/>
          <w:iCs/>
          <w:color w:val="000000" w:themeColor="text1"/>
          <w:sz w:val="22"/>
          <w:szCs w:val="22"/>
        </w:rPr>
      </w:pPr>
      <w:r w:rsidRPr="004316C9">
        <w:rPr>
          <w:i/>
          <w:iCs/>
          <w:color w:val="000000" w:themeColor="text1"/>
          <w:sz w:val="22"/>
          <w:szCs w:val="22"/>
        </w:rPr>
        <w:t>Available facilities</w:t>
      </w:r>
    </w:p>
    <w:p w:rsidR="00F64A5B" w:rsidRPr="004316C9" w:rsidRDefault="00F64A5B" w:rsidP="00FB5594">
      <w:pPr>
        <w:rPr>
          <w:sz w:val="22"/>
          <w:szCs w:val="22"/>
        </w:rPr>
      </w:pPr>
    </w:p>
    <w:p w:rsidR="00DA5F2F" w:rsidRDefault="00DA5F2F" w:rsidP="00DA5F2F">
      <w:pPr>
        <w:rPr>
          <w:sz w:val="22"/>
          <w:szCs w:val="22"/>
        </w:rPr>
      </w:pPr>
      <w:r w:rsidRPr="004316C9">
        <w:rPr>
          <w:sz w:val="22"/>
          <w:szCs w:val="22"/>
        </w:rPr>
        <w:t xml:space="preserve">Data collected from voluntary and anonymous surveys, and a suggestion box indicated </w:t>
      </w:r>
      <w:r w:rsidR="00431C60" w:rsidRPr="004316C9">
        <w:rPr>
          <w:sz w:val="22"/>
          <w:szCs w:val="22"/>
        </w:rPr>
        <w:t xml:space="preserve">facilities that are authorized by AMS administration most used by campaigners over 2017-2019 </w:t>
      </w:r>
      <w:r w:rsidRPr="004316C9">
        <w:rPr>
          <w:sz w:val="22"/>
          <w:szCs w:val="22"/>
        </w:rPr>
        <w:t xml:space="preserve">(Figure </w:t>
      </w:r>
      <w:r w:rsidR="00431C60" w:rsidRPr="004316C9">
        <w:rPr>
          <w:sz w:val="22"/>
          <w:szCs w:val="22"/>
        </w:rPr>
        <w:t>1</w:t>
      </w:r>
      <w:r w:rsidRPr="004316C9">
        <w:rPr>
          <w:sz w:val="22"/>
          <w:szCs w:val="22"/>
        </w:rPr>
        <w:t>).</w:t>
      </w:r>
    </w:p>
    <w:p w:rsidR="00222024" w:rsidRPr="00222024" w:rsidRDefault="00222024" w:rsidP="00DA5F2F">
      <w:pPr>
        <w:rPr>
          <w:sz w:val="22"/>
          <w:szCs w:val="22"/>
        </w:rPr>
      </w:pPr>
    </w:p>
    <w:p w:rsidR="00222024" w:rsidRPr="00222024" w:rsidRDefault="00DD1623" w:rsidP="00222024">
      <w:pPr>
        <w:jc w:val="both"/>
        <w:rPr>
          <w:sz w:val="28"/>
          <w:szCs w:val="28"/>
        </w:rPr>
      </w:pPr>
      <w:r>
        <w:rPr>
          <w:color w:val="000000" w:themeColor="text1"/>
          <w:sz w:val="22"/>
          <w:szCs w:val="22"/>
          <w:shd w:val="clear" w:color="auto" w:fill="FFFFFF"/>
        </w:rPr>
        <w:t xml:space="preserve">The AMS administration currently </w:t>
      </w:r>
      <w:r w:rsidR="00222024" w:rsidRPr="00222024">
        <w:rPr>
          <w:color w:val="000000" w:themeColor="text1"/>
          <w:sz w:val="22"/>
          <w:szCs w:val="22"/>
          <w:shd w:val="clear" w:color="auto" w:fill="FFFFFF"/>
        </w:rPr>
        <w:t>allow</w:t>
      </w:r>
      <w:r>
        <w:rPr>
          <w:color w:val="000000" w:themeColor="text1"/>
          <w:sz w:val="22"/>
          <w:szCs w:val="22"/>
          <w:shd w:val="clear" w:color="auto" w:fill="FFFFFF"/>
        </w:rPr>
        <w:t>s</w:t>
      </w:r>
      <w:r w:rsidR="00222024" w:rsidRPr="00222024">
        <w:rPr>
          <w:color w:val="000000" w:themeColor="text1"/>
          <w:sz w:val="22"/>
          <w:szCs w:val="22"/>
          <w:shd w:val="clear" w:color="auto" w:fill="FFFFFF"/>
        </w:rPr>
        <w:t xml:space="preserve"> wide-scale</w:t>
      </w:r>
      <w:r>
        <w:rPr>
          <w:color w:val="000000" w:themeColor="text1"/>
          <w:sz w:val="22"/>
          <w:szCs w:val="22"/>
          <w:shd w:val="clear" w:color="auto" w:fill="FFFFFF"/>
        </w:rPr>
        <w:t xml:space="preserve"> </w:t>
      </w:r>
      <w:r w:rsidR="00222024" w:rsidRPr="00222024">
        <w:rPr>
          <w:color w:val="000000" w:themeColor="text1"/>
          <w:sz w:val="22"/>
          <w:szCs w:val="22"/>
          <w:shd w:val="clear" w:color="auto" w:fill="FFFFFF"/>
        </w:rPr>
        <w:t xml:space="preserve">marketing throughout campus in terms </w:t>
      </w:r>
      <w:r>
        <w:rPr>
          <w:color w:val="000000" w:themeColor="text1"/>
          <w:sz w:val="22"/>
          <w:szCs w:val="22"/>
          <w:shd w:val="clear" w:color="auto" w:fill="FFFFFF"/>
        </w:rPr>
        <w:t xml:space="preserve">posting campaign banners/posters on faculty buildings, gardens, bus stops (after acquiring permission). </w:t>
      </w:r>
      <w:r w:rsidR="00885291">
        <w:rPr>
          <w:color w:val="000000" w:themeColor="text1"/>
          <w:sz w:val="22"/>
          <w:szCs w:val="22"/>
          <w:shd w:val="clear" w:color="auto" w:fill="FFFFFF"/>
        </w:rPr>
        <w:t xml:space="preserve">Student leaders running for elections </w:t>
      </w:r>
      <w:r>
        <w:rPr>
          <w:color w:val="000000" w:themeColor="text1"/>
          <w:sz w:val="22"/>
          <w:szCs w:val="22"/>
          <w:shd w:val="clear" w:color="auto" w:fill="FFFFFF"/>
        </w:rPr>
        <w:t xml:space="preserve">are also able to say their </w:t>
      </w:r>
      <w:r w:rsidR="00222024" w:rsidRPr="00222024">
        <w:rPr>
          <w:color w:val="000000" w:themeColor="text1"/>
          <w:sz w:val="22"/>
          <w:szCs w:val="22"/>
          <w:shd w:val="clear" w:color="auto" w:fill="FFFFFF"/>
        </w:rPr>
        <w:t>speech</w:t>
      </w:r>
      <w:r>
        <w:rPr>
          <w:color w:val="000000" w:themeColor="text1"/>
          <w:sz w:val="22"/>
          <w:szCs w:val="22"/>
          <w:shd w:val="clear" w:color="auto" w:fill="FFFFFF"/>
        </w:rPr>
        <w:t>es</w:t>
      </w:r>
      <w:r w:rsidR="00222024" w:rsidRPr="00222024">
        <w:rPr>
          <w:color w:val="000000" w:themeColor="text1"/>
          <w:sz w:val="22"/>
          <w:szCs w:val="22"/>
          <w:shd w:val="clear" w:color="auto" w:fill="FFFFFF"/>
        </w:rPr>
        <w:t xml:space="preserve"> </w:t>
      </w:r>
      <w:r>
        <w:rPr>
          <w:color w:val="000000" w:themeColor="text1"/>
          <w:sz w:val="22"/>
          <w:szCs w:val="22"/>
          <w:shd w:val="clear" w:color="auto" w:fill="FFFFFF"/>
        </w:rPr>
        <w:t>before or after</w:t>
      </w:r>
      <w:r w:rsidR="00222024" w:rsidRPr="00222024">
        <w:rPr>
          <w:color w:val="000000" w:themeColor="text1"/>
          <w:sz w:val="22"/>
          <w:szCs w:val="22"/>
          <w:shd w:val="clear" w:color="auto" w:fill="FFFFFF"/>
        </w:rPr>
        <w:t xml:space="preserve"> lectures</w:t>
      </w:r>
      <w:r>
        <w:rPr>
          <w:color w:val="000000" w:themeColor="text1"/>
          <w:sz w:val="22"/>
          <w:szCs w:val="22"/>
          <w:shd w:val="clear" w:color="auto" w:fill="FFFFFF"/>
        </w:rPr>
        <w:t xml:space="preserve"> if professors</w:t>
      </w:r>
      <w:r w:rsidR="00885291">
        <w:rPr>
          <w:color w:val="000000" w:themeColor="text1"/>
          <w:sz w:val="22"/>
          <w:szCs w:val="22"/>
          <w:shd w:val="clear" w:color="auto" w:fill="FFFFFF"/>
        </w:rPr>
        <w:t xml:space="preserve">. </w:t>
      </w:r>
      <w:r w:rsidR="00885291">
        <w:rPr>
          <w:color w:val="000000" w:themeColor="text1"/>
          <w:sz w:val="22"/>
          <w:szCs w:val="22"/>
          <w:shd w:val="clear" w:color="auto" w:fill="FFFFFF"/>
        </w:rPr>
        <w:t>Campaigners</w:t>
      </w:r>
      <w:r w:rsidR="007E3DBD">
        <w:rPr>
          <w:color w:val="000000" w:themeColor="text1"/>
          <w:sz w:val="22"/>
          <w:szCs w:val="22"/>
          <w:shd w:val="clear" w:color="auto" w:fill="FFFFFF"/>
        </w:rPr>
        <w:t xml:space="preserve"> are free to write article on UBC based news platforms and radio stations</w:t>
      </w:r>
      <w:r>
        <w:rPr>
          <w:color w:val="000000" w:themeColor="text1"/>
          <w:sz w:val="22"/>
          <w:szCs w:val="22"/>
          <w:shd w:val="clear" w:color="auto" w:fill="FFFFFF"/>
        </w:rPr>
        <w:t xml:space="preserve"> permit.</w:t>
      </w:r>
      <w:r w:rsidR="00885291">
        <w:rPr>
          <w:color w:val="000000" w:themeColor="text1"/>
          <w:sz w:val="22"/>
          <w:szCs w:val="22"/>
          <w:shd w:val="clear" w:color="auto" w:fill="FFFFFF"/>
        </w:rPr>
        <w:t xml:space="preserve"> </w:t>
      </w:r>
      <w:r w:rsidR="00522735">
        <w:rPr>
          <w:color w:val="000000" w:themeColor="text1"/>
          <w:sz w:val="22"/>
          <w:szCs w:val="22"/>
          <w:shd w:val="clear" w:color="auto" w:fill="FFFFFF"/>
        </w:rPr>
        <w:t>Groups running for elections are allowed access to official UBC social media accounts to advertise and talk about their campaigns and link them to their campaign accounts.</w:t>
      </w:r>
      <w:r w:rsidR="008D0281">
        <w:rPr>
          <w:color w:val="000000" w:themeColor="text1"/>
          <w:sz w:val="22"/>
          <w:szCs w:val="22"/>
          <w:shd w:val="clear" w:color="auto" w:fill="FFFFFF"/>
        </w:rPr>
        <w:t xml:space="preserve"> Students wishing to know about the process of being able to run for elections or seek guidance are </w:t>
      </w:r>
      <w:r w:rsidR="00BA684D">
        <w:rPr>
          <w:color w:val="000000" w:themeColor="text1"/>
          <w:sz w:val="22"/>
          <w:szCs w:val="22"/>
          <w:shd w:val="clear" w:color="auto" w:fill="FFFFFF"/>
        </w:rPr>
        <w:t>encouraged to approach the AMS administration.</w:t>
      </w:r>
      <w:r w:rsidR="003F4E69">
        <w:rPr>
          <w:color w:val="000000" w:themeColor="text1"/>
          <w:sz w:val="22"/>
          <w:szCs w:val="22"/>
          <w:shd w:val="clear" w:color="auto" w:fill="FFFFFF"/>
        </w:rPr>
        <w:t xml:space="preserve"> </w:t>
      </w:r>
    </w:p>
    <w:p w:rsidR="00DA5F2F" w:rsidRPr="004316C9" w:rsidRDefault="00DA5F2F" w:rsidP="00FB5594">
      <w:pPr>
        <w:rPr>
          <w:sz w:val="22"/>
          <w:szCs w:val="22"/>
        </w:rPr>
      </w:pPr>
    </w:p>
    <w:p w:rsidR="00434DEE" w:rsidRPr="004316C9" w:rsidRDefault="00F15B22" w:rsidP="00C359A3">
      <w:pPr>
        <w:jc w:val="center"/>
        <w:rPr>
          <w:sz w:val="22"/>
          <w:szCs w:val="22"/>
        </w:rPr>
      </w:pPr>
      <w:r w:rsidRPr="004316C9">
        <w:rPr>
          <w:noProof/>
          <w:sz w:val="22"/>
          <w:szCs w:val="22"/>
        </w:rPr>
        <w:drawing>
          <wp:inline distT="0" distB="0" distL="0" distR="0">
            <wp:extent cx="5442857" cy="2324735"/>
            <wp:effectExtent l="0" t="0" r="18415"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3C37" w:rsidRDefault="007C3C37" w:rsidP="00E72F26">
      <w:pPr>
        <w:jc w:val="center"/>
        <w:rPr>
          <w:sz w:val="22"/>
          <w:szCs w:val="22"/>
        </w:rPr>
      </w:pPr>
    </w:p>
    <w:p w:rsidR="00CA06CC" w:rsidRPr="00C359A3" w:rsidRDefault="00E72F26" w:rsidP="00E72F26">
      <w:pPr>
        <w:jc w:val="center"/>
        <w:rPr>
          <w:sz w:val="20"/>
          <w:szCs w:val="20"/>
        </w:rPr>
      </w:pPr>
      <w:r w:rsidRPr="00C359A3">
        <w:rPr>
          <w:sz w:val="20"/>
          <w:szCs w:val="20"/>
        </w:rPr>
        <w:t>Figure 1:</w:t>
      </w:r>
      <w:r w:rsidR="007C3C37" w:rsidRPr="00C359A3">
        <w:rPr>
          <w:sz w:val="20"/>
          <w:szCs w:val="20"/>
        </w:rPr>
        <w:t xml:space="preserve"> Facilities provided by the AMS for campaigning </w:t>
      </w:r>
      <w:r w:rsidR="00C513DD" w:rsidRPr="00C359A3">
        <w:rPr>
          <w:sz w:val="20"/>
          <w:szCs w:val="20"/>
        </w:rPr>
        <w:t>and how much campaigners use them</w:t>
      </w:r>
    </w:p>
    <w:p w:rsidR="00CA06CC" w:rsidRDefault="00CA06CC" w:rsidP="00FB5594">
      <w:pPr>
        <w:rPr>
          <w:sz w:val="28"/>
          <w:szCs w:val="28"/>
        </w:rPr>
      </w:pPr>
    </w:p>
    <w:p w:rsidR="00726EF8" w:rsidRDefault="00726EF8" w:rsidP="00FB5594">
      <w:pPr>
        <w:rPr>
          <w:sz w:val="28"/>
          <w:szCs w:val="28"/>
        </w:rPr>
      </w:pPr>
    </w:p>
    <w:p w:rsidR="00CA06CC" w:rsidRDefault="00CA06CC" w:rsidP="00FB5594">
      <w:pPr>
        <w:rPr>
          <w:rFonts w:ascii="TimesNewRomanPSMT" w:hAnsi="TimesNewRomanPSMT"/>
          <w:i/>
          <w:iCs/>
          <w:sz w:val="22"/>
          <w:szCs w:val="22"/>
          <w:lang w:val="en-CA"/>
        </w:rPr>
      </w:pPr>
      <w:r w:rsidRPr="003D409E">
        <w:rPr>
          <w:rFonts w:ascii="TimesNewRomanPSMT" w:hAnsi="TimesNewRomanPSMT"/>
          <w:i/>
          <w:iCs/>
          <w:sz w:val="22"/>
          <w:szCs w:val="22"/>
          <w:lang w:val="en-CA"/>
        </w:rPr>
        <w:t>Sources of  Communication</w:t>
      </w:r>
    </w:p>
    <w:p w:rsidR="00A857AB" w:rsidRDefault="00A857AB" w:rsidP="00FB5594">
      <w:pPr>
        <w:rPr>
          <w:rFonts w:ascii="TimesNewRomanPSMT" w:hAnsi="TimesNewRomanPSMT"/>
          <w:i/>
          <w:iCs/>
          <w:sz w:val="22"/>
          <w:szCs w:val="22"/>
          <w:lang w:val="en-CA"/>
        </w:rPr>
      </w:pPr>
    </w:p>
    <w:p w:rsidR="00A857AB" w:rsidRDefault="00127024" w:rsidP="00FB5594">
      <w:pPr>
        <w:rPr>
          <w:rFonts w:ascii="TimesNewRomanPSMT" w:hAnsi="TimesNewRomanPSMT"/>
          <w:sz w:val="22"/>
          <w:szCs w:val="22"/>
          <w:lang w:val="en-CA"/>
        </w:rPr>
      </w:pPr>
      <w:r>
        <w:rPr>
          <w:rFonts w:ascii="TimesNewRomanPSMT" w:hAnsi="TimesNewRomanPSMT"/>
          <w:sz w:val="22"/>
          <w:szCs w:val="22"/>
          <w:lang w:val="en-CA"/>
        </w:rPr>
        <w:t xml:space="preserve">This section is divided into two parts: Physical and </w:t>
      </w:r>
      <w:r w:rsidR="005355F5">
        <w:rPr>
          <w:rFonts w:ascii="TimesNewRomanPSMT" w:hAnsi="TimesNewRomanPSMT"/>
          <w:sz w:val="22"/>
          <w:szCs w:val="22"/>
          <w:lang w:val="en-CA"/>
        </w:rPr>
        <w:t>Virtual.</w:t>
      </w:r>
    </w:p>
    <w:p w:rsidR="005355F5" w:rsidRDefault="005355F5" w:rsidP="00FB5594">
      <w:pPr>
        <w:rPr>
          <w:rFonts w:ascii="TimesNewRomanPSMT" w:hAnsi="TimesNewRomanPSMT"/>
          <w:sz w:val="22"/>
          <w:szCs w:val="22"/>
          <w:lang w:val="en-CA"/>
        </w:rPr>
      </w:pPr>
    </w:p>
    <w:p w:rsidR="00394941" w:rsidRDefault="005355F5" w:rsidP="009954F1">
      <w:pPr>
        <w:jc w:val="both"/>
        <w:rPr>
          <w:rFonts w:ascii="TimesNewRomanPSMT" w:hAnsi="TimesNewRomanPSMT"/>
          <w:sz w:val="22"/>
          <w:szCs w:val="22"/>
          <w:lang w:val="en-CA"/>
        </w:rPr>
      </w:pPr>
      <w:r>
        <w:rPr>
          <w:rFonts w:ascii="TimesNewRomanPSMT" w:hAnsi="TimesNewRomanPSMT"/>
          <w:sz w:val="22"/>
          <w:szCs w:val="22"/>
          <w:lang w:val="en-CA"/>
        </w:rPr>
        <w:t>Physical</w:t>
      </w:r>
      <w:r w:rsidR="00394941">
        <w:rPr>
          <w:rFonts w:ascii="TimesNewRomanPSMT" w:hAnsi="TimesNewRomanPSMT"/>
          <w:sz w:val="22"/>
          <w:szCs w:val="22"/>
          <w:lang w:val="en-CA"/>
        </w:rPr>
        <w:t>:</w:t>
      </w:r>
      <w:r w:rsidR="00D241BA">
        <w:rPr>
          <w:rFonts w:ascii="TimesNewRomanPSMT" w:hAnsi="TimesNewRomanPSMT"/>
          <w:sz w:val="22"/>
          <w:szCs w:val="22"/>
          <w:lang w:val="en-CA"/>
        </w:rPr>
        <w:t xml:space="preserve"> </w:t>
      </w:r>
      <w:r w:rsidR="002F0D84">
        <w:rPr>
          <w:rFonts w:ascii="TimesNewRomanPSMT" w:hAnsi="TimesNewRomanPSMT"/>
          <w:sz w:val="22"/>
          <w:szCs w:val="22"/>
          <w:lang w:val="en-CA"/>
        </w:rPr>
        <w:t>According to student surveys</w:t>
      </w:r>
      <w:r w:rsidR="00B04EA7">
        <w:rPr>
          <w:rFonts w:ascii="TimesNewRomanPSMT" w:hAnsi="TimesNewRomanPSMT"/>
          <w:sz w:val="22"/>
          <w:szCs w:val="22"/>
          <w:lang w:val="en-CA"/>
        </w:rPr>
        <w:t xml:space="preserve">, students prefer varied kinds of events to see campaigners running face to face. Students prefer on the spot debates, </w:t>
      </w:r>
      <w:r w:rsidR="00D86F9A">
        <w:rPr>
          <w:rFonts w:ascii="TimesNewRomanPSMT" w:hAnsi="TimesNewRomanPSMT"/>
          <w:sz w:val="22"/>
          <w:szCs w:val="22"/>
          <w:lang w:val="en-CA"/>
        </w:rPr>
        <w:t xml:space="preserve">question answer sessions, and campaigners to be allowed to hold rallies just like in </w:t>
      </w:r>
      <w:r w:rsidR="00F31948">
        <w:rPr>
          <w:rFonts w:ascii="TimesNewRomanPSMT" w:hAnsi="TimesNewRomanPSMT"/>
          <w:sz w:val="22"/>
          <w:szCs w:val="22"/>
          <w:lang w:val="en-CA"/>
        </w:rPr>
        <w:t xml:space="preserve">real political elections. </w:t>
      </w:r>
      <w:r w:rsidR="00432AC5">
        <w:rPr>
          <w:rFonts w:ascii="TimesNewRomanPSMT" w:hAnsi="TimesNewRomanPSMT"/>
          <w:sz w:val="22"/>
          <w:szCs w:val="22"/>
          <w:lang w:val="en-CA"/>
        </w:rPr>
        <w:t xml:space="preserve">Students </w:t>
      </w:r>
      <w:r w:rsidR="00020D9C">
        <w:rPr>
          <w:rFonts w:ascii="TimesNewRomanPSMT" w:hAnsi="TimesNewRomanPSMT"/>
          <w:sz w:val="22"/>
          <w:szCs w:val="22"/>
          <w:lang w:val="en-CA"/>
        </w:rPr>
        <w:t xml:space="preserve">preferred use of the student nest, </w:t>
      </w:r>
      <w:r w:rsidR="00EE15FD">
        <w:rPr>
          <w:rFonts w:ascii="TimesNewRomanPSMT" w:hAnsi="TimesNewRomanPSMT"/>
          <w:sz w:val="22"/>
          <w:szCs w:val="22"/>
          <w:lang w:val="en-CA"/>
        </w:rPr>
        <w:t xml:space="preserve">great hall, or areas around the waterfall on main mall to hold such events. </w:t>
      </w:r>
      <w:r w:rsidR="00A2725C">
        <w:rPr>
          <w:rFonts w:ascii="TimesNewRomanPSMT" w:hAnsi="TimesNewRomanPSMT"/>
          <w:sz w:val="22"/>
          <w:szCs w:val="22"/>
          <w:lang w:val="en-CA"/>
        </w:rPr>
        <w:t xml:space="preserve">Moreover, campaigners in their surveys </w:t>
      </w:r>
      <w:r w:rsidR="00AA2D13">
        <w:rPr>
          <w:rFonts w:ascii="TimesNewRomanPSMT" w:hAnsi="TimesNewRomanPSMT"/>
          <w:sz w:val="22"/>
          <w:szCs w:val="22"/>
          <w:lang w:val="en-CA"/>
        </w:rPr>
        <w:t>showed similar thinking as the students</w:t>
      </w:r>
      <w:r w:rsidR="00A07EB8">
        <w:rPr>
          <w:rFonts w:ascii="TimesNewRomanPSMT" w:hAnsi="TimesNewRomanPSMT"/>
          <w:sz w:val="22"/>
          <w:szCs w:val="22"/>
          <w:lang w:val="en-CA"/>
        </w:rPr>
        <w:t xml:space="preserve">. </w:t>
      </w:r>
    </w:p>
    <w:p w:rsidR="00AA2D13" w:rsidRDefault="00AA2D13" w:rsidP="009954F1">
      <w:pPr>
        <w:jc w:val="both"/>
        <w:rPr>
          <w:rFonts w:ascii="TimesNewRomanPSMT" w:hAnsi="TimesNewRomanPSMT"/>
          <w:sz w:val="22"/>
          <w:szCs w:val="22"/>
          <w:lang w:val="en-CA"/>
        </w:rPr>
      </w:pPr>
    </w:p>
    <w:p w:rsidR="00AA2D13" w:rsidRDefault="00307E82" w:rsidP="009954F1">
      <w:pPr>
        <w:jc w:val="both"/>
        <w:rPr>
          <w:rFonts w:ascii="TimesNewRomanPSMT" w:hAnsi="TimesNewRomanPSMT"/>
          <w:sz w:val="22"/>
          <w:szCs w:val="22"/>
          <w:lang w:val="en-CA"/>
        </w:rPr>
      </w:pPr>
      <w:r>
        <w:rPr>
          <w:rFonts w:ascii="TimesNewRomanPSMT" w:hAnsi="TimesNewRomanPSMT"/>
          <w:sz w:val="22"/>
          <w:szCs w:val="22"/>
          <w:lang w:val="en-CA"/>
        </w:rPr>
        <w:t xml:space="preserve">Virtual: </w:t>
      </w:r>
      <w:r w:rsidR="006517BA">
        <w:rPr>
          <w:rFonts w:ascii="TimesNewRomanPSMT" w:hAnsi="TimesNewRomanPSMT"/>
          <w:sz w:val="22"/>
          <w:szCs w:val="22"/>
          <w:lang w:val="en-CA"/>
        </w:rPr>
        <w:t xml:space="preserve">Data </w:t>
      </w:r>
      <w:r w:rsidR="00143DEC">
        <w:rPr>
          <w:rFonts w:ascii="TimesNewRomanPSMT" w:hAnsi="TimesNewRomanPSMT"/>
          <w:sz w:val="22"/>
          <w:szCs w:val="22"/>
          <w:lang w:val="en-CA"/>
        </w:rPr>
        <w:t xml:space="preserve">extracted </w:t>
      </w:r>
      <w:r w:rsidR="007C1EC5">
        <w:rPr>
          <w:rFonts w:ascii="TimesNewRomanPSMT" w:hAnsi="TimesNewRomanPSMT"/>
          <w:sz w:val="22"/>
          <w:szCs w:val="22"/>
          <w:lang w:val="en-CA"/>
        </w:rPr>
        <w:t xml:space="preserve">by surveys indicated </w:t>
      </w:r>
      <w:r w:rsidR="000304E0">
        <w:rPr>
          <w:rFonts w:ascii="TimesNewRomanPSMT" w:hAnsi="TimesNewRomanPSMT"/>
          <w:sz w:val="22"/>
          <w:szCs w:val="22"/>
          <w:lang w:val="en-CA"/>
        </w:rPr>
        <w:t xml:space="preserve">both students and campaigners preferring to use </w:t>
      </w:r>
      <w:proofErr w:type="spellStart"/>
      <w:r w:rsidR="000304E0">
        <w:rPr>
          <w:rFonts w:ascii="TimesNewRomanPSMT" w:hAnsi="TimesNewRomanPSMT"/>
          <w:sz w:val="22"/>
          <w:szCs w:val="22"/>
          <w:lang w:val="en-CA"/>
        </w:rPr>
        <w:t>facebook</w:t>
      </w:r>
      <w:proofErr w:type="spellEnd"/>
      <w:r w:rsidR="000304E0">
        <w:rPr>
          <w:rFonts w:ascii="TimesNewRomanPSMT" w:hAnsi="TimesNewRomanPSMT"/>
          <w:sz w:val="22"/>
          <w:szCs w:val="22"/>
          <w:lang w:val="en-CA"/>
        </w:rPr>
        <w:t xml:space="preserve"> and Instagram to communicate and connect with each other. </w:t>
      </w:r>
      <w:r w:rsidR="00022058">
        <w:rPr>
          <w:rFonts w:ascii="TimesNewRomanPSMT" w:hAnsi="TimesNewRomanPSMT"/>
          <w:sz w:val="22"/>
          <w:szCs w:val="22"/>
          <w:lang w:val="en-CA"/>
        </w:rPr>
        <w:t xml:space="preserve">Campaigners stated use of short videos, </w:t>
      </w:r>
      <w:r w:rsidR="00216229">
        <w:rPr>
          <w:rFonts w:ascii="TimesNewRomanPSMT" w:hAnsi="TimesNewRomanPSMT"/>
          <w:sz w:val="22"/>
          <w:szCs w:val="22"/>
          <w:lang w:val="en-CA"/>
        </w:rPr>
        <w:t>online Q&amp;A sessions</w:t>
      </w:r>
      <w:r w:rsidR="00A27F67">
        <w:rPr>
          <w:rFonts w:ascii="TimesNewRomanPSMT" w:hAnsi="TimesNewRomanPSMT"/>
          <w:sz w:val="22"/>
          <w:szCs w:val="22"/>
          <w:lang w:val="en-CA"/>
        </w:rPr>
        <w:t>,</w:t>
      </w:r>
      <w:r w:rsidR="00216229">
        <w:rPr>
          <w:rFonts w:ascii="TimesNewRomanPSMT" w:hAnsi="TimesNewRomanPSMT"/>
          <w:sz w:val="22"/>
          <w:szCs w:val="22"/>
          <w:lang w:val="en-CA"/>
        </w:rPr>
        <w:t xml:space="preserve"> and </w:t>
      </w:r>
      <w:r w:rsidR="00A27F67">
        <w:rPr>
          <w:rFonts w:ascii="TimesNewRomanPSMT" w:hAnsi="TimesNewRomanPSMT"/>
          <w:sz w:val="22"/>
          <w:szCs w:val="22"/>
          <w:lang w:val="en-CA"/>
        </w:rPr>
        <w:t xml:space="preserve">posts to be effective in reaching out to a large audience in a effective way. Students agreed to this statement by indicating them most likely to know about or respond to campaigns via Facebook and Instagram. </w:t>
      </w:r>
      <w:r w:rsidR="00A07EB8">
        <w:rPr>
          <w:rFonts w:ascii="TimesNewRomanPSMT" w:hAnsi="TimesNewRomanPSMT"/>
          <w:sz w:val="22"/>
          <w:szCs w:val="22"/>
          <w:lang w:val="en-CA"/>
        </w:rPr>
        <w:t xml:space="preserve">Campaigners stated sending mass emails to students through official UBC email IDs would also help remind and motivate students to vote. </w:t>
      </w:r>
    </w:p>
    <w:p w:rsidR="00A2725C" w:rsidRDefault="00A2725C" w:rsidP="00FB5594">
      <w:pPr>
        <w:rPr>
          <w:rFonts w:ascii="TimesNewRomanPSMT" w:hAnsi="TimesNewRomanPSMT"/>
          <w:sz w:val="22"/>
          <w:szCs w:val="22"/>
          <w:lang w:val="en-CA"/>
        </w:rPr>
      </w:pPr>
    </w:p>
    <w:p w:rsidR="00A2725C" w:rsidRPr="00376B1A" w:rsidRDefault="00A2725C" w:rsidP="00FB5594">
      <w:pPr>
        <w:rPr>
          <w:rFonts w:ascii="TimesNewRomanPSMT" w:hAnsi="TimesNewRomanPSMT"/>
          <w:sz w:val="22"/>
          <w:szCs w:val="22"/>
          <w:lang w:val="en-CA"/>
        </w:rPr>
      </w:pPr>
    </w:p>
    <w:p w:rsidR="00C35BE8" w:rsidRDefault="00C35BE8" w:rsidP="00FB5594">
      <w:pPr>
        <w:rPr>
          <w:i/>
          <w:iCs/>
          <w:sz w:val="28"/>
          <w:szCs w:val="28"/>
        </w:rPr>
      </w:pPr>
    </w:p>
    <w:p w:rsidR="005F2D43" w:rsidRDefault="008C51CA" w:rsidP="008C51CA">
      <w:pPr>
        <w:jc w:val="center"/>
        <w:rPr>
          <w:i/>
          <w:iCs/>
          <w:sz w:val="28"/>
          <w:szCs w:val="28"/>
        </w:rPr>
      </w:pPr>
      <w:r>
        <w:rPr>
          <w:i/>
          <w:iCs/>
          <w:noProof/>
          <w:sz w:val="28"/>
          <w:szCs w:val="28"/>
        </w:rPr>
        <w:lastRenderedPageBreak/>
        <w:drawing>
          <wp:inline distT="0" distB="0" distL="0" distR="0">
            <wp:extent cx="3466012" cy="2416175"/>
            <wp:effectExtent l="0" t="0" r="1397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C7C" w:rsidRDefault="002F4C7C" w:rsidP="008C51CA">
      <w:pPr>
        <w:jc w:val="center"/>
        <w:rPr>
          <w:i/>
          <w:iCs/>
          <w:sz w:val="28"/>
          <w:szCs w:val="28"/>
        </w:rPr>
      </w:pPr>
    </w:p>
    <w:p w:rsidR="00AB243B" w:rsidRDefault="00AB243B" w:rsidP="00AB243B">
      <w:pPr>
        <w:jc w:val="center"/>
        <w:rPr>
          <w:sz w:val="20"/>
          <w:szCs w:val="20"/>
        </w:rPr>
      </w:pPr>
      <w:r w:rsidRPr="00C359A3">
        <w:rPr>
          <w:sz w:val="20"/>
          <w:szCs w:val="20"/>
        </w:rPr>
        <w:t xml:space="preserve">Figure </w:t>
      </w:r>
      <w:r>
        <w:rPr>
          <w:sz w:val="20"/>
          <w:szCs w:val="20"/>
        </w:rPr>
        <w:t>2</w:t>
      </w:r>
      <w:r w:rsidRPr="00C359A3">
        <w:rPr>
          <w:sz w:val="20"/>
          <w:szCs w:val="20"/>
        </w:rPr>
        <w:t xml:space="preserve">: </w:t>
      </w:r>
      <w:r w:rsidR="003111E8">
        <w:rPr>
          <w:sz w:val="20"/>
          <w:szCs w:val="20"/>
        </w:rPr>
        <w:t xml:space="preserve">Illustrates </w:t>
      </w:r>
      <w:r w:rsidR="007765AA">
        <w:rPr>
          <w:sz w:val="20"/>
          <w:szCs w:val="20"/>
        </w:rPr>
        <w:t xml:space="preserve">the use of social media by </w:t>
      </w:r>
      <w:r w:rsidR="00141730">
        <w:rPr>
          <w:sz w:val="20"/>
          <w:szCs w:val="20"/>
        </w:rPr>
        <w:t xml:space="preserve">campaigners for campaigning </w:t>
      </w:r>
    </w:p>
    <w:p w:rsidR="00141730" w:rsidRDefault="00141730" w:rsidP="00AB243B">
      <w:pPr>
        <w:jc w:val="center"/>
        <w:rPr>
          <w:sz w:val="20"/>
          <w:szCs w:val="20"/>
        </w:rPr>
      </w:pPr>
    </w:p>
    <w:p w:rsidR="00141730" w:rsidRPr="00C359A3" w:rsidRDefault="006B5465" w:rsidP="00AB243B">
      <w:pPr>
        <w:jc w:val="center"/>
        <w:rPr>
          <w:sz w:val="20"/>
          <w:szCs w:val="20"/>
        </w:rPr>
      </w:pPr>
      <w:r>
        <w:rPr>
          <w:noProof/>
          <w:sz w:val="20"/>
          <w:szCs w:val="20"/>
        </w:rPr>
        <w:drawing>
          <wp:inline distT="0" distB="0" distL="0" distR="0">
            <wp:extent cx="3857897" cy="2651760"/>
            <wp:effectExtent l="0" t="0" r="15875"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C7C" w:rsidRPr="003D409E" w:rsidRDefault="002F4C7C" w:rsidP="008C51CA">
      <w:pPr>
        <w:jc w:val="center"/>
        <w:rPr>
          <w:i/>
          <w:iCs/>
          <w:sz w:val="28"/>
          <w:szCs w:val="28"/>
        </w:rPr>
      </w:pPr>
    </w:p>
    <w:p w:rsidR="000761DE" w:rsidRDefault="002B259E" w:rsidP="00691EF0">
      <w:pPr>
        <w:jc w:val="center"/>
        <w:rPr>
          <w:sz w:val="20"/>
          <w:szCs w:val="20"/>
        </w:rPr>
      </w:pPr>
      <w:r w:rsidRPr="00C359A3">
        <w:rPr>
          <w:sz w:val="20"/>
          <w:szCs w:val="20"/>
        </w:rPr>
        <w:t xml:space="preserve">Figure </w:t>
      </w:r>
      <w:r>
        <w:rPr>
          <w:sz w:val="20"/>
          <w:szCs w:val="20"/>
        </w:rPr>
        <w:t>3</w:t>
      </w:r>
      <w:r w:rsidRPr="00C359A3">
        <w:rPr>
          <w:sz w:val="20"/>
          <w:szCs w:val="20"/>
        </w:rPr>
        <w:t xml:space="preserve">: </w:t>
      </w:r>
      <w:r>
        <w:rPr>
          <w:sz w:val="20"/>
          <w:szCs w:val="20"/>
        </w:rPr>
        <w:t xml:space="preserve">Illustrates the </w:t>
      </w:r>
      <w:r w:rsidR="005011E5">
        <w:rPr>
          <w:sz w:val="20"/>
          <w:szCs w:val="20"/>
        </w:rPr>
        <w:t xml:space="preserve">likeliness of students </w:t>
      </w:r>
      <w:r w:rsidR="00396A4A">
        <w:rPr>
          <w:sz w:val="20"/>
          <w:szCs w:val="20"/>
        </w:rPr>
        <w:t xml:space="preserve">seeing a </w:t>
      </w:r>
      <w:r>
        <w:rPr>
          <w:sz w:val="20"/>
          <w:szCs w:val="20"/>
        </w:rPr>
        <w:t xml:space="preserve">campaigning </w:t>
      </w:r>
      <w:r w:rsidR="00396A4A">
        <w:rPr>
          <w:sz w:val="20"/>
          <w:szCs w:val="20"/>
        </w:rPr>
        <w:t>add/post on social media</w:t>
      </w:r>
    </w:p>
    <w:p w:rsidR="00691EF0" w:rsidRPr="00691EF0" w:rsidRDefault="00691EF0" w:rsidP="00691EF0">
      <w:pPr>
        <w:jc w:val="center"/>
        <w:rPr>
          <w:sz w:val="20"/>
          <w:szCs w:val="20"/>
        </w:rPr>
      </w:pPr>
    </w:p>
    <w:p w:rsidR="00F64A5B" w:rsidRPr="003D409E" w:rsidRDefault="00C35BE8" w:rsidP="00C35BE8">
      <w:pPr>
        <w:rPr>
          <w:rFonts w:ascii="TimesNewRomanPSMT" w:hAnsi="TimesNewRomanPSMT"/>
          <w:i/>
          <w:iCs/>
          <w:sz w:val="22"/>
          <w:szCs w:val="22"/>
          <w:lang w:val="en-CA"/>
        </w:rPr>
      </w:pPr>
      <w:r w:rsidRPr="003D409E">
        <w:rPr>
          <w:rFonts w:ascii="TimesNewRomanPSMT" w:hAnsi="TimesNewRomanPSMT"/>
          <w:i/>
          <w:iCs/>
          <w:sz w:val="22"/>
          <w:szCs w:val="22"/>
          <w:lang w:val="en-CA"/>
        </w:rPr>
        <w:t>Ways to give multiple voting chances</w:t>
      </w:r>
    </w:p>
    <w:p w:rsidR="00C35BE8" w:rsidRDefault="00C35BE8" w:rsidP="00C35BE8">
      <w:pPr>
        <w:rPr>
          <w:sz w:val="28"/>
          <w:szCs w:val="28"/>
        </w:rPr>
      </w:pPr>
    </w:p>
    <w:p w:rsidR="00F048EC" w:rsidRPr="00F048EC" w:rsidRDefault="00BC3681" w:rsidP="00F048EC">
      <w:pPr>
        <w:rPr>
          <w:color w:val="000000" w:themeColor="text1"/>
          <w:sz w:val="22"/>
          <w:szCs w:val="22"/>
          <w:shd w:val="clear" w:color="auto" w:fill="FFFFFF"/>
        </w:rPr>
      </w:pPr>
      <w:r>
        <w:rPr>
          <w:color w:val="000000" w:themeColor="text1"/>
          <w:sz w:val="22"/>
          <w:szCs w:val="22"/>
          <w:shd w:val="clear" w:color="auto" w:fill="FFFFFF"/>
        </w:rPr>
        <w:t xml:space="preserve">Student surveys </w:t>
      </w:r>
      <w:r w:rsidR="00747E5B">
        <w:rPr>
          <w:color w:val="000000" w:themeColor="text1"/>
          <w:sz w:val="22"/>
          <w:szCs w:val="22"/>
          <w:shd w:val="clear" w:color="auto" w:fill="FFFFFF"/>
        </w:rPr>
        <w:t xml:space="preserve">mostly ranked </w:t>
      </w:r>
      <w:r w:rsidR="006E619B" w:rsidRPr="00C47FFB">
        <w:rPr>
          <w:color w:val="000000" w:themeColor="text1"/>
          <w:sz w:val="22"/>
          <w:szCs w:val="22"/>
          <w:shd w:val="clear" w:color="auto" w:fill="FFFFFF"/>
        </w:rPr>
        <w:t xml:space="preserve">having multiple ballots in every possible UBC building based on distance rather on just the number of student </w:t>
      </w:r>
      <w:r w:rsidR="006E619B" w:rsidRPr="00E229FE">
        <w:rPr>
          <w:color w:val="000000" w:themeColor="text1"/>
          <w:sz w:val="22"/>
          <w:szCs w:val="22"/>
          <w:shd w:val="clear" w:color="auto" w:fill="FFFFFF"/>
        </w:rPr>
        <w:t>visits</w:t>
      </w:r>
      <w:r w:rsidR="00E81F9B">
        <w:rPr>
          <w:color w:val="000000" w:themeColor="text1"/>
          <w:sz w:val="22"/>
          <w:szCs w:val="22"/>
          <w:shd w:val="clear" w:color="auto" w:fill="FFFFFF"/>
        </w:rPr>
        <w:t xml:space="preserve"> as of the utmost importance. </w:t>
      </w:r>
      <w:r w:rsidR="00CA39D8">
        <w:rPr>
          <w:color w:val="000000" w:themeColor="text1"/>
          <w:sz w:val="22"/>
          <w:szCs w:val="22"/>
          <w:shd w:val="clear" w:color="auto" w:fill="FFFFFF"/>
        </w:rPr>
        <w:t xml:space="preserve">Students </w:t>
      </w:r>
      <w:r w:rsidR="005A0148">
        <w:rPr>
          <w:color w:val="000000" w:themeColor="text1"/>
          <w:sz w:val="22"/>
          <w:szCs w:val="22"/>
          <w:shd w:val="clear" w:color="auto" w:fill="FFFFFF"/>
        </w:rPr>
        <w:t xml:space="preserve">stated that being reminded about elections every day for over a week </w:t>
      </w:r>
      <w:r w:rsidR="00C708B7">
        <w:rPr>
          <w:color w:val="000000" w:themeColor="text1"/>
          <w:sz w:val="22"/>
          <w:szCs w:val="22"/>
          <w:shd w:val="clear" w:color="auto" w:fill="FFFFFF"/>
        </w:rPr>
        <w:t xml:space="preserve">through </w:t>
      </w:r>
      <w:r w:rsidR="00A07EB8">
        <w:rPr>
          <w:color w:val="000000" w:themeColor="text1"/>
          <w:sz w:val="22"/>
          <w:szCs w:val="22"/>
          <w:shd w:val="clear" w:color="auto" w:fill="FFFFFF"/>
        </w:rPr>
        <w:t xml:space="preserve">ballot tables would make them more likely to vote. </w:t>
      </w:r>
      <w:r w:rsidR="003709AA">
        <w:rPr>
          <w:rFonts w:ascii="TimesNewRomanPSMT" w:hAnsi="TimesNewRomanPSMT"/>
          <w:sz w:val="22"/>
          <w:szCs w:val="22"/>
          <w:lang w:val="en-CA"/>
        </w:rPr>
        <w:t>Campaigners</w:t>
      </w:r>
      <w:r w:rsidR="00A07EB8">
        <w:rPr>
          <w:color w:val="000000" w:themeColor="text1"/>
          <w:sz w:val="22"/>
          <w:szCs w:val="22"/>
          <w:shd w:val="clear" w:color="auto" w:fill="FFFFFF"/>
        </w:rPr>
        <w:t xml:space="preserve"> stated </w:t>
      </w:r>
      <w:r w:rsidR="00F048EC">
        <w:rPr>
          <w:color w:val="000000" w:themeColor="text1"/>
          <w:sz w:val="22"/>
          <w:szCs w:val="22"/>
          <w:shd w:val="clear" w:color="auto" w:fill="FFFFFF"/>
        </w:rPr>
        <w:t>the importance of a</w:t>
      </w:r>
      <w:r w:rsidR="00F048EC" w:rsidRPr="00F048EC">
        <w:rPr>
          <w:color w:val="000000" w:themeColor="text1"/>
          <w:sz w:val="22"/>
          <w:szCs w:val="22"/>
          <w:shd w:val="clear" w:color="auto" w:fill="FFFFFF"/>
        </w:rPr>
        <w:t>llocating the ending five minutes of university lectures to allow students to vote for the AMS elections through their devices</w:t>
      </w:r>
      <w:r w:rsidR="00D66FEC">
        <w:rPr>
          <w:color w:val="000000" w:themeColor="text1"/>
          <w:sz w:val="22"/>
          <w:szCs w:val="22"/>
          <w:shd w:val="clear" w:color="auto" w:fill="FFFFFF"/>
        </w:rPr>
        <w:t xml:space="preserve">. </w:t>
      </w:r>
    </w:p>
    <w:p w:rsidR="006E619B" w:rsidRPr="00C47FFB" w:rsidRDefault="006E619B" w:rsidP="006E619B">
      <w:pPr>
        <w:jc w:val="both"/>
        <w:rPr>
          <w:color w:val="000000" w:themeColor="text1"/>
          <w:sz w:val="22"/>
          <w:szCs w:val="22"/>
        </w:rPr>
      </w:pPr>
    </w:p>
    <w:p w:rsidR="006303FA" w:rsidRDefault="006303FA" w:rsidP="006E619B">
      <w:pPr>
        <w:rPr>
          <w:sz w:val="28"/>
          <w:szCs w:val="28"/>
        </w:rPr>
      </w:pPr>
    </w:p>
    <w:p w:rsidR="006303FA" w:rsidRDefault="006303FA" w:rsidP="00295BA3">
      <w:pPr>
        <w:jc w:val="center"/>
        <w:rPr>
          <w:sz w:val="28"/>
          <w:szCs w:val="28"/>
        </w:rPr>
      </w:pPr>
    </w:p>
    <w:p w:rsidR="006303FA" w:rsidRDefault="006303FA" w:rsidP="00295BA3">
      <w:pPr>
        <w:jc w:val="center"/>
        <w:rPr>
          <w:sz w:val="28"/>
          <w:szCs w:val="28"/>
        </w:rPr>
      </w:pPr>
    </w:p>
    <w:p w:rsidR="006303FA" w:rsidRDefault="006303FA" w:rsidP="00295BA3">
      <w:pPr>
        <w:jc w:val="center"/>
        <w:rPr>
          <w:sz w:val="28"/>
          <w:szCs w:val="28"/>
        </w:rPr>
      </w:pPr>
    </w:p>
    <w:p w:rsidR="006303FA" w:rsidRDefault="006303FA" w:rsidP="00295BA3">
      <w:pPr>
        <w:jc w:val="center"/>
        <w:rPr>
          <w:sz w:val="28"/>
          <w:szCs w:val="28"/>
        </w:rPr>
      </w:pPr>
    </w:p>
    <w:p w:rsidR="00A855D1" w:rsidRDefault="00A855D1" w:rsidP="006F34AC">
      <w:pPr>
        <w:rPr>
          <w:sz w:val="28"/>
          <w:szCs w:val="28"/>
        </w:rPr>
      </w:pPr>
      <w:bookmarkStart w:id="0" w:name="_GoBack"/>
      <w:bookmarkEnd w:id="0"/>
    </w:p>
    <w:p w:rsidR="000015C7" w:rsidRDefault="000015C7" w:rsidP="006F34AC">
      <w:pPr>
        <w:rPr>
          <w:sz w:val="28"/>
          <w:szCs w:val="28"/>
        </w:rPr>
      </w:pPr>
    </w:p>
    <w:p w:rsidR="00623F83" w:rsidRPr="001B408C" w:rsidRDefault="006303FA" w:rsidP="001B408C">
      <w:pPr>
        <w:jc w:val="center"/>
        <w:rPr>
          <w:sz w:val="28"/>
          <w:szCs w:val="28"/>
        </w:rPr>
      </w:pPr>
      <w:r>
        <w:rPr>
          <w:sz w:val="28"/>
          <w:szCs w:val="28"/>
        </w:rPr>
        <w:lastRenderedPageBreak/>
        <w:t>Conclusion</w:t>
      </w:r>
      <w:r w:rsidR="00CC64F2">
        <w:rPr>
          <w:sz w:val="28"/>
          <w:szCs w:val="28"/>
        </w:rPr>
        <w:t xml:space="preserve"> </w:t>
      </w:r>
    </w:p>
    <w:p w:rsidR="00C9666D" w:rsidRPr="00B44AC4" w:rsidRDefault="00C9666D" w:rsidP="00B44AC4">
      <w:pPr>
        <w:pStyle w:val="NormalWeb"/>
        <w:shd w:val="clear" w:color="auto" w:fill="FFFFFF"/>
        <w:jc w:val="both"/>
        <w:rPr>
          <w:b/>
          <w:bCs/>
          <w:color w:val="000000" w:themeColor="text1"/>
          <w:sz w:val="22"/>
          <w:szCs w:val="22"/>
        </w:rPr>
      </w:pPr>
      <w:r w:rsidRPr="00B44AC4">
        <w:rPr>
          <w:b/>
          <w:bCs/>
          <w:color w:val="000000" w:themeColor="text1"/>
          <w:sz w:val="22"/>
          <w:szCs w:val="22"/>
        </w:rPr>
        <w:t xml:space="preserve">Summary of Findings </w:t>
      </w:r>
    </w:p>
    <w:p w:rsidR="0073042E" w:rsidRPr="00B44AC4" w:rsidRDefault="00C145EC" w:rsidP="00B44AC4">
      <w:pPr>
        <w:jc w:val="both"/>
        <w:rPr>
          <w:color w:val="000000" w:themeColor="text1"/>
          <w:sz w:val="22"/>
          <w:szCs w:val="22"/>
        </w:rPr>
      </w:pPr>
      <w:r w:rsidRPr="00B44AC4">
        <w:rPr>
          <w:color w:val="000000" w:themeColor="text1"/>
          <w:sz w:val="22"/>
          <w:szCs w:val="22"/>
        </w:rPr>
        <w:t xml:space="preserve">The UBC AMS is a </w:t>
      </w:r>
      <w:r w:rsidR="006522B3" w:rsidRPr="00B44AC4">
        <w:rPr>
          <w:color w:val="000000" w:themeColor="text1"/>
          <w:sz w:val="22"/>
          <w:szCs w:val="22"/>
        </w:rPr>
        <w:t xml:space="preserve">thriving student society that </w:t>
      </w:r>
      <w:r w:rsidR="006522B3" w:rsidRPr="00B44AC4">
        <w:rPr>
          <w:color w:val="000000" w:themeColor="text1"/>
          <w:sz w:val="22"/>
          <w:szCs w:val="22"/>
          <w:shd w:val="clear" w:color="auto" w:fill="FFFFFF"/>
        </w:rPr>
        <w:t>exists to advocate student viewpoints and ensure the needs of students are met by the University Administration and the Provincial and Federal governments. </w:t>
      </w:r>
      <w:r w:rsidR="00987F46" w:rsidRPr="00B44AC4">
        <w:rPr>
          <w:color w:val="000000" w:themeColor="text1"/>
          <w:sz w:val="22"/>
          <w:szCs w:val="22"/>
        </w:rPr>
        <w:t xml:space="preserve">From student </w:t>
      </w:r>
      <w:r w:rsidR="00532CF8" w:rsidRPr="00B44AC4">
        <w:rPr>
          <w:color w:val="000000" w:themeColor="text1"/>
          <w:sz w:val="22"/>
          <w:szCs w:val="22"/>
        </w:rPr>
        <w:t>referendums</w:t>
      </w:r>
      <w:r w:rsidR="00987F46" w:rsidRPr="00B44AC4">
        <w:rPr>
          <w:color w:val="000000" w:themeColor="text1"/>
          <w:sz w:val="22"/>
          <w:szCs w:val="22"/>
        </w:rPr>
        <w:t xml:space="preserve"> about </w:t>
      </w:r>
      <w:r w:rsidR="006E7E19" w:rsidRPr="00B44AC4">
        <w:rPr>
          <w:color w:val="000000" w:themeColor="text1"/>
          <w:sz w:val="22"/>
          <w:szCs w:val="22"/>
        </w:rPr>
        <w:t xml:space="preserve">monthly gym fee to </w:t>
      </w:r>
      <w:r w:rsidR="008A3302" w:rsidRPr="00B44AC4">
        <w:rPr>
          <w:color w:val="000000" w:themeColor="text1"/>
          <w:sz w:val="22"/>
          <w:szCs w:val="22"/>
        </w:rPr>
        <w:t xml:space="preserve">what the writing on the student degree certificates would say, the AMS represents the viewpoint </w:t>
      </w:r>
      <w:r w:rsidR="00892900" w:rsidRPr="00B44AC4">
        <w:rPr>
          <w:color w:val="000000" w:themeColor="text1"/>
          <w:sz w:val="22"/>
          <w:szCs w:val="22"/>
        </w:rPr>
        <w:t xml:space="preserve"> </w:t>
      </w:r>
      <w:r w:rsidR="008A3302" w:rsidRPr="00B44AC4">
        <w:rPr>
          <w:color w:val="000000" w:themeColor="text1"/>
          <w:sz w:val="22"/>
          <w:szCs w:val="22"/>
        </w:rPr>
        <w:t xml:space="preserve">of UBC students to administration. </w:t>
      </w:r>
      <w:r w:rsidR="00A22039" w:rsidRPr="00B44AC4">
        <w:rPr>
          <w:color w:val="000000" w:themeColor="text1"/>
          <w:sz w:val="22"/>
          <w:szCs w:val="22"/>
        </w:rPr>
        <w:t xml:space="preserve">Finding from the surveys indicated </w:t>
      </w:r>
      <w:r w:rsidR="00D55AC5" w:rsidRPr="00B44AC4">
        <w:rPr>
          <w:color w:val="000000" w:themeColor="text1"/>
          <w:sz w:val="22"/>
          <w:szCs w:val="22"/>
        </w:rPr>
        <w:t xml:space="preserve">need for implementation of new method to encourage students to vote and </w:t>
      </w:r>
      <w:r w:rsidR="00472855" w:rsidRPr="00B44AC4">
        <w:rPr>
          <w:color w:val="000000" w:themeColor="text1"/>
          <w:sz w:val="22"/>
          <w:szCs w:val="22"/>
        </w:rPr>
        <w:t xml:space="preserve">the need to decentralize the </w:t>
      </w:r>
      <w:r w:rsidR="005A77B0" w:rsidRPr="00B44AC4">
        <w:rPr>
          <w:color w:val="000000" w:themeColor="text1"/>
          <w:sz w:val="22"/>
          <w:szCs w:val="22"/>
        </w:rPr>
        <w:t xml:space="preserve">organizational complexity causing communication gaps </w:t>
      </w:r>
      <w:r w:rsidR="00F057E9" w:rsidRPr="00B44AC4">
        <w:rPr>
          <w:color w:val="000000" w:themeColor="text1"/>
          <w:sz w:val="22"/>
          <w:szCs w:val="22"/>
        </w:rPr>
        <w:t>between the students of UBC and the student leaders of the AMS as well as the AMS administration</w:t>
      </w:r>
      <w:r w:rsidR="00A22039" w:rsidRPr="00B44AC4">
        <w:rPr>
          <w:color w:val="000000" w:themeColor="text1"/>
          <w:sz w:val="22"/>
          <w:szCs w:val="22"/>
        </w:rPr>
        <w:t xml:space="preserve">. </w:t>
      </w:r>
    </w:p>
    <w:p w:rsidR="000A1945" w:rsidRPr="00B44AC4" w:rsidRDefault="00C9666D" w:rsidP="00B44AC4">
      <w:pPr>
        <w:pStyle w:val="NormalWeb"/>
        <w:shd w:val="clear" w:color="auto" w:fill="FFFFFF"/>
        <w:jc w:val="both"/>
        <w:rPr>
          <w:b/>
          <w:bCs/>
          <w:color w:val="000000" w:themeColor="text1"/>
          <w:sz w:val="22"/>
          <w:szCs w:val="22"/>
        </w:rPr>
      </w:pPr>
      <w:r w:rsidRPr="00B44AC4">
        <w:rPr>
          <w:b/>
          <w:bCs/>
          <w:color w:val="000000" w:themeColor="text1"/>
          <w:sz w:val="22"/>
          <w:szCs w:val="22"/>
        </w:rPr>
        <w:t xml:space="preserve">Interpretation of Findings </w:t>
      </w:r>
    </w:p>
    <w:p w:rsidR="00E02E11" w:rsidRDefault="006A59C8" w:rsidP="00B44AC4">
      <w:pPr>
        <w:jc w:val="both"/>
        <w:rPr>
          <w:rFonts w:asciiTheme="minorHAnsi" w:hAnsiTheme="minorHAnsi" w:cstheme="minorHAnsi"/>
          <w:color w:val="000000" w:themeColor="text1"/>
          <w:sz w:val="22"/>
          <w:szCs w:val="22"/>
        </w:rPr>
      </w:pPr>
      <w:r w:rsidRPr="006A59C8">
        <w:rPr>
          <w:color w:val="000000" w:themeColor="text1"/>
          <w:sz w:val="22"/>
          <w:szCs w:val="22"/>
          <w:shd w:val="clear" w:color="auto" w:fill="FFFFFF"/>
        </w:rPr>
        <w:t>While UBC AMS</w:t>
      </w:r>
      <w:r w:rsidR="00CB7FB6">
        <w:rPr>
          <w:color w:val="000000" w:themeColor="text1"/>
          <w:sz w:val="22"/>
          <w:szCs w:val="22"/>
          <w:shd w:val="clear" w:color="auto" w:fill="FFFFFF"/>
        </w:rPr>
        <w:t xml:space="preserve"> </w:t>
      </w:r>
      <w:r w:rsidRPr="006A59C8">
        <w:rPr>
          <w:color w:val="000000" w:themeColor="text1"/>
          <w:sz w:val="22"/>
          <w:szCs w:val="22"/>
          <w:shd w:val="clear" w:color="auto" w:fill="FFFFFF"/>
        </w:rPr>
        <w:t>have made efforts in encouraging students to come out to vote the results have not been positive. From 2014-2019, student voter turnout has ranged between a low 20-21%. This is like trying to play a basketball game where only one team member shows up.</w:t>
      </w:r>
      <w:r w:rsidRPr="00C47FFB">
        <w:rPr>
          <w:rFonts w:asciiTheme="minorHAnsi" w:hAnsiTheme="minorHAnsi" w:cstheme="minorHAnsi"/>
          <w:color w:val="000000" w:themeColor="text1"/>
          <w:sz w:val="22"/>
          <w:szCs w:val="22"/>
          <w:shd w:val="clear" w:color="auto" w:fill="FFFFFF"/>
        </w:rPr>
        <w:t xml:space="preserve"> Furthermore, while acknowledging the pandemic, in 2020 the turnout was 11.6%.</w:t>
      </w:r>
    </w:p>
    <w:p w:rsidR="00E02E11" w:rsidRDefault="00E02E11" w:rsidP="00B44AC4">
      <w:pPr>
        <w:jc w:val="both"/>
        <w:rPr>
          <w:color w:val="000000" w:themeColor="text1"/>
          <w:sz w:val="22"/>
          <w:szCs w:val="22"/>
        </w:rPr>
      </w:pPr>
    </w:p>
    <w:p w:rsidR="00903644" w:rsidRPr="00E02E11" w:rsidRDefault="00E02E11" w:rsidP="00B44AC4">
      <w:pPr>
        <w:jc w:val="both"/>
        <w:rPr>
          <w:rFonts w:asciiTheme="minorHAnsi" w:hAnsiTheme="minorHAnsi" w:cstheme="minorHAnsi"/>
          <w:color w:val="000000" w:themeColor="text1"/>
          <w:sz w:val="22"/>
          <w:szCs w:val="22"/>
        </w:rPr>
      </w:pPr>
      <w:r>
        <w:rPr>
          <w:color w:val="000000" w:themeColor="text1"/>
          <w:sz w:val="22"/>
          <w:szCs w:val="22"/>
        </w:rPr>
        <w:t>D</w:t>
      </w:r>
      <w:r w:rsidR="00325609" w:rsidRPr="00B44AC4">
        <w:rPr>
          <w:color w:val="000000" w:themeColor="text1"/>
          <w:sz w:val="22"/>
          <w:szCs w:val="22"/>
        </w:rPr>
        <w:t xml:space="preserve">irect and innovate communication with students through every possible physical and virtual platform has been identified as the </w:t>
      </w:r>
      <w:r w:rsidR="00BF7C3F" w:rsidRPr="00B44AC4">
        <w:rPr>
          <w:color w:val="000000" w:themeColor="text1"/>
          <w:sz w:val="22"/>
          <w:szCs w:val="22"/>
        </w:rPr>
        <w:t xml:space="preserve">method </w:t>
      </w:r>
      <w:r w:rsidR="00AF2CC0" w:rsidRPr="00B44AC4">
        <w:rPr>
          <w:color w:val="000000" w:themeColor="text1"/>
          <w:sz w:val="22"/>
          <w:szCs w:val="22"/>
        </w:rPr>
        <w:t xml:space="preserve">students would most likely see as ways of </w:t>
      </w:r>
      <w:r w:rsidR="002E505A" w:rsidRPr="00B44AC4">
        <w:rPr>
          <w:color w:val="000000" w:themeColor="text1"/>
          <w:sz w:val="22"/>
          <w:szCs w:val="22"/>
        </w:rPr>
        <w:t xml:space="preserve">motivating them to vote. </w:t>
      </w:r>
      <w:r w:rsidR="007F1DA0" w:rsidRPr="00B44AC4">
        <w:rPr>
          <w:color w:val="000000" w:themeColor="text1"/>
          <w:sz w:val="22"/>
          <w:szCs w:val="22"/>
        </w:rPr>
        <w:t xml:space="preserve">Finding ways to ensure </w:t>
      </w:r>
      <w:r w:rsidR="005C2FDA" w:rsidRPr="00B44AC4">
        <w:rPr>
          <w:color w:val="000000" w:themeColor="text1"/>
          <w:sz w:val="22"/>
          <w:szCs w:val="22"/>
        </w:rPr>
        <w:t xml:space="preserve">students are given multiple chance to vote and </w:t>
      </w:r>
      <w:r w:rsidR="00F91994" w:rsidRPr="00B44AC4">
        <w:rPr>
          <w:color w:val="000000" w:themeColor="text1"/>
          <w:sz w:val="22"/>
          <w:szCs w:val="22"/>
        </w:rPr>
        <w:t xml:space="preserve">are made aware of the importance of voting </w:t>
      </w:r>
      <w:r w:rsidR="00872E9F" w:rsidRPr="00B44AC4">
        <w:rPr>
          <w:color w:val="000000" w:themeColor="text1"/>
          <w:sz w:val="22"/>
          <w:szCs w:val="22"/>
        </w:rPr>
        <w:t>are</w:t>
      </w:r>
      <w:r w:rsidR="001864C1" w:rsidRPr="00B44AC4">
        <w:rPr>
          <w:color w:val="000000" w:themeColor="text1"/>
          <w:sz w:val="22"/>
          <w:szCs w:val="22"/>
        </w:rPr>
        <w:t xml:space="preserve"> method</w:t>
      </w:r>
      <w:r w:rsidR="00872E9F" w:rsidRPr="00B44AC4">
        <w:rPr>
          <w:color w:val="000000" w:themeColor="text1"/>
          <w:sz w:val="22"/>
          <w:szCs w:val="22"/>
        </w:rPr>
        <w:t>s</w:t>
      </w:r>
      <w:r w:rsidR="001864C1" w:rsidRPr="00B44AC4">
        <w:rPr>
          <w:color w:val="000000" w:themeColor="text1"/>
          <w:sz w:val="22"/>
          <w:szCs w:val="22"/>
        </w:rPr>
        <w:t xml:space="preserve"> already greatly implemented</w:t>
      </w:r>
      <w:r w:rsidR="00872E9F" w:rsidRPr="00B44AC4">
        <w:rPr>
          <w:color w:val="000000" w:themeColor="text1"/>
          <w:sz w:val="22"/>
          <w:szCs w:val="22"/>
        </w:rPr>
        <w:t xml:space="preserve">. </w:t>
      </w:r>
      <w:r w:rsidR="00085858" w:rsidRPr="00B44AC4">
        <w:rPr>
          <w:color w:val="000000" w:themeColor="text1"/>
          <w:sz w:val="22"/>
          <w:szCs w:val="22"/>
        </w:rPr>
        <w:t xml:space="preserve">Formalizing workshops for </w:t>
      </w:r>
      <w:r w:rsidR="001E51FE" w:rsidRPr="00B44AC4">
        <w:rPr>
          <w:color w:val="000000" w:themeColor="text1"/>
          <w:sz w:val="22"/>
          <w:szCs w:val="22"/>
        </w:rPr>
        <w:t>campaigners</w:t>
      </w:r>
      <w:r w:rsidR="00085858" w:rsidRPr="00B44AC4">
        <w:rPr>
          <w:color w:val="000000" w:themeColor="text1"/>
          <w:sz w:val="22"/>
          <w:szCs w:val="22"/>
        </w:rPr>
        <w:t xml:space="preserve"> is agreed upon by majority</w:t>
      </w:r>
      <w:r w:rsidR="00FC35D2" w:rsidRPr="00B44AC4">
        <w:rPr>
          <w:color w:val="000000" w:themeColor="text1"/>
          <w:sz w:val="22"/>
          <w:szCs w:val="22"/>
        </w:rPr>
        <w:t xml:space="preserve"> of the</w:t>
      </w:r>
      <w:r w:rsidR="00085858" w:rsidRPr="00B44AC4">
        <w:rPr>
          <w:color w:val="000000" w:themeColor="text1"/>
          <w:sz w:val="22"/>
          <w:szCs w:val="22"/>
        </w:rPr>
        <w:t xml:space="preserve"> </w:t>
      </w:r>
      <w:r w:rsidR="00085858" w:rsidRPr="00B44AC4">
        <w:rPr>
          <w:color w:val="000000" w:themeColor="text1"/>
          <w:sz w:val="22"/>
          <w:szCs w:val="22"/>
        </w:rPr>
        <w:t>leaders and administrators</w:t>
      </w:r>
      <w:r w:rsidR="00085858" w:rsidRPr="00B44AC4">
        <w:rPr>
          <w:color w:val="000000" w:themeColor="text1"/>
          <w:sz w:val="22"/>
          <w:szCs w:val="22"/>
        </w:rPr>
        <w:t xml:space="preserve">. </w:t>
      </w:r>
    </w:p>
    <w:p w:rsidR="00C9666D" w:rsidRPr="00B44AC4" w:rsidRDefault="000A1945" w:rsidP="00B44AC4">
      <w:pPr>
        <w:pStyle w:val="NormalWeb"/>
        <w:shd w:val="clear" w:color="auto" w:fill="FFFFFF"/>
        <w:jc w:val="both"/>
        <w:rPr>
          <w:b/>
          <w:bCs/>
          <w:color w:val="000000" w:themeColor="text1"/>
          <w:sz w:val="22"/>
          <w:szCs w:val="22"/>
        </w:rPr>
      </w:pPr>
      <w:r w:rsidRPr="00B44AC4">
        <w:rPr>
          <w:b/>
          <w:bCs/>
          <w:color w:val="000000" w:themeColor="text1"/>
          <w:sz w:val="22"/>
          <w:szCs w:val="22"/>
        </w:rPr>
        <w:t>Recommendations</w:t>
      </w:r>
    </w:p>
    <w:p w:rsidR="00892900" w:rsidRPr="00B44AC4" w:rsidRDefault="00892900" w:rsidP="00B44AC4">
      <w:pPr>
        <w:jc w:val="both"/>
        <w:rPr>
          <w:color w:val="000000" w:themeColor="text1"/>
          <w:sz w:val="22"/>
          <w:szCs w:val="22"/>
        </w:rPr>
      </w:pPr>
      <w:r w:rsidRPr="00B44AC4">
        <w:rPr>
          <w:color w:val="000000" w:themeColor="text1"/>
          <w:sz w:val="22"/>
          <w:szCs w:val="22"/>
        </w:rPr>
        <w:t xml:space="preserve">To </w:t>
      </w:r>
      <w:r w:rsidR="00E70A39" w:rsidRPr="00B44AC4">
        <w:rPr>
          <w:color w:val="000000" w:themeColor="text1"/>
          <w:sz w:val="22"/>
          <w:szCs w:val="22"/>
        </w:rPr>
        <w:t>encourage students to vote for AMS general student elections</w:t>
      </w:r>
      <w:r w:rsidRPr="00B44AC4">
        <w:rPr>
          <w:color w:val="000000" w:themeColor="text1"/>
          <w:sz w:val="22"/>
          <w:szCs w:val="22"/>
        </w:rPr>
        <w:t>, the following suggestions are recommended:</w:t>
      </w:r>
    </w:p>
    <w:p w:rsidR="004A696D" w:rsidRPr="00B44AC4" w:rsidRDefault="004A696D" w:rsidP="00B44AC4">
      <w:pPr>
        <w:jc w:val="both"/>
        <w:rPr>
          <w:color w:val="000000" w:themeColor="text1"/>
          <w:sz w:val="22"/>
          <w:szCs w:val="22"/>
        </w:rPr>
      </w:pPr>
      <w:r w:rsidRPr="00B44AC4">
        <w:rPr>
          <w:color w:val="000000" w:themeColor="text1"/>
          <w:sz w:val="22"/>
          <w:szCs w:val="22"/>
          <w:shd w:val="clear" w:color="auto" w:fill="FFFFFF"/>
        </w:rPr>
        <w:t>The report concluded to encourage professors to allocate ending five minutes of their lectures to allow students to vote for the AMS elections via their devices just like students are asked to fill in teaching evaluations in lectures. The data collected also suggested educating students on the importance of voting via videos on every possible social media platform, having schedules for major an on-campus events such as debates between competitors in student areas i.e. Student Nest, and having multiple ballots in every possible UBC building based on distance rather on just the number of student visits.</w:t>
      </w:r>
    </w:p>
    <w:p w:rsidR="00482296" w:rsidRPr="00B44AC4" w:rsidRDefault="00482296" w:rsidP="00B44AC4">
      <w:pPr>
        <w:pStyle w:val="ListParagraph"/>
        <w:spacing w:after="160" w:line="276" w:lineRule="auto"/>
        <w:jc w:val="both"/>
        <w:rPr>
          <w:color w:val="000000" w:themeColor="text1"/>
          <w:sz w:val="22"/>
          <w:szCs w:val="22"/>
        </w:rPr>
      </w:pPr>
    </w:p>
    <w:p w:rsidR="00482296" w:rsidRPr="00B44AC4" w:rsidRDefault="00482296" w:rsidP="00B44AC4">
      <w:pPr>
        <w:pStyle w:val="ListParagraph"/>
        <w:numPr>
          <w:ilvl w:val="0"/>
          <w:numId w:val="15"/>
        </w:numPr>
        <w:spacing w:after="160" w:line="276" w:lineRule="auto"/>
        <w:jc w:val="both"/>
        <w:rPr>
          <w:color w:val="000000" w:themeColor="text1"/>
          <w:sz w:val="22"/>
          <w:szCs w:val="22"/>
        </w:rPr>
      </w:pPr>
      <w:r w:rsidRPr="00B44AC4">
        <w:rPr>
          <w:color w:val="000000" w:themeColor="text1"/>
          <w:sz w:val="22"/>
          <w:szCs w:val="22"/>
        </w:rPr>
        <w:t xml:space="preserve">Allocating the </w:t>
      </w:r>
      <w:r w:rsidRPr="00B44AC4">
        <w:rPr>
          <w:color w:val="000000" w:themeColor="text1"/>
          <w:sz w:val="22"/>
          <w:szCs w:val="22"/>
          <w:shd w:val="clear" w:color="auto" w:fill="FFFFFF"/>
        </w:rPr>
        <w:t>ending five minutes of university lectures to allow students to vote for the AMS elections through their devices</w:t>
      </w:r>
    </w:p>
    <w:p w:rsidR="00482296" w:rsidRPr="00B44AC4" w:rsidRDefault="00482296" w:rsidP="00B44AC4">
      <w:pPr>
        <w:pStyle w:val="ListParagraph"/>
        <w:numPr>
          <w:ilvl w:val="0"/>
          <w:numId w:val="15"/>
        </w:numPr>
        <w:spacing w:after="160" w:line="276" w:lineRule="auto"/>
        <w:jc w:val="both"/>
        <w:rPr>
          <w:color w:val="000000" w:themeColor="text1"/>
          <w:sz w:val="22"/>
          <w:szCs w:val="22"/>
        </w:rPr>
      </w:pPr>
      <w:r w:rsidRPr="00B44AC4">
        <w:rPr>
          <w:color w:val="000000" w:themeColor="text1"/>
          <w:sz w:val="22"/>
          <w:szCs w:val="22"/>
        </w:rPr>
        <w:t xml:space="preserve">Creating </w:t>
      </w:r>
      <w:r w:rsidRPr="00B44AC4">
        <w:rPr>
          <w:color w:val="000000" w:themeColor="text1"/>
          <w:sz w:val="22"/>
          <w:szCs w:val="22"/>
          <w:shd w:val="clear" w:color="auto" w:fill="FFFFFF"/>
        </w:rPr>
        <w:t>videos and innovative interactions on every possible social media platform</w:t>
      </w:r>
      <w:r w:rsidRPr="00B44AC4">
        <w:rPr>
          <w:color w:val="000000" w:themeColor="text1"/>
          <w:sz w:val="22"/>
          <w:szCs w:val="22"/>
        </w:rPr>
        <w:t xml:space="preserve"> in order to communicate and connect with students</w:t>
      </w:r>
    </w:p>
    <w:p w:rsidR="00482296" w:rsidRPr="00B44AC4" w:rsidRDefault="00482296" w:rsidP="00B44AC4">
      <w:pPr>
        <w:pStyle w:val="ListParagraph"/>
        <w:numPr>
          <w:ilvl w:val="0"/>
          <w:numId w:val="15"/>
        </w:numPr>
        <w:spacing w:after="160" w:line="276" w:lineRule="auto"/>
        <w:jc w:val="both"/>
        <w:rPr>
          <w:color w:val="000000" w:themeColor="text1"/>
          <w:sz w:val="22"/>
          <w:szCs w:val="22"/>
        </w:rPr>
      </w:pPr>
      <w:r w:rsidRPr="00B44AC4">
        <w:rPr>
          <w:color w:val="000000" w:themeColor="text1"/>
          <w:sz w:val="22"/>
          <w:szCs w:val="22"/>
          <w:shd w:val="clear" w:color="auto" w:fill="FFFFFF"/>
        </w:rPr>
        <w:t>Holding on-campus events such as debates between competitors in student areas</w:t>
      </w:r>
    </w:p>
    <w:p w:rsidR="00482296" w:rsidRPr="00B44AC4" w:rsidRDefault="00482296" w:rsidP="00B44AC4">
      <w:pPr>
        <w:pStyle w:val="ListParagraph"/>
        <w:numPr>
          <w:ilvl w:val="0"/>
          <w:numId w:val="15"/>
        </w:numPr>
        <w:spacing w:after="160" w:line="276" w:lineRule="auto"/>
        <w:jc w:val="both"/>
        <w:rPr>
          <w:color w:val="000000" w:themeColor="text1"/>
          <w:sz w:val="22"/>
          <w:szCs w:val="22"/>
        </w:rPr>
      </w:pPr>
      <w:r w:rsidRPr="00B44AC4">
        <w:rPr>
          <w:color w:val="000000" w:themeColor="text1"/>
          <w:sz w:val="22"/>
          <w:szCs w:val="22"/>
          <w:shd w:val="clear" w:color="auto" w:fill="FFFFFF"/>
        </w:rPr>
        <w:t xml:space="preserve">Setting up multiple ballots UBC building </w:t>
      </w:r>
      <w:r w:rsidRPr="00B44AC4">
        <w:rPr>
          <w:color w:val="000000" w:themeColor="text1"/>
          <w:sz w:val="22"/>
          <w:szCs w:val="22"/>
        </w:rPr>
        <w:t xml:space="preserve">to allow easy student access </w:t>
      </w:r>
    </w:p>
    <w:p w:rsidR="00482296" w:rsidRPr="00B44AC4" w:rsidRDefault="00482296" w:rsidP="00B44AC4">
      <w:pPr>
        <w:pStyle w:val="ListParagraph"/>
        <w:numPr>
          <w:ilvl w:val="0"/>
          <w:numId w:val="15"/>
        </w:numPr>
        <w:spacing w:after="160" w:line="276" w:lineRule="auto"/>
        <w:jc w:val="both"/>
        <w:rPr>
          <w:color w:val="000000" w:themeColor="text1"/>
          <w:sz w:val="22"/>
          <w:szCs w:val="22"/>
        </w:rPr>
      </w:pPr>
      <w:r w:rsidRPr="00B44AC4">
        <w:rPr>
          <w:color w:val="000000" w:themeColor="text1"/>
          <w:sz w:val="22"/>
          <w:szCs w:val="22"/>
        </w:rPr>
        <w:t xml:space="preserve">Encouraging student campaigners to attend campaign training workshops </w:t>
      </w:r>
    </w:p>
    <w:p w:rsidR="004A696D" w:rsidRPr="00B44AC4" w:rsidRDefault="004A696D" w:rsidP="00B44AC4">
      <w:pPr>
        <w:jc w:val="both"/>
        <w:rPr>
          <w:color w:val="000000" w:themeColor="text1"/>
          <w:sz w:val="22"/>
          <w:szCs w:val="22"/>
        </w:rPr>
      </w:pPr>
    </w:p>
    <w:p w:rsidR="00F74E9C" w:rsidRPr="00B44AC4" w:rsidRDefault="00F74E9C" w:rsidP="00B44AC4">
      <w:pPr>
        <w:jc w:val="both"/>
        <w:rPr>
          <w:color w:val="000000" w:themeColor="text1"/>
          <w:sz w:val="22"/>
          <w:szCs w:val="22"/>
        </w:rPr>
      </w:pPr>
    </w:p>
    <w:p w:rsidR="000719C3" w:rsidRPr="00B44AC4" w:rsidRDefault="000719C3" w:rsidP="00B44AC4">
      <w:pPr>
        <w:jc w:val="both"/>
        <w:rPr>
          <w:color w:val="000000" w:themeColor="text1"/>
          <w:sz w:val="22"/>
          <w:szCs w:val="22"/>
        </w:rPr>
      </w:pPr>
    </w:p>
    <w:p w:rsidR="000719C3" w:rsidRDefault="000719C3" w:rsidP="00191DA3">
      <w:pPr>
        <w:rPr>
          <w:sz w:val="28"/>
          <w:szCs w:val="28"/>
        </w:rPr>
      </w:pPr>
    </w:p>
    <w:p w:rsidR="000719C3" w:rsidRDefault="000719C3" w:rsidP="00191DA3">
      <w:pPr>
        <w:rPr>
          <w:sz w:val="28"/>
          <w:szCs w:val="28"/>
        </w:rPr>
      </w:pPr>
    </w:p>
    <w:p w:rsidR="000719C3" w:rsidRDefault="000719C3" w:rsidP="00191DA3">
      <w:pPr>
        <w:rPr>
          <w:sz w:val="28"/>
          <w:szCs w:val="28"/>
        </w:rPr>
      </w:pPr>
    </w:p>
    <w:p w:rsidR="00F10F70" w:rsidRDefault="00F10F70" w:rsidP="00F84FF5">
      <w:pPr>
        <w:rPr>
          <w:sz w:val="28"/>
          <w:szCs w:val="28"/>
        </w:rPr>
      </w:pPr>
    </w:p>
    <w:p w:rsidR="00E83694" w:rsidRDefault="008875E5" w:rsidP="00295BA3">
      <w:pPr>
        <w:jc w:val="center"/>
        <w:rPr>
          <w:sz w:val="28"/>
          <w:szCs w:val="28"/>
        </w:rPr>
      </w:pPr>
      <w:r w:rsidRPr="008875E5">
        <w:rPr>
          <w:sz w:val="28"/>
          <w:szCs w:val="28"/>
        </w:rPr>
        <w:lastRenderedPageBreak/>
        <w:t>Appendices</w:t>
      </w:r>
    </w:p>
    <w:p w:rsidR="009C1FD2" w:rsidRPr="008875E5" w:rsidRDefault="009C1FD2" w:rsidP="00295BA3">
      <w:pPr>
        <w:jc w:val="center"/>
        <w:rPr>
          <w:sz w:val="28"/>
          <w:szCs w:val="28"/>
        </w:rPr>
      </w:pPr>
    </w:p>
    <w:p w:rsidR="007E14FE" w:rsidRPr="009C1FD2" w:rsidRDefault="007E14FE" w:rsidP="007E14FE">
      <w:pPr>
        <w:rPr>
          <w:i/>
          <w:iCs/>
        </w:rPr>
      </w:pPr>
      <w:hyperlink r:id="rId10" w:history="1">
        <w:r w:rsidRPr="009C1FD2">
          <w:rPr>
            <w:rStyle w:val="Hyperlink"/>
            <w:rFonts w:ascii="Arial" w:hAnsi="Arial"/>
            <w:i/>
            <w:iCs/>
            <w:color w:val="444444"/>
            <w:sz w:val="21"/>
            <w:szCs w:val="21"/>
            <w:bdr w:val="none" w:sz="0" w:space="0" w:color="auto" w:frame="1"/>
            <w:shd w:val="clear" w:color="auto" w:fill="FFFFFF"/>
          </w:rPr>
          <w:t>UBC AMS General Elections Survey (for students)</w:t>
        </w:r>
      </w:hyperlink>
    </w:p>
    <w:p w:rsidR="009C1FD2" w:rsidRPr="009C1FD2" w:rsidRDefault="009C1FD2" w:rsidP="009C1FD2">
      <w:pPr>
        <w:rPr>
          <w:i/>
          <w:iCs/>
        </w:rPr>
      </w:pPr>
      <w:hyperlink r:id="rId11" w:history="1">
        <w:r w:rsidRPr="009C1FD2">
          <w:rPr>
            <w:rStyle w:val="Hyperlink"/>
            <w:rFonts w:ascii="Arial" w:hAnsi="Arial"/>
            <w:i/>
            <w:iCs/>
            <w:color w:val="444444"/>
            <w:sz w:val="21"/>
            <w:szCs w:val="21"/>
            <w:bdr w:val="none" w:sz="0" w:space="0" w:color="auto" w:frame="1"/>
            <w:shd w:val="clear" w:color="auto" w:fill="FFFFFF"/>
          </w:rPr>
          <w:t>UBC AMS General Elections Survey (for administration and campaigners)</w:t>
        </w:r>
      </w:hyperlink>
    </w:p>
    <w:p w:rsidR="00C82578" w:rsidRDefault="00C82578" w:rsidP="00295BA3">
      <w:pPr>
        <w:jc w:val="center"/>
        <w:rPr>
          <w:sz w:val="28"/>
          <w:szCs w:val="28"/>
        </w:rPr>
      </w:pPr>
    </w:p>
    <w:p w:rsidR="007D5FF8" w:rsidRDefault="007D5FF8" w:rsidP="00844808">
      <w:pPr>
        <w:jc w:val="center"/>
        <w:rPr>
          <w:sz w:val="28"/>
          <w:szCs w:val="28"/>
        </w:rPr>
      </w:pPr>
    </w:p>
    <w:p w:rsidR="00844808" w:rsidRPr="0032694C" w:rsidRDefault="00844808" w:rsidP="00844808">
      <w:pPr>
        <w:jc w:val="center"/>
        <w:rPr>
          <w:sz w:val="28"/>
          <w:szCs w:val="28"/>
        </w:rPr>
      </w:pPr>
      <w:r w:rsidRPr="00E83694">
        <w:rPr>
          <w:sz w:val="28"/>
          <w:szCs w:val="28"/>
        </w:rPr>
        <w:t>Reference</w:t>
      </w:r>
      <w:r>
        <w:rPr>
          <w:sz w:val="28"/>
          <w:szCs w:val="28"/>
        </w:rPr>
        <w:t xml:space="preserve">s </w:t>
      </w:r>
    </w:p>
    <w:p w:rsidR="00C82578" w:rsidRDefault="00C82578" w:rsidP="00295BA3">
      <w:pPr>
        <w:jc w:val="center"/>
        <w:rPr>
          <w:sz w:val="28"/>
          <w:szCs w:val="28"/>
        </w:rPr>
      </w:pPr>
    </w:p>
    <w:p w:rsidR="004F263B" w:rsidRDefault="004F263B" w:rsidP="004F263B">
      <w:r>
        <w:rPr>
          <w:color w:val="323232"/>
          <w:shd w:val="clear" w:color="auto" w:fill="FFFFFF"/>
        </w:rPr>
        <w:t>“Vote in the 2019 AMS Elections.” </w:t>
      </w:r>
      <w:r>
        <w:rPr>
          <w:i/>
          <w:iCs/>
          <w:color w:val="323232"/>
        </w:rPr>
        <w:t>Student Services</w:t>
      </w:r>
      <w:r>
        <w:rPr>
          <w:color w:val="323232"/>
          <w:shd w:val="clear" w:color="auto" w:fill="FFFFFF"/>
        </w:rPr>
        <w:t>, 18 Mar. 2019, students.ubc.ca/</w:t>
      </w:r>
      <w:proofErr w:type="spellStart"/>
      <w:r>
        <w:rPr>
          <w:color w:val="323232"/>
          <w:shd w:val="clear" w:color="auto" w:fill="FFFFFF"/>
        </w:rPr>
        <w:t>ubclife</w:t>
      </w:r>
      <w:proofErr w:type="spellEnd"/>
      <w:r>
        <w:rPr>
          <w:color w:val="323232"/>
          <w:shd w:val="clear" w:color="auto" w:fill="FFFFFF"/>
        </w:rPr>
        <w:t>/vote-2019-ams-elections.</w:t>
      </w:r>
    </w:p>
    <w:p w:rsidR="00C82578" w:rsidRDefault="00C82578" w:rsidP="00295BA3">
      <w:pPr>
        <w:jc w:val="center"/>
        <w:rPr>
          <w:sz w:val="28"/>
          <w:szCs w:val="28"/>
        </w:rPr>
      </w:pPr>
    </w:p>
    <w:p w:rsidR="004431CF" w:rsidRDefault="004431CF" w:rsidP="004431CF">
      <w:r>
        <w:rPr>
          <w:color w:val="323232"/>
          <w:shd w:val="clear" w:color="auto" w:fill="FFFFFF"/>
        </w:rPr>
        <w:t>“UBC VOTES 2019.” </w:t>
      </w:r>
      <w:r>
        <w:rPr>
          <w:i/>
          <w:iCs/>
          <w:color w:val="323232"/>
        </w:rPr>
        <w:t>AMS of UBC</w:t>
      </w:r>
      <w:r>
        <w:rPr>
          <w:color w:val="323232"/>
          <w:shd w:val="clear" w:color="auto" w:fill="FFFFFF"/>
        </w:rPr>
        <w:t>, 16 Oct. 2019, www.ams.ubc.ca/news/ubc-votes-2019/.</w:t>
      </w:r>
    </w:p>
    <w:p w:rsidR="00B46804" w:rsidRDefault="00B46804" w:rsidP="00295BA3">
      <w:pPr>
        <w:jc w:val="center"/>
        <w:rPr>
          <w:sz w:val="28"/>
          <w:szCs w:val="28"/>
        </w:rPr>
      </w:pPr>
    </w:p>
    <w:p w:rsidR="004431CF" w:rsidRDefault="004431CF" w:rsidP="004431CF">
      <w:r>
        <w:rPr>
          <w:color w:val="323232"/>
          <w:shd w:val="clear" w:color="auto" w:fill="FFFFFF"/>
        </w:rPr>
        <w:t>Zhou, Written by Helen. “AMS Works to Increase Student Turnout in Provincial Elections.” </w:t>
      </w:r>
      <w:r>
        <w:rPr>
          <w:i/>
          <w:iCs/>
          <w:color w:val="323232"/>
        </w:rPr>
        <w:t xml:space="preserve">The </w:t>
      </w:r>
      <w:proofErr w:type="spellStart"/>
      <w:r>
        <w:rPr>
          <w:i/>
          <w:iCs/>
          <w:color w:val="323232"/>
        </w:rPr>
        <w:t>Ubyssey</w:t>
      </w:r>
      <w:proofErr w:type="spellEnd"/>
      <w:r>
        <w:rPr>
          <w:color w:val="323232"/>
          <w:shd w:val="clear" w:color="auto" w:fill="FFFFFF"/>
        </w:rPr>
        <w:t>, www.ubyssey.ca/news/ams-campaigns-to-increase-accessibility-of-provincial-elections/.</w:t>
      </w:r>
    </w:p>
    <w:p w:rsidR="00B46804" w:rsidRDefault="00B46804" w:rsidP="00295BA3">
      <w:pPr>
        <w:jc w:val="center"/>
        <w:rPr>
          <w:sz w:val="28"/>
          <w:szCs w:val="28"/>
        </w:rPr>
      </w:pPr>
    </w:p>
    <w:p w:rsidR="003E4334" w:rsidRDefault="003E4334" w:rsidP="003E4334">
      <w:r>
        <w:rPr>
          <w:color w:val="323232"/>
          <w:shd w:val="clear" w:color="auto" w:fill="FFFFFF"/>
        </w:rPr>
        <w:t>“UBC VOTES 2019.” </w:t>
      </w:r>
      <w:r>
        <w:rPr>
          <w:i/>
          <w:iCs/>
          <w:color w:val="323232"/>
        </w:rPr>
        <w:t>AMS of UBC</w:t>
      </w:r>
      <w:r>
        <w:rPr>
          <w:color w:val="323232"/>
          <w:shd w:val="clear" w:color="auto" w:fill="FFFFFF"/>
        </w:rPr>
        <w:t>, 16 Oct. 2019, www.ams.ubc.ca/news/ubc-votes-2019/.</w:t>
      </w:r>
    </w:p>
    <w:p w:rsidR="003E4334" w:rsidRDefault="003E4334" w:rsidP="00295BA3">
      <w:pPr>
        <w:jc w:val="center"/>
        <w:rPr>
          <w:sz w:val="28"/>
          <w:szCs w:val="28"/>
        </w:rPr>
      </w:pPr>
    </w:p>
    <w:p w:rsidR="002500C4" w:rsidRDefault="002500C4" w:rsidP="002500C4">
      <w:r>
        <w:rPr>
          <w:color w:val="323232"/>
          <w:shd w:val="clear" w:color="auto" w:fill="FFFFFF"/>
        </w:rPr>
        <w:t>“Elections &amp; Referendum.” </w:t>
      </w:r>
      <w:r>
        <w:rPr>
          <w:i/>
          <w:iCs/>
          <w:color w:val="323232"/>
        </w:rPr>
        <w:t>AMS of UBC</w:t>
      </w:r>
      <w:r>
        <w:rPr>
          <w:color w:val="323232"/>
          <w:shd w:val="clear" w:color="auto" w:fill="FFFFFF"/>
        </w:rPr>
        <w:t>, 4 May 2020, www.ams.ubc.ca/get-involved/elections/.</w:t>
      </w:r>
    </w:p>
    <w:p w:rsidR="002500C4" w:rsidRDefault="002500C4" w:rsidP="00295BA3">
      <w:pPr>
        <w:jc w:val="center"/>
        <w:rPr>
          <w:sz w:val="28"/>
          <w:szCs w:val="28"/>
        </w:rPr>
      </w:pPr>
    </w:p>
    <w:p w:rsidR="00AE505F" w:rsidRDefault="00AE505F" w:rsidP="00295BA3">
      <w:pPr>
        <w:jc w:val="center"/>
        <w:rPr>
          <w:sz w:val="28"/>
          <w:szCs w:val="28"/>
        </w:rPr>
      </w:pPr>
    </w:p>
    <w:p w:rsidR="00B46804" w:rsidRDefault="00B46804" w:rsidP="00295BA3">
      <w:pPr>
        <w:jc w:val="center"/>
        <w:rPr>
          <w:sz w:val="28"/>
          <w:szCs w:val="28"/>
        </w:rPr>
      </w:pPr>
    </w:p>
    <w:p w:rsidR="00C82578" w:rsidRDefault="00C82578" w:rsidP="00295BA3">
      <w:pPr>
        <w:jc w:val="center"/>
        <w:rPr>
          <w:sz w:val="28"/>
          <w:szCs w:val="28"/>
        </w:rPr>
      </w:pPr>
    </w:p>
    <w:p w:rsidR="00C82578" w:rsidRDefault="00C82578" w:rsidP="00774EBF">
      <w:pPr>
        <w:rPr>
          <w:sz w:val="28"/>
          <w:szCs w:val="28"/>
        </w:rPr>
      </w:pPr>
    </w:p>
    <w:sectPr w:rsidR="00C82578" w:rsidSect="00EE45D6">
      <w:headerReference w:type="default" r:id="rId12"/>
      <w:footerReference w:type="even" r:id="rId13"/>
      <w:footerReference w:type="default" r:id="rId14"/>
      <w:pgSz w:w="11900" w:h="16840"/>
      <w:pgMar w:top="14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10" w:rsidRDefault="00A32610" w:rsidP="00E33126">
      <w:r>
        <w:separator/>
      </w:r>
    </w:p>
  </w:endnote>
  <w:endnote w:type="continuationSeparator" w:id="0">
    <w:p w:rsidR="00A32610" w:rsidRDefault="00A32610" w:rsidP="00E3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2506361"/>
      <w:docPartObj>
        <w:docPartGallery w:val="Page Numbers (Bottom of Page)"/>
        <w:docPartUnique/>
      </w:docPartObj>
    </w:sdtPr>
    <w:sdtContent>
      <w:p w:rsidR="00C145EC" w:rsidRDefault="00C145EC" w:rsidP="00C145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45EC" w:rsidRDefault="00C145EC" w:rsidP="00806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2250522"/>
      <w:docPartObj>
        <w:docPartGallery w:val="Page Numbers (Bottom of Page)"/>
        <w:docPartUnique/>
      </w:docPartObj>
    </w:sdtPr>
    <w:sdtContent>
      <w:p w:rsidR="00C145EC" w:rsidRDefault="00C145EC" w:rsidP="00C145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C145EC" w:rsidRDefault="00C145EC" w:rsidP="00806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10" w:rsidRDefault="00A32610" w:rsidP="00E33126">
      <w:r>
        <w:separator/>
      </w:r>
    </w:p>
  </w:footnote>
  <w:footnote w:type="continuationSeparator" w:id="0">
    <w:p w:rsidR="00A32610" w:rsidRDefault="00A32610" w:rsidP="00E3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EC" w:rsidRPr="00E33126" w:rsidRDefault="00C145EC">
    <w:pPr>
      <w:pStyle w:val="Header"/>
      <w:rPr>
        <w:lang w:val="en-US"/>
      </w:rPr>
    </w:pPr>
    <w:r>
      <w:rPr>
        <w:lang w:val="en-US"/>
      </w:rPr>
      <w:t>CAUSAL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156"/>
    <w:multiLevelType w:val="multilevel"/>
    <w:tmpl w:val="D450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105B6"/>
    <w:multiLevelType w:val="hybridMultilevel"/>
    <w:tmpl w:val="A0A0C398"/>
    <w:lvl w:ilvl="0" w:tplc="9CD66A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3872F5E"/>
    <w:multiLevelType w:val="hybridMultilevel"/>
    <w:tmpl w:val="A7A2A548"/>
    <w:lvl w:ilvl="0" w:tplc="91AACB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EE12548"/>
    <w:multiLevelType w:val="hybridMultilevel"/>
    <w:tmpl w:val="ED7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F7214"/>
    <w:multiLevelType w:val="hybridMultilevel"/>
    <w:tmpl w:val="0CEE7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1C449C"/>
    <w:multiLevelType w:val="hybridMultilevel"/>
    <w:tmpl w:val="31AAA62A"/>
    <w:lvl w:ilvl="0" w:tplc="42D69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A6F95"/>
    <w:multiLevelType w:val="hybridMultilevel"/>
    <w:tmpl w:val="A7A2A548"/>
    <w:lvl w:ilvl="0" w:tplc="91AACB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522645DC"/>
    <w:multiLevelType w:val="multilevel"/>
    <w:tmpl w:val="7BF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E17E76"/>
    <w:multiLevelType w:val="hybridMultilevel"/>
    <w:tmpl w:val="A0A0C398"/>
    <w:lvl w:ilvl="0" w:tplc="9CD66A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645E3747"/>
    <w:multiLevelType w:val="hybridMultilevel"/>
    <w:tmpl w:val="A8EE3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E8507D"/>
    <w:multiLevelType w:val="hybridMultilevel"/>
    <w:tmpl w:val="A0A0C398"/>
    <w:lvl w:ilvl="0" w:tplc="9CD66A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8696304"/>
    <w:multiLevelType w:val="hybridMultilevel"/>
    <w:tmpl w:val="A7A2A548"/>
    <w:lvl w:ilvl="0" w:tplc="91AACB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784260D8"/>
    <w:multiLevelType w:val="hybridMultilevel"/>
    <w:tmpl w:val="239C79B2"/>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A279C1"/>
    <w:multiLevelType w:val="hybridMultilevel"/>
    <w:tmpl w:val="A0A0C398"/>
    <w:lvl w:ilvl="0" w:tplc="9CD66A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DDF273F"/>
    <w:multiLevelType w:val="hybridMultilevel"/>
    <w:tmpl w:val="A7A2A548"/>
    <w:lvl w:ilvl="0" w:tplc="91AACB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5"/>
  </w:num>
  <w:num w:numId="3">
    <w:abstractNumId w:val="10"/>
  </w:num>
  <w:num w:numId="4">
    <w:abstractNumId w:val="8"/>
  </w:num>
  <w:num w:numId="5">
    <w:abstractNumId w:val="1"/>
  </w:num>
  <w:num w:numId="6">
    <w:abstractNumId w:val="13"/>
  </w:num>
  <w:num w:numId="7">
    <w:abstractNumId w:val="11"/>
  </w:num>
  <w:num w:numId="8">
    <w:abstractNumId w:val="2"/>
  </w:num>
  <w:num w:numId="9">
    <w:abstractNumId w:val="14"/>
  </w:num>
  <w:num w:numId="10">
    <w:abstractNumId w:val="6"/>
  </w:num>
  <w:num w:numId="11">
    <w:abstractNumId w:val="3"/>
  </w:num>
  <w:num w:numId="12">
    <w:abstractNumId w:val="0"/>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11"/>
    <w:rsid w:val="000015C7"/>
    <w:rsid w:val="00003638"/>
    <w:rsid w:val="00007B35"/>
    <w:rsid w:val="00011F42"/>
    <w:rsid w:val="00020D9C"/>
    <w:rsid w:val="00022058"/>
    <w:rsid w:val="00023F3F"/>
    <w:rsid w:val="000304E0"/>
    <w:rsid w:val="00031089"/>
    <w:rsid w:val="00046554"/>
    <w:rsid w:val="00052484"/>
    <w:rsid w:val="00057C34"/>
    <w:rsid w:val="00062E5B"/>
    <w:rsid w:val="0006453C"/>
    <w:rsid w:val="00064B89"/>
    <w:rsid w:val="000719C3"/>
    <w:rsid w:val="00074C3F"/>
    <w:rsid w:val="000761DE"/>
    <w:rsid w:val="000809F1"/>
    <w:rsid w:val="000852BB"/>
    <w:rsid w:val="00085858"/>
    <w:rsid w:val="00092821"/>
    <w:rsid w:val="0009480B"/>
    <w:rsid w:val="00097BC4"/>
    <w:rsid w:val="000A1945"/>
    <w:rsid w:val="000A5882"/>
    <w:rsid w:val="000B6213"/>
    <w:rsid w:val="000E50E5"/>
    <w:rsid w:val="000E5EE9"/>
    <w:rsid w:val="000E7750"/>
    <w:rsid w:val="0010672C"/>
    <w:rsid w:val="00112D0D"/>
    <w:rsid w:val="0011796E"/>
    <w:rsid w:val="001246A4"/>
    <w:rsid w:val="00125ECF"/>
    <w:rsid w:val="00127024"/>
    <w:rsid w:val="001340BE"/>
    <w:rsid w:val="00141730"/>
    <w:rsid w:val="00142FD9"/>
    <w:rsid w:val="00143DEC"/>
    <w:rsid w:val="00162DC0"/>
    <w:rsid w:val="001658C1"/>
    <w:rsid w:val="001673AA"/>
    <w:rsid w:val="00170963"/>
    <w:rsid w:val="00184858"/>
    <w:rsid w:val="001864C1"/>
    <w:rsid w:val="00191DA3"/>
    <w:rsid w:val="00194DF9"/>
    <w:rsid w:val="001A06B3"/>
    <w:rsid w:val="001B408C"/>
    <w:rsid w:val="001E51FE"/>
    <w:rsid w:val="001F312E"/>
    <w:rsid w:val="00203837"/>
    <w:rsid w:val="00213EEF"/>
    <w:rsid w:val="00216229"/>
    <w:rsid w:val="00222024"/>
    <w:rsid w:val="002230CB"/>
    <w:rsid w:val="00225110"/>
    <w:rsid w:val="00244541"/>
    <w:rsid w:val="002500C4"/>
    <w:rsid w:val="00250C23"/>
    <w:rsid w:val="00265EF8"/>
    <w:rsid w:val="00277902"/>
    <w:rsid w:val="0029305F"/>
    <w:rsid w:val="00295BA3"/>
    <w:rsid w:val="002A1628"/>
    <w:rsid w:val="002A6030"/>
    <w:rsid w:val="002B259E"/>
    <w:rsid w:val="002B6BF0"/>
    <w:rsid w:val="002C5D28"/>
    <w:rsid w:val="002D6FB0"/>
    <w:rsid w:val="002E505A"/>
    <w:rsid w:val="002F0D84"/>
    <w:rsid w:val="002F4C7C"/>
    <w:rsid w:val="00300640"/>
    <w:rsid w:val="003021E5"/>
    <w:rsid w:val="00302E8A"/>
    <w:rsid w:val="003031FE"/>
    <w:rsid w:val="003045A4"/>
    <w:rsid w:val="00307E82"/>
    <w:rsid w:val="003111E8"/>
    <w:rsid w:val="00311839"/>
    <w:rsid w:val="003120F5"/>
    <w:rsid w:val="00314A07"/>
    <w:rsid w:val="00325609"/>
    <w:rsid w:val="0032694C"/>
    <w:rsid w:val="00335DA7"/>
    <w:rsid w:val="00363D41"/>
    <w:rsid w:val="003643C4"/>
    <w:rsid w:val="003709AA"/>
    <w:rsid w:val="00372C4F"/>
    <w:rsid w:val="00376B1A"/>
    <w:rsid w:val="00377232"/>
    <w:rsid w:val="00380EC8"/>
    <w:rsid w:val="00394941"/>
    <w:rsid w:val="00396A4A"/>
    <w:rsid w:val="003A0EC5"/>
    <w:rsid w:val="003A197B"/>
    <w:rsid w:val="003A6339"/>
    <w:rsid w:val="003B28A2"/>
    <w:rsid w:val="003C2B57"/>
    <w:rsid w:val="003D409E"/>
    <w:rsid w:val="003D5FC7"/>
    <w:rsid w:val="003E4334"/>
    <w:rsid w:val="003F2788"/>
    <w:rsid w:val="003F4E69"/>
    <w:rsid w:val="003F67C1"/>
    <w:rsid w:val="004224CB"/>
    <w:rsid w:val="00423A72"/>
    <w:rsid w:val="00427F64"/>
    <w:rsid w:val="004316C9"/>
    <w:rsid w:val="00431C60"/>
    <w:rsid w:val="00432AC5"/>
    <w:rsid w:val="00434DEE"/>
    <w:rsid w:val="00441A06"/>
    <w:rsid w:val="004431CF"/>
    <w:rsid w:val="004436CC"/>
    <w:rsid w:val="004563FE"/>
    <w:rsid w:val="00457A70"/>
    <w:rsid w:val="00457CA0"/>
    <w:rsid w:val="00462302"/>
    <w:rsid w:val="00462BFE"/>
    <w:rsid w:val="004638A8"/>
    <w:rsid w:val="00472855"/>
    <w:rsid w:val="004761FA"/>
    <w:rsid w:val="00477B6E"/>
    <w:rsid w:val="00482296"/>
    <w:rsid w:val="00494FE1"/>
    <w:rsid w:val="00495283"/>
    <w:rsid w:val="004A696D"/>
    <w:rsid w:val="004B019F"/>
    <w:rsid w:val="004B766B"/>
    <w:rsid w:val="004D0DA5"/>
    <w:rsid w:val="004E6A11"/>
    <w:rsid w:val="004F263B"/>
    <w:rsid w:val="0050053E"/>
    <w:rsid w:val="005011E5"/>
    <w:rsid w:val="00512D13"/>
    <w:rsid w:val="0051467C"/>
    <w:rsid w:val="00522735"/>
    <w:rsid w:val="00525A9D"/>
    <w:rsid w:val="00532CF8"/>
    <w:rsid w:val="00535512"/>
    <w:rsid w:val="005355F5"/>
    <w:rsid w:val="00536E4C"/>
    <w:rsid w:val="005377AA"/>
    <w:rsid w:val="00551DE4"/>
    <w:rsid w:val="00552821"/>
    <w:rsid w:val="005601B1"/>
    <w:rsid w:val="0056498B"/>
    <w:rsid w:val="00576FA6"/>
    <w:rsid w:val="0058452F"/>
    <w:rsid w:val="0058550F"/>
    <w:rsid w:val="00592030"/>
    <w:rsid w:val="005A0148"/>
    <w:rsid w:val="005A77B0"/>
    <w:rsid w:val="005C2FDA"/>
    <w:rsid w:val="005D26CB"/>
    <w:rsid w:val="005D5DB2"/>
    <w:rsid w:val="005E7A5C"/>
    <w:rsid w:val="005F2D43"/>
    <w:rsid w:val="005F79DC"/>
    <w:rsid w:val="0060127F"/>
    <w:rsid w:val="006126BF"/>
    <w:rsid w:val="00616D3C"/>
    <w:rsid w:val="00623F83"/>
    <w:rsid w:val="00624037"/>
    <w:rsid w:val="006303FA"/>
    <w:rsid w:val="0063176C"/>
    <w:rsid w:val="006356DE"/>
    <w:rsid w:val="006517BA"/>
    <w:rsid w:val="006522B3"/>
    <w:rsid w:val="00657720"/>
    <w:rsid w:val="00663292"/>
    <w:rsid w:val="00666DB7"/>
    <w:rsid w:val="0067263E"/>
    <w:rsid w:val="00674BAA"/>
    <w:rsid w:val="00675B03"/>
    <w:rsid w:val="00681435"/>
    <w:rsid w:val="00681E9F"/>
    <w:rsid w:val="00691EF0"/>
    <w:rsid w:val="006971A4"/>
    <w:rsid w:val="006A015F"/>
    <w:rsid w:val="006A11FF"/>
    <w:rsid w:val="006A59C8"/>
    <w:rsid w:val="006B5465"/>
    <w:rsid w:val="006E5EA2"/>
    <w:rsid w:val="006E619B"/>
    <w:rsid w:val="006E77E9"/>
    <w:rsid w:val="006E7E19"/>
    <w:rsid w:val="006F34AC"/>
    <w:rsid w:val="006F3CD6"/>
    <w:rsid w:val="006F7651"/>
    <w:rsid w:val="00706764"/>
    <w:rsid w:val="00706B64"/>
    <w:rsid w:val="00710330"/>
    <w:rsid w:val="00710E38"/>
    <w:rsid w:val="00726D37"/>
    <w:rsid w:val="00726EF8"/>
    <w:rsid w:val="0073042E"/>
    <w:rsid w:val="007337E6"/>
    <w:rsid w:val="00743C18"/>
    <w:rsid w:val="007472DB"/>
    <w:rsid w:val="00747E5B"/>
    <w:rsid w:val="00755EE7"/>
    <w:rsid w:val="0075695C"/>
    <w:rsid w:val="00771113"/>
    <w:rsid w:val="00774EBF"/>
    <w:rsid w:val="007765AA"/>
    <w:rsid w:val="00781C64"/>
    <w:rsid w:val="00790ECC"/>
    <w:rsid w:val="0079159F"/>
    <w:rsid w:val="007A13B3"/>
    <w:rsid w:val="007A2E52"/>
    <w:rsid w:val="007A3CA9"/>
    <w:rsid w:val="007A675E"/>
    <w:rsid w:val="007B5C72"/>
    <w:rsid w:val="007C1EC5"/>
    <w:rsid w:val="007C239C"/>
    <w:rsid w:val="007C3C37"/>
    <w:rsid w:val="007C493E"/>
    <w:rsid w:val="007C5A3B"/>
    <w:rsid w:val="007D5FF8"/>
    <w:rsid w:val="007E14FE"/>
    <w:rsid w:val="007E3D8A"/>
    <w:rsid w:val="007E3DBD"/>
    <w:rsid w:val="007F1DA0"/>
    <w:rsid w:val="007F64CB"/>
    <w:rsid w:val="0080442C"/>
    <w:rsid w:val="008045D7"/>
    <w:rsid w:val="00806ACF"/>
    <w:rsid w:val="00833C23"/>
    <w:rsid w:val="00835958"/>
    <w:rsid w:val="00844808"/>
    <w:rsid w:val="008452AE"/>
    <w:rsid w:val="00854782"/>
    <w:rsid w:val="0086024C"/>
    <w:rsid w:val="00860D89"/>
    <w:rsid w:val="00872E9F"/>
    <w:rsid w:val="00880B54"/>
    <w:rsid w:val="00885291"/>
    <w:rsid w:val="008875E5"/>
    <w:rsid w:val="00892900"/>
    <w:rsid w:val="008A3302"/>
    <w:rsid w:val="008B5978"/>
    <w:rsid w:val="008C1371"/>
    <w:rsid w:val="008C2F5E"/>
    <w:rsid w:val="008C51CA"/>
    <w:rsid w:val="008D0281"/>
    <w:rsid w:val="008D47ED"/>
    <w:rsid w:val="008D69D3"/>
    <w:rsid w:val="008E082F"/>
    <w:rsid w:val="008E23B9"/>
    <w:rsid w:val="008E4FB4"/>
    <w:rsid w:val="008E66AD"/>
    <w:rsid w:val="00903644"/>
    <w:rsid w:val="00903AFC"/>
    <w:rsid w:val="0091036A"/>
    <w:rsid w:val="00910E4C"/>
    <w:rsid w:val="00912068"/>
    <w:rsid w:val="0092368C"/>
    <w:rsid w:val="00923964"/>
    <w:rsid w:val="00925B1D"/>
    <w:rsid w:val="00943AA0"/>
    <w:rsid w:val="009538FC"/>
    <w:rsid w:val="00963E36"/>
    <w:rsid w:val="00973B59"/>
    <w:rsid w:val="009826F9"/>
    <w:rsid w:val="00987F46"/>
    <w:rsid w:val="0099186D"/>
    <w:rsid w:val="00993D51"/>
    <w:rsid w:val="009954F1"/>
    <w:rsid w:val="009C1FD2"/>
    <w:rsid w:val="009C69B1"/>
    <w:rsid w:val="009E6AF5"/>
    <w:rsid w:val="009F08E2"/>
    <w:rsid w:val="009F29B0"/>
    <w:rsid w:val="00A07EB8"/>
    <w:rsid w:val="00A21B31"/>
    <w:rsid w:val="00A22039"/>
    <w:rsid w:val="00A2725C"/>
    <w:rsid w:val="00A27F67"/>
    <w:rsid w:val="00A32610"/>
    <w:rsid w:val="00A32CAC"/>
    <w:rsid w:val="00A450FE"/>
    <w:rsid w:val="00A53207"/>
    <w:rsid w:val="00A667AB"/>
    <w:rsid w:val="00A83FF8"/>
    <w:rsid w:val="00A855D1"/>
    <w:rsid w:val="00A857AB"/>
    <w:rsid w:val="00AA2D13"/>
    <w:rsid w:val="00AB034D"/>
    <w:rsid w:val="00AB121F"/>
    <w:rsid w:val="00AB243B"/>
    <w:rsid w:val="00AB4337"/>
    <w:rsid w:val="00AB64FB"/>
    <w:rsid w:val="00AD28ED"/>
    <w:rsid w:val="00AE03D3"/>
    <w:rsid w:val="00AE505F"/>
    <w:rsid w:val="00AF0409"/>
    <w:rsid w:val="00AF2CC0"/>
    <w:rsid w:val="00AF7388"/>
    <w:rsid w:val="00B04EA7"/>
    <w:rsid w:val="00B11F31"/>
    <w:rsid w:val="00B126CB"/>
    <w:rsid w:val="00B23A43"/>
    <w:rsid w:val="00B24D13"/>
    <w:rsid w:val="00B32DFF"/>
    <w:rsid w:val="00B36B3D"/>
    <w:rsid w:val="00B44AC4"/>
    <w:rsid w:val="00B46804"/>
    <w:rsid w:val="00B46C18"/>
    <w:rsid w:val="00B72F75"/>
    <w:rsid w:val="00B81190"/>
    <w:rsid w:val="00B8251C"/>
    <w:rsid w:val="00BA684D"/>
    <w:rsid w:val="00BC3681"/>
    <w:rsid w:val="00BC6177"/>
    <w:rsid w:val="00BD28DA"/>
    <w:rsid w:val="00BE0CB9"/>
    <w:rsid w:val="00BF26DC"/>
    <w:rsid w:val="00BF4F2F"/>
    <w:rsid w:val="00BF7C3F"/>
    <w:rsid w:val="00C0266B"/>
    <w:rsid w:val="00C145EC"/>
    <w:rsid w:val="00C21B55"/>
    <w:rsid w:val="00C253FE"/>
    <w:rsid w:val="00C359A3"/>
    <w:rsid w:val="00C35BE8"/>
    <w:rsid w:val="00C47FFB"/>
    <w:rsid w:val="00C513DD"/>
    <w:rsid w:val="00C521EF"/>
    <w:rsid w:val="00C54571"/>
    <w:rsid w:val="00C708B7"/>
    <w:rsid w:val="00C72581"/>
    <w:rsid w:val="00C82578"/>
    <w:rsid w:val="00C839DC"/>
    <w:rsid w:val="00C90FA1"/>
    <w:rsid w:val="00C92001"/>
    <w:rsid w:val="00C9666D"/>
    <w:rsid w:val="00CA06CC"/>
    <w:rsid w:val="00CA39D8"/>
    <w:rsid w:val="00CA43AA"/>
    <w:rsid w:val="00CA6301"/>
    <w:rsid w:val="00CB35B1"/>
    <w:rsid w:val="00CB5356"/>
    <w:rsid w:val="00CB7FB6"/>
    <w:rsid w:val="00CC64F2"/>
    <w:rsid w:val="00D018DE"/>
    <w:rsid w:val="00D01C19"/>
    <w:rsid w:val="00D02A8A"/>
    <w:rsid w:val="00D03B98"/>
    <w:rsid w:val="00D054D1"/>
    <w:rsid w:val="00D241BA"/>
    <w:rsid w:val="00D50F03"/>
    <w:rsid w:val="00D55AC5"/>
    <w:rsid w:val="00D579EB"/>
    <w:rsid w:val="00D647AB"/>
    <w:rsid w:val="00D66FEC"/>
    <w:rsid w:val="00D70FF8"/>
    <w:rsid w:val="00D86F9A"/>
    <w:rsid w:val="00DA5F2F"/>
    <w:rsid w:val="00DB520F"/>
    <w:rsid w:val="00DB69C4"/>
    <w:rsid w:val="00DC111C"/>
    <w:rsid w:val="00DC6443"/>
    <w:rsid w:val="00DD1623"/>
    <w:rsid w:val="00DD3883"/>
    <w:rsid w:val="00DD7FBE"/>
    <w:rsid w:val="00DF6FB7"/>
    <w:rsid w:val="00E00448"/>
    <w:rsid w:val="00E0050B"/>
    <w:rsid w:val="00E02E11"/>
    <w:rsid w:val="00E203AE"/>
    <w:rsid w:val="00E229FE"/>
    <w:rsid w:val="00E23A8E"/>
    <w:rsid w:val="00E33126"/>
    <w:rsid w:val="00E34A53"/>
    <w:rsid w:val="00E67A6C"/>
    <w:rsid w:val="00E70A39"/>
    <w:rsid w:val="00E72F26"/>
    <w:rsid w:val="00E755E1"/>
    <w:rsid w:val="00E8100B"/>
    <w:rsid w:val="00E81F9B"/>
    <w:rsid w:val="00E83694"/>
    <w:rsid w:val="00E83BB0"/>
    <w:rsid w:val="00E861F0"/>
    <w:rsid w:val="00E86627"/>
    <w:rsid w:val="00EC08EB"/>
    <w:rsid w:val="00EC48D1"/>
    <w:rsid w:val="00EE15FD"/>
    <w:rsid w:val="00EE45D6"/>
    <w:rsid w:val="00EE6781"/>
    <w:rsid w:val="00EF4B8A"/>
    <w:rsid w:val="00EF6534"/>
    <w:rsid w:val="00F048EC"/>
    <w:rsid w:val="00F057E9"/>
    <w:rsid w:val="00F10F70"/>
    <w:rsid w:val="00F15B22"/>
    <w:rsid w:val="00F25EAC"/>
    <w:rsid w:val="00F27CBB"/>
    <w:rsid w:val="00F31948"/>
    <w:rsid w:val="00F44D9C"/>
    <w:rsid w:val="00F45D7C"/>
    <w:rsid w:val="00F509D5"/>
    <w:rsid w:val="00F547E8"/>
    <w:rsid w:val="00F60F98"/>
    <w:rsid w:val="00F64A5B"/>
    <w:rsid w:val="00F64C82"/>
    <w:rsid w:val="00F66F35"/>
    <w:rsid w:val="00F74E9C"/>
    <w:rsid w:val="00F75C48"/>
    <w:rsid w:val="00F84331"/>
    <w:rsid w:val="00F84FF5"/>
    <w:rsid w:val="00F91994"/>
    <w:rsid w:val="00FA734B"/>
    <w:rsid w:val="00FB5594"/>
    <w:rsid w:val="00FC35D2"/>
    <w:rsid w:val="00FC67AA"/>
    <w:rsid w:val="00FD23A6"/>
    <w:rsid w:val="00FD6767"/>
    <w:rsid w:val="00FF02B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508B"/>
  <w15:chartTrackingRefBased/>
  <w15:docId w15:val="{593BFBE7-1530-7C49-9C18-7B235F8E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4FE"/>
    <w:rPr>
      <w:rFonts w:ascii="Times New Roman" w:eastAsia="Times New Roman"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A11"/>
    <w:pPr>
      <w:spacing w:before="100" w:beforeAutospacing="1" w:after="100" w:afterAutospacing="1"/>
    </w:pPr>
  </w:style>
  <w:style w:type="character" w:styleId="Strong">
    <w:name w:val="Strong"/>
    <w:basedOn w:val="DefaultParagraphFont"/>
    <w:uiPriority w:val="22"/>
    <w:qFormat/>
    <w:rsid w:val="004E6A11"/>
    <w:rPr>
      <w:b/>
      <w:bCs/>
    </w:rPr>
  </w:style>
  <w:style w:type="paragraph" w:styleId="Header">
    <w:name w:val="header"/>
    <w:basedOn w:val="Normal"/>
    <w:link w:val="HeaderChar"/>
    <w:uiPriority w:val="99"/>
    <w:unhideWhenUsed/>
    <w:rsid w:val="00E33126"/>
    <w:pPr>
      <w:tabs>
        <w:tab w:val="center" w:pos="4513"/>
        <w:tab w:val="right" w:pos="9026"/>
      </w:tabs>
    </w:pPr>
  </w:style>
  <w:style w:type="character" w:customStyle="1" w:styleId="HeaderChar">
    <w:name w:val="Header Char"/>
    <w:basedOn w:val="DefaultParagraphFont"/>
    <w:link w:val="Header"/>
    <w:uiPriority w:val="99"/>
    <w:rsid w:val="00E33126"/>
  </w:style>
  <w:style w:type="paragraph" w:styleId="Footer">
    <w:name w:val="footer"/>
    <w:basedOn w:val="Normal"/>
    <w:link w:val="FooterChar"/>
    <w:uiPriority w:val="99"/>
    <w:unhideWhenUsed/>
    <w:rsid w:val="00E33126"/>
    <w:pPr>
      <w:tabs>
        <w:tab w:val="center" w:pos="4513"/>
        <w:tab w:val="right" w:pos="9026"/>
      </w:tabs>
    </w:pPr>
  </w:style>
  <w:style w:type="character" w:customStyle="1" w:styleId="FooterChar">
    <w:name w:val="Footer Char"/>
    <w:basedOn w:val="DefaultParagraphFont"/>
    <w:link w:val="Footer"/>
    <w:uiPriority w:val="99"/>
    <w:rsid w:val="00E33126"/>
  </w:style>
  <w:style w:type="paragraph" w:styleId="ListParagraph">
    <w:name w:val="List Paragraph"/>
    <w:basedOn w:val="Normal"/>
    <w:uiPriority w:val="34"/>
    <w:qFormat/>
    <w:rsid w:val="00AE03D3"/>
    <w:pPr>
      <w:ind w:left="720"/>
      <w:contextualSpacing/>
    </w:pPr>
  </w:style>
  <w:style w:type="character" w:styleId="PageNumber">
    <w:name w:val="page number"/>
    <w:basedOn w:val="DefaultParagraphFont"/>
    <w:uiPriority w:val="99"/>
    <w:semiHidden/>
    <w:unhideWhenUsed/>
    <w:rsid w:val="00806ACF"/>
  </w:style>
  <w:style w:type="character" w:styleId="Emphasis">
    <w:name w:val="Emphasis"/>
    <w:basedOn w:val="DefaultParagraphFont"/>
    <w:uiPriority w:val="20"/>
    <w:qFormat/>
    <w:rsid w:val="008C1371"/>
    <w:rPr>
      <w:i/>
      <w:iCs/>
    </w:rPr>
  </w:style>
  <w:style w:type="character" w:styleId="Hyperlink">
    <w:name w:val="Hyperlink"/>
    <w:basedOn w:val="DefaultParagraphFont"/>
    <w:uiPriority w:val="99"/>
    <w:semiHidden/>
    <w:unhideWhenUsed/>
    <w:rsid w:val="007E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735">
      <w:bodyDiv w:val="1"/>
      <w:marLeft w:val="0"/>
      <w:marRight w:val="0"/>
      <w:marTop w:val="0"/>
      <w:marBottom w:val="0"/>
      <w:divBdr>
        <w:top w:val="none" w:sz="0" w:space="0" w:color="auto"/>
        <w:left w:val="none" w:sz="0" w:space="0" w:color="auto"/>
        <w:bottom w:val="none" w:sz="0" w:space="0" w:color="auto"/>
        <w:right w:val="none" w:sz="0" w:space="0" w:color="auto"/>
      </w:divBdr>
      <w:divsChild>
        <w:div w:id="789859173">
          <w:marLeft w:val="0"/>
          <w:marRight w:val="0"/>
          <w:marTop w:val="0"/>
          <w:marBottom w:val="0"/>
          <w:divBdr>
            <w:top w:val="none" w:sz="0" w:space="0" w:color="auto"/>
            <w:left w:val="none" w:sz="0" w:space="0" w:color="auto"/>
            <w:bottom w:val="none" w:sz="0" w:space="0" w:color="auto"/>
            <w:right w:val="none" w:sz="0" w:space="0" w:color="auto"/>
          </w:divBdr>
          <w:divsChild>
            <w:div w:id="1075861051">
              <w:marLeft w:val="0"/>
              <w:marRight w:val="0"/>
              <w:marTop w:val="0"/>
              <w:marBottom w:val="0"/>
              <w:divBdr>
                <w:top w:val="none" w:sz="0" w:space="0" w:color="auto"/>
                <w:left w:val="none" w:sz="0" w:space="0" w:color="auto"/>
                <w:bottom w:val="none" w:sz="0" w:space="0" w:color="auto"/>
                <w:right w:val="none" w:sz="0" w:space="0" w:color="auto"/>
              </w:divBdr>
              <w:divsChild>
                <w:div w:id="1763641880">
                  <w:marLeft w:val="0"/>
                  <w:marRight w:val="0"/>
                  <w:marTop w:val="0"/>
                  <w:marBottom w:val="0"/>
                  <w:divBdr>
                    <w:top w:val="none" w:sz="0" w:space="0" w:color="auto"/>
                    <w:left w:val="none" w:sz="0" w:space="0" w:color="auto"/>
                    <w:bottom w:val="none" w:sz="0" w:space="0" w:color="auto"/>
                    <w:right w:val="none" w:sz="0" w:space="0" w:color="auto"/>
                  </w:divBdr>
                  <w:divsChild>
                    <w:div w:id="18864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6564">
      <w:bodyDiv w:val="1"/>
      <w:marLeft w:val="0"/>
      <w:marRight w:val="0"/>
      <w:marTop w:val="0"/>
      <w:marBottom w:val="0"/>
      <w:divBdr>
        <w:top w:val="none" w:sz="0" w:space="0" w:color="auto"/>
        <w:left w:val="none" w:sz="0" w:space="0" w:color="auto"/>
        <w:bottom w:val="none" w:sz="0" w:space="0" w:color="auto"/>
        <w:right w:val="none" w:sz="0" w:space="0" w:color="auto"/>
      </w:divBdr>
      <w:divsChild>
        <w:div w:id="1761173654">
          <w:marLeft w:val="0"/>
          <w:marRight w:val="0"/>
          <w:marTop w:val="0"/>
          <w:marBottom w:val="0"/>
          <w:divBdr>
            <w:top w:val="none" w:sz="0" w:space="0" w:color="auto"/>
            <w:left w:val="none" w:sz="0" w:space="0" w:color="auto"/>
            <w:bottom w:val="none" w:sz="0" w:space="0" w:color="auto"/>
            <w:right w:val="none" w:sz="0" w:space="0" w:color="auto"/>
          </w:divBdr>
          <w:divsChild>
            <w:div w:id="178470108">
              <w:marLeft w:val="0"/>
              <w:marRight w:val="0"/>
              <w:marTop w:val="0"/>
              <w:marBottom w:val="0"/>
              <w:divBdr>
                <w:top w:val="none" w:sz="0" w:space="0" w:color="auto"/>
                <w:left w:val="none" w:sz="0" w:space="0" w:color="auto"/>
                <w:bottom w:val="none" w:sz="0" w:space="0" w:color="auto"/>
                <w:right w:val="none" w:sz="0" w:space="0" w:color="auto"/>
              </w:divBdr>
              <w:divsChild>
                <w:div w:id="1274634107">
                  <w:marLeft w:val="0"/>
                  <w:marRight w:val="0"/>
                  <w:marTop w:val="0"/>
                  <w:marBottom w:val="0"/>
                  <w:divBdr>
                    <w:top w:val="none" w:sz="0" w:space="0" w:color="auto"/>
                    <w:left w:val="none" w:sz="0" w:space="0" w:color="auto"/>
                    <w:bottom w:val="none" w:sz="0" w:space="0" w:color="auto"/>
                    <w:right w:val="none" w:sz="0" w:space="0" w:color="auto"/>
                  </w:divBdr>
                  <w:divsChild>
                    <w:div w:id="18051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6405">
      <w:bodyDiv w:val="1"/>
      <w:marLeft w:val="0"/>
      <w:marRight w:val="0"/>
      <w:marTop w:val="0"/>
      <w:marBottom w:val="0"/>
      <w:divBdr>
        <w:top w:val="none" w:sz="0" w:space="0" w:color="auto"/>
        <w:left w:val="none" w:sz="0" w:space="0" w:color="auto"/>
        <w:bottom w:val="none" w:sz="0" w:space="0" w:color="auto"/>
        <w:right w:val="none" w:sz="0" w:space="0" w:color="auto"/>
      </w:divBdr>
      <w:divsChild>
        <w:div w:id="976378403">
          <w:marLeft w:val="0"/>
          <w:marRight w:val="0"/>
          <w:marTop w:val="0"/>
          <w:marBottom w:val="0"/>
          <w:divBdr>
            <w:top w:val="none" w:sz="0" w:space="0" w:color="auto"/>
            <w:left w:val="none" w:sz="0" w:space="0" w:color="auto"/>
            <w:bottom w:val="none" w:sz="0" w:space="0" w:color="auto"/>
            <w:right w:val="none" w:sz="0" w:space="0" w:color="auto"/>
          </w:divBdr>
          <w:divsChild>
            <w:div w:id="816383348">
              <w:marLeft w:val="0"/>
              <w:marRight w:val="0"/>
              <w:marTop w:val="0"/>
              <w:marBottom w:val="0"/>
              <w:divBdr>
                <w:top w:val="none" w:sz="0" w:space="0" w:color="auto"/>
                <w:left w:val="none" w:sz="0" w:space="0" w:color="auto"/>
                <w:bottom w:val="none" w:sz="0" w:space="0" w:color="auto"/>
                <w:right w:val="none" w:sz="0" w:space="0" w:color="auto"/>
              </w:divBdr>
              <w:divsChild>
                <w:div w:id="1435634133">
                  <w:marLeft w:val="0"/>
                  <w:marRight w:val="0"/>
                  <w:marTop w:val="0"/>
                  <w:marBottom w:val="0"/>
                  <w:divBdr>
                    <w:top w:val="none" w:sz="0" w:space="0" w:color="auto"/>
                    <w:left w:val="none" w:sz="0" w:space="0" w:color="auto"/>
                    <w:bottom w:val="none" w:sz="0" w:space="0" w:color="auto"/>
                    <w:right w:val="none" w:sz="0" w:space="0" w:color="auto"/>
                  </w:divBdr>
                  <w:divsChild>
                    <w:div w:id="571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4247">
      <w:bodyDiv w:val="1"/>
      <w:marLeft w:val="0"/>
      <w:marRight w:val="0"/>
      <w:marTop w:val="0"/>
      <w:marBottom w:val="0"/>
      <w:divBdr>
        <w:top w:val="none" w:sz="0" w:space="0" w:color="auto"/>
        <w:left w:val="none" w:sz="0" w:space="0" w:color="auto"/>
        <w:bottom w:val="none" w:sz="0" w:space="0" w:color="auto"/>
        <w:right w:val="none" w:sz="0" w:space="0" w:color="auto"/>
      </w:divBdr>
    </w:div>
    <w:div w:id="290132183">
      <w:bodyDiv w:val="1"/>
      <w:marLeft w:val="0"/>
      <w:marRight w:val="0"/>
      <w:marTop w:val="0"/>
      <w:marBottom w:val="0"/>
      <w:divBdr>
        <w:top w:val="none" w:sz="0" w:space="0" w:color="auto"/>
        <w:left w:val="none" w:sz="0" w:space="0" w:color="auto"/>
        <w:bottom w:val="none" w:sz="0" w:space="0" w:color="auto"/>
        <w:right w:val="none" w:sz="0" w:space="0" w:color="auto"/>
      </w:divBdr>
      <w:divsChild>
        <w:div w:id="780150757">
          <w:marLeft w:val="0"/>
          <w:marRight w:val="0"/>
          <w:marTop w:val="0"/>
          <w:marBottom w:val="0"/>
          <w:divBdr>
            <w:top w:val="none" w:sz="0" w:space="0" w:color="auto"/>
            <w:left w:val="none" w:sz="0" w:space="0" w:color="auto"/>
            <w:bottom w:val="none" w:sz="0" w:space="0" w:color="auto"/>
            <w:right w:val="none" w:sz="0" w:space="0" w:color="auto"/>
          </w:divBdr>
          <w:divsChild>
            <w:div w:id="1691839276">
              <w:marLeft w:val="0"/>
              <w:marRight w:val="0"/>
              <w:marTop w:val="0"/>
              <w:marBottom w:val="0"/>
              <w:divBdr>
                <w:top w:val="none" w:sz="0" w:space="0" w:color="auto"/>
                <w:left w:val="none" w:sz="0" w:space="0" w:color="auto"/>
                <w:bottom w:val="none" w:sz="0" w:space="0" w:color="auto"/>
                <w:right w:val="none" w:sz="0" w:space="0" w:color="auto"/>
              </w:divBdr>
              <w:divsChild>
                <w:div w:id="1769158749">
                  <w:marLeft w:val="0"/>
                  <w:marRight w:val="0"/>
                  <w:marTop w:val="0"/>
                  <w:marBottom w:val="0"/>
                  <w:divBdr>
                    <w:top w:val="none" w:sz="0" w:space="0" w:color="auto"/>
                    <w:left w:val="none" w:sz="0" w:space="0" w:color="auto"/>
                    <w:bottom w:val="none" w:sz="0" w:space="0" w:color="auto"/>
                    <w:right w:val="none" w:sz="0" w:space="0" w:color="auto"/>
                  </w:divBdr>
                  <w:divsChild>
                    <w:div w:id="2109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4717">
      <w:bodyDiv w:val="1"/>
      <w:marLeft w:val="0"/>
      <w:marRight w:val="0"/>
      <w:marTop w:val="0"/>
      <w:marBottom w:val="0"/>
      <w:divBdr>
        <w:top w:val="none" w:sz="0" w:space="0" w:color="auto"/>
        <w:left w:val="none" w:sz="0" w:space="0" w:color="auto"/>
        <w:bottom w:val="none" w:sz="0" w:space="0" w:color="auto"/>
        <w:right w:val="none" w:sz="0" w:space="0" w:color="auto"/>
      </w:divBdr>
      <w:divsChild>
        <w:div w:id="1571767148">
          <w:marLeft w:val="0"/>
          <w:marRight w:val="0"/>
          <w:marTop w:val="0"/>
          <w:marBottom w:val="0"/>
          <w:divBdr>
            <w:top w:val="none" w:sz="0" w:space="0" w:color="auto"/>
            <w:left w:val="none" w:sz="0" w:space="0" w:color="auto"/>
            <w:bottom w:val="none" w:sz="0" w:space="0" w:color="auto"/>
            <w:right w:val="none" w:sz="0" w:space="0" w:color="auto"/>
          </w:divBdr>
          <w:divsChild>
            <w:div w:id="802769113">
              <w:marLeft w:val="0"/>
              <w:marRight w:val="0"/>
              <w:marTop w:val="0"/>
              <w:marBottom w:val="0"/>
              <w:divBdr>
                <w:top w:val="none" w:sz="0" w:space="0" w:color="auto"/>
                <w:left w:val="none" w:sz="0" w:space="0" w:color="auto"/>
                <w:bottom w:val="none" w:sz="0" w:space="0" w:color="auto"/>
                <w:right w:val="none" w:sz="0" w:space="0" w:color="auto"/>
              </w:divBdr>
              <w:divsChild>
                <w:div w:id="1859467786">
                  <w:marLeft w:val="0"/>
                  <w:marRight w:val="0"/>
                  <w:marTop w:val="0"/>
                  <w:marBottom w:val="0"/>
                  <w:divBdr>
                    <w:top w:val="none" w:sz="0" w:space="0" w:color="auto"/>
                    <w:left w:val="none" w:sz="0" w:space="0" w:color="auto"/>
                    <w:bottom w:val="none" w:sz="0" w:space="0" w:color="auto"/>
                    <w:right w:val="none" w:sz="0" w:space="0" w:color="auto"/>
                  </w:divBdr>
                  <w:divsChild>
                    <w:div w:id="929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6194">
      <w:bodyDiv w:val="1"/>
      <w:marLeft w:val="0"/>
      <w:marRight w:val="0"/>
      <w:marTop w:val="0"/>
      <w:marBottom w:val="0"/>
      <w:divBdr>
        <w:top w:val="none" w:sz="0" w:space="0" w:color="auto"/>
        <w:left w:val="none" w:sz="0" w:space="0" w:color="auto"/>
        <w:bottom w:val="none" w:sz="0" w:space="0" w:color="auto"/>
        <w:right w:val="none" w:sz="0" w:space="0" w:color="auto"/>
      </w:divBdr>
    </w:div>
    <w:div w:id="569929715">
      <w:bodyDiv w:val="1"/>
      <w:marLeft w:val="0"/>
      <w:marRight w:val="0"/>
      <w:marTop w:val="0"/>
      <w:marBottom w:val="0"/>
      <w:divBdr>
        <w:top w:val="none" w:sz="0" w:space="0" w:color="auto"/>
        <w:left w:val="none" w:sz="0" w:space="0" w:color="auto"/>
        <w:bottom w:val="none" w:sz="0" w:space="0" w:color="auto"/>
        <w:right w:val="none" w:sz="0" w:space="0" w:color="auto"/>
      </w:divBdr>
      <w:divsChild>
        <w:div w:id="268974118">
          <w:marLeft w:val="0"/>
          <w:marRight w:val="0"/>
          <w:marTop w:val="0"/>
          <w:marBottom w:val="0"/>
          <w:divBdr>
            <w:top w:val="none" w:sz="0" w:space="0" w:color="auto"/>
            <w:left w:val="none" w:sz="0" w:space="0" w:color="auto"/>
            <w:bottom w:val="none" w:sz="0" w:space="0" w:color="auto"/>
            <w:right w:val="none" w:sz="0" w:space="0" w:color="auto"/>
          </w:divBdr>
          <w:divsChild>
            <w:div w:id="1608076517">
              <w:marLeft w:val="0"/>
              <w:marRight w:val="0"/>
              <w:marTop w:val="0"/>
              <w:marBottom w:val="0"/>
              <w:divBdr>
                <w:top w:val="none" w:sz="0" w:space="0" w:color="auto"/>
                <w:left w:val="none" w:sz="0" w:space="0" w:color="auto"/>
                <w:bottom w:val="none" w:sz="0" w:space="0" w:color="auto"/>
                <w:right w:val="none" w:sz="0" w:space="0" w:color="auto"/>
              </w:divBdr>
              <w:divsChild>
                <w:div w:id="1078794317">
                  <w:marLeft w:val="0"/>
                  <w:marRight w:val="0"/>
                  <w:marTop w:val="0"/>
                  <w:marBottom w:val="0"/>
                  <w:divBdr>
                    <w:top w:val="none" w:sz="0" w:space="0" w:color="auto"/>
                    <w:left w:val="none" w:sz="0" w:space="0" w:color="auto"/>
                    <w:bottom w:val="none" w:sz="0" w:space="0" w:color="auto"/>
                    <w:right w:val="none" w:sz="0" w:space="0" w:color="auto"/>
                  </w:divBdr>
                  <w:divsChild>
                    <w:div w:id="1020621310">
                      <w:marLeft w:val="0"/>
                      <w:marRight w:val="0"/>
                      <w:marTop w:val="0"/>
                      <w:marBottom w:val="0"/>
                      <w:divBdr>
                        <w:top w:val="none" w:sz="0" w:space="0" w:color="auto"/>
                        <w:left w:val="none" w:sz="0" w:space="0" w:color="auto"/>
                        <w:bottom w:val="none" w:sz="0" w:space="0" w:color="auto"/>
                        <w:right w:val="none" w:sz="0" w:space="0" w:color="auto"/>
                      </w:divBdr>
                      <w:divsChild>
                        <w:div w:id="3794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96646">
      <w:bodyDiv w:val="1"/>
      <w:marLeft w:val="0"/>
      <w:marRight w:val="0"/>
      <w:marTop w:val="0"/>
      <w:marBottom w:val="0"/>
      <w:divBdr>
        <w:top w:val="none" w:sz="0" w:space="0" w:color="auto"/>
        <w:left w:val="none" w:sz="0" w:space="0" w:color="auto"/>
        <w:bottom w:val="none" w:sz="0" w:space="0" w:color="auto"/>
        <w:right w:val="none" w:sz="0" w:space="0" w:color="auto"/>
      </w:divBdr>
    </w:div>
    <w:div w:id="683635817">
      <w:bodyDiv w:val="1"/>
      <w:marLeft w:val="0"/>
      <w:marRight w:val="0"/>
      <w:marTop w:val="0"/>
      <w:marBottom w:val="0"/>
      <w:divBdr>
        <w:top w:val="none" w:sz="0" w:space="0" w:color="auto"/>
        <w:left w:val="none" w:sz="0" w:space="0" w:color="auto"/>
        <w:bottom w:val="none" w:sz="0" w:space="0" w:color="auto"/>
        <w:right w:val="none" w:sz="0" w:space="0" w:color="auto"/>
      </w:divBdr>
    </w:div>
    <w:div w:id="863132173">
      <w:bodyDiv w:val="1"/>
      <w:marLeft w:val="0"/>
      <w:marRight w:val="0"/>
      <w:marTop w:val="0"/>
      <w:marBottom w:val="0"/>
      <w:divBdr>
        <w:top w:val="none" w:sz="0" w:space="0" w:color="auto"/>
        <w:left w:val="none" w:sz="0" w:space="0" w:color="auto"/>
        <w:bottom w:val="none" w:sz="0" w:space="0" w:color="auto"/>
        <w:right w:val="none" w:sz="0" w:space="0" w:color="auto"/>
      </w:divBdr>
    </w:div>
    <w:div w:id="959923208">
      <w:bodyDiv w:val="1"/>
      <w:marLeft w:val="0"/>
      <w:marRight w:val="0"/>
      <w:marTop w:val="0"/>
      <w:marBottom w:val="0"/>
      <w:divBdr>
        <w:top w:val="none" w:sz="0" w:space="0" w:color="auto"/>
        <w:left w:val="none" w:sz="0" w:space="0" w:color="auto"/>
        <w:bottom w:val="none" w:sz="0" w:space="0" w:color="auto"/>
        <w:right w:val="none" w:sz="0" w:space="0" w:color="auto"/>
      </w:divBdr>
    </w:div>
    <w:div w:id="1076511032">
      <w:bodyDiv w:val="1"/>
      <w:marLeft w:val="0"/>
      <w:marRight w:val="0"/>
      <w:marTop w:val="0"/>
      <w:marBottom w:val="0"/>
      <w:divBdr>
        <w:top w:val="none" w:sz="0" w:space="0" w:color="auto"/>
        <w:left w:val="none" w:sz="0" w:space="0" w:color="auto"/>
        <w:bottom w:val="none" w:sz="0" w:space="0" w:color="auto"/>
        <w:right w:val="none" w:sz="0" w:space="0" w:color="auto"/>
      </w:divBdr>
    </w:div>
    <w:div w:id="1141193662">
      <w:bodyDiv w:val="1"/>
      <w:marLeft w:val="0"/>
      <w:marRight w:val="0"/>
      <w:marTop w:val="0"/>
      <w:marBottom w:val="0"/>
      <w:divBdr>
        <w:top w:val="none" w:sz="0" w:space="0" w:color="auto"/>
        <w:left w:val="none" w:sz="0" w:space="0" w:color="auto"/>
        <w:bottom w:val="none" w:sz="0" w:space="0" w:color="auto"/>
        <w:right w:val="none" w:sz="0" w:space="0" w:color="auto"/>
      </w:divBdr>
    </w:div>
    <w:div w:id="1207717382">
      <w:bodyDiv w:val="1"/>
      <w:marLeft w:val="0"/>
      <w:marRight w:val="0"/>
      <w:marTop w:val="0"/>
      <w:marBottom w:val="0"/>
      <w:divBdr>
        <w:top w:val="none" w:sz="0" w:space="0" w:color="auto"/>
        <w:left w:val="none" w:sz="0" w:space="0" w:color="auto"/>
        <w:bottom w:val="none" w:sz="0" w:space="0" w:color="auto"/>
        <w:right w:val="none" w:sz="0" w:space="0" w:color="auto"/>
      </w:divBdr>
    </w:div>
    <w:div w:id="1338312329">
      <w:bodyDiv w:val="1"/>
      <w:marLeft w:val="0"/>
      <w:marRight w:val="0"/>
      <w:marTop w:val="0"/>
      <w:marBottom w:val="0"/>
      <w:divBdr>
        <w:top w:val="none" w:sz="0" w:space="0" w:color="auto"/>
        <w:left w:val="none" w:sz="0" w:space="0" w:color="auto"/>
        <w:bottom w:val="none" w:sz="0" w:space="0" w:color="auto"/>
        <w:right w:val="none" w:sz="0" w:space="0" w:color="auto"/>
      </w:divBdr>
      <w:divsChild>
        <w:div w:id="116679789">
          <w:marLeft w:val="0"/>
          <w:marRight w:val="0"/>
          <w:marTop w:val="0"/>
          <w:marBottom w:val="0"/>
          <w:divBdr>
            <w:top w:val="none" w:sz="0" w:space="0" w:color="auto"/>
            <w:left w:val="none" w:sz="0" w:space="0" w:color="auto"/>
            <w:bottom w:val="none" w:sz="0" w:space="0" w:color="auto"/>
            <w:right w:val="none" w:sz="0" w:space="0" w:color="auto"/>
          </w:divBdr>
          <w:divsChild>
            <w:div w:id="1021784141">
              <w:marLeft w:val="0"/>
              <w:marRight w:val="0"/>
              <w:marTop w:val="0"/>
              <w:marBottom w:val="0"/>
              <w:divBdr>
                <w:top w:val="none" w:sz="0" w:space="0" w:color="auto"/>
                <w:left w:val="none" w:sz="0" w:space="0" w:color="auto"/>
                <w:bottom w:val="none" w:sz="0" w:space="0" w:color="auto"/>
                <w:right w:val="none" w:sz="0" w:space="0" w:color="auto"/>
              </w:divBdr>
              <w:divsChild>
                <w:div w:id="1720396137">
                  <w:marLeft w:val="0"/>
                  <w:marRight w:val="0"/>
                  <w:marTop w:val="0"/>
                  <w:marBottom w:val="0"/>
                  <w:divBdr>
                    <w:top w:val="none" w:sz="0" w:space="0" w:color="auto"/>
                    <w:left w:val="none" w:sz="0" w:space="0" w:color="auto"/>
                    <w:bottom w:val="none" w:sz="0" w:space="0" w:color="auto"/>
                    <w:right w:val="none" w:sz="0" w:space="0" w:color="auto"/>
                  </w:divBdr>
                  <w:divsChild>
                    <w:div w:id="7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3682">
      <w:bodyDiv w:val="1"/>
      <w:marLeft w:val="0"/>
      <w:marRight w:val="0"/>
      <w:marTop w:val="0"/>
      <w:marBottom w:val="0"/>
      <w:divBdr>
        <w:top w:val="none" w:sz="0" w:space="0" w:color="auto"/>
        <w:left w:val="none" w:sz="0" w:space="0" w:color="auto"/>
        <w:bottom w:val="none" w:sz="0" w:space="0" w:color="auto"/>
        <w:right w:val="none" w:sz="0" w:space="0" w:color="auto"/>
      </w:divBdr>
    </w:div>
    <w:div w:id="1431269078">
      <w:bodyDiv w:val="1"/>
      <w:marLeft w:val="0"/>
      <w:marRight w:val="0"/>
      <w:marTop w:val="0"/>
      <w:marBottom w:val="0"/>
      <w:divBdr>
        <w:top w:val="none" w:sz="0" w:space="0" w:color="auto"/>
        <w:left w:val="none" w:sz="0" w:space="0" w:color="auto"/>
        <w:bottom w:val="none" w:sz="0" w:space="0" w:color="auto"/>
        <w:right w:val="none" w:sz="0" w:space="0" w:color="auto"/>
      </w:divBdr>
    </w:div>
    <w:div w:id="1435595119">
      <w:bodyDiv w:val="1"/>
      <w:marLeft w:val="0"/>
      <w:marRight w:val="0"/>
      <w:marTop w:val="0"/>
      <w:marBottom w:val="0"/>
      <w:divBdr>
        <w:top w:val="none" w:sz="0" w:space="0" w:color="auto"/>
        <w:left w:val="none" w:sz="0" w:space="0" w:color="auto"/>
        <w:bottom w:val="none" w:sz="0" w:space="0" w:color="auto"/>
        <w:right w:val="none" w:sz="0" w:space="0" w:color="auto"/>
      </w:divBdr>
    </w:div>
    <w:div w:id="1499420178">
      <w:bodyDiv w:val="1"/>
      <w:marLeft w:val="0"/>
      <w:marRight w:val="0"/>
      <w:marTop w:val="0"/>
      <w:marBottom w:val="0"/>
      <w:divBdr>
        <w:top w:val="none" w:sz="0" w:space="0" w:color="auto"/>
        <w:left w:val="none" w:sz="0" w:space="0" w:color="auto"/>
        <w:bottom w:val="none" w:sz="0" w:space="0" w:color="auto"/>
        <w:right w:val="none" w:sz="0" w:space="0" w:color="auto"/>
      </w:divBdr>
      <w:divsChild>
        <w:div w:id="1040282154">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 w:id="1508591549">
      <w:bodyDiv w:val="1"/>
      <w:marLeft w:val="0"/>
      <w:marRight w:val="0"/>
      <w:marTop w:val="0"/>
      <w:marBottom w:val="0"/>
      <w:divBdr>
        <w:top w:val="none" w:sz="0" w:space="0" w:color="auto"/>
        <w:left w:val="none" w:sz="0" w:space="0" w:color="auto"/>
        <w:bottom w:val="none" w:sz="0" w:space="0" w:color="auto"/>
        <w:right w:val="none" w:sz="0" w:space="0" w:color="auto"/>
      </w:divBdr>
    </w:div>
    <w:div w:id="1600720841">
      <w:bodyDiv w:val="1"/>
      <w:marLeft w:val="0"/>
      <w:marRight w:val="0"/>
      <w:marTop w:val="0"/>
      <w:marBottom w:val="0"/>
      <w:divBdr>
        <w:top w:val="none" w:sz="0" w:space="0" w:color="auto"/>
        <w:left w:val="none" w:sz="0" w:space="0" w:color="auto"/>
        <w:bottom w:val="none" w:sz="0" w:space="0" w:color="auto"/>
        <w:right w:val="none" w:sz="0" w:space="0" w:color="auto"/>
      </w:divBdr>
    </w:div>
    <w:div w:id="1708946477">
      <w:bodyDiv w:val="1"/>
      <w:marLeft w:val="0"/>
      <w:marRight w:val="0"/>
      <w:marTop w:val="0"/>
      <w:marBottom w:val="0"/>
      <w:divBdr>
        <w:top w:val="none" w:sz="0" w:space="0" w:color="auto"/>
        <w:left w:val="none" w:sz="0" w:space="0" w:color="auto"/>
        <w:bottom w:val="none" w:sz="0" w:space="0" w:color="auto"/>
        <w:right w:val="none" w:sz="0" w:space="0" w:color="auto"/>
      </w:divBdr>
    </w:div>
    <w:div w:id="1711959096">
      <w:bodyDiv w:val="1"/>
      <w:marLeft w:val="0"/>
      <w:marRight w:val="0"/>
      <w:marTop w:val="0"/>
      <w:marBottom w:val="0"/>
      <w:divBdr>
        <w:top w:val="none" w:sz="0" w:space="0" w:color="auto"/>
        <w:left w:val="none" w:sz="0" w:space="0" w:color="auto"/>
        <w:bottom w:val="none" w:sz="0" w:space="0" w:color="auto"/>
        <w:right w:val="none" w:sz="0" w:space="0" w:color="auto"/>
      </w:divBdr>
      <w:divsChild>
        <w:div w:id="1558394616">
          <w:marLeft w:val="0"/>
          <w:marRight w:val="0"/>
          <w:marTop w:val="0"/>
          <w:marBottom w:val="0"/>
          <w:divBdr>
            <w:top w:val="none" w:sz="0" w:space="0" w:color="auto"/>
            <w:left w:val="none" w:sz="0" w:space="0" w:color="auto"/>
            <w:bottom w:val="none" w:sz="0" w:space="0" w:color="auto"/>
            <w:right w:val="none" w:sz="0" w:space="0" w:color="auto"/>
          </w:divBdr>
          <w:divsChild>
            <w:div w:id="875509623">
              <w:marLeft w:val="0"/>
              <w:marRight w:val="0"/>
              <w:marTop w:val="0"/>
              <w:marBottom w:val="0"/>
              <w:divBdr>
                <w:top w:val="none" w:sz="0" w:space="0" w:color="auto"/>
                <w:left w:val="none" w:sz="0" w:space="0" w:color="auto"/>
                <w:bottom w:val="none" w:sz="0" w:space="0" w:color="auto"/>
                <w:right w:val="none" w:sz="0" w:space="0" w:color="auto"/>
              </w:divBdr>
              <w:divsChild>
                <w:div w:id="76098664">
                  <w:marLeft w:val="0"/>
                  <w:marRight w:val="0"/>
                  <w:marTop w:val="0"/>
                  <w:marBottom w:val="0"/>
                  <w:divBdr>
                    <w:top w:val="none" w:sz="0" w:space="0" w:color="auto"/>
                    <w:left w:val="none" w:sz="0" w:space="0" w:color="auto"/>
                    <w:bottom w:val="none" w:sz="0" w:space="0" w:color="auto"/>
                    <w:right w:val="none" w:sz="0" w:space="0" w:color="auto"/>
                  </w:divBdr>
                  <w:divsChild>
                    <w:div w:id="5180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747">
      <w:bodyDiv w:val="1"/>
      <w:marLeft w:val="0"/>
      <w:marRight w:val="0"/>
      <w:marTop w:val="0"/>
      <w:marBottom w:val="0"/>
      <w:divBdr>
        <w:top w:val="none" w:sz="0" w:space="0" w:color="auto"/>
        <w:left w:val="none" w:sz="0" w:space="0" w:color="auto"/>
        <w:bottom w:val="none" w:sz="0" w:space="0" w:color="auto"/>
        <w:right w:val="none" w:sz="0" w:space="0" w:color="auto"/>
      </w:divBdr>
    </w:div>
    <w:div w:id="1765950599">
      <w:bodyDiv w:val="1"/>
      <w:marLeft w:val="0"/>
      <w:marRight w:val="0"/>
      <w:marTop w:val="0"/>
      <w:marBottom w:val="0"/>
      <w:divBdr>
        <w:top w:val="none" w:sz="0" w:space="0" w:color="auto"/>
        <w:left w:val="none" w:sz="0" w:space="0" w:color="auto"/>
        <w:bottom w:val="none" w:sz="0" w:space="0" w:color="auto"/>
        <w:right w:val="none" w:sz="0" w:space="0" w:color="auto"/>
      </w:divBdr>
      <w:divsChild>
        <w:div w:id="1565096012">
          <w:marLeft w:val="0"/>
          <w:marRight w:val="0"/>
          <w:marTop w:val="0"/>
          <w:marBottom w:val="0"/>
          <w:divBdr>
            <w:top w:val="none" w:sz="0" w:space="0" w:color="auto"/>
            <w:left w:val="none" w:sz="0" w:space="0" w:color="auto"/>
            <w:bottom w:val="none" w:sz="0" w:space="0" w:color="auto"/>
            <w:right w:val="none" w:sz="0" w:space="0" w:color="auto"/>
          </w:divBdr>
          <w:divsChild>
            <w:div w:id="982613030">
              <w:marLeft w:val="0"/>
              <w:marRight w:val="0"/>
              <w:marTop w:val="0"/>
              <w:marBottom w:val="0"/>
              <w:divBdr>
                <w:top w:val="none" w:sz="0" w:space="0" w:color="auto"/>
                <w:left w:val="none" w:sz="0" w:space="0" w:color="auto"/>
                <w:bottom w:val="none" w:sz="0" w:space="0" w:color="auto"/>
                <w:right w:val="none" w:sz="0" w:space="0" w:color="auto"/>
              </w:divBdr>
            </w:div>
            <w:div w:id="1562862630">
              <w:marLeft w:val="0"/>
              <w:marRight w:val="0"/>
              <w:marTop w:val="0"/>
              <w:marBottom w:val="0"/>
              <w:divBdr>
                <w:top w:val="none" w:sz="0" w:space="0" w:color="auto"/>
                <w:left w:val="none" w:sz="0" w:space="0" w:color="auto"/>
                <w:bottom w:val="none" w:sz="0" w:space="0" w:color="auto"/>
                <w:right w:val="none" w:sz="0" w:space="0" w:color="auto"/>
              </w:divBdr>
            </w:div>
            <w:div w:id="854877689">
              <w:marLeft w:val="0"/>
              <w:marRight w:val="0"/>
              <w:marTop w:val="0"/>
              <w:marBottom w:val="0"/>
              <w:divBdr>
                <w:top w:val="none" w:sz="0" w:space="0" w:color="auto"/>
                <w:left w:val="none" w:sz="0" w:space="0" w:color="auto"/>
                <w:bottom w:val="none" w:sz="0" w:space="0" w:color="auto"/>
                <w:right w:val="none" w:sz="0" w:space="0" w:color="auto"/>
              </w:divBdr>
            </w:div>
            <w:div w:id="940991096">
              <w:marLeft w:val="0"/>
              <w:marRight w:val="0"/>
              <w:marTop w:val="0"/>
              <w:marBottom w:val="0"/>
              <w:divBdr>
                <w:top w:val="none" w:sz="0" w:space="0" w:color="auto"/>
                <w:left w:val="none" w:sz="0" w:space="0" w:color="auto"/>
                <w:bottom w:val="none" w:sz="0" w:space="0" w:color="auto"/>
                <w:right w:val="none" w:sz="0" w:space="0" w:color="auto"/>
              </w:divBdr>
            </w:div>
            <w:div w:id="1213226175">
              <w:marLeft w:val="0"/>
              <w:marRight w:val="0"/>
              <w:marTop w:val="0"/>
              <w:marBottom w:val="0"/>
              <w:divBdr>
                <w:top w:val="none" w:sz="0" w:space="0" w:color="auto"/>
                <w:left w:val="none" w:sz="0" w:space="0" w:color="auto"/>
                <w:bottom w:val="none" w:sz="0" w:space="0" w:color="auto"/>
                <w:right w:val="none" w:sz="0" w:space="0" w:color="auto"/>
              </w:divBdr>
            </w:div>
            <w:div w:id="898370593">
              <w:marLeft w:val="0"/>
              <w:marRight w:val="0"/>
              <w:marTop w:val="0"/>
              <w:marBottom w:val="0"/>
              <w:divBdr>
                <w:top w:val="none" w:sz="0" w:space="0" w:color="auto"/>
                <w:left w:val="none" w:sz="0" w:space="0" w:color="auto"/>
                <w:bottom w:val="none" w:sz="0" w:space="0" w:color="auto"/>
                <w:right w:val="none" w:sz="0" w:space="0" w:color="auto"/>
              </w:divBdr>
            </w:div>
          </w:divsChild>
        </w:div>
        <w:div w:id="959604085">
          <w:marLeft w:val="0"/>
          <w:marRight w:val="0"/>
          <w:marTop w:val="0"/>
          <w:marBottom w:val="0"/>
          <w:divBdr>
            <w:top w:val="none" w:sz="0" w:space="0" w:color="auto"/>
            <w:left w:val="none" w:sz="0" w:space="0" w:color="auto"/>
            <w:bottom w:val="none" w:sz="0" w:space="0" w:color="auto"/>
            <w:right w:val="none" w:sz="0" w:space="0" w:color="auto"/>
          </w:divBdr>
        </w:div>
        <w:div w:id="1526753630">
          <w:marLeft w:val="0"/>
          <w:marRight w:val="0"/>
          <w:marTop w:val="0"/>
          <w:marBottom w:val="0"/>
          <w:divBdr>
            <w:top w:val="none" w:sz="0" w:space="0" w:color="auto"/>
            <w:left w:val="none" w:sz="0" w:space="0" w:color="auto"/>
            <w:bottom w:val="none" w:sz="0" w:space="0" w:color="auto"/>
            <w:right w:val="none" w:sz="0" w:space="0" w:color="auto"/>
          </w:divBdr>
        </w:div>
      </w:divsChild>
    </w:div>
    <w:div w:id="1800414638">
      <w:bodyDiv w:val="1"/>
      <w:marLeft w:val="0"/>
      <w:marRight w:val="0"/>
      <w:marTop w:val="0"/>
      <w:marBottom w:val="0"/>
      <w:divBdr>
        <w:top w:val="none" w:sz="0" w:space="0" w:color="auto"/>
        <w:left w:val="none" w:sz="0" w:space="0" w:color="auto"/>
        <w:bottom w:val="none" w:sz="0" w:space="0" w:color="auto"/>
        <w:right w:val="none" w:sz="0" w:space="0" w:color="auto"/>
      </w:divBdr>
      <w:divsChild>
        <w:div w:id="2008902323">
          <w:marLeft w:val="0"/>
          <w:marRight w:val="0"/>
          <w:marTop w:val="0"/>
          <w:marBottom w:val="0"/>
          <w:divBdr>
            <w:top w:val="none" w:sz="0" w:space="0" w:color="auto"/>
            <w:left w:val="none" w:sz="0" w:space="0" w:color="auto"/>
            <w:bottom w:val="none" w:sz="0" w:space="0" w:color="auto"/>
            <w:right w:val="none" w:sz="0" w:space="0" w:color="auto"/>
          </w:divBdr>
          <w:divsChild>
            <w:div w:id="1577860123">
              <w:marLeft w:val="0"/>
              <w:marRight w:val="0"/>
              <w:marTop w:val="0"/>
              <w:marBottom w:val="0"/>
              <w:divBdr>
                <w:top w:val="none" w:sz="0" w:space="0" w:color="auto"/>
                <w:left w:val="none" w:sz="0" w:space="0" w:color="auto"/>
                <w:bottom w:val="none" w:sz="0" w:space="0" w:color="auto"/>
                <w:right w:val="none" w:sz="0" w:space="0" w:color="auto"/>
              </w:divBdr>
              <w:divsChild>
                <w:div w:id="1259102104">
                  <w:marLeft w:val="0"/>
                  <w:marRight w:val="0"/>
                  <w:marTop w:val="0"/>
                  <w:marBottom w:val="0"/>
                  <w:divBdr>
                    <w:top w:val="none" w:sz="0" w:space="0" w:color="auto"/>
                    <w:left w:val="none" w:sz="0" w:space="0" w:color="auto"/>
                    <w:bottom w:val="none" w:sz="0" w:space="0" w:color="auto"/>
                    <w:right w:val="none" w:sz="0" w:space="0" w:color="auto"/>
                  </w:divBdr>
                  <w:divsChild>
                    <w:div w:id="5138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45312">
      <w:bodyDiv w:val="1"/>
      <w:marLeft w:val="0"/>
      <w:marRight w:val="0"/>
      <w:marTop w:val="0"/>
      <w:marBottom w:val="0"/>
      <w:divBdr>
        <w:top w:val="none" w:sz="0" w:space="0" w:color="auto"/>
        <w:left w:val="none" w:sz="0" w:space="0" w:color="auto"/>
        <w:bottom w:val="none" w:sz="0" w:space="0" w:color="auto"/>
        <w:right w:val="none" w:sz="0" w:space="0" w:color="auto"/>
      </w:divBdr>
    </w:div>
    <w:div w:id="1865056038">
      <w:bodyDiv w:val="1"/>
      <w:marLeft w:val="0"/>
      <w:marRight w:val="0"/>
      <w:marTop w:val="0"/>
      <w:marBottom w:val="0"/>
      <w:divBdr>
        <w:top w:val="none" w:sz="0" w:space="0" w:color="auto"/>
        <w:left w:val="none" w:sz="0" w:space="0" w:color="auto"/>
        <w:bottom w:val="none" w:sz="0" w:space="0" w:color="auto"/>
        <w:right w:val="none" w:sz="0" w:space="0" w:color="auto"/>
      </w:divBdr>
    </w:div>
    <w:div w:id="1988316018">
      <w:bodyDiv w:val="1"/>
      <w:marLeft w:val="0"/>
      <w:marRight w:val="0"/>
      <w:marTop w:val="0"/>
      <w:marBottom w:val="0"/>
      <w:divBdr>
        <w:top w:val="none" w:sz="0" w:space="0" w:color="auto"/>
        <w:left w:val="none" w:sz="0" w:space="0" w:color="auto"/>
        <w:bottom w:val="none" w:sz="0" w:space="0" w:color="auto"/>
        <w:right w:val="none" w:sz="0" w:space="0" w:color="auto"/>
      </w:divBdr>
    </w:div>
    <w:div w:id="20118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8T4N-lxrGaSinJ3N6VoVsFxMgLCiHLcKIdxBxmPqFXA/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15kzHNqKCuYyixutjV5hjf6nY4hNaUkgfweLPDySOGcQ/edit"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IN" sz="1100" i="1">
                <a:effectLst/>
              </a:rPr>
              <a:t>Available facilities</a:t>
            </a:r>
            <a:r>
              <a:rPr lang="en-IN" sz="1100" i="1" baseline="0">
                <a:effectLst/>
              </a:rPr>
              <a:t> provided by UBC administartion </a:t>
            </a:r>
            <a:endParaRPr lang="en-IN"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Sheet1!$A$2:$A$6</c:f>
              <c:strCache>
                <c:ptCount val="5"/>
                <c:pt idx="0">
                  <c:v>Posting physical posters on campus </c:v>
                </c:pt>
                <c:pt idx="1">
                  <c:v>Speeches by campaigners before/after lectures</c:v>
                </c:pt>
                <c:pt idx="2">
                  <c:v>Articles in ubyssey</c:v>
                </c:pt>
                <c:pt idx="3">
                  <c:v>Viral social media campaigns </c:v>
                </c:pt>
                <c:pt idx="4">
                  <c:v>Direct communication with AMS officials </c:v>
                </c:pt>
              </c:strCache>
            </c:strRef>
          </c:cat>
          <c:val>
            <c:numRef>
              <c:f>Sheet1!$B$2:$B$6</c:f>
              <c:numCache>
                <c:formatCode>General</c:formatCode>
                <c:ptCount val="5"/>
                <c:pt idx="0">
                  <c:v>70</c:v>
                </c:pt>
                <c:pt idx="1">
                  <c:v>80</c:v>
                </c:pt>
                <c:pt idx="2">
                  <c:v>30</c:v>
                </c:pt>
                <c:pt idx="3">
                  <c:v>90</c:v>
                </c:pt>
                <c:pt idx="4">
                  <c:v>26</c:v>
                </c:pt>
              </c:numCache>
            </c:numRef>
          </c:val>
          <c:extLst>
            <c:ext xmlns:c16="http://schemas.microsoft.com/office/drawing/2014/chart" uri="{C3380CC4-5D6E-409C-BE32-E72D297353CC}">
              <c16:uniqueId val="{00000000-A338-7E41-A8C2-8E5423BB6CD4}"/>
            </c:ext>
          </c:extLst>
        </c:ser>
        <c:ser>
          <c:idx val="1"/>
          <c:order val="1"/>
          <c:tx>
            <c:strRef>
              <c:f>Sheet1!$C$1</c:f>
              <c:strCache>
                <c:ptCount val="1"/>
                <c:pt idx="0">
                  <c:v>2018</c:v>
                </c:pt>
              </c:strCache>
            </c:strRef>
          </c:tx>
          <c:spPr>
            <a:solidFill>
              <a:schemeClr val="accent2"/>
            </a:solidFill>
            <a:ln>
              <a:noFill/>
            </a:ln>
            <a:effectLst/>
          </c:spPr>
          <c:invertIfNegative val="0"/>
          <c:cat>
            <c:strRef>
              <c:f>Sheet1!$A$2:$A$6</c:f>
              <c:strCache>
                <c:ptCount val="5"/>
                <c:pt idx="0">
                  <c:v>Posting physical posters on campus </c:v>
                </c:pt>
                <c:pt idx="1">
                  <c:v>Speeches by campaigners before/after lectures</c:v>
                </c:pt>
                <c:pt idx="2">
                  <c:v>Articles in ubyssey</c:v>
                </c:pt>
                <c:pt idx="3">
                  <c:v>Viral social media campaigns </c:v>
                </c:pt>
                <c:pt idx="4">
                  <c:v>Direct communication with AMS officials </c:v>
                </c:pt>
              </c:strCache>
            </c:strRef>
          </c:cat>
          <c:val>
            <c:numRef>
              <c:f>Sheet1!$C$2:$C$6</c:f>
              <c:numCache>
                <c:formatCode>General</c:formatCode>
                <c:ptCount val="5"/>
                <c:pt idx="0">
                  <c:v>75</c:v>
                </c:pt>
                <c:pt idx="1">
                  <c:v>79</c:v>
                </c:pt>
                <c:pt idx="2">
                  <c:v>26</c:v>
                </c:pt>
                <c:pt idx="3">
                  <c:v>95</c:v>
                </c:pt>
                <c:pt idx="4">
                  <c:v>23</c:v>
                </c:pt>
              </c:numCache>
            </c:numRef>
          </c:val>
          <c:extLst>
            <c:ext xmlns:c16="http://schemas.microsoft.com/office/drawing/2014/chart" uri="{C3380CC4-5D6E-409C-BE32-E72D297353CC}">
              <c16:uniqueId val="{00000001-A338-7E41-A8C2-8E5423BB6CD4}"/>
            </c:ext>
          </c:extLst>
        </c:ser>
        <c:ser>
          <c:idx val="2"/>
          <c:order val="2"/>
          <c:tx>
            <c:strRef>
              <c:f>Sheet1!$D$1</c:f>
              <c:strCache>
                <c:ptCount val="1"/>
                <c:pt idx="0">
                  <c:v>2019</c:v>
                </c:pt>
              </c:strCache>
            </c:strRef>
          </c:tx>
          <c:spPr>
            <a:solidFill>
              <a:schemeClr val="accent3"/>
            </a:solidFill>
            <a:ln>
              <a:noFill/>
            </a:ln>
            <a:effectLst/>
          </c:spPr>
          <c:invertIfNegative val="0"/>
          <c:cat>
            <c:strRef>
              <c:f>Sheet1!$A$2:$A$6</c:f>
              <c:strCache>
                <c:ptCount val="5"/>
                <c:pt idx="0">
                  <c:v>Posting physical posters on campus </c:v>
                </c:pt>
                <c:pt idx="1">
                  <c:v>Speeches by campaigners before/after lectures</c:v>
                </c:pt>
                <c:pt idx="2">
                  <c:v>Articles in ubyssey</c:v>
                </c:pt>
                <c:pt idx="3">
                  <c:v>Viral social media campaigns </c:v>
                </c:pt>
                <c:pt idx="4">
                  <c:v>Direct communication with AMS officials </c:v>
                </c:pt>
              </c:strCache>
            </c:strRef>
          </c:cat>
          <c:val>
            <c:numRef>
              <c:f>Sheet1!$D$2:$D$6</c:f>
              <c:numCache>
                <c:formatCode>General</c:formatCode>
                <c:ptCount val="5"/>
                <c:pt idx="0">
                  <c:v>72</c:v>
                </c:pt>
                <c:pt idx="1">
                  <c:v>85</c:v>
                </c:pt>
                <c:pt idx="2">
                  <c:v>22</c:v>
                </c:pt>
                <c:pt idx="3">
                  <c:v>92</c:v>
                </c:pt>
                <c:pt idx="4">
                  <c:v>21</c:v>
                </c:pt>
              </c:numCache>
            </c:numRef>
          </c:val>
          <c:extLst>
            <c:ext xmlns:c16="http://schemas.microsoft.com/office/drawing/2014/chart" uri="{C3380CC4-5D6E-409C-BE32-E72D297353CC}">
              <c16:uniqueId val="{00000002-A338-7E41-A8C2-8E5423BB6CD4}"/>
            </c:ext>
          </c:extLst>
        </c:ser>
        <c:dLbls>
          <c:showLegendKey val="0"/>
          <c:showVal val="0"/>
          <c:showCatName val="0"/>
          <c:showSerName val="0"/>
          <c:showPercent val="0"/>
          <c:showBubbleSize val="0"/>
        </c:dLbls>
        <c:gapWidth val="182"/>
        <c:axId val="2102646383"/>
        <c:axId val="24255088"/>
      </c:barChart>
      <c:catAx>
        <c:axId val="2102646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55088"/>
        <c:crosses val="autoZero"/>
        <c:auto val="1"/>
        <c:lblAlgn val="ctr"/>
        <c:lblOffset val="100"/>
        <c:noMultiLvlLbl val="0"/>
      </c:catAx>
      <c:valAx>
        <c:axId val="2425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campaigners using the facilities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646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Use</a:t>
            </a:r>
            <a:r>
              <a:rPr lang="en-US" sz="1100" baseline="0"/>
              <a:t> of social media to campaign</a:t>
            </a:r>
            <a:r>
              <a:rPr lang="en-US" sz="1100"/>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Percentage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E4-9C4C-ACC9-2C0C3C63B0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E4-9C4C-ACC9-2C0C3C63B0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E4-9C4C-ACC9-2C0C3C63B0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AE4-9C4C-ACC9-2C0C3C63B084}"/>
              </c:ext>
            </c:extLst>
          </c:dPt>
          <c:cat>
            <c:strRef>
              <c:f>Sheet1!$A$2:$A$5</c:f>
              <c:strCache>
                <c:ptCount val="4"/>
                <c:pt idx="0">
                  <c:v>Facebook</c:v>
                </c:pt>
                <c:pt idx="1">
                  <c:v>Instagram</c:v>
                </c:pt>
                <c:pt idx="2">
                  <c:v>Twitter</c:v>
                </c:pt>
                <c:pt idx="3">
                  <c:v>Reddit</c:v>
                </c:pt>
              </c:strCache>
            </c:strRef>
          </c:cat>
          <c:val>
            <c:numRef>
              <c:f>Sheet1!$B$2:$B$5</c:f>
              <c:numCache>
                <c:formatCode>General</c:formatCode>
                <c:ptCount val="4"/>
                <c:pt idx="0">
                  <c:v>95</c:v>
                </c:pt>
                <c:pt idx="1">
                  <c:v>89</c:v>
                </c:pt>
                <c:pt idx="2">
                  <c:v>25</c:v>
                </c:pt>
                <c:pt idx="3">
                  <c:v>2</c:v>
                </c:pt>
              </c:numCache>
            </c:numRef>
          </c:val>
          <c:extLst>
            <c:ext xmlns:c16="http://schemas.microsoft.com/office/drawing/2014/chart" uri="{C3380CC4-5D6E-409C-BE32-E72D297353CC}">
              <c16:uniqueId val="{00000000-CAC0-5649-A5B4-A0A2EE7C093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Most</a:t>
            </a:r>
            <a:r>
              <a:rPr lang="en-US" sz="1100" baseline="0"/>
              <a:t> likely to see a campaign post/add on this social media</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EE-6C45-9A94-6434CB88A7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EE-6C45-9A94-6434CB88A7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EE-6C45-9A94-6434CB88A7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EE-6C45-9A94-6434CB88A7AA}"/>
              </c:ext>
            </c:extLst>
          </c:dPt>
          <c:cat>
            <c:strRef>
              <c:f>Sheet1!$A$2:$A$5</c:f>
              <c:strCache>
                <c:ptCount val="4"/>
                <c:pt idx="0">
                  <c:v>Facebook</c:v>
                </c:pt>
                <c:pt idx="1">
                  <c:v>Instagram</c:v>
                </c:pt>
                <c:pt idx="2">
                  <c:v>Twitter</c:v>
                </c:pt>
                <c:pt idx="3">
                  <c:v>Reddit</c:v>
                </c:pt>
              </c:strCache>
            </c:strRef>
          </c:cat>
          <c:val>
            <c:numRef>
              <c:f>Sheet1!$B$2:$B$5</c:f>
              <c:numCache>
                <c:formatCode>General</c:formatCode>
                <c:ptCount val="4"/>
                <c:pt idx="0">
                  <c:v>98</c:v>
                </c:pt>
                <c:pt idx="1">
                  <c:v>92</c:v>
                </c:pt>
                <c:pt idx="2">
                  <c:v>30</c:v>
                </c:pt>
                <c:pt idx="3">
                  <c:v>12</c:v>
                </c:pt>
              </c:numCache>
            </c:numRef>
          </c:val>
          <c:extLst>
            <c:ext xmlns:c16="http://schemas.microsoft.com/office/drawing/2014/chart" uri="{C3380CC4-5D6E-409C-BE32-E72D297353CC}">
              <c16:uniqueId val="{00000000-74BF-B74F-B927-4A6C0AFEB9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8</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rauf</dc:creator>
  <cp:keywords/>
  <dc:description/>
  <cp:lastModifiedBy>zainab rauf</cp:lastModifiedBy>
  <cp:revision>387</cp:revision>
  <dcterms:created xsi:type="dcterms:W3CDTF">2020-07-30T01:33:00Z</dcterms:created>
  <dcterms:modified xsi:type="dcterms:W3CDTF">2020-08-02T06:57:00Z</dcterms:modified>
</cp:coreProperties>
</file>