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86615" w14:textId="77777777" w:rsidR="00E30F20" w:rsidRPr="00E30F20" w:rsidRDefault="00E30F20" w:rsidP="00E30F20">
      <w:pPr>
        <w:spacing w:after="100" w:afterAutospacing="1" w:line="240" w:lineRule="auto"/>
        <w:outlineLvl w:val="0"/>
        <w:rPr>
          <w:rFonts w:ascii="inherit" w:eastAsia="Times New Roman" w:hAnsi="inherit" w:cs="Times New Roman"/>
          <w:color w:val="333333"/>
          <w:spacing w:val="-8"/>
          <w:kern w:val="36"/>
          <w:sz w:val="48"/>
          <w:szCs w:val="48"/>
        </w:rPr>
      </w:pPr>
      <w:r w:rsidRPr="00E30F20">
        <w:rPr>
          <w:rFonts w:ascii="inherit" w:eastAsia="Times New Roman" w:hAnsi="inherit" w:cs="Times New Roman"/>
          <w:color w:val="333333"/>
          <w:spacing w:val="-8"/>
          <w:kern w:val="36"/>
          <w:sz w:val="48"/>
          <w:szCs w:val="48"/>
        </w:rPr>
        <w:t>Junior Credit Analyst (Summer Co-op Student), Mortgage Analytics Group</w:t>
      </w:r>
    </w:p>
    <w:p w14:paraId="3595626A" w14:textId="3EED5FDD" w:rsidR="00E30F20" w:rsidRDefault="00E30F20" w:rsidP="00E30F20">
      <w:pPr>
        <w:spacing w:after="0" w:line="240" w:lineRule="auto"/>
        <w:rPr>
          <w:rFonts w:ascii="Times New Roman" w:eastAsia="Times New Roman" w:hAnsi="Times New Roman" w:cs="Times New Roman"/>
          <w:b/>
          <w:bCs/>
          <w:sz w:val="24"/>
          <w:szCs w:val="24"/>
        </w:rPr>
      </w:pPr>
      <w:hyperlink r:id="rId8" w:history="1">
        <w:r w:rsidRPr="00E30F20">
          <w:rPr>
            <w:rFonts w:ascii="Times New Roman" w:eastAsia="Times New Roman" w:hAnsi="Times New Roman" w:cs="Times New Roman"/>
            <w:b/>
            <w:bCs/>
            <w:color w:val="007BFF"/>
            <w:sz w:val="24"/>
            <w:szCs w:val="24"/>
            <w:u w:val="single"/>
          </w:rPr>
          <w:t xml:space="preserve">CMLS </w:t>
        </w:r>
        <w:proofErr w:type="spellStart"/>
        <w:r w:rsidRPr="00E30F20">
          <w:rPr>
            <w:rFonts w:ascii="Times New Roman" w:eastAsia="Times New Roman" w:hAnsi="Times New Roman" w:cs="Times New Roman"/>
            <w:b/>
            <w:bCs/>
            <w:color w:val="007BFF"/>
            <w:sz w:val="24"/>
            <w:szCs w:val="24"/>
            <w:u w:val="single"/>
          </w:rPr>
          <w:t>Financial</w:t>
        </w:r>
      </w:hyperlink>
      <w:proofErr w:type="spellEnd"/>
    </w:p>
    <w:p w14:paraId="6CBC45FC" w14:textId="77777777" w:rsidR="00E30F20" w:rsidRDefault="00E30F20" w:rsidP="00E30F20">
      <w:pPr>
        <w:spacing w:after="0" w:line="240" w:lineRule="auto"/>
        <w:rPr>
          <w:rFonts w:ascii="Times New Roman" w:eastAsia="Times New Roman" w:hAnsi="Times New Roman" w:cs="Times New Roman"/>
          <w:sz w:val="24"/>
          <w:szCs w:val="24"/>
        </w:rPr>
      </w:pPr>
      <w:hyperlink r:id="rId9" w:history="1">
        <w:r w:rsidRPr="00E30F20">
          <w:rPr>
            <w:rFonts w:ascii="Times New Roman" w:eastAsia="Times New Roman" w:hAnsi="Times New Roman" w:cs="Times New Roman"/>
            <w:color w:val="007BFF"/>
            <w:sz w:val="24"/>
            <w:szCs w:val="24"/>
            <w:u w:val="single"/>
          </w:rPr>
          <w:t>Vancouver</w:t>
        </w:r>
      </w:hyperlink>
      <w:r w:rsidRPr="00E30F20">
        <w:rPr>
          <w:rFonts w:ascii="Times New Roman" w:eastAsia="Times New Roman" w:hAnsi="Times New Roman" w:cs="Times New Roman"/>
          <w:sz w:val="24"/>
          <w:szCs w:val="24"/>
        </w:rPr>
        <w:t>, </w:t>
      </w:r>
      <w:proofErr w:type="spellStart"/>
      <w:r w:rsidRPr="00E30F20">
        <w:rPr>
          <w:rFonts w:ascii="Times New Roman" w:eastAsia="Times New Roman" w:hAnsi="Times New Roman" w:cs="Times New Roman"/>
          <w:sz w:val="24"/>
          <w:szCs w:val="24"/>
        </w:rPr>
        <w:fldChar w:fldCharType="begin"/>
      </w:r>
      <w:r w:rsidRPr="00E30F20">
        <w:rPr>
          <w:rFonts w:ascii="Times New Roman" w:eastAsia="Times New Roman" w:hAnsi="Times New Roman" w:cs="Times New Roman"/>
          <w:sz w:val="24"/>
          <w:szCs w:val="24"/>
        </w:rPr>
        <w:instrText xml:space="preserve"> HYPERLINK "https://ca.linesjob.com/state/BC/" </w:instrText>
      </w:r>
      <w:r w:rsidRPr="00E30F20">
        <w:rPr>
          <w:rFonts w:ascii="Times New Roman" w:eastAsia="Times New Roman" w:hAnsi="Times New Roman" w:cs="Times New Roman"/>
          <w:sz w:val="24"/>
          <w:szCs w:val="24"/>
        </w:rPr>
        <w:fldChar w:fldCharType="separate"/>
      </w:r>
      <w:r w:rsidRPr="00E30F20">
        <w:rPr>
          <w:rFonts w:ascii="Times New Roman" w:eastAsia="Times New Roman" w:hAnsi="Times New Roman" w:cs="Times New Roman"/>
          <w:color w:val="007BFF"/>
          <w:sz w:val="24"/>
          <w:szCs w:val="24"/>
          <w:u w:val="single"/>
        </w:rPr>
        <w:t>BC</w:t>
      </w:r>
      <w:r w:rsidRPr="00E30F20">
        <w:rPr>
          <w:rFonts w:ascii="Times New Roman" w:eastAsia="Times New Roman" w:hAnsi="Times New Roman" w:cs="Times New Roman"/>
          <w:sz w:val="24"/>
          <w:szCs w:val="24"/>
        </w:rPr>
        <w:fldChar w:fldCharType="end"/>
      </w:r>
      <w:proofErr w:type="spellEnd"/>
    </w:p>
    <w:p w14:paraId="4BB11B8E" w14:textId="0DD5BB0D" w:rsidR="00E30F20" w:rsidRDefault="00E30F20" w:rsidP="00E30F20">
      <w:pPr>
        <w:spacing w:after="0" w:line="240" w:lineRule="auto"/>
        <w:rPr>
          <w:rFonts w:ascii="Times New Roman" w:eastAsia="Times New Roman" w:hAnsi="Times New Roman" w:cs="Times New Roman"/>
          <w:sz w:val="24"/>
          <w:szCs w:val="24"/>
        </w:rPr>
      </w:pPr>
      <w:r w:rsidRPr="00E30F20">
        <w:rPr>
          <w:rFonts w:ascii="Times New Roman" w:eastAsia="Times New Roman" w:hAnsi="Times New Roman" w:cs="Times New Roman"/>
          <w:sz w:val="24"/>
          <w:szCs w:val="24"/>
        </w:rPr>
        <w:t>Wed, 15 Jan 2020 20:37:44 GMT</w:t>
      </w:r>
    </w:p>
    <w:p w14:paraId="5B75A7C7" w14:textId="77777777" w:rsidR="00E30F20" w:rsidRPr="00E30F20" w:rsidRDefault="00E30F20" w:rsidP="00E30F20">
      <w:pPr>
        <w:spacing w:after="0" w:line="240" w:lineRule="auto"/>
        <w:rPr>
          <w:rFonts w:ascii="Times New Roman" w:eastAsia="Times New Roman" w:hAnsi="Times New Roman" w:cs="Times New Roman"/>
          <w:sz w:val="24"/>
          <w:szCs w:val="24"/>
        </w:rPr>
      </w:pPr>
    </w:p>
    <w:p w14:paraId="647AEDF3" w14:textId="77777777" w:rsidR="00E30F20" w:rsidRPr="00E30F20" w:rsidRDefault="00E30F20" w:rsidP="00E30F20">
      <w:pPr>
        <w:spacing w:after="0" w:line="240" w:lineRule="auto"/>
        <w:rPr>
          <w:rFonts w:ascii="Arial" w:eastAsia="Times New Roman" w:hAnsi="Arial" w:cs="Arial"/>
          <w:color w:val="555555"/>
          <w:spacing w:val="-4"/>
          <w:sz w:val="24"/>
          <w:szCs w:val="24"/>
        </w:rPr>
      </w:pPr>
      <w:r w:rsidRPr="00E30F20">
        <w:rPr>
          <w:rFonts w:ascii="Arial" w:eastAsia="Times New Roman" w:hAnsi="Arial" w:cs="Arial"/>
          <w:color w:val="555555"/>
          <w:spacing w:val="-4"/>
          <w:sz w:val="24"/>
          <w:szCs w:val="24"/>
        </w:rPr>
        <w:t>The Mortgage Analytics Group is a division of CMLS and the leading provider of independent mortgage pricing, risk rating and asset management software services for the commercial real estate finance industry in Canada. Our clients include some of Canada’s most prominent financial institutions, investment managers and pension funds. Our clients engage our risk rating, spread matrix and mortgage pricing services to support “mark to market” accounting, performance measurement, and portfolio valuation.</w:t>
      </w:r>
    </w:p>
    <w:p w14:paraId="5B077B89" w14:textId="1E53C368" w:rsidR="00E30F20" w:rsidRDefault="00E30F20" w:rsidP="00E30F20">
      <w:pPr>
        <w:spacing w:after="0" w:line="240" w:lineRule="auto"/>
        <w:rPr>
          <w:rFonts w:ascii="Arial" w:eastAsia="Times New Roman" w:hAnsi="Arial" w:cs="Arial"/>
          <w:color w:val="555555"/>
          <w:spacing w:val="-4"/>
          <w:sz w:val="24"/>
          <w:szCs w:val="24"/>
        </w:rPr>
      </w:pPr>
      <w:r w:rsidRPr="00E30F20">
        <w:rPr>
          <w:rFonts w:ascii="Arial" w:eastAsia="Times New Roman" w:hAnsi="Arial" w:cs="Arial"/>
          <w:color w:val="555555"/>
          <w:spacing w:val="-4"/>
          <w:sz w:val="24"/>
          <w:szCs w:val="24"/>
        </w:rPr>
        <w:t>We are seeking a Junior Credit Analyst Co-op Student to join our small team of dynamic commercial mortgage professionals in our Vancouver office. This will be a contract position with full time hours from early May until the end of August 2020. Reporting to the Manager, Mortgage Analytics Group, you will have access to innovative asset management technology with the ability to learn from our leaders while growing your experience and career.</w:t>
      </w:r>
    </w:p>
    <w:p w14:paraId="0E7C33BE" w14:textId="77777777" w:rsidR="00E30F20" w:rsidRPr="00E30F20" w:rsidRDefault="00E30F20" w:rsidP="00E30F20">
      <w:pPr>
        <w:spacing w:after="0" w:line="240" w:lineRule="auto"/>
        <w:rPr>
          <w:rFonts w:ascii="Arial" w:eastAsia="Times New Roman" w:hAnsi="Arial" w:cs="Arial"/>
          <w:color w:val="555555"/>
          <w:spacing w:val="-4"/>
          <w:sz w:val="24"/>
          <w:szCs w:val="24"/>
        </w:rPr>
      </w:pPr>
    </w:p>
    <w:p w14:paraId="491B2510" w14:textId="77777777" w:rsidR="00E30F20" w:rsidRPr="00E30F20" w:rsidRDefault="00E30F20" w:rsidP="00E30F20">
      <w:pPr>
        <w:spacing w:after="0" w:line="240" w:lineRule="auto"/>
        <w:rPr>
          <w:rFonts w:ascii="Arial" w:eastAsia="Times New Roman" w:hAnsi="Arial" w:cs="Arial"/>
          <w:color w:val="555555"/>
          <w:spacing w:val="-4"/>
          <w:sz w:val="24"/>
          <w:szCs w:val="24"/>
        </w:rPr>
      </w:pPr>
      <w:r w:rsidRPr="00E30F20">
        <w:rPr>
          <w:rFonts w:ascii="Arial" w:eastAsia="Times New Roman" w:hAnsi="Arial" w:cs="Arial"/>
          <w:b/>
          <w:bCs/>
          <w:color w:val="555555"/>
          <w:spacing w:val="-4"/>
          <w:sz w:val="24"/>
          <w:szCs w:val="24"/>
        </w:rPr>
        <w:t>You will provide timely and proactive support including:</w:t>
      </w:r>
    </w:p>
    <w:p w14:paraId="3169BF0A" w14:textId="77777777" w:rsidR="00E30F20" w:rsidRPr="00E30F20" w:rsidRDefault="00E30F20" w:rsidP="00E30F20">
      <w:pPr>
        <w:numPr>
          <w:ilvl w:val="0"/>
          <w:numId w:val="3"/>
        </w:numPr>
        <w:spacing w:before="100" w:beforeAutospacing="1" w:after="100" w:afterAutospacing="1" w:line="240" w:lineRule="auto"/>
        <w:rPr>
          <w:rFonts w:ascii="Arial" w:eastAsia="Times New Roman" w:hAnsi="Arial" w:cs="Arial"/>
          <w:color w:val="555555"/>
          <w:spacing w:val="-4"/>
          <w:sz w:val="24"/>
          <w:szCs w:val="24"/>
        </w:rPr>
      </w:pPr>
      <w:r w:rsidRPr="00E30F20">
        <w:rPr>
          <w:rFonts w:ascii="Arial" w:eastAsia="Times New Roman" w:hAnsi="Arial" w:cs="Arial"/>
          <w:color w:val="555555"/>
          <w:spacing w:val="-4"/>
          <w:sz w:val="24"/>
          <w:szCs w:val="24"/>
        </w:rPr>
        <w:t xml:space="preserve">Organize the collection of information required to complete annual risk ratings from </w:t>
      </w:r>
      <w:proofErr w:type="gramStart"/>
      <w:r w:rsidRPr="00E30F20">
        <w:rPr>
          <w:rFonts w:ascii="Arial" w:eastAsia="Times New Roman" w:hAnsi="Arial" w:cs="Arial"/>
          <w:color w:val="555555"/>
          <w:spacing w:val="-4"/>
          <w:sz w:val="24"/>
          <w:szCs w:val="24"/>
        </w:rPr>
        <w:t>clients;</w:t>
      </w:r>
      <w:proofErr w:type="gramEnd"/>
    </w:p>
    <w:p w14:paraId="40D2AF82" w14:textId="77777777" w:rsidR="00E30F20" w:rsidRPr="00E30F20" w:rsidRDefault="00E30F20" w:rsidP="00E30F20">
      <w:pPr>
        <w:numPr>
          <w:ilvl w:val="0"/>
          <w:numId w:val="3"/>
        </w:numPr>
        <w:spacing w:before="100" w:beforeAutospacing="1" w:after="100" w:afterAutospacing="1" w:line="240" w:lineRule="auto"/>
        <w:rPr>
          <w:rFonts w:ascii="Arial" w:eastAsia="Times New Roman" w:hAnsi="Arial" w:cs="Arial"/>
          <w:color w:val="555555"/>
          <w:spacing w:val="-4"/>
          <w:sz w:val="24"/>
          <w:szCs w:val="24"/>
        </w:rPr>
      </w:pPr>
      <w:r w:rsidRPr="00E30F20">
        <w:rPr>
          <w:rFonts w:ascii="Arial" w:eastAsia="Times New Roman" w:hAnsi="Arial" w:cs="Arial"/>
          <w:color w:val="555555"/>
          <w:spacing w:val="-4"/>
          <w:sz w:val="24"/>
          <w:szCs w:val="24"/>
        </w:rPr>
        <w:t xml:space="preserve">Conduct risk analysis of various fixed income products secured by commercial real </w:t>
      </w:r>
      <w:proofErr w:type="gramStart"/>
      <w:r w:rsidRPr="00E30F20">
        <w:rPr>
          <w:rFonts w:ascii="Arial" w:eastAsia="Times New Roman" w:hAnsi="Arial" w:cs="Arial"/>
          <w:color w:val="555555"/>
          <w:spacing w:val="-4"/>
          <w:sz w:val="24"/>
          <w:szCs w:val="24"/>
        </w:rPr>
        <w:t>estate;</w:t>
      </w:r>
      <w:proofErr w:type="gramEnd"/>
    </w:p>
    <w:p w14:paraId="6DA3F600" w14:textId="77777777" w:rsidR="00E30F20" w:rsidRPr="00E30F20" w:rsidRDefault="00E30F20" w:rsidP="00E30F20">
      <w:pPr>
        <w:numPr>
          <w:ilvl w:val="0"/>
          <w:numId w:val="3"/>
        </w:numPr>
        <w:spacing w:before="100" w:beforeAutospacing="1" w:after="100" w:afterAutospacing="1" w:line="240" w:lineRule="auto"/>
        <w:rPr>
          <w:rFonts w:ascii="Arial" w:eastAsia="Times New Roman" w:hAnsi="Arial" w:cs="Arial"/>
          <w:color w:val="555555"/>
          <w:spacing w:val="-4"/>
          <w:sz w:val="24"/>
          <w:szCs w:val="24"/>
        </w:rPr>
      </w:pPr>
      <w:r w:rsidRPr="00E30F20">
        <w:rPr>
          <w:rFonts w:ascii="Arial" w:eastAsia="Times New Roman" w:hAnsi="Arial" w:cs="Arial"/>
          <w:color w:val="555555"/>
          <w:spacing w:val="-4"/>
          <w:sz w:val="24"/>
          <w:szCs w:val="24"/>
        </w:rPr>
        <w:t xml:space="preserve">Develop an expertise in the Commercial Mortgage sector in </w:t>
      </w:r>
      <w:proofErr w:type="gramStart"/>
      <w:r w:rsidRPr="00E30F20">
        <w:rPr>
          <w:rFonts w:ascii="Arial" w:eastAsia="Times New Roman" w:hAnsi="Arial" w:cs="Arial"/>
          <w:color w:val="555555"/>
          <w:spacing w:val="-4"/>
          <w:sz w:val="24"/>
          <w:szCs w:val="24"/>
        </w:rPr>
        <w:t>Canada;</w:t>
      </w:r>
      <w:proofErr w:type="gramEnd"/>
    </w:p>
    <w:p w14:paraId="46214DCB" w14:textId="77777777" w:rsidR="00E30F20" w:rsidRPr="00E30F20" w:rsidRDefault="00E30F20" w:rsidP="00E30F20">
      <w:pPr>
        <w:numPr>
          <w:ilvl w:val="0"/>
          <w:numId w:val="3"/>
        </w:numPr>
        <w:spacing w:before="100" w:beforeAutospacing="1" w:after="100" w:afterAutospacing="1" w:line="240" w:lineRule="auto"/>
        <w:rPr>
          <w:rFonts w:ascii="Arial" w:eastAsia="Times New Roman" w:hAnsi="Arial" w:cs="Arial"/>
          <w:color w:val="555555"/>
          <w:spacing w:val="-4"/>
          <w:sz w:val="24"/>
          <w:szCs w:val="24"/>
        </w:rPr>
      </w:pPr>
      <w:r w:rsidRPr="00E30F20">
        <w:rPr>
          <w:rFonts w:ascii="Arial" w:eastAsia="Times New Roman" w:hAnsi="Arial" w:cs="Arial"/>
          <w:color w:val="555555"/>
          <w:spacing w:val="-4"/>
          <w:sz w:val="24"/>
          <w:szCs w:val="24"/>
        </w:rPr>
        <w:t xml:space="preserve">Assist with the preparation of industry specific research </w:t>
      </w:r>
      <w:proofErr w:type="gramStart"/>
      <w:r w:rsidRPr="00E30F20">
        <w:rPr>
          <w:rFonts w:ascii="Arial" w:eastAsia="Times New Roman" w:hAnsi="Arial" w:cs="Arial"/>
          <w:color w:val="555555"/>
          <w:spacing w:val="-4"/>
          <w:sz w:val="24"/>
          <w:szCs w:val="24"/>
        </w:rPr>
        <w:t>reports;</w:t>
      </w:r>
      <w:proofErr w:type="gramEnd"/>
    </w:p>
    <w:p w14:paraId="06B23EE3" w14:textId="77777777" w:rsidR="00E30F20" w:rsidRPr="00E30F20" w:rsidRDefault="00E30F20" w:rsidP="00E30F20">
      <w:pPr>
        <w:numPr>
          <w:ilvl w:val="0"/>
          <w:numId w:val="3"/>
        </w:numPr>
        <w:spacing w:before="100" w:beforeAutospacing="1" w:after="100" w:afterAutospacing="1" w:line="240" w:lineRule="auto"/>
        <w:rPr>
          <w:rFonts w:ascii="Arial" w:eastAsia="Times New Roman" w:hAnsi="Arial" w:cs="Arial"/>
          <w:color w:val="555555"/>
          <w:spacing w:val="-4"/>
          <w:sz w:val="24"/>
          <w:szCs w:val="24"/>
        </w:rPr>
      </w:pPr>
      <w:r w:rsidRPr="00E30F20">
        <w:rPr>
          <w:rFonts w:ascii="Arial" w:eastAsia="Times New Roman" w:hAnsi="Arial" w:cs="Arial"/>
          <w:color w:val="555555"/>
          <w:spacing w:val="-4"/>
          <w:sz w:val="24"/>
          <w:szCs w:val="24"/>
        </w:rPr>
        <w:t xml:space="preserve">Maintain sector specific research </w:t>
      </w:r>
      <w:proofErr w:type="gramStart"/>
      <w:r w:rsidRPr="00E30F20">
        <w:rPr>
          <w:rFonts w:ascii="Arial" w:eastAsia="Times New Roman" w:hAnsi="Arial" w:cs="Arial"/>
          <w:color w:val="555555"/>
          <w:spacing w:val="-4"/>
          <w:sz w:val="24"/>
          <w:szCs w:val="24"/>
        </w:rPr>
        <w:t>databases;</w:t>
      </w:r>
      <w:proofErr w:type="gramEnd"/>
    </w:p>
    <w:p w14:paraId="7F2351A5" w14:textId="77777777" w:rsidR="00E30F20" w:rsidRPr="00E30F20" w:rsidRDefault="00E30F20" w:rsidP="00E30F20">
      <w:pPr>
        <w:numPr>
          <w:ilvl w:val="0"/>
          <w:numId w:val="3"/>
        </w:numPr>
        <w:spacing w:before="100" w:beforeAutospacing="1" w:after="100" w:afterAutospacing="1" w:line="240" w:lineRule="auto"/>
        <w:rPr>
          <w:rFonts w:ascii="Arial" w:eastAsia="Times New Roman" w:hAnsi="Arial" w:cs="Arial"/>
          <w:color w:val="555555"/>
          <w:spacing w:val="-4"/>
          <w:sz w:val="24"/>
          <w:szCs w:val="24"/>
        </w:rPr>
      </w:pPr>
      <w:r w:rsidRPr="00E30F20">
        <w:rPr>
          <w:rFonts w:ascii="Arial" w:eastAsia="Times New Roman" w:hAnsi="Arial" w:cs="Arial"/>
          <w:color w:val="555555"/>
          <w:spacing w:val="-4"/>
          <w:sz w:val="24"/>
          <w:szCs w:val="24"/>
        </w:rPr>
        <w:t>Gain exposure to mortgage valuation and pricing; and</w:t>
      </w:r>
    </w:p>
    <w:p w14:paraId="09001637" w14:textId="77777777" w:rsidR="00E30F20" w:rsidRPr="00E30F20" w:rsidRDefault="00E30F20" w:rsidP="00E30F20">
      <w:pPr>
        <w:numPr>
          <w:ilvl w:val="0"/>
          <w:numId w:val="3"/>
        </w:numPr>
        <w:spacing w:before="100" w:beforeAutospacing="1" w:after="100" w:afterAutospacing="1" w:line="240" w:lineRule="auto"/>
        <w:rPr>
          <w:rFonts w:ascii="Arial" w:eastAsia="Times New Roman" w:hAnsi="Arial" w:cs="Arial"/>
          <w:color w:val="555555"/>
          <w:spacing w:val="-4"/>
          <w:sz w:val="24"/>
          <w:szCs w:val="24"/>
        </w:rPr>
      </w:pPr>
      <w:r w:rsidRPr="00E30F20">
        <w:rPr>
          <w:rFonts w:ascii="Arial" w:eastAsia="Times New Roman" w:hAnsi="Arial" w:cs="Arial"/>
          <w:color w:val="555555"/>
          <w:spacing w:val="-4"/>
          <w:sz w:val="24"/>
          <w:szCs w:val="24"/>
        </w:rPr>
        <w:t>Assist with special projects as required.</w:t>
      </w:r>
    </w:p>
    <w:p w14:paraId="6360E56A" w14:textId="77777777" w:rsidR="00E30F20" w:rsidRPr="00E30F20" w:rsidRDefault="00E30F20" w:rsidP="00E30F20">
      <w:pPr>
        <w:spacing w:after="0" w:line="240" w:lineRule="auto"/>
        <w:rPr>
          <w:rFonts w:ascii="Arial" w:eastAsia="Times New Roman" w:hAnsi="Arial" w:cs="Arial"/>
          <w:color w:val="555555"/>
          <w:spacing w:val="-4"/>
          <w:sz w:val="24"/>
          <w:szCs w:val="24"/>
        </w:rPr>
      </w:pPr>
      <w:r w:rsidRPr="00E30F20">
        <w:rPr>
          <w:rFonts w:ascii="Arial" w:eastAsia="Times New Roman" w:hAnsi="Arial" w:cs="Arial"/>
          <w:b/>
          <w:bCs/>
          <w:color w:val="555555"/>
          <w:spacing w:val="-4"/>
          <w:sz w:val="24"/>
          <w:szCs w:val="24"/>
        </w:rPr>
        <w:t>This role is for you if:</w:t>
      </w:r>
    </w:p>
    <w:p w14:paraId="174DFE82" w14:textId="77777777" w:rsidR="00E30F20" w:rsidRPr="00E30F20" w:rsidRDefault="00E30F20" w:rsidP="00E30F20">
      <w:pPr>
        <w:numPr>
          <w:ilvl w:val="0"/>
          <w:numId w:val="4"/>
        </w:numPr>
        <w:spacing w:before="100" w:beforeAutospacing="1" w:after="100" w:afterAutospacing="1" w:line="240" w:lineRule="auto"/>
        <w:rPr>
          <w:rFonts w:ascii="Arial" w:eastAsia="Times New Roman" w:hAnsi="Arial" w:cs="Arial"/>
          <w:color w:val="555555"/>
          <w:spacing w:val="-4"/>
          <w:sz w:val="24"/>
          <w:szCs w:val="24"/>
        </w:rPr>
      </w:pPr>
      <w:r w:rsidRPr="00E30F20">
        <w:rPr>
          <w:rFonts w:ascii="Arial" w:eastAsia="Times New Roman" w:hAnsi="Arial" w:cs="Arial"/>
          <w:color w:val="555555"/>
          <w:spacing w:val="-4"/>
          <w:sz w:val="24"/>
          <w:szCs w:val="24"/>
        </w:rPr>
        <w:t xml:space="preserve">You are currently pursuing a </w:t>
      </w:r>
      <w:proofErr w:type="gramStart"/>
      <w:r w:rsidRPr="00E30F20">
        <w:rPr>
          <w:rFonts w:ascii="Arial" w:eastAsia="Times New Roman" w:hAnsi="Arial" w:cs="Arial"/>
          <w:color w:val="555555"/>
          <w:spacing w:val="-4"/>
          <w:sz w:val="24"/>
          <w:szCs w:val="24"/>
        </w:rPr>
        <w:t>Bachelor’s Degree</w:t>
      </w:r>
      <w:proofErr w:type="gramEnd"/>
      <w:r w:rsidRPr="00E30F20">
        <w:rPr>
          <w:rFonts w:ascii="Arial" w:eastAsia="Times New Roman" w:hAnsi="Arial" w:cs="Arial"/>
          <w:color w:val="555555"/>
          <w:spacing w:val="-4"/>
          <w:sz w:val="24"/>
          <w:szCs w:val="24"/>
        </w:rPr>
        <w:t xml:space="preserve"> in Finance, Real Estate, Business Administration, and Economics;</w:t>
      </w:r>
    </w:p>
    <w:p w14:paraId="26298364" w14:textId="77777777" w:rsidR="00E30F20" w:rsidRPr="00E30F20" w:rsidRDefault="00E30F20" w:rsidP="00E30F20">
      <w:pPr>
        <w:numPr>
          <w:ilvl w:val="0"/>
          <w:numId w:val="4"/>
        </w:numPr>
        <w:spacing w:before="100" w:beforeAutospacing="1" w:after="100" w:afterAutospacing="1" w:line="240" w:lineRule="auto"/>
        <w:rPr>
          <w:rFonts w:ascii="Arial" w:eastAsia="Times New Roman" w:hAnsi="Arial" w:cs="Arial"/>
          <w:color w:val="555555"/>
          <w:spacing w:val="-4"/>
          <w:sz w:val="24"/>
          <w:szCs w:val="24"/>
        </w:rPr>
      </w:pPr>
      <w:r w:rsidRPr="00E30F20">
        <w:rPr>
          <w:rFonts w:ascii="Arial" w:eastAsia="Times New Roman" w:hAnsi="Arial" w:cs="Arial"/>
          <w:color w:val="555555"/>
          <w:spacing w:val="-4"/>
          <w:sz w:val="24"/>
          <w:szCs w:val="24"/>
        </w:rPr>
        <w:t xml:space="preserve">You have strong analytical and numerical </w:t>
      </w:r>
      <w:proofErr w:type="gramStart"/>
      <w:r w:rsidRPr="00E30F20">
        <w:rPr>
          <w:rFonts w:ascii="Arial" w:eastAsia="Times New Roman" w:hAnsi="Arial" w:cs="Arial"/>
          <w:color w:val="555555"/>
          <w:spacing w:val="-4"/>
          <w:sz w:val="24"/>
          <w:szCs w:val="24"/>
        </w:rPr>
        <w:t>skills;</w:t>
      </w:r>
      <w:proofErr w:type="gramEnd"/>
    </w:p>
    <w:p w14:paraId="21A255B7" w14:textId="77777777" w:rsidR="00E30F20" w:rsidRPr="00E30F20" w:rsidRDefault="00E30F20" w:rsidP="00E30F20">
      <w:pPr>
        <w:numPr>
          <w:ilvl w:val="0"/>
          <w:numId w:val="4"/>
        </w:numPr>
        <w:spacing w:before="100" w:beforeAutospacing="1" w:after="100" w:afterAutospacing="1" w:line="240" w:lineRule="auto"/>
        <w:rPr>
          <w:rFonts w:ascii="Arial" w:eastAsia="Times New Roman" w:hAnsi="Arial" w:cs="Arial"/>
          <w:color w:val="555555"/>
          <w:spacing w:val="-4"/>
          <w:sz w:val="24"/>
          <w:szCs w:val="24"/>
        </w:rPr>
      </w:pPr>
      <w:r w:rsidRPr="00E30F20">
        <w:rPr>
          <w:rFonts w:ascii="Arial" w:eastAsia="Times New Roman" w:hAnsi="Arial" w:cs="Arial"/>
          <w:color w:val="555555"/>
          <w:spacing w:val="-4"/>
          <w:sz w:val="24"/>
          <w:szCs w:val="24"/>
        </w:rPr>
        <w:t xml:space="preserve">You are an intermediate to advanced level user of Microsoft </w:t>
      </w:r>
      <w:proofErr w:type="gramStart"/>
      <w:r w:rsidRPr="00E30F20">
        <w:rPr>
          <w:rFonts w:ascii="Arial" w:eastAsia="Times New Roman" w:hAnsi="Arial" w:cs="Arial"/>
          <w:color w:val="555555"/>
          <w:spacing w:val="-4"/>
          <w:sz w:val="24"/>
          <w:szCs w:val="24"/>
        </w:rPr>
        <w:t>Office;</w:t>
      </w:r>
      <w:proofErr w:type="gramEnd"/>
    </w:p>
    <w:p w14:paraId="6BBF24C5" w14:textId="77777777" w:rsidR="00E30F20" w:rsidRPr="00E30F20" w:rsidRDefault="00E30F20" w:rsidP="00E30F20">
      <w:pPr>
        <w:numPr>
          <w:ilvl w:val="0"/>
          <w:numId w:val="4"/>
        </w:numPr>
        <w:spacing w:before="100" w:beforeAutospacing="1" w:after="100" w:afterAutospacing="1" w:line="240" w:lineRule="auto"/>
        <w:rPr>
          <w:rFonts w:ascii="Arial" w:eastAsia="Times New Roman" w:hAnsi="Arial" w:cs="Arial"/>
          <w:color w:val="555555"/>
          <w:spacing w:val="-4"/>
          <w:sz w:val="24"/>
          <w:szCs w:val="24"/>
        </w:rPr>
      </w:pPr>
      <w:r w:rsidRPr="00E30F20">
        <w:rPr>
          <w:rFonts w:ascii="Arial" w:eastAsia="Times New Roman" w:hAnsi="Arial" w:cs="Arial"/>
          <w:color w:val="555555"/>
          <w:spacing w:val="-4"/>
          <w:sz w:val="24"/>
          <w:szCs w:val="24"/>
        </w:rPr>
        <w:t xml:space="preserve">You demonstrate professionalism, judgment, and </w:t>
      </w:r>
      <w:proofErr w:type="gramStart"/>
      <w:r w:rsidRPr="00E30F20">
        <w:rPr>
          <w:rFonts w:ascii="Arial" w:eastAsia="Times New Roman" w:hAnsi="Arial" w:cs="Arial"/>
          <w:color w:val="555555"/>
          <w:spacing w:val="-4"/>
          <w:sz w:val="24"/>
          <w:szCs w:val="24"/>
        </w:rPr>
        <w:t>integrity;</w:t>
      </w:r>
      <w:proofErr w:type="gramEnd"/>
    </w:p>
    <w:p w14:paraId="1EF28ADC" w14:textId="77777777" w:rsidR="00E30F20" w:rsidRPr="00E30F20" w:rsidRDefault="00E30F20" w:rsidP="00E30F20">
      <w:pPr>
        <w:numPr>
          <w:ilvl w:val="0"/>
          <w:numId w:val="4"/>
        </w:numPr>
        <w:spacing w:before="100" w:beforeAutospacing="1" w:after="100" w:afterAutospacing="1" w:line="240" w:lineRule="auto"/>
        <w:rPr>
          <w:rFonts w:ascii="Arial" w:eastAsia="Times New Roman" w:hAnsi="Arial" w:cs="Arial"/>
          <w:color w:val="555555"/>
          <w:spacing w:val="-4"/>
          <w:sz w:val="24"/>
          <w:szCs w:val="24"/>
        </w:rPr>
      </w:pPr>
      <w:r w:rsidRPr="00E30F20">
        <w:rPr>
          <w:rFonts w:ascii="Arial" w:eastAsia="Times New Roman" w:hAnsi="Arial" w:cs="Arial"/>
          <w:color w:val="555555"/>
          <w:spacing w:val="-4"/>
          <w:sz w:val="24"/>
          <w:szCs w:val="24"/>
        </w:rPr>
        <w:t xml:space="preserve">You have a passion for real estate </w:t>
      </w:r>
      <w:proofErr w:type="gramStart"/>
      <w:r w:rsidRPr="00E30F20">
        <w:rPr>
          <w:rFonts w:ascii="Arial" w:eastAsia="Times New Roman" w:hAnsi="Arial" w:cs="Arial"/>
          <w:color w:val="555555"/>
          <w:spacing w:val="-4"/>
          <w:sz w:val="24"/>
          <w:szCs w:val="24"/>
        </w:rPr>
        <w:t>finance;</w:t>
      </w:r>
      <w:proofErr w:type="gramEnd"/>
    </w:p>
    <w:p w14:paraId="59C5E5F9" w14:textId="77777777" w:rsidR="00E30F20" w:rsidRPr="00E30F20" w:rsidRDefault="00E30F20" w:rsidP="00E30F20">
      <w:pPr>
        <w:numPr>
          <w:ilvl w:val="0"/>
          <w:numId w:val="4"/>
        </w:numPr>
        <w:spacing w:before="100" w:beforeAutospacing="1" w:after="100" w:afterAutospacing="1" w:line="240" w:lineRule="auto"/>
        <w:rPr>
          <w:rFonts w:ascii="Arial" w:eastAsia="Times New Roman" w:hAnsi="Arial" w:cs="Arial"/>
          <w:color w:val="555555"/>
          <w:spacing w:val="-4"/>
          <w:sz w:val="24"/>
          <w:szCs w:val="24"/>
        </w:rPr>
      </w:pPr>
      <w:r w:rsidRPr="00E30F20">
        <w:rPr>
          <w:rFonts w:ascii="Arial" w:eastAsia="Times New Roman" w:hAnsi="Arial" w:cs="Arial"/>
          <w:color w:val="555555"/>
          <w:spacing w:val="-4"/>
          <w:sz w:val="24"/>
          <w:szCs w:val="24"/>
        </w:rPr>
        <w:t xml:space="preserve">You are a motivated self-starter who is very results </w:t>
      </w:r>
      <w:proofErr w:type="gramStart"/>
      <w:r w:rsidRPr="00E30F20">
        <w:rPr>
          <w:rFonts w:ascii="Arial" w:eastAsia="Times New Roman" w:hAnsi="Arial" w:cs="Arial"/>
          <w:color w:val="555555"/>
          <w:spacing w:val="-4"/>
          <w:sz w:val="24"/>
          <w:szCs w:val="24"/>
        </w:rPr>
        <w:t>driven;</w:t>
      </w:r>
      <w:proofErr w:type="gramEnd"/>
    </w:p>
    <w:p w14:paraId="1814694F" w14:textId="77777777" w:rsidR="00E30F20" w:rsidRPr="00E30F20" w:rsidRDefault="00E30F20" w:rsidP="00E30F20">
      <w:pPr>
        <w:numPr>
          <w:ilvl w:val="0"/>
          <w:numId w:val="4"/>
        </w:numPr>
        <w:spacing w:before="100" w:beforeAutospacing="1" w:after="100" w:afterAutospacing="1" w:line="240" w:lineRule="auto"/>
        <w:rPr>
          <w:rFonts w:ascii="Arial" w:eastAsia="Times New Roman" w:hAnsi="Arial" w:cs="Arial"/>
          <w:color w:val="555555"/>
          <w:spacing w:val="-4"/>
          <w:sz w:val="24"/>
          <w:szCs w:val="24"/>
        </w:rPr>
      </w:pPr>
      <w:r w:rsidRPr="00E30F20">
        <w:rPr>
          <w:rFonts w:ascii="Arial" w:eastAsia="Times New Roman" w:hAnsi="Arial" w:cs="Arial"/>
          <w:color w:val="555555"/>
          <w:spacing w:val="-4"/>
          <w:sz w:val="24"/>
          <w:szCs w:val="24"/>
        </w:rPr>
        <w:t xml:space="preserve">You possess strong organizational skills with a high attention to </w:t>
      </w:r>
      <w:proofErr w:type="gramStart"/>
      <w:r w:rsidRPr="00E30F20">
        <w:rPr>
          <w:rFonts w:ascii="Arial" w:eastAsia="Times New Roman" w:hAnsi="Arial" w:cs="Arial"/>
          <w:color w:val="555555"/>
          <w:spacing w:val="-4"/>
          <w:sz w:val="24"/>
          <w:szCs w:val="24"/>
        </w:rPr>
        <w:t>detail;</w:t>
      </w:r>
      <w:proofErr w:type="gramEnd"/>
    </w:p>
    <w:p w14:paraId="6218CC18" w14:textId="77777777" w:rsidR="00E30F20" w:rsidRPr="00E30F20" w:rsidRDefault="00E30F20" w:rsidP="00E30F20">
      <w:pPr>
        <w:numPr>
          <w:ilvl w:val="0"/>
          <w:numId w:val="4"/>
        </w:numPr>
        <w:spacing w:before="100" w:beforeAutospacing="1" w:after="100" w:afterAutospacing="1" w:line="240" w:lineRule="auto"/>
        <w:rPr>
          <w:rFonts w:ascii="Arial" w:eastAsia="Times New Roman" w:hAnsi="Arial" w:cs="Arial"/>
          <w:color w:val="555555"/>
          <w:spacing w:val="-4"/>
          <w:sz w:val="24"/>
          <w:szCs w:val="24"/>
        </w:rPr>
      </w:pPr>
      <w:r w:rsidRPr="00E30F20">
        <w:rPr>
          <w:rFonts w:ascii="Arial" w:eastAsia="Times New Roman" w:hAnsi="Arial" w:cs="Arial"/>
          <w:color w:val="555555"/>
          <w:spacing w:val="-4"/>
          <w:sz w:val="24"/>
          <w:szCs w:val="24"/>
        </w:rPr>
        <w:t xml:space="preserve">You take ownership of your work and demonstrate a high degree of accountability and commitment at all </w:t>
      </w:r>
      <w:proofErr w:type="gramStart"/>
      <w:r w:rsidRPr="00E30F20">
        <w:rPr>
          <w:rFonts w:ascii="Arial" w:eastAsia="Times New Roman" w:hAnsi="Arial" w:cs="Arial"/>
          <w:color w:val="555555"/>
          <w:spacing w:val="-4"/>
          <w:sz w:val="24"/>
          <w:szCs w:val="24"/>
        </w:rPr>
        <w:t>times;</w:t>
      </w:r>
      <w:proofErr w:type="gramEnd"/>
    </w:p>
    <w:p w14:paraId="6C5AB119" w14:textId="77777777" w:rsidR="00E30F20" w:rsidRPr="00E30F20" w:rsidRDefault="00E30F20" w:rsidP="00E30F20">
      <w:pPr>
        <w:numPr>
          <w:ilvl w:val="0"/>
          <w:numId w:val="4"/>
        </w:numPr>
        <w:spacing w:before="100" w:beforeAutospacing="1" w:after="100" w:afterAutospacing="1" w:line="240" w:lineRule="auto"/>
        <w:rPr>
          <w:rFonts w:ascii="Arial" w:eastAsia="Times New Roman" w:hAnsi="Arial" w:cs="Arial"/>
          <w:color w:val="555555"/>
          <w:spacing w:val="-4"/>
          <w:sz w:val="24"/>
          <w:szCs w:val="24"/>
        </w:rPr>
      </w:pPr>
      <w:r w:rsidRPr="00E30F20">
        <w:rPr>
          <w:rFonts w:ascii="Arial" w:eastAsia="Times New Roman" w:hAnsi="Arial" w:cs="Arial"/>
          <w:color w:val="555555"/>
          <w:spacing w:val="-4"/>
          <w:sz w:val="24"/>
          <w:szCs w:val="24"/>
        </w:rPr>
        <w:lastRenderedPageBreak/>
        <w:t>You have excellent communication skills, both written and verbal.</w:t>
      </w:r>
    </w:p>
    <w:p w14:paraId="6E48FA00" w14:textId="1F4FAC85" w:rsidR="00E30F20" w:rsidRDefault="00E30F20" w:rsidP="00E30F20">
      <w:pPr>
        <w:spacing w:after="0" w:line="240" w:lineRule="auto"/>
        <w:rPr>
          <w:rFonts w:ascii="Arial" w:eastAsia="Times New Roman" w:hAnsi="Arial" w:cs="Arial"/>
          <w:b/>
          <w:bCs/>
          <w:color w:val="555555"/>
          <w:spacing w:val="-4"/>
          <w:sz w:val="24"/>
          <w:szCs w:val="24"/>
        </w:rPr>
      </w:pPr>
      <w:r w:rsidRPr="00E30F20">
        <w:rPr>
          <w:rFonts w:ascii="Arial" w:eastAsia="Times New Roman" w:hAnsi="Arial" w:cs="Arial"/>
          <w:b/>
          <w:bCs/>
          <w:color w:val="555555"/>
          <w:spacing w:val="-4"/>
          <w:sz w:val="24"/>
          <w:szCs w:val="24"/>
        </w:rPr>
        <w:t>About Us:</w:t>
      </w:r>
    </w:p>
    <w:p w14:paraId="4E9A3F5C" w14:textId="77777777" w:rsidR="00E30F20" w:rsidRPr="00E30F20" w:rsidRDefault="00E30F20" w:rsidP="00E30F20">
      <w:pPr>
        <w:spacing w:after="0" w:line="240" w:lineRule="auto"/>
        <w:rPr>
          <w:rFonts w:ascii="Arial" w:eastAsia="Times New Roman" w:hAnsi="Arial" w:cs="Arial"/>
          <w:color w:val="555555"/>
          <w:spacing w:val="-4"/>
          <w:sz w:val="24"/>
          <w:szCs w:val="24"/>
        </w:rPr>
      </w:pPr>
    </w:p>
    <w:p w14:paraId="00ABBDD3" w14:textId="61835A04" w:rsidR="00E30F20" w:rsidRDefault="00E30F20" w:rsidP="00E30F20">
      <w:pPr>
        <w:spacing w:after="0" w:line="240" w:lineRule="auto"/>
        <w:rPr>
          <w:rFonts w:ascii="Arial" w:eastAsia="Times New Roman" w:hAnsi="Arial" w:cs="Arial"/>
          <w:color w:val="555555"/>
          <w:spacing w:val="-4"/>
          <w:sz w:val="24"/>
          <w:szCs w:val="24"/>
        </w:rPr>
      </w:pPr>
      <w:r w:rsidRPr="00E30F20">
        <w:rPr>
          <w:rFonts w:ascii="Arial" w:eastAsia="Times New Roman" w:hAnsi="Arial" w:cs="Arial"/>
          <w:color w:val="555555"/>
          <w:spacing w:val="-4"/>
          <w:sz w:val="24"/>
          <w:szCs w:val="24"/>
        </w:rPr>
        <w:t xml:space="preserve">We are Canada’s Mortgage Company. Founded in 1974, CMLS Financial is one of Canada’s largest, independently owned mortgage services companies. Over 40 years, 10 000 customers and over 20 billion in assets. CMLS services for a variety of investors including banks, insurance companies, investment managers, private </w:t>
      </w:r>
      <w:proofErr w:type="gramStart"/>
      <w:r w:rsidRPr="00E30F20">
        <w:rPr>
          <w:rFonts w:ascii="Arial" w:eastAsia="Times New Roman" w:hAnsi="Arial" w:cs="Arial"/>
          <w:color w:val="555555"/>
          <w:spacing w:val="-4"/>
          <w:sz w:val="24"/>
          <w:szCs w:val="24"/>
        </w:rPr>
        <w:t>lenders</w:t>
      </w:r>
      <w:proofErr w:type="gramEnd"/>
      <w:r w:rsidRPr="00E30F20">
        <w:rPr>
          <w:rFonts w:ascii="Arial" w:eastAsia="Times New Roman" w:hAnsi="Arial" w:cs="Arial"/>
          <w:color w:val="555555"/>
          <w:spacing w:val="-4"/>
          <w:sz w:val="24"/>
          <w:szCs w:val="24"/>
        </w:rPr>
        <w:t xml:space="preserve"> and commercial mortgage-backed security (CMBS) trusts. Our diverse platform and customer forward approach creates a wide range of client options and an environment for </w:t>
      </w:r>
      <w:proofErr w:type="gramStart"/>
      <w:r w:rsidRPr="00E30F20">
        <w:rPr>
          <w:rFonts w:ascii="Arial" w:eastAsia="Times New Roman" w:hAnsi="Arial" w:cs="Arial"/>
          <w:color w:val="555555"/>
          <w:spacing w:val="-4"/>
          <w:sz w:val="24"/>
          <w:szCs w:val="24"/>
        </w:rPr>
        <w:t>a very rewarding</w:t>
      </w:r>
      <w:proofErr w:type="gramEnd"/>
      <w:r w:rsidRPr="00E30F20">
        <w:rPr>
          <w:rFonts w:ascii="Arial" w:eastAsia="Times New Roman" w:hAnsi="Arial" w:cs="Arial"/>
          <w:color w:val="555555"/>
          <w:spacing w:val="-4"/>
          <w:sz w:val="24"/>
          <w:szCs w:val="24"/>
        </w:rPr>
        <w:t xml:space="preserve"> career. Our employees and partnerships set us apart and we know it.</w:t>
      </w:r>
    </w:p>
    <w:p w14:paraId="07213089" w14:textId="77777777" w:rsidR="00E30F20" w:rsidRPr="00E30F20" w:rsidRDefault="00E30F20" w:rsidP="00E30F20">
      <w:pPr>
        <w:spacing w:after="0" w:line="240" w:lineRule="auto"/>
        <w:rPr>
          <w:rFonts w:ascii="Arial" w:eastAsia="Times New Roman" w:hAnsi="Arial" w:cs="Arial"/>
          <w:color w:val="555555"/>
          <w:spacing w:val="-4"/>
          <w:sz w:val="24"/>
          <w:szCs w:val="24"/>
        </w:rPr>
      </w:pPr>
    </w:p>
    <w:p w14:paraId="579E09D0" w14:textId="0AFFAFE3" w:rsidR="00E30F20" w:rsidRDefault="00E30F20" w:rsidP="00E30F20">
      <w:pPr>
        <w:spacing w:after="0" w:line="240" w:lineRule="auto"/>
        <w:rPr>
          <w:rFonts w:ascii="Arial" w:eastAsia="Times New Roman" w:hAnsi="Arial" w:cs="Arial"/>
          <w:b/>
          <w:bCs/>
          <w:color w:val="555555"/>
          <w:spacing w:val="-4"/>
          <w:sz w:val="24"/>
          <w:szCs w:val="24"/>
        </w:rPr>
      </w:pPr>
      <w:r w:rsidRPr="00E30F20">
        <w:rPr>
          <w:rFonts w:ascii="Arial" w:eastAsia="Times New Roman" w:hAnsi="Arial" w:cs="Arial"/>
          <w:b/>
          <w:bCs/>
          <w:color w:val="555555"/>
          <w:spacing w:val="-4"/>
          <w:sz w:val="24"/>
          <w:szCs w:val="24"/>
        </w:rPr>
        <w:t>Meet your team!</w:t>
      </w:r>
    </w:p>
    <w:p w14:paraId="0E0B45D9" w14:textId="77777777" w:rsidR="00E30F20" w:rsidRPr="00E30F20" w:rsidRDefault="00E30F20" w:rsidP="00E30F20">
      <w:pPr>
        <w:spacing w:after="0" w:line="240" w:lineRule="auto"/>
        <w:rPr>
          <w:rFonts w:ascii="Arial" w:eastAsia="Times New Roman" w:hAnsi="Arial" w:cs="Arial"/>
          <w:color w:val="555555"/>
          <w:spacing w:val="-4"/>
          <w:sz w:val="24"/>
          <w:szCs w:val="24"/>
        </w:rPr>
      </w:pPr>
    </w:p>
    <w:p w14:paraId="64EB5950" w14:textId="77777777" w:rsidR="00E30F20" w:rsidRPr="00E30F20" w:rsidRDefault="00E30F20" w:rsidP="00E30F20">
      <w:pPr>
        <w:spacing w:after="0" w:line="240" w:lineRule="auto"/>
        <w:rPr>
          <w:rFonts w:ascii="Arial" w:eastAsia="Times New Roman" w:hAnsi="Arial" w:cs="Arial"/>
          <w:color w:val="555555"/>
          <w:spacing w:val="-4"/>
          <w:sz w:val="24"/>
          <w:szCs w:val="24"/>
        </w:rPr>
      </w:pPr>
      <w:r w:rsidRPr="00E30F20">
        <w:rPr>
          <w:rFonts w:ascii="Arial" w:eastAsia="Times New Roman" w:hAnsi="Arial" w:cs="Arial"/>
          <w:color w:val="555555"/>
          <w:spacing w:val="-4"/>
          <w:sz w:val="24"/>
          <w:szCs w:val="24"/>
        </w:rPr>
        <w:t xml:space="preserve">You will be joining a hardworking and dynamic team of Analysts within the department and the Company as a whole. At CMLS Financial, our Mortgage Analytics Group loves the versatility that the role affords, </w:t>
      </w:r>
      <w:proofErr w:type="gramStart"/>
      <w:r w:rsidRPr="00E30F20">
        <w:rPr>
          <w:rFonts w:ascii="Arial" w:eastAsia="Times New Roman" w:hAnsi="Arial" w:cs="Arial"/>
          <w:color w:val="555555"/>
          <w:spacing w:val="-4"/>
          <w:sz w:val="24"/>
          <w:szCs w:val="24"/>
        </w:rPr>
        <w:t>let’s</w:t>
      </w:r>
      <w:proofErr w:type="gramEnd"/>
      <w:r w:rsidRPr="00E30F20">
        <w:rPr>
          <w:rFonts w:ascii="Arial" w:eastAsia="Times New Roman" w:hAnsi="Arial" w:cs="Arial"/>
          <w:color w:val="555555"/>
          <w:spacing w:val="-4"/>
          <w:sz w:val="24"/>
          <w:szCs w:val="24"/>
        </w:rPr>
        <w:t xml:space="preserve"> share what the team is talking about:</w:t>
      </w:r>
    </w:p>
    <w:p w14:paraId="33CE34D2" w14:textId="77777777" w:rsidR="00E30F20" w:rsidRPr="00E30F20" w:rsidRDefault="00E30F20" w:rsidP="00E30F20">
      <w:pPr>
        <w:spacing w:after="0" w:line="240" w:lineRule="auto"/>
        <w:rPr>
          <w:rFonts w:ascii="Arial" w:eastAsia="Times New Roman" w:hAnsi="Arial" w:cs="Arial"/>
          <w:color w:val="555555"/>
          <w:spacing w:val="-4"/>
          <w:sz w:val="24"/>
          <w:szCs w:val="24"/>
        </w:rPr>
      </w:pPr>
      <w:r w:rsidRPr="00E30F20">
        <w:rPr>
          <w:rFonts w:ascii="Arial" w:eastAsia="Times New Roman" w:hAnsi="Arial" w:cs="Arial"/>
          <w:color w:val="555555"/>
          <w:spacing w:val="-4"/>
          <w:sz w:val="24"/>
          <w:szCs w:val="24"/>
        </w:rPr>
        <w:t>“What has impressed me the most about the Mortgage Analytics Group is the supportive team environment cultivated by management and the staff. As an Analyst with the Mortgage Analytics Group, I have support of my team and can leverage their knowledge and support during my daily tasks. Management places an importance on providing countless opportunities for both personal and professional development, which is an important aspect of any career.” –Credit Analyst</w:t>
      </w:r>
    </w:p>
    <w:p w14:paraId="08CD1F34" w14:textId="4BB27720" w:rsidR="00E30F20" w:rsidRDefault="00E30F20" w:rsidP="00E30F20">
      <w:pPr>
        <w:spacing w:after="0" w:line="240" w:lineRule="auto"/>
        <w:rPr>
          <w:rFonts w:ascii="Arial" w:eastAsia="Times New Roman" w:hAnsi="Arial" w:cs="Arial"/>
          <w:color w:val="555555"/>
          <w:spacing w:val="-4"/>
          <w:sz w:val="24"/>
          <w:szCs w:val="24"/>
        </w:rPr>
      </w:pPr>
      <w:r w:rsidRPr="00E30F20">
        <w:rPr>
          <w:rFonts w:ascii="Arial" w:eastAsia="Times New Roman" w:hAnsi="Arial" w:cs="Arial"/>
          <w:color w:val="555555"/>
          <w:spacing w:val="-4"/>
          <w:sz w:val="24"/>
          <w:szCs w:val="24"/>
        </w:rPr>
        <w:t xml:space="preserve">“I have been with the Mortgage Analytics Group for two years and I really enjoy working with this team. The work is interesting itself and I learn something new every day. There are a lot of opportunities for career growth and self-improvement. We have a great team, </w:t>
      </w:r>
      <w:proofErr w:type="gramStart"/>
      <w:r w:rsidRPr="00E30F20">
        <w:rPr>
          <w:rFonts w:ascii="Arial" w:eastAsia="Times New Roman" w:hAnsi="Arial" w:cs="Arial"/>
          <w:color w:val="555555"/>
          <w:spacing w:val="-4"/>
          <w:sz w:val="24"/>
          <w:szCs w:val="24"/>
        </w:rPr>
        <w:t>very helpful</w:t>
      </w:r>
      <w:proofErr w:type="gramEnd"/>
      <w:r w:rsidRPr="00E30F20">
        <w:rPr>
          <w:rFonts w:ascii="Arial" w:eastAsia="Times New Roman" w:hAnsi="Arial" w:cs="Arial"/>
          <w:color w:val="555555"/>
          <w:spacing w:val="-4"/>
          <w:sz w:val="24"/>
          <w:szCs w:val="24"/>
        </w:rPr>
        <w:t xml:space="preserve"> and supportive, and the atmosphere in the group is super friendly. We are not just co-workers! We do a lot of activities together outside of work, such as sailing lessons, kayaking, escape room, playing pool and poker. I love our holiday potlucks!" –Credit Analyst</w:t>
      </w:r>
    </w:p>
    <w:p w14:paraId="1890EDCE" w14:textId="77777777" w:rsidR="00E30F20" w:rsidRPr="00E30F20" w:rsidRDefault="00E30F20" w:rsidP="00E30F20">
      <w:pPr>
        <w:spacing w:after="0" w:line="240" w:lineRule="auto"/>
        <w:rPr>
          <w:rFonts w:ascii="Arial" w:eastAsia="Times New Roman" w:hAnsi="Arial" w:cs="Arial"/>
          <w:color w:val="555555"/>
          <w:spacing w:val="-4"/>
          <w:sz w:val="24"/>
          <w:szCs w:val="24"/>
        </w:rPr>
      </w:pPr>
    </w:p>
    <w:p w14:paraId="4032C93C" w14:textId="0E7D8C7C" w:rsidR="00E30F20" w:rsidRDefault="00E30F20" w:rsidP="00E30F20">
      <w:pPr>
        <w:spacing w:after="0" w:line="240" w:lineRule="auto"/>
        <w:rPr>
          <w:rFonts w:ascii="Arial" w:eastAsia="Times New Roman" w:hAnsi="Arial" w:cs="Arial"/>
          <w:b/>
          <w:bCs/>
          <w:color w:val="555555"/>
          <w:spacing w:val="-4"/>
          <w:sz w:val="24"/>
          <w:szCs w:val="24"/>
        </w:rPr>
      </w:pPr>
      <w:r w:rsidRPr="00E30F20">
        <w:rPr>
          <w:rFonts w:ascii="Arial" w:eastAsia="Times New Roman" w:hAnsi="Arial" w:cs="Arial"/>
          <w:b/>
          <w:bCs/>
          <w:color w:val="555555"/>
          <w:spacing w:val="-4"/>
          <w:sz w:val="24"/>
          <w:szCs w:val="24"/>
        </w:rPr>
        <w:t>We want to hear from you!</w:t>
      </w:r>
    </w:p>
    <w:p w14:paraId="01831F48" w14:textId="77777777" w:rsidR="00E30F20" w:rsidRPr="00E30F20" w:rsidRDefault="00E30F20" w:rsidP="00E30F20">
      <w:pPr>
        <w:spacing w:after="0" w:line="240" w:lineRule="auto"/>
        <w:rPr>
          <w:rFonts w:ascii="Arial" w:eastAsia="Times New Roman" w:hAnsi="Arial" w:cs="Arial"/>
          <w:color w:val="555555"/>
          <w:spacing w:val="-4"/>
          <w:sz w:val="24"/>
          <w:szCs w:val="24"/>
        </w:rPr>
      </w:pPr>
    </w:p>
    <w:p w14:paraId="775ED73D" w14:textId="77777777" w:rsidR="00E30F20" w:rsidRPr="00E30F20" w:rsidRDefault="00E30F20" w:rsidP="00E30F20">
      <w:pPr>
        <w:spacing w:after="0" w:line="240" w:lineRule="auto"/>
        <w:rPr>
          <w:rFonts w:ascii="Arial" w:eastAsia="Times New Roman" w:hAnsi="Arial" w:cs="Arial"/>
          <w:color w:val="555555"/>
          <w:spacing w:val="-4"/>
          <w:sz w:val="24"/>
          <w:szCs w:val="24"/>
        </w:rPr>
      </w:pPr>
      <w:r w:rsidRPr="00E30F20">
        <w:rPr>
          <w:rFonts w:ascii="Arial" w:eastAsia="Times New Roman" w:hAnsi="Arial" w:cs="Arial"/>
          <w:color w:val="555555"/>
          <w:spacing w:val="-4"/>
          <w:sz w:val="24"/>
          <w:szCs w:val="24"/>
        </w:rPr>
        <w:t>If you are confident that you would be a strong asset to our team, submit your cover letter, resume, and transcripts today! Be sure to tell us why you believe yourself to be a perfect fit! We thank all applicants for their time in applying, however we will only contact those selected for an interview. Consideration of applications will begin immediately and continue until the position is filled.</w:t>
      </w:r>
    </w:p>
    <w:p w14:paraId="652897CF" w14:textId="33837595" w:rsidR="00E30F20" w:rsidRDefault="00E30F20"/>
    <w:p w14:paraId="554295DE" w14:textId="3184B651" w:rsidR="00E30F20" w:rsidRDefault="00E30F20">
      <w:r>
        <w:t>MLA Source:</w:t>
      </w:r>
    </w:p>
    <w:p w14:paraId="598980E6" w14:textId="1A33E3B6" w:rsidR="003528E5" w:rsidRPr="003528E5" w:rsidRDefault="00E30F20" w:rsidP="003528E5">
      <w:pPr>
        <w:pStyle w:val="NormalWeb"/>
        <w:ind w:left="567" w:hanging="567"/>
        <w:sectPr w:rsidR="003528E5" w:rsidRPr="003528E5">
          <w:headerReference w:type="default" r:id="rId10"/>
          <w:pgSz w:w="12240" w:h="15840"/>
          <w:pgMar w:top="1440" w:right="1440" w:bottom="1440" w:left="1440" w:header="720" w:footer="720" w:gutter="0"/>
          <w:cols w:space="720"/>
          <w:docGrid w:linePitch="360"/>
        </w:sectPr>
      </w:pPr>
      <w:r w:rsidRPr="00E30F20">
        <w:rPr>
          <w:i/>
          <w:iCs/>
          <w:sz w:val="22"/>
          <w:szCs w:val="22"/>
        </w:rPr>
        <w:t>Junior Credit Analyst (Summer Co-Op Student), Mortgage Analytics Group</w:t>
      </w:r>
      <w:r w:rsidRPr="00E30F20">
        <w:rPr>
          <w:sz w:val="22"/>
          <w:szCs w:val="22"/>
        </w:rPr>
        <w:t>. 15 Jan. 2020, ca.linesjob.com/job/junior-credit-analyst-summer-co-op-student-mortgage-analy-cmls-financial-15e1d17e92362774/?utm_campaign=google_jobs_apply&amp;utm_source=google_jobs_apply&amp;utm_medium=organi</w:t>
      </w:r>
      <w:r w:rsidR="003528E5">
        <w:rPr>
          <w:sz w:val="22"/>
          <w:szCs w:val="22"/>
        </w:rPr>
        <w:t>c</w:t>
      </w:r>
    </w:p>
    <w:p w14:paraId="371947A6" w14:textId="77777777" w:rsidR="00F945A1" w:rsidRPr="00B63669" w:rsidRDefault="00F945A1" w:rsidP="00F945A1">
      <w:pPr>
        <w:spacing w:after="0" w:line="240" w:lineRule="auto"/>
        <w:jc w:val="center"/>
        <w:rPr>
          <w:rFonts w:ascii="Times New Roman" w:hAnsi="Times New Roman" w:cs="Times New Roman"/>
          <w:b/>
          <w:sz w:val="32"/>
          <w:szCs w:val="28"/>
        </w:rPr>
      </w:pPr>
      <w:proofErr w:type="spellStart"/>
      <w:r>
        <w:rPr>
          <w:rFonts w:ascii="Times New Roman" w:hAnsi="Times New Roman" w:cs="Times New Roman"/>
          <w:b/>
          <w:sz w:val="32"/>
          <w:szCs w:val="28"/>
        </w:rPr>
        <w:lastRenderedPageBreak/>
        <w:t>Zhe</w:t>
      </w:r>
      <w:proofErr w:type="spellEnd"/>
      <w:r>
        <w:rPr>
          <w:rFonts w:ascii="Times New Roman" w:hAnsi="Times New Roman" w:cs="Times New Roman"/>
          <w:b/>
          <w:sz w:val="32"/>
          <w:szCs w:val="28"/>
        </w:rPr>
        <w:t xml:space="preserve"> </w:t>
      </w:r>
      <w:proofErr w:type="spellStart"/>
      <w:r>
        <w:rPr>
          <w:rFonts w:ascii="Times New Roman" w:hAnsi="Times New Roman" w:cs="Times New Roman"/>
          <w:b/>
          <w:sz w:val="32"/>
          <w:szCs w:val="28"/>
        </w:rPr>
        <w:t>Su</w:t>
      </w:r>
      <w:proofErr w:type="spellEnd"/>
    </w:p>
    <w:p w14:paraId="5FDE8930" w14:textId="77777777" w:rsidR="00F945A1" w:rsidRDefault="00F945A1" w:rsidP="00F945A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1611 W. 61</w:t>
      </w:r>
      <w:r w:rsidRPr="00010C86">
        <w:rPr>
          <w:rFonts w:ascii="Times New Roman" w:hAnsi="Times New Roman" w:cs="Times New Roman"/>
          <w:sz w:val="21"/>
          <w:szCs w:val="21"/>
          <w:vertAlign w:val="superscript"/>
        </w:rPr>
        <w:t>st</w:t>
      </w:r>
      <w:r>
        <w:rPr>
          <w:rFonts w:ascii="Times New Roman" w:hAnsi="Times New Roman" w:cs="Times New Roman"/>
          <w:sz w:val="21"/>
          <w:szCs w:val="21"/>
        </w:rPr>
        <w:t xml:space="preserve"> Avenue, Vancouver BC, V6P 2C2 | </w:t>
      </w:r>
      <w:r w:rsidRPr="005F55C2">
        <w:rPr>
          <w:rFonts w:ascii="Times New Roman" w:hAnsi="Times New Roman" w:cs="Times New Roman"/>
          <w:b/>
          <w:smallCaps/>
          <w:sz w:val="21"/>
          <w:szCs w:val="21"/>
        </w:rPr>
        <w:t>Cell:</w:t>
      </w:r>
      <w:r>
        <w:rPr>
          <w:rFonts w:ascii="Times New Roman" w:hAnsi="Times New Roman" w:cs="Times New Roman"/>
          <w:sz w:val="21"/>
          <w:szCs w:val="21"/>
        </w:rPr>
        <w:t xml:space="preserve"> (778) 891-9181 | </w:t>
      </w:r>
      <w:r w:rsidRPr="005F55C2">
        <w:rPr>
          <w:rFonts w:ascii="Times New Roman" w:hAnsi="Times New Roman" w:cs="Times New Roman"/>
          <w:b/>
          <w:smallCaps/>
          <w:sz w:val="21"/>
          <w:szCs w:val="21"/>
        </w:rPr>
        <w:t>Email:</w:t>
      </w:r>
      <w:r>
        <w:rPr>
          <w:rFonts w:ascii="Times New Roman" w:hAnsi="Times New Roman" w:cs="Times New Roman"/>
          <w:sz w:val="21"/>
          <w:szCs w:val="21"/>
        </w:rPr>
        <w:t xml:space="preserve"> </w:t>
      </w:r>
      <w:r w:rsidRPr="00010C86">
        <w:rPr>
          <w:sz w:val="21"/>
          <w:szCs w:val="21"/>
        </w:rPr>
        <w:t>zhe</w:t>
      </w:r>
      <w:r>
        <w:rPr>
          <w:sz w:val="21"/>
          <w:szCs w:val="21"/>
        </w:rPr>
        <w:t>.su@gmail.com</w:t>
      </w:r>
    </w:p>
    <w:p w14:paraId="37F6F92F" w14:textId="77777777" w:rsidR="003528E5" w:rsidRDefault="003528E5" w:rsidP="003528E5">
      <w:pPr>
        <w:rPr>
          <w:rFonts w:ascii="Times New Roman" w:hAnsi="Times New Roman" w:cs="Times New Roman"/>
          <w:sz w:val="21"/>
        </w:rPr>
      </w:pPr>
    </w:p>
    <w:p w14:paraId="45220DF9" w14:textId="74C3696D" w:rsidR="003528E5" w:rsidRDefault="003528E5" w:rsidP="003528E5">
      <w:pPr>
        <w:rPr>
          <w:rFonts w:ascii="Times New Roman" w:hAnsi="Times New Roman" w:cs="Times New Roman"/>
          <w:sz w:val="21"/>
        </w:rPr>
      </w:pPr>
      <w:r>
        <w:rPr>
          <w:rFonts w:ascii="Times New Roman" w:hAnsi="Times New Roman" w:cs="Times New Roman"/>
          <w:sz w:val="21"/>
        </w:rPr>
        <w:t>August 12, 2020</w:t>
      </w:r>
    </w:p>
    <w:p w14:paraId="467ED67C" w14:textId="45883ED2" w:rsidR="003528E5" w:rsidRDefault="003528E5" w:rsidP="003528E5">
      <w:pPr>
        <w:spacing w:after="0"/>
        <w:rPr>
          <w:rFonts w:ascii="Times New Roman" w:hAnsi="Times New Roman" w:cs="Times New Roman"/>
          <w:sz w:val="21"/>
        </w:rPr>
      </w:pPr>
      <w:r>
        <w:rPr>
          <w:rFonts w:ascii="Times New Roman" w:hAnsi="Times New Roman" w:cs="Times New Roman"/>
          <w:sz w:val="21"/>
        </w:rPr>
        <w:t>Recruiting Manager</w:t>
      </w:r>
      <w:r>
        <w:rPr>
          <w:rFonts w:ascii="Times New Roman" w:hAnsi="Times New Roman" w:cs="Times New Roman"/>
          <w:sz w:val="21"/>
        </w:rPr>
        <w:br/>
      </w:r>
      <w:r>
        <w:rPr>
          <w:rFonts w:ascii="Times New Roman" w:hAnsi="Times New Roman" w:cs="Times New Roman"/>
          <w:sz w:val="21"/>
        </w:rPr>
        <w:t>CMLS Financial</w:t>
      </w:r>
    </w:p>
    <w:p w14:paraId="0AF72266" w14:textId="7A294284" w:rsidR="003528E5" w:rsidRDefault="003528E5" w:rsidP="003528E5">
      <w:pPr>
        <w:spacing w:after="0"/>
        <w:rPr>
          <w:rFonts w:ascii="Times New Roman" w:hAnsi="Times New Roman" w:cs="Times New Roman"/>
          <w:sz w:val="21"/>
        </w:rPr>
      </w:pPr>
      <w:r>
        <w:rPr>
          <w:rFonts w:ascii="Times New Roman" w:hAnsi="Times New Roman" w:cs="Times New Roman"/>
          <w:sz w:val="21"/>
        </w:rPr>
        <w:t>2110 – 1066 West Hastings Street</w:t>
      </w:r>
    </w:p>
    <w:p w14:paraId="51F33871" w14:textId="33801B62" w:rsidR="00320194" w:rsidRDefault="003528E5" w:rsidP="003528E5">
      <w:pPr>
        <w:rPr>
          <w:rFonts w:ascii="Times New Roman" w:hAnsi="Times New Roman" w:cs="Times New Roman"/>
          <w:sz w:val="21"/>
        </w:rPr>
      </w:pPr>
      <w:r>
        <w:rPr>
          <w:rFonts w:ascii="Times New Roman" w:hAnsi="Times New Roman" w:cs="Times New Roman"/>
          <w:sz w:val="21"/>
        </w:rPr>
        <w:t>Vancouver, BC V6E 3X2</w:t>
      </w:r>
    </w:p>
    <w:p w14:paraId="54A7591D" w14:textId="77777777" w:rsidR="00320194" w:rsidRDefault="00320194" w:rsidP="003528E5">
      <w:pPr>
        <w:rPr>
          <w:rFonts w:ascii="Times New Roman" w:hAnsi="Times New Roman" w:cs="Times New Roman"/>
          <w:sz w:val="21"/>
        </w:rPr>
      </w:pPr>
    </w:p>
    <w:p w14:paraId="103385AF" w14:textId="3312978F" w:rsidR="00320194" w:rsidRDefault="003528E5" w:rsidP="003528E5">
      <w:pPr>
        <w:rPr>
          <w:rFonts w:ascii="Times New Roman" w:hAnsi="Times New Roman" w:cs="Times New Roman"/>
          <w:b/>
          <w:sz w:val="21"/>
        </w:rPr>
      </w:pPr>
      <w:r>
        <w:rPr>
          <w:rFonts w:ascii="Times New Roman" w:hAnsi="Times New Roman" w:cs="Times New Roman"/>
          <w:b/>
          <w:sz w:val="21"/>
        </w:rPr>
        <w:t xml:space="preserve">RE: </w:t>
      </w:r>
      <w:r>
        <w:rPr>
          <w:rFonts w:ascii="Times New Roman" w:hAnsi="Times New Roman" w:cs="Times New Roman"/>
          <w:b/>
          <w:sz w:val="21"/>
        </w:rPr>
        <w:t>Junior Credit Analyst (Summer Co-op Student), Mortgage Analytics Group</w:t>
      </w:r>
    </w:p>
    <w:p w14:paraId="7D6F97A5" w14:textId="33FF9940" w:rsidR="003528E5" w:rsidRDefault="003528E5" w:rsidP="003528E5">
      <w:pPr>
        <w:rPr>
          <w:rFonts w:ascii="Times New Roman" w:hAnsi="Times New Roman" w:cs="Times New Roman"/>
          <w:b/>
          <w:sz w:val="21"/>
        </w:rPr>
      </w:pPr>
      <w:r>
        <w:rPr>
          <w:rFonts w:ascii="Times New Roman" w:hAnsi="Times New Roman" w:cs="Times New Roman"/>
          <w:sz w:val="21"/>
        </w:rPr>
        <w:t xml:space="preserve">Dear </w:t>
      </w:r>
      <w:r>
        <w:rPr>
          <w:rFonts w:ascii="Times New Roman" w:hAnsi="Times New Roman" w:cs="Times New Roman"/>
          <w:sz w:val="21"/>
        </w:rPr>
        <w:t>Recruiting Manager</w:t>
      </w:r>
      <w:r>
        <w:rPr>
          <w:rFonts w:ascii="Times New Roman" w:hAnsi="Times New Roman" w:cs="Times New Roman"/>
          <w:sz w:val="21"/>
        </w:rPr>
        <w:t>,</w:t>
      </w:r>
    </w:p>
    <w:p w14:paraId="7F6C32DB" w14:textId="239C55BB" w:rsidR="00320194" w:rsidRDefault="003528E5" w:rsidP="003528E5">
      <w:pPr>
        <w:rPr>
          <w:rFonts w:ascii="Times New Roman" w:hAnsi="Times New Roman" w:cs="Times New Roman"/>
          <w:sz w:val="21"/>
        </w:rPr>
      </w:pPr>
      <w:r>
        <w:rPr>
          <w:rFonts w:ascii="Times New Roman" w:hAnsi="Times New Roman" w:cs="Times New Roman"/>
          <w:sz w:val="21"/>
        </w:rPr>
        <w:t xml:space="preserve">I am writing to express my strong interest in the Junior Credit Analyst role with the Mortgage Analytics Group at CMLS Financial. A CMLS Financial Group is one of Canada’s largest, independently owned mortgage services companies with over 20bn assets, servicing investors including banks, insurance companies, investment managers, private </w:t>
      </w:r>
      <w:proofErr w:type="gramStart"/>
      <w:r>
        <w:rPr>
          <w:rFonts w:ascii="Times New Roman" w:hAnsi="Times New Roman" w:cs="Times New Roman"/>
          <w:sz w:val="21"/>
        </w:rPr>
        <w:t>lenders</w:t>
      </w:r>
      <w:proofErr w:type="gramEnd"/>
      <w:r>
        <w:rPr>
          <w:rFonts w:ascii="Times New Roman" w:hAnsi="Times New Roman" w:cs="Times New Roman"/>
          <w:sz w:val="21"/>
        </w:rPr>
        <w:t xml:space="preserve"> and commercial mortgage-backed security (CMBS) trusts. </w:t>
      </w:r>
      <w:r>
        <w:rPr>
          <w:rFonts w:ascii="Times New Roman" w:hAnsi="Times New Roman" w:cs="Times New Roman"/>
          <w:sz w:val="21"/>
        </w:rPr>
        <w:t xml:space="preserve">Therefore, the prospect of collaborating with </w:t>
      </w:r>
      <w:r w:rsidR="00320194">
        <w:rPr>
          <w:rFonts w:ascii="Times New Roman" w:hAnsi="Times New Roman" w:cs="Times New Roman"/>
          <w:sz w:val="21"/>
        </w:rPr>
        <w:t>a specialized team as a Junior Credit Analyst</w:t>
      </w:r>
      <w:r>
        <w:rPr>
          <w:rFonts w:ascii="Times New Roman" w:hAnsi="Times New Roman" w:cs="Times New Roman"/>
          <w:sz w:val="21"/>
        </w:rPr>
        <w:t xml:space="preserve"> presents an excellent opportunity for me to learn </w:t>
      </w:r>
      <w:r>
        <w:rPr>
          <w:rFonts w:ascii="Times New Roman" w:hAnsi="Times New Roman" w:cs="Times New Roman"/>
          <w:sz w:val="21"/>
        </w:rPr>
        <w:t>the inner works of the Canadian mortgage market from the industry experts</w:t>
      </w:r>
      <w:r>
        <w:rPr>
          <w:rFonts w:ascii="Times New Roman" w:hAnsi="Times New Roman" w:cs="Times New Roman"/>
          <w:sz w:val="21"/>
        </w:rPr>
        <w:t xml:space="preserve">. </w:t>
      </w:r>
      <w:r w:rsidR="00320194">
        <w:rPr>
          <w:rFonts w:ascii="Times New Roman" w:hAnsi="Times New Roman" w:cs="Times New Roman"/>
          <w:sz w:val="21"/>
        </w:rPr>
        <w:t>With my previous internship experience, my training in advance mathematics, and my analytical mindset, I have the skills and training that will allow me to quickly adapt and contribute to the team.</w:t>
      </w:r>
    </w:p>
    <w:p w14:paraId="7907A4A8" w14:textId="7146E241" w:rsidR="003528E5" w:rsidRDefault="00320194" w:rsidP="003528E5">
      <w:pPr>
        <w:rPr>
          <w:rFonts w:ascii="Times New Roman" w:hAnsi="Times New Roman" w:cs="Times New Roman"/>
          <w:sz w:val="21"/>
        </w:rPr>
      </w:pPr>
      <w:r>
        <w:rPr>
          <w:rFonts w:ascii="Times New Roman" w:hAnsi="Times New Roman" w:cs="Times New Roman"/>
          <w:sz w:val="21"/>
        </w:rPr>
        <w:t xml:space="preserve">I am currently a Bachelor of Arts student, with a specialization in Communications, at the University of British Columbia, with expected graduation date of June 2022. Although my degree is in arts, I have taken a wide range of mathematic courses, including Advanced Calculus and Statistical Inferences, in addition to a range of courses in economics as I am interested in pursuing a career in finance. In the summer of 2018, I had worked at Haitong Securities, one of the largest securities firms in China, as a summer intern in their credit department. During my time there, I continued to hone my skills in credit analysis through conducting annual risk reviews on counterparties and preparing the relevant counterparty and industry review to present to the Chief Risk Officer for approval. I have also worked as a Summer Analyst at Prime Investment Group Ltd, a private consulting firm in Hong Kong. During my time there, I frequently </w:t>
      </w:r>
      <w:r w:rsidR="003528E5">
        <w:rPr>
          <w:rFonts w:ascii="Times New Roman" w:hAnsi="Times New Roman" w:cs="Times New Roman"/>
          <w:sz w:val="21"/>
        </w:rPr>
        <w:t xml:space="preserve">researched the financial statements of public and private firms and constructed financial models and evaluated their performance based on financial ratios, such as debt to equity ratio, current ratio, return on equity </w:t>
      </w:r>
      <w:proofErr w:type="spellStart"/>
      <w:r w:rsidR="003528E5">
        <w:rPr>
          <w:rFonts w:ascii="Times New Roman" w:hAnsi="Times New Roman" w:cs="Times New Roman"/>
          <w:sz w:val="21"/>
        </w:rPr>
        <w:t>etc</w:t>
      </w:r>
      <w:proofErr w:type="spellEnd"/>
      <w:r w:rsidR="003528E5">
        <w:rPr>
          <w:rFonts w:ascii="Times New Roman" w:hAnsi="Times New Roman" w:cs="Times New Roman"/>
          <w:sz w:val="21"/>
        </w:rPr>
        <w:t xml:space="preserve">, and covenants in order for my superiors to make investment decisions based on the findings. </w:t>
      </w:r>
    </w:p>
    <w:p w14:paraId="3544C1AF" w14:textId="5ECED817" w:rsidR="003528E5" w:rsidRDefault="003528E5" w:rsidP="003528E5">
      <w:pPr>
        <w:rPr>
          <w:rFonts w:ascii="Times New Roman" w:hAnsi="Times New Roman" w:cs="Times New Roman"/>
          <w:sz w:val="21"/>
        </w:rPr>
      </w:pPr>
      <w:r>
        <w:rPr>
          <w:rFonts w:ascii="Times New Roman" w:hAnsi="Times New Roman" w:cs="Times New Roman"/>
          <w:sz w:val="21"/>
        </w:rPr>
        <w:t xml:space="preserve">My research abilities, previous financial analysis experience, and my communication skills </w:t>
      </w:r>
      <w:r w:rsidR="003579EE">
        <w:rPr>
          <w:rFonts w:ascii="Times New Roman" w:hAnsi="Times New Roman" w:cs="Times New Roman"/>
          <w:sz w:val="21"/>
        </w:rPr>
        <w:t xml:space="preserve">will allow me to quickly adapt and make immediate contributions to the Mortgage Analytics Group at CMLS Financial. </w:t>
      </w:r>
      <w:r>
        <w:rPr>
          <w:rFonts w:ascii="Times New Roman" w:hAnsi="Times New Roman" w:cs="Times New Roman"/>
          <w:sz w:val="21"/>
        </w:rPr>
        <w:t xml:space="preserve">I am highly motivated, a fast learner, and can quickly adapt to assume responsibilities as demanded. </w:t>
      </w:r>
    </w:p>
    <w:p w14:paraId="2BDF248A" w14:textId="17F12E7A" w:rsidR="003579EE" w:rsidRDefault="003528E5" w:rsidP="003528E5">
      <w:pPr>
        <w:rPr>
          <w:rFonts w:ascii="Times New Roman" w:hAnsi="Times New Roman" w:cs="Times New Roman"/>
          <w:sz w:val="21"/>
        </w:rPr>
      </w:pPr>
      <w:r>
        <w:rPr>
          <w:rFonts w:ascii="Times New Roman" w:hAnsi="Times New Roman" w:cs="Times New Roman"/>
          <w:sz w:val="21"/>
        </w:rPr>
        <w:t xml:space="preserve">Thank you very much for your time and consideration; I look </w:t>
      </w:r>
      <w:r w:rsidR="003579EE">
        <w:rPr>
          <w:rFonts w:ascii="Times New Roman" w:hAnsi="Times New Roman" w:cs="Times New Roman"/>
          <w:sz w:val="21"/>
        </w:rPr>
        <w:t>forward to discussing my aptitude for the Junior Credit Analyst role.</w:t>
      </w:r>
    </w:p>
    <w:p w14:paraId="58E6EC32" w14:textId="1F087D59" w:rsidR="003528E5" w:rsidRDefault="003528E5" w:rsidP="003528E5">
      <w:pPr>
        <w:rPr>
          <w:rFonts w:ascii="Times New Roman" w:hAnsi="Times New Roman" w:cs="Times New Roman"/>
          <w:sz w:val="21"/>
        </w:rPr>
      </w:pPr>
      <w:r>
        <w:rPr>
          <w:rFonts w:ascii="Times New Roman" w:hAnsi="Times New Roman" w:cs="Times New Roman"/>
          <w:sz w:val="21"/>
        </w:rPr>
        <w:t>Yours Sincerely,</w:t>
      </w:r>
    </w:p>
    <w:p w14:paraId="23BD7B6D" w14:textId="53508D24" w:rsidR="003579EE" w:rsidRDefault="003579EE" w:rsidP="003528E5">
      <w:pPr>
        <w:rPr>
          <w:rFonts w:ascii="Times New Roman" w:hAnsi="Times New Roman" w:cs="Times New Roman"/>
          <w:sz w:val="21"/>
        </w:rPr>
      </w:pPr>
      <w:r>
        <w:rPr>
          <w:rFonts w:ascii="Times New Roman" w:hAnsi="Times New Roman" w:cs="Times New Roman"/>
          <w:noProof/>
          <w:sz w:val="21"/>
        </w:rPr>
        <w:drawing>
          <wp:inline distT="0" distB="0" distL="0" distR="0" wp14:anchorId="2AD11222" wp14:editId="5951A5DC">
            <wp:extent cx="1682750"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9403" cy="506821"/>
                    </a:xfrm>
                    <a:prstGeom prst="rect">
                      <a:avLst/>
                    </a:prstGeom>
                    <a:noFill/>
                    <a:ln>
                      <a:noFill/>
                    </a:ln>
                  </pic:spPr>
                </pic:pic>
              </a:graphicData>
            </a:graphic>
          </wp:inline>
        </w:drawing>
      </w:r>
    </w:p>
    <w:p w14:paraId="72C2B6EF" w14:textId="580DA890" w:rsidR="00F945A1" w:rsidRPr="003528E5" w:rsidRDefault="003579EE">
      <w:pPr>
        <w:rPr>
          <w:rFonts w:ascii="Times New Roman" w:hAnsi="Times New Roman" w:cs="Times New Roman"/>
        </w:rPr>
      </w:pPr>
      <w:proofErr w:type="spellStart"/>
      <w:r>
        <w:rPr>
          <w:rFonts w:ascii="Times New Roman" w:hAnsi="Times New Roman" w:cs="Times New Roman"/>
          <w:sz w:val="21"/>
        </w:rPr>
        <w:t>Zhe</w:t>
      </w:r>
      <w:proofErr w:type="spellEnd"/>
      <w:r>
        <w:rPr>
          <w:rFonts w:ascii="Times New Roman" w:hAnsi="Times New Roman" w:cs="Times New Roman"/>
          <w:sz w:val="21"/>
        </w:rPr>
        <w:t xml:space="preserve"> </w:t>
      </w:r>
      <w:proofErr w:type="spellStart"/>
      <w:r>
        <w:rPr>
          <w:rFonts w:ascii="Times New Roman" w:hAnsi="Times New Roman" w:cs="Times New Roman"/>
          <w:sz w:val="21"/>
        </w:rPr>
        <w:t>Su</w:t>
      </w:r>
      <w:proofErr w:type="spellEnd"/>
      <w:r w:rsidR="00F945A1">
        <w:rPr>
          <w:rFonts w:ascii="Times New Roman" w:hAnsi="Times New Roman" w:cs="Times New Roman"/>
          <w:b/>
          <w:sz w:val="32"/>
          <w:szCs w:val="28"/>
        </w:rPr>
        <w:br w:type="page"/>
      </w:r>
    </w:p>
    <w:p w14:paraId="387D0DD4" w14:textId="5A8D1DF2" w:rsidR="00010C86" w:rsidRPr="00B63669" w:rsidRDefault="00010C86" w:rsidP="00010C86">
      <w:pPr>
        <w:spacing w:after="0" w:line="240" w:lineRule="auto"/>
        <w:jc w:val="center"/>
        <w:rPr>
          <w:rFonts w:ascii="Times New Roman" w:hAnsi="Times New Roman" w:cs="Times New Roman"/>
          <w:b/>
          <w:sz w:val="32"/>
          <w:szCs w:val="28"/>
        </w:rPr>
      </w:pPr>
      <w:proofErr w:type="spellStart"/>
      <w:r>
        <w:rPr>
          <w:rFonts w:ascii="Times New Roman" w:hAnsi="Times New Roman" w:cs="Times New Roman"/>
          <w:b/>
          <w:sz w:val="32"/>
          <w:szCs w:val="28"/>
        </w:rPr>
        <w:lastRenderedPageBreak/>
        <w:t>Zhe</w:t>
      </w:r>
      <w:proofErr w:type="spellEnd"/>
      <w:r>
        <w:rPr>
          <w:rFonts w:ascii="Times New Roman" w:hAnsi="Times New Roman" w:cs="Times New Roman"/>
          <w:b/>
          <w:sz w:val="32"/>
          <w:szCs w:val="28"/>
        </w:rPr>
        <w:t xml:space="preserve"> </w:t>
      </w:r>
      <w:proofErr w:type="spellStart"/>
      <w:r>
        <w:rPr>
          <w:rFonts w:ascii="Times New Roman" w:hAnsi="Times New Roman" w:cs="Times New Roman"/>
          <w:b/>
          <w:sz w:val="32"/>
          <w:szCs w:val="28"/>
        </w:rPr>
        <w:t>Su</w:t>
      </w:r>
      <w:proofErr w:type="spellEnd"/>
    </w:p>
    <w:p w14:paraId="30883E01" w14:textId="0A1BCC89" w:rsidR="00010C86" w:rsidRDefault="00010C86" w:rsidP="00010C86">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1611 W. 61</w:t>
      </w:r>
      <w:r w:rsidRPr="00010C86">
        <w:rPr>
          <w:rFonts w:ascii="Times New Roman" w:hAnsi="Times New Roman" w:cs="Times New Roman"/>
          <w:sz w:val="21"/>
          <w:szCs w:val="21"/>
          <w:vertAlign w:val="superscript"/>
        </w:rPr>
        <w:t>st</w:t>
      </w:r>
      <w:r>
        <w:rPr>
          <w:rFonts w:ascii="Times New Roman" w:hAnsi="Times New Roman" w:cs="Times New Roman"/>
          <w:sz w:val="21"/>
          <w:szCs w:val="21"/>
        </w:rPr>
        <w:t xml:space="preserve"> Avenue</w:t>
      </w:r>
      <w:r>
        <w:rPr>
          <w:rFonts w:ascii="Times New Roman" w:hAnsi="Times New Roman" w:cs="Times New Roman"/>
          <w:sz w:val="21"/>
          <w:szCs w:val="21"/>
        </w:rPr>
        <w:t>,</w:t>
      </w:r>
      <w:r>
        <w:rPr>
          <w:rFonts w:ascii="Times New Roman" w:hAnsi="Times New Roman" w:cs="Times New Roman"/>
          <w:sz w:val="21"/>
          <w:szCs w:val="21"/>
        </w:rPr>
        <w:t xml:space="preserve"> Vancouver BC, V6P 2C2 </w:t>
      </w:r>
      <w:r>
        <w:rPr>
          <w:rFonts w:ascii="Times New Roman" w:hAnsi="Times New Roman" w:cs="Times New Roman"/>
          <w:sz w:val="21"/>
          <w:szCs w:val="21"/>
        </w:rPr>
        <w:t xml:space="preserve">| </w:t>
      </w:r>
      <w:r w:rsidRPr="005F55C2">
        <w:rPr>
          <w:rFonts w:ascii="Times New Roman" w:hAnsi="Times New Roman" w:cs="Times New Roman"/>
          <w:b/>
          <w:smallCaps/>
          <w:sz w:val="21"/>
          <w:szCs w:val="21"/>
        </w:rPr>
        <w:t>Cell:</w:t>
      </w:r>
      <w:r>
        <w:rPr>
          <w:rFonts w:ascii="Times New Roman" w:hAnsi="Times New Roman" w:cs="Times New Roman"/>
          <w:sz w:val="21"/>
          <w:szCs w:val="21"/>
        </w:rPr>
        <w:t xml:space="preserve"> (</w:t>
      </w:r>
      <w:r>
        <w:rPr>
          <w:rFonts w:ascii="Times New Roman" w:hAnsi="Times New Roman" w:cs="Times New Roman"/>
          <w:sz w:val="21"/>
          <w:szCs w:val="21"/>
        </w:rPr>
        <w:t>778</w:t>
      </w:r>
      <w:r>
        <w:rPr>
          <w:rFonts w:ascii="Times New Roman" w:hAnsi="Times New Roman" w:cs="Times New Roman"/>
          <w:sz w:val="21"/>
          <w:szCs w:val="21"/>
        </w:rPr>
        <w:t xml:space="preserve">) </w:t>
      </w:r>
      <w:r>
        <w:rPr>
          <w:rFonts w:ascii="Times New Roman" w:hAnsi="Times New Roman" w:cs="Times New Roman"/>
          <w:sz w:val="21"/>
          <w:szCs w:val="21"/>
        </w:rPr>
        <w:t>891</w:t>
      </w:r>
      <w:r>
        <w:rPr>
          <w:rFonts w:ascii="Times New Roman" w:hAnsi="Times New Roman" w:cs="Times New Roman"/>
          <w:sz w:val="21"/>
          <w:szCs w:val="21"/>
        </w:rPr>
        <w:t>-</w:t>
      </w:r>
      <w:r>
        <w:rPr>
          <w:rFonts w:ascii="Times New Roman" w:hAnsi="Times New Roman" w:cs="Times New Roman"/>
          <w:sz w:val="21"/>
          <w:szCs w:val="21"/>
        </w:rPr>
        <w:t>9181</w:t>
      </w:r>
      <w:r>
        <w:rPr>
          <w:rFonts w:ascii="Times New Roman" w:hAnsi="Times New Roman" w:cs="Times New Roman"/>
          <w:sz w:val="21"/>
          <w:szCs w:val="21"/>
        </w:rPr>
        <w:t xml:space="preserve"> | </w:t>
      </w:r>
      <w:r w:rsidRPr="005F55C2">
        <w:rPr>
          <w:rFonts w:ascii="Times New Roman" w:hAnsi="Times New Roman" w:cs="Times New Roman"/>
          <w:b/>
          <w:smallCaps/>
          <w:sz w:val="21"/>
          <w:szCs w:val="21"/>
        </w:rPr>
        <w:t>Email:</w:t>
      </w:r>
      <w:r>
        <w:rPr>
          <w:rFonts w:ascii="Times New Roman" w:hAnsi="Times New Roman" w:cs="Times New Roman"/>
          <w:sz w:val="21"/>
          <w:szCs w:val="21"/>
        </w:rPr>
        <w:t xml:space="preserve"> </w:t>
      </w:r>
      <w:r w:rsidRPr="00010C86">
        <w:rPr>
          <w:sz w:val="21"/>
          <w:szCs w:val="21"/>
        </w:rPr>
        <w:t>zhe</w:t>
      </w:r>
      <w:r>
        <w:rPr>
          <w:sz w:val="21"/>
          <w:szCs w:val="21"/>
        </w:rPr>
        <w:t>.su@gmail.com</w:t>
      </w:r>
    </w:p>
    <w:p w14:paraId="75BF8AD8" w14:textId="77777777" w:rsidR="00010C86" w:rsidRPr="00F945A1" w:rsidRDefault="00010C86" w:rsidP="00010C86">
      <w:pPr>
        <w:spacing w:after="0" w:line="240" w:lineRule="auto"/>
        <w:rPr>
          <w:rFonts w:ascii="Times New Roman" w:hAnsi="Times New Roman" w:cs="Times New Roman"/>
          <w:sz w:val="14"/>
          <w:szCs w:val="1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10C86" w14:paraId="0922F4ED" w14:textId="77777777" w:rsidTr="00935D6E">
        <w:tc>
          <w:tcPr>
            <w:tcW w:w="10296" w:type="dxa"/>
          </w:tcPr>
          <w:p w14:paraId="503E828B" w14:textId="77777777" w:rsidR="00010C86" w:rsidRPr="006E23E0" w:rsidRDefault="00010C86" w:rsidP="00935D6E">
            <w:pPr>
              <w:rPr>
                <w:rFonts w:ascii="Times New Roman" w:hAnsi="Times New Roman" w:cs="Times New Roman"/>
                <w:b/>
                <w:caps/>
                <w:sz w:val="21"/>
                <w:szCs w:val="21"/>
              </w:rPr>
            </w:pPr>
            <w:r w:rsidRPr="006E23E0">
              <w:rPr>
                <w:rFonts w:ascii="Times New Roman" w:hAnsi="Times New Roman" w:cs="Times New Roman"/>
                <w:b/>
                <w:caps/>
                <w:sz w:val="21"/>
                <w:szCs w:val="21"/>
              </w:rPr>
              <w:t>Education</w:t>
            </w:r>
          </w:p>
        </w:tc>
      </w:tr>
    </w:tbl>
    <w:p w14:paraId="4F30BDC7" w14:textId="77777777" w:rsidR="00010C86" w:rsidRPr="00F945A1" w:rsidRDefault="00010C86" w:rsidP="00010C86">
      <w:pPr>
        <w:spacing w:after="0" w:line="240" w:lineRule="auto"/>
        <w:rPr>
          <w:rFonts w:ascii="Times New Roman" w:hAnsi="Times New Roman" w:cs="Times New Roman"/>
          <w:sz w:val="14"/>
          <w:szCs w:val="14"/>
          <w:lang w:val="en-CA"/>
        </w:rPr>
      </w:pPr>
    </w:p>
    <w:p w14:paraId="1BED5968" w14:textId="0DF0F5CD" w:rsidR="00010C86" w:rsidRPr="006E23E0" w:rsidRDefault="008913A4" w:rsidP="00010C86">
      <w:pPr>
        <w:spacing w:after="0" w:line="240" w:lineRule="auto"/>
        <w:rPr>
          <w:rFonts w:ascii="Times New Roman" w:hAnsi="Times New Roman" w:cs="Times New Roman"/>
          <w:b/>
          <w:sz w:val="21"/>
          <w:szCs w:val="21"/>
        </w:rPr>
      </w:pPr>
      <w:r>
        <w:rPr>
          <w:rFonts w:ascii="Times New Roman" w:hAnsi="Times New Roman" w:cs="Times New Roman"/>
          <w:b/>
          <w:sz w:val="21"/>
          <w:szCs w:val="21"/>
        </w:rPr>
        <w:t>University of British Columbia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8"/>
        <w:gridCol w:w="1442"/>
      </w:tblGrid>
      <w:tr w:rsidR="00010C86" w:rsidRPr="006E23E0" w14:paraId="4B5650F9" w14:textId="77777777" w:rsidTr="008913A4">
        <w:tc>
          <w:tcPr>
            <w:tcW w:w="7918" w:type="dxa"/>
          </w:tcPr>
          <w:p w14:paraId="7B8BA3A6" w14:textId="131BD3CE" w:rsidR="00010C86" w:rsidRPr="006E23E0" w:rsidRDefault="00010C86" w:rsidP="00935D6E">
            <w:pPr>
              <w:rPr>
                <w:rFonts w:ascii="Times New Roman" w:hAnsi="Times New Roman" w:cs="Times New Roman"/>
                <w:b/>
                <w:sz w:val="21"/>
                <w:szCs w:val="21"/>
              </w:rPr>
            </w:pPr>
            <w:r w:rsidRPr="006E23E0">
              <w:rPr>
                <w:rFonts w:ascii="Times New Roman" w:hAnsi="Times New Roman" w:cs="Times New Roman"/>
                <w:b/>
                <w:sz w:val="21"/>
                <w:szCs w:val="21"/>
              </w:rPr>
              <w:t xml:space="preserve">Bachelor of </w:t>
            </w:r>
            <w:r w:rsidR="008913A4">
              <w:rPr>
                <w:rFonts w:ascii="Times New Roman" w:hAnsi="Times New Roman" w:cs="Times New Roman"/>
                <w:b/>
                <w:sz w:val="21"/>
                <w:szCs w:val="21"/>
              </w:rPr>
              <w:t>Arts</w:t>
            </w:r>
            <w:r w:rsidRPr="006E23E0">
              <w:rPr>
                <w:rFonts w:ascii="Times New Roman" w:hAnsi="Times New Roman" w:cs="Times New Roman"/>
                <w:b/>
                <w:sz w:val="21"/>
                <w:szCs w:val="21"/>
              </w:rPr>
              <w:t xml:space="preserve">, </w:t>
            </w:r>
            <w:r w:rsidR="008913A4">
              <w:rPr>
                <w:rFonts w:ascii="Times New Roman" w:hAnsi="Times New Roman" w:cs="Times New Roman"/>
                <w:i/>
                <w:sz w:val="21"/>
                <w:szCs w:val="21"/>
              </w:rPr>
              <w:t>Communications</w:t>
            </w:r>
          </w:p>
        </w:tc>
        <w:tc>
          <w:tcPr>
            <w:tcW w:w="1442" w:type="dxa"/>
          </w:tcPr>
          <w:p w14:paraId="37121256" w14:textId="1D0391D6" w:rsidR="00010C86" w:rsidRPr="006E23E0" w:rsidRDefault="00010C86" w:rsidP="00935D6E">
            <w:pPr>
              <w:jc w:val="right"/>
              <w:rPr>
                <w:rFonts w:ascii="Times New Roman" w:hAnsi="Times New Roman" w:cs="Times New Roman"/>
                <w:b/>
                <w:sz w:val="21"/>
                <w:szCs w:val="21"/>
              </w:rPr>
            </w:pPr>
            <w:r w:rsidRPr="006E23E0">
              <w:rPr>
                <w:rFonts w:ascii="Times New Roman" w:hAnsi="Times New Roman" w:cs="Times New Roman"/>
                <w:b/>
                <w:sz w:val="21"/>
                <w:szCs w:val="21"/>
              </w:rPr>
              <w:t>Jun 20</w:t>
            </w:r>
            <w:r w:rsidR="008913A4">
              <w:rPr>
                <w:rFonts w:ascii="Times New Roman" w:hAnsi="Times New Roman" w:cs="Times New Roman"/>
                <w:b/>
                <w:sz w:val="21"/>
                <w:szCs w:val="21"/>
              </w:rPr>
              <w:t>22</w:t>
            </w:r>
          </w:p>
        </w:tc>
      </w:tr>
      <w:tr w:rsidR="00010C86" w:rsidRPr="006E23E0" w14:paraId="726FAF2B" w14:textId="77777777" w:rsidTr="008913A4">
        <w:tc>
          <w:tcPr>
            <w:tcW w:w="9360" w:type="dxa"/>
            <w:gridSpan w:val="2"/>
          </w:tcPr>
          <w:p w14:paraId="286CD68D" w14:textId="12D16243" w:rsidR="00010C86" w:rsidRPr="008913A4" w:rsidRDefault="00010C86" w:rsidP="008913A4">
            <w:pPr>
              <w:pStyle w:val="ListParagraph"/>
              <w:numPr>
                <w:ilvl w:val="0"/>
                <w:numId w:val="5"/>
              </w:numPr>
              <w:spacing w:after="0" w:line="240" w:lineRule="auto"/>
              <w:ind w:left="317" w:hanging="288"/>
              <w:rPr>
                <w:rFonts w:ascii="Times New Roman" w:hAnsi="Times New Roman" w:cs="Times New Roman"/>
                <w:b/>
                <w:sz w:val="21"/>
                <w:szCs w:val="21"/>
              </w:rPr>
            </w:pPr>
            <w:r w:rsidRPr="006E23E0">
              <w:rPr>
                <w:rFonts w:ascii="Times New Roman" w:hAnsi="Times New Roman" w:cs="Times New Roman"/>
                <w:sz w:val="21"/>
                <w:szCs w:val="21"/>
                <w:u w:val="single"/>
                <w:lang w:val="en-CA"/>
              </w:rPr>
              <w:t>Relevant Courses:</w:t>
            </w:r>
            <w:r w:rsidRPr="006E23E0">
              <w:rPr>
                <w:rFonts w:ascii="Times New Roman" w:hAnsi="Times New Roman" w:cs="Times New Roman"/>
                <w:sz w:val="21"/>
                <w:szCs w:val="21"/>
                <w:lang w:val="en-CA"/>
              </w:rPr>
              <w:t xml:space="preserve"> </w:t>
            </w:r>
            <w:r w:rsidR="008913A4">
              <w:rPr>
                <w:rFonts w:ascii="Times New Roman" w:hAnsi="Times New Roman" w:cs="Times New Roman"/>
                <w:sz w:val="21"/>
                <w:szCs w:val="21"/>
                <w:lang w:val="en-CA"/>
              </w:rPr>
              <w:t>Calculus, Introduction to Statistical Inferences, Principles of Macroeconomics, Game Theory</w:t>
            </w:r>
          </w:p>
        </w:tc>
      </w:tr>
    </w:tbl>
    <w:p w14:paraId="419FFD8E" w14:textId="77777777" w:rsidR="00010C86" w:rsidRPr="00F945A1" w:rsidRDefault="00010C86" w:rsidP="00010C86">
      <w:pPr>
        <w:spacing w:after="0" w:line="240" w:lineRule="auto"/>
        <w:ind w:left="34"/>
        <w:rPr>
          <w:rFonts w:ascii="Times New Roman" w:hAnsi="Times New Roman" w:cs="Times New Roman"/>
          <w:sz w:val="14"/>
          <w:szCs w:val="14"/>
          <w:lang w:val="en-CA"/>
        </w:rPr>
      </w:pPr>
    </w:p>
    <w:p w14:paraId="31CF1105" w14:textId="77777777" w:rsidR="00010C86" w:rsidRPr="006E23E0" w:rsidRDefault="00010C86" w:rsidP="00010C86">
      <w:pPr>
        <w:spacing w:after="0" w:line="240" w:lineRule="auto"/>
        <w:ind w:left="34"/>
        <w:rPr>
          <w:rFonts w:ascii="Times New Roman" w:hAnsi="Times New Roman" w:cs="Times New Roman"/>
          <w:b/>
          <w:sz w:val="21"/>
          <w:szCs w:val="21"/>
          <w:lang w:val="en-CA"/>
        </w:rPr>
      </w:pPr>
      <w:r w:rsidRPr="006E23E0">
        <w:rPr>
          <w:rFonts w:ascii="Times New Roman" w:hAnsi="Times New Roman" w:cs="Times New Roman"/>
          <w:b/>
          <w:sz w:val="21"/>
          <w:szCs w:val="21"/>
          <w:lang w:val="en-CA"/>
        </w:rPr>
        <w:t>Industry Certifications and Courses</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3"/>
        <w:gridCol w:w="1443"/>
      </w:tblGrid>
      <w:tr w:rsidR="00010C86" w:rsidRPr="006E23E0" w14:paraId="657029A5" w14:textId="77777777" w:rsidTr="00010C86">
        <w:trPr>
          <w:trHeight w:val="241"/>
        </w:trPr>
        <w:tc>
          <w:tcPr>
            <w:tcW w:w="7883" w:type="dxa"/>
          </w:tcPr>
          <w:p w14:paraId="6FCCBDE3" w14:textId="77777777" w:rsidR="00010C86" w:rsidRPr="006E23E0" w:rsidRDefault="00010C86" w:rsidP="00010C86">
            <w:pPr>
              <w:pStyle w:val="ListParagraph"/>
              <w:numPr>
                <w:ilvl w:val="0"/>
                <w:numId w:val="6"/>
              </w:numPr>
              <w:spacing w:after="0" w:line="240" w:lineRule="auto"/>
              <w:ind w:left="317" w:hanging="288"/>
              <w:rPr>
                <w:rFonts w:ascii="Times New Roman" w:hAnsi="Times New Roman" w:cs="Times New Roman"/>
                <w:b/>
                <w:sz w:val="21"/>
                <w:szCs w:val="21"/>
                <w:lang w:val="en-CA"/>
              </w:rPr>
            </w:pPr>
            <w:r w:rsidRPr="006E23E0">
              <w:rPr>
                <w:rFonts w:ascii="Times New Roman" w:hAnsi="Times New Roman" w:cs="Times New Roman"/>
                <w:sz w:val="21"/>
                <w:szCs w:val="21"/>
                <w:lang w:val="en-CA"/>
              </w:rPr>
              <w:t>The Marquee Group – Financial Modelling &amp; Valuation Analysis course</w:t>
            </w:r>
          </w:p>
        </w:tc>
        <w:tc>
          <w:tcPr>
            <w:tcW w:w="1443" w:type="dxa"/>
          </w:tcPr>
          <w:p w14:paraId="1C9D9BD6" w14:textId="14EB5520" w:rsidR="00010C86" w:rsidRPr="006E23E0" w:rsidRDefault="00010C86" w:rsidP="00935D6E">
            <w:pPr>
              <w:jc w:val="right"/>
              <w:rPr>
                <w:rFonts w:ascii="Times New Roman" w:hAnsi="Times New Roman" w:cs="Times New Roman"/>
                <w:b/>
                <w:sz w:val="21"/>
                <w:szCs w:val="21"/>
                <w:lang w:val="en-CA"/>
              </w:rPr>
            </w:pPr>
            <w:r w:rsidRPr="006E23E0">
              <w:rPr>
                <w:rFonts w:ascii="Times New Roman" w:hAnsi="Times New Roman" w:cs="Times New Roman"/>
                <w:b/>
                <w:sz w:val="21"/>
                <w:szCs w:val="21"/>
                <w:lang w:val="en-CA"/>
              </w:rPr>
              <w:t>Sep 201</w:t>
            </w:r>
            <w:r>
              <w:rPr>
                <w:rFonts w:ascii="Times New Roman" w:hAnsi="Times New Roman" w:cs="Times New Roman"/>
                <w:b/>
                <w:sz w:val="21"/>
                <w:szCs w:val="21"/>
                <w:lang w:val="en-CA"/>
              </w:rPr>
              <w:t>9</w:t>
            </w:r>
          </w:p>
        </w:tc>
      </w:tr>
      <w:tr w:rsidR="00010C86" w:rsidRPr="006E23E0" w14:paraId="5A92FAAF" w14:textId="77777777" w:rsidTr="00010C86">
        <w:tc>
          <w:tcPr>
            <w:tcW w:w="7883" w:type="dxa"/>
          </w:tcPr>
          <w:p w14:paraId="1AFA9508" w14:textId="77777777" w:rsidR="00010C86" w:rsidRPr="006E23E0" w:rsidRDefault="00010C86" w:rsidP="00010C86">
            <w:pPr>
              <w:pStyle w:val="ListParagraph"/>
              <w:numPr>
                <w:ilvl w:val="0"/>
                <w:numId w:val="6"/>
              </w:numPr>
              <w:spacing w:after="0" w:line="240" w:lineRule="auto"/>
              <w:ind w:left="317" w:hanging="288"/>
              <w:rPr>
                <w:rFonts w:ascii="Times New Roman" w:hAnsi="Times New Roman" w:cs="Times New Roman"/>
                <w:b/>
                <w:sz w:val="21"/>
                <w:szCs w:val="21"/>
                <w:lang w:val="en-CA"/>
              </w:rPr>
            </w:pPr>
            <w:r w:rsidRPr="006E23E0">
              <w:rPr>
                <w:rFonts w:ascii="Times New Roman" w:hAnsi="Times New Roman"/>
                <w:sz w:val="21"/>
                <w:szCs w:val="21"/>
              </w:rPr>
              <w:t>Bloomberg – Bloomberg Essentials Training Program: Equities, Fixed Income and FX</w:t>
            </w:r>
          </w:p>
        </w:tc>
        <w:tc>
          <w:tcPr>
            <w:tcW w:w="1443" w:type="dxa"/>
          </w:tcPr>
          <w:p w14:paraId="1A341193" w14:textId="1F6D8FE1" w:rsidR="00010C86" w:rsidRPr="006E23E0" w:rsidRDefault="00010C86" w:rsidP="00935D6E">
            <w:pPr>
              <w:jc w:val="right"/>
              <w:rPr>
                <w:rFonts w:ascii="Times New Roman" w:hAnsi="Times New Roman" w:cs="Times New Roman"/>
                <w:b/>
                <w:sz w:val="21"/>
                <w:szCs w:val="21"/>
                <w:lang w:val="en-CA"/>
              </w:rPr>
            </w:pPr>
            <w:r w:rsidRPr="006E23E0">
              <w:rPr>
                <w:rFonts w:ascii="Times New Roman" w:hAnsi="Times New Roman"/>
                <w:b/>
                <w:sz w:val="21"/>
                <w:szCs w:val="21"/>
              </w:rPr>
              <w:t>Oct 201</w:t>
            </w:r>
            <w:r>
              <w:rPr>
                <w:rFonts w:ascii="Times New Roman" w:hAnsi="Times New Roman"/>
                <w:b/>
                <w:sz w:val="21"/>
                <w:szCs w:val="21"/>
              </w:rPr>
              <w:t>9</w:t>
            </w:r>
          </w:p>
        </w:tc>
      </w:tr>
    </w:tbl>
    <w:p w14:paraId="31E24E15" w14:textId="77777777" w:rsidR="00010C86" w:rsidRPr="00F945A1" w:rsidRDefault="00010C86" w:rsidP="00010C86">
      <w:pPr>
        <w:spacing w:after="0" w:line="240" w:lineRule="auto"/>
        <w:ind w:left="34"/>
        <w:rPr>
          <w:rFonts w:ascii="Times New Roman" w:hAnsi="Times New Roman" w:cs="Times New Roman"/>
          <w:sz w:val="14"/>
          <w:szCs w:val="1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10C86" w14:paraId="40164DE1" w14:textId="77777777" w:rsidTr="00935D6E">
        <w:tc>
          <w:tcPr>
            <w:tcW w:w="10296" w:type="dxa"/>
          </w:tcPr>
          <w:p w14:paraId="51DA55B1" w14:textId="77777777" w:rsidR="00010C86" w:rsidRPr="00C96E05" w:rsidRDefault="00010C86" w:rsidP="00935D6E">
            <w:pPr>
              <w:rPr>
                <w:rFonts w:ascii="Times New Roman" w:hAnsi="Times New Roman" w:cs="Times New Roman"/>
                <w:b/>
                <w:caps/>
                <w:lang w:val="en-CA"/>
              </w:rPr>
            </w:pPr>
            <w:r w:rsidRPr="006E23E0">
              <w:rPr>
                <w:rFonts w:ascii="Times New Roman" w:hAnsi="Times New Roman" w:cs="Times New Roman"/>
                <w:b/>
                <w:caps/>
                <w:sz w:val="21"/>
                <w:lang w:val="en-CA"/>
              </w:rPr>
              <w:t>Employment Experience</w:t>
            </w:r>
          </w:p>
        </w:tc>
      </w:tr>
    </w:tbl>
    <w:p w14:paraId="371249A6" w14:textId="42804585" w:rsidR="00010C86" w:rsidRPr="00F945A1" w:rsidRDefault="00010C86" w:rsidP="00010C86">
      <w:pPr>
        <w:spacing w:after="0" w:line="240" w:lineRule="auto"/>
        <w:rPr>
          <w:rFonts w:ascii="Times New Roman" w:hAnsi="Times New Roman" w:cs="Times New Roman"/>
          <w:sz w:val="14"/>
          <w:szCs w:val="14"/>
        </w:rPr>
      </w:pPr>
    </w:p>
    <w:p w14:paraId="1260E7DE" w14:textId="00465288" w:rsidR="008913A4" w:rsidRPr="006E23E0" w:rsidRDefault="008913A4" w:rsidP="008913A4">
      <w:pPr>
        <w:spacing w:after="0" w:line="240" w:lineRule="auto"/>
        <w:rPr>
          <w:rFonts w:ascii="Times New Roman" w:hAnsi="Times New Roman" w:cs="Times New Roman"/>
          <w:b/>
          <w:sz w:val="21"/>
          <w:szCs w:val="21"/>
          <w:lang w:val="en-CA"/>
        </w:rPr>
      </w:pPr>
      <w:r>
        <w:rPr>
          <w:rFonts w:ascii="Times New Roman" w:hAnsi="Times New Roman" w:cs="Times New Roman"/>
          <w:b/>
          <w:sz w:val="21"/>
          <w:szCs w:val="21"/>
          <w:lang w:val="en-CA"/>
        </w:rPr>
        <w:t>Haitong Securities Co., Ltd., China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2335"/>
      </w:tblGrid>
      <w:tr w:rsidR="00010C86" w:rsidRPr="006E23E0" w14:paraId="2F912DDB" w14:textId="77777777" w:rsidTr="008913A4">
        <w:tc>
          <w:tcPr>
            <w:tcW w:w="7015" w:type="dxa"/>
          </w:tcPr>
          <w:p w14:paraId="7D0F8DC6" w14:textId="54960502" w:rsidR="00010C86" w:rsidRPr="006E23E0" w:rsidRDefault="008913A4" w:rsidP="00935D6E">
            <w:pPr>
              <w:rPr>
                <w:rFonts w:ascii="Times New Roman" w:hAnsi="Times New Roman" w:cs="Times New Roman"/>
                <w:b/>
                <w:sz w:val="21"/>
                <w:szCs w:val="21"/>
                <w:lang w:val="en-CA"/>
              </w:rPr>
            </w:pPr>
            <w:r>
              <w:rPr>
                <w:rFonts w:ascii="Times New Roman" w:hAnsi="Times New Roman" w:cs="Times New Roman"/>
                <w:b/>
                <w:i/>
                <w:sz w:val="21"/>
                <w:szCs w:val="21"/>
                <w:lang w:val="en-CA"/>
              </w:rPr>
              <w:t>Summer Intern</w:t>
            </w:r>
          </w:p>
        </w:tc>
        <w:tc>
          <w:tcPr>
            <w:tcW w:w="2335" w:type="dxa"/>
          </w:tcPr>
          <w:p w14:paraId="58BEECD9" w14:textId="60BB1584" w:rsidR="00010C86" w:rsidRPr="006E23E0" w:rsidRDefault="008913A4" w:rsidP="00935D6E">
            <w:pPr>
              <w:jc w:val="right"/>
              <w:rPr>
                <w:rFonts w:ascii="Times New Roman" w:hAnsi="Times New Roman" w:cs="Times New Roman"/>
                <w:b/>
                <w:sz w:val="21"/>
                <w:szCs w:val="21"/>
                <w:lang w:val="en-CA"/>
              </w:rPr>
            </w:pPr>
            <w:r>
              <w:rPr>
                <w:rFonts w:ascii="Times New Roman" w:hAnsi="Times New Roman" w:cs="Times New Roman"/>
                <w:b/>
                <w:sz w:val="21"/>
                <w:szCs w:val="21"/>
                <w:lang w:val="en-CA"/>
              </w:rPr>
              <w:t>Jul</w:t>
            </w:r>
            <w:r w:rsidR="00010C86" w:rsidRPr="006E23E0">
              <w:rPr>
                <w:rFonts w:ascii="Times New Roman" w:hAnsi="Times New Roman" w:cs="Times New Roman"/>
                <w:b/>
                <w:sz w:val="21"/>
                <w:szCs w:val="21"/>
                <w:lang w:val="en-CA"/>
              </w:rPr>
              <w:t xml:space="preserve"> 201</w:t>
            </w:r>
            <w:r>
              <w:rPr>
                <w:rFonts w:ascii="Times New Roman" w:hAnsi="Times New Roman" w:cs="Times New Roman"/>
                <w:b/>
                <w:sz w:val="21"/>
                <w:szCs w:val="21"/>
                <w:lang w:val="en-CA"/>
              </w:rPr>
              <w:t>8</w:t>
            </w:r>
            <w:r w:rsidR="00010C86" w:rsidRPr="006E23E0">
              <w:rPr>
                <w:rFonts w:ascii="Times New Roman" w:hAnsi="Times New Roman" w:cs="Times New Roman"/>
                <w:b/>
                <w:sz w:val="21"/>
                <w:szCs w:val="21"/>
                <w:lang w:val="en-CA"/>
              </w:rPr>
              <w:t xml:space="preserve"> – </w:t>
            </w:r>
            <w:r>
              <w:rPr>
                <w:rFonts w:ascii="Times New Roman" w:hAnsi="Times New Roman" w:cs="Times New Roman"/>
                <w:b/>
                <w:sz w:val="21"/>
                <w:szCs w:val="21"/>
                <w:lang w:val="en-CA"/>
              </w:rPr>
              <w:t>Aug</w:t>
            </w:r>
            <w:r w:rsidR="00010C86" w:rsidRPr="006E23E0">
              <w:rPr>
                <w:rFonts w:ascii="Times New Roman" w:hAnsi="Times New Roman" w:cs="Times New Roman"/>
                <w:b/>
                <w:sz w:val="21"/>
                <w:szCs w:val="21"/>
                <w:lang w:val="en-CA"/>
              </w:rPr>
              <w:t xml:space="preserve"> 201</w:t>
            </w:r>
            <w:r>
              <w:rPr>
                <w:rFonts w:ascii="Times New Roman" w:hAnsi="Times New Roman" w:cs="Times New Roman"/>
                <w:b/>
                <w:sz w:val="21"/>
                <w:szCs w:val="21"/>
                <w:lang w:val="en-CA"/>
              </w:rPr>
              <w:t>8</w:t>
            </w:r>
          </w:p>
        </w:tc>
      </w:tr>
      <w:tr w:rsidR="00010C86" w:rsidRPr="006E23E0" w14:paraId="58315DEE" w14:textId="77777777" w:rsidTr="008913A4">
        <w:tc>
          <w:tcPr>
            <w:tcW w:w="9350" w:type="dxa"/>
            <w:gridSpan w:val="2"/>
          </w:tcPr>
          <w:p w14:paraId="6F98E90C" w14:textId="67896E42" w:rsidR="00010C86" w:rsidRPr="006E23E0" w:rsidRDefault="008913A4" w:rsidP="00010C86">
            <w:pPr>
              <w:pStyle w:val="ListParagraph"/>
              <w:numPr>
                <w:ilvl w:val="0"/>
                <w:numId w:val="6"/>
              </w:numPr>
              <w:spacing w:after="0" w:line="240" w:lineRule="auto"/>
              <w:ind w:left="317" w:hanging="288"/>
              <w:rPr>
                <w:rFonts w:ascii="Times New Roman" w:hAnsi="Times New Roman" w:cs="Times New Roman"/>
                <w:sz w:val="21"/>
                <w:szCs w:val="21"/>
                <w:lang w:val="en-CA"/>
              </w:rPr>
            </w:pPr>
            <w:r>
              <w:rPr>
                <w:rFonts w:ascii="Times New Roman" w:hAnsi="Times New Roman" w:cs="Times New Roman"/>
                <w:sz w:val="21"/>
                <w:szCs w:val="21"/>
                <w:lang w:val="en-CA"/>
              </w:rPr>
              <w:t>Performed credit analysis on individual borrowers and counterparties in order to establish borrower risk ratings, completed Risk Assessments (RAFs) which encompass industry, business, and financial risks, and prepared recommendations for proposed $25-75 MM term loans and revolving credit facilities for sign-offs by Chief Credit Officer.</w:t>
            </w:r>
          </w:p>
        </w:tc>
      </w:tr>
      <w:tr w:rsidR="00010C86" w:rsidRPr="006E23E0" w14:paraId="43E08774" w14:textId="77777777" w:rsidTr="008913A4">
        <w:tc>
          <w:tcPr>
            <w:tcW w:w="9350" w:type="dxa"/>
            <w:gridSpan w:val="2"/>
          </w:tcPr>
          <w:p w14:paraId="78ED54F1" w14:textId="0331053C" w:rsidR="00010C86" w:rsidRPr="006E23E0" w:rsidRDefault="00F945A1" w:rsidP="00010C86">
            <w:pPr>
              <w:pStyle w:val="ListParagraph"/>
              <w:numPr>
                <w:ilvl w:val="0"/>
                <w:numId w:val="6"/>
              </w:numPr>
              <w:spacing w:after="0" w:line="240" w:lineRule="auto"/>
              <w:ind w:left="317" w:hanging="288"/>
              <w:rPr>
                <w:rFonts w:ascii="Times New Roman" w:hAnsi="Times New Roman" w:cs="Times New Roman"/>
                <w:sz w:val="21"/>
                <w:szCs w:val="21"/>
                <w:lang w:val="en-CA"/>
              </w:rPr>
            </w:pPr>
            <w:r>
              <w:rPr>
                <w:rFonts w:ascii="Times New Roman" w:hAnsi="Times New Roman" w:cs="Times New Roman"/>
                <w:sz w:val="21"/>
                <w:szCs w:val="21"/>
                <w:lang w:val="en-CA"/>
              </w:rPr>
              <w:t>Provided technical support to risk managers by developing and maintaining financial models (including income statement, balance sheet and cash flow statement, ratio analysis and stress testing) that are used to establish borrower risk rating.</w:t>
            </w:r>
          </w:p>
        </w:tc>
      </w:tr>
    </w:tbl>
    <w:p w14:paraId="3697EA98" w14:textId="77777777" w:rsidR="00010C86" w:rsidRPr="00F945A1" w:rsidRDefault="00010C86" w:rsidP="00010C86">
      <w:pPr>
        <w:spacing w:after="0" w:line="240" w:lineRule="auto"/>
        <w:rPr>
          <w:rFonts w:ascii="Times New Roman" w:hAnsi="Times New Roman" w:cs="Times New Roman"/>
          <w:sz w:val="14"/>
          <w:szCs w:val="14"/>
        </w:rPr>
      </w:pPr>
    </w:p>
    <w:p w14:paraId="53A0297D" w14:textId="77777777" w:rsidR="00010C86" w:rsidRPr="006E23E0" w:rsidRDefault="00010C86" w:rsidP="00010C86">
      <w:pPr>
        <w:spacing w:after="0" w:line="240" w:lineRule="auto"/>
        <w:rPr>
          <w:rFonts w:ascii="Times New Roman" w:hAnsi="Times New Roman" w:cs="Times New Roman"/>
          <w:b/>
          <w:sz w:val="21"/>
          <w:szCs w:val="21"/>
          <w:lang w:val="en-CA"/>
        </w:rPr>
      </w:pPr>
      <w:r w:rsidRPr="006E23E0">
        <w:rPr>
          <w:rFonts w:ascii="Times New Roman" w:hAnsi="Times New Roman" w:cs="Times New Roman"/>
          <w:b/>
          <w:sz w:val="21"/>
          <w:szCs w:val="21"/>
          <w:lang w:val="en-CA"/>
        </w:rPr>
        <w:t>Prime Investment Group Ltd., Hong Kong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2335"/>
      </w:tblGrid>
      <w:tr w:rsidR="00010C86" w14:paraId="37FBD4B9" w14:textId="77777777" w:rsidTr="008913A4">
        <w:tc>
          <w:tcPr>
            <w:tcW w:w="7015" w:type="dxa"/>
          </w:tcPr>
          <w:p w14:paraId="4264857D" w14:textId="77777777" w:rsidR="00010C86" w:rsidRDefault="00010C86" w:rsidP="00935D6E">
            <w:pPr>
              <w:rPr>
                <w:rFonts w:ascii="Times New Roman" w:hAnsi="Times New Roman" w:cs="Times New Roman"/>
                <w:b/>
                <w:lang w:val="en-CA"/>
              </w:rPr>
            </w:pPr>
            <w:r>
              <w:rPr>
                <w:rFonts w:ascii="Times New Roman" w:hAnsi="Times New Roman" w:cs="Times New Roman"/>
                <w:b/>
                <w:i/>
                <w:sz w:val="21"/>
                <w:lang w:val="en-CA"/>
              </w:rPr>
              <w:t>Summer Analyst</w:t>
            </w:r>
          </w:p>
        </w:tc>
        <w:tc>
          <w:tcPr>
            <w:tcW w:w="2335" w:type="dxa"/>
          </w:tcPr>
          <w:p w14:paraId="2561E786" w14:textId="4C51643E" w:rsidR="00010C86" w:rsidRDefault="00010C86" w:rsidP="00935D6E">
            <w:pPr>
              <w:jc w:val="right"/>
              <w:rPr>
                <w:rFonts w:ascii="Times New Roman" w:hAnsi="Times New Roman" w:cs="Times New Roman"/>
                <w:b/>
                <w:lang w:val="en-CA"/>
              </w:rPr>
            </w:pPr>
            <w:r>
              <w:rPr>
                <w:rFonts w:ascii="Times New Roman" w:hAnsi="Times New Roman" w:cs="Times New Roman"/>
                <w:b/>
                <w:sz w:val="21"/>
                <w:lang w:val="en-CA"/>
              </w:rPr>
              <w:t>Aug 201</w:t>
            </w:r>
            <w:r w:rsidR="008913A4">
              <w:rPr>
                <w:rFonts w:ascii="Times New Roman" w:hAnsi="Times New Roman" w:cs="Times New Roman"/>
                <w:b/>
                <w:sz w:val="21"/>
                <w:lang w:val="en-CA"/>
              </w:rPr>
              <w:t>7</w:t>
            </w:r>
            <w:r>
              <w:rPr>
                <w:rFonts w:ascii="Times New Roman" w:hAnsi="Times New Roman" w:cs="Times New Roman"/>
                <w:b/>
                <w:sz w:val="21"/>
                <w:lang w:val="en-CA"/>
              </w:rPr>
              <w:t xml:space="preserve"> – Sep 201</w:t>
            </w:r>
            <w:r w:rsidR="008913A4">
              <w:rPr>
                <w:rFonts w:ascii="Times New Roman" w:hAnsi="Times New Roman" w:cs="Times New Roman"/>
                <w:b/>
                <w:sz w:val="21"/>
                <w:lang w:val="en-CA"/>
              </w:rPr>
              <w:t>7</w:t>
            </w:r>
          </w:p>
        </w:tc>
      </w:tr>
      <w:tr w:rsidR="00010C86" w14:paraId="0BCA0E4D" w14:textId="77777777" w:rsidTr="008913A4">
        <w:tc>
          <w:tcPr>
            <w:tcW w:w="9350" w:type="dxa"/>
            <w:gridSpan w:val="2"/>
          </w:tcPr>
          <w:p w14:paraId="531C9D44" w14:textId="77777777" w:rsidR="00010C86" w:rsidRPr="0031647C" w:rsidRDefault="00010C86" w:rsidP="00010C86">
            <w:pPr>
              <w:pStyle w:val="ListParagraph"/>
              <w:numPr>
                <w:ilvl w:val="0"/>
                <w:numId w:val="6"/>
              </w:numPr>
              <w:spacing w:after="0" w:line="240" w:lineRule="auto"/>
              <w:ind w:left="317" w:hanging="288"/>
              <w:rPr>
                <w:rFonts w:ascii="Times New Roman" w:hAnsi="Times New Roman" w:cs="Times New Roman"/>
                <w:sz w:val="21"/>
                <w:szCs w:val="21"/>
                <w:lang w:val="en-CA"/>
              </w:rPr>
            </w:pPr>
            <w:r>
              <w:rPr>
                <w:rFonts w:ascii="Times New Roman" w:hAnsi="Times New Roman" w:cs="Times New Roman"/>
                <w:sz w:val="21"/>
                <w:szCs w:val="21"/>
                <w:lang w:val="en-CA"/>
              </w:rPr>
              <w:t>Researched and analyzed financial statements, then constructed valuation models for forecasting purposes on listed firms for potential investment projects that allowed the chairman to make timely decisions on 3 major projects to undertake.</w:t>
            </w:r>
          </w:p>
        </w:tc>
      </w:tr>
      <w:tr w:rsidR="00010C86" w14:paraId="6C5F8FA9" w14:textId="77777777" w:rsidTr="008913A4">
        <w:tc>
          <w:tcPr>
            <w:tcW w:w="9350" w:type="dxa"/>
            <w:gridSpan w:val="2"/>
          </w:tcPr>
          <w:p w14:paraId="61935638" w14:textId="77777777" w:rsidR="00010C86" w:rsidRPr="0031647C" w:rsidRDefault="00010C86" w:rsidP="00010C86">
            <w:pPr>
              <w:pStyle w:val="ListParagraph"/>
              <w:numPr>
                <w:ilvl w:val="0"/>
                <w:numId w:val="6"/>
              </w:numPr>
              <w:spacing w:after="0" w:line="240" w:lineRule="auto"/>
              <w:ind w:left="317" w:hanging="288"/>
              <w:rPr>
                <w:rFonts w:ascii="Times New Roman" w:hAnsi="Times New Roman" w:cs="Times New Roman"/>
                <w:szCs w:val="21"/>
                <w:lang w:val="en-CA"/>
              </w:rPr>
            </w:pPr>
            <w:r w:rsidRPr="001B27DC">
              <w:rPr>
                <w:rFonts w:ascii="Times New Roman" w:hAnsi="Times New Roman" w:cs="Times New Roman"/>
                <w:sz w:val="21"/>
                <w:szCs w:val="20"/>
                <w:lang w:val="en-CA"/>
              </w:rPr>
              <w:t>Worked closely with the chairman to create contracts and finalize terms of partnership.</w:t>
            </w:r>
          </w:p>
        </w:tc>
      </w:tr>
      <w:tr w:rsidR="00010C86" w14:paraId="7D104C7F" w14:textId="77777777" w:rsidTr="008913A4">
        <w:tc>
          <w:tcPr>
            <w:tcW w:w="9350" w:type="dxa"/>
            <w:gridSpan w:val="2"/>
          </w:tcPr>
          <w:p w14:paraId="29174720" w14:textId="77777777" w:rsidR="00010C86" w:rsidRPr="0031647C" w:rsidRDefault="00010C86" w:rsidP="00010C86">
            <w:pPr>
              <w:pStyle w:val="ListParagraph"/>
              <w:numPr>
                <w:ilvl w:val="0"/>
                <w:numId w:val="6"/>
              </w:numPr>
              <w:spacing w:after="0" w:line="240" w:lineRule="auto"/>
              <w:ind w:left="317" w:hanging="288"/>
              <w:rPr>
                <w:rFonts w:ascii="Times New Roman" w:hAnsi="Times New Roman" w:cs="Times New Roman"/>
                <w:szCs w:val="21"/>
                <w:lang w:val="en-CA"/>
              </w:rPr>
            </w:pPr>
            <w:r>
              <w:rPr>
                <w:rFonts w:ascii="Times New Roman" w:hAnsi="Times New Roman" w:cs="Times New Roman"/>
                <w:sz w:val="21"/>
                <w:szCs w:val="20"/>
                <w:lang w:val="en-CA"/>
              </w:rPr>
              <w:t xml:space="preserve">Negotiated </w:t>
            </w:r>
            <w:r w:rsidRPr="001B27DC">
              <w:rPr>
                <w:rFonts w:ascii="Times New Roman" w:hAnsi="Times New Roman" w:cs="Times New Roman"/>
                <w:sz w:val="21"/>
                <w:szCs w:val="20"/>
                <w:lang w:val="en-CA"/>
              </w:rPr>
              <w:t xml:space="preserve">with clients, partnering companies, as </w:t>
            </w:r>
            <w:r>
              <w:rPr>
                <w:rFonts w:ascii="Times New Roman" w:hAnsi="Times New Roman" w:cs="Times New Roman"/>
                <w:sz w:val="21"/>
                <w:szCs w:val="20"/>
                <w:lang w:val="en-CA"/>
              </w:rPr>
              <w:t>well as government departments over details of</w:t>
            </w:r>
            <w:r w:rsidRPr="001B27DC">
              <w:rPr>
                <w:rFonts w:ascii="Times New Roman" w:hAnsi="Times New Roman" w:cs="Times New Roman"/>
                <w:sz w:val="21"/>
                <w:szCs w:val="20"/>
                <w:lang w:val="en-CA"/>
              </w:rPr>
              <w:t xml:space="preserve"> business prospects</w:t>
            </w:r>
            <w:r>
              <w:rPr>
                <w:rFonts w:ascii="Times New Roman" w:hAnsi="Times New Roman" w:cs="Times New Roman"/>
                <w:sz w:val="21"/>
                <w:szCs w:val="20"/>
                <w:lang w:val="en-CA"/>
              </w:rPr>
              <w:t xml:space="preserve"> </w:t>
            </w:r>
            <w:r w:rsidRPr="001B27DC">
              <w:rPr>
                <w:rFonts w:ascii="Times New Roman" w:hAnsi="Times New Roman" w:cs="Times New Roman"/>
                <w:sz w:val="21"/>
                <w:szCs w:val="20"/>
                <w:lang w:val="en-CA"/>
              </w:rPr>
              <w:t>–</w:t>
            </w:r>
            <w:r>
              <w:rPr>
                <w:rFonts w:ascii="Times New Roman" w:hAnsi="Times New Roman" w:cs="Times New Roman"/>
                <w:sz w:val="21"/>
                <w:szCs w:val="20"/>
                <w:lang w:val="en-CA"/>
              </w:rPr>
              <w:t xml:space="preserve"> </w:t>
            </w:r>
            <w:r w:rsidRPr="001B27DC">
              <w:rPr>
                <w:rFonts w:ascii="Times New Roman" w:hAnsi="Times New Roman" w:cs="Times New Roman"/>
                <w:sz w:val="21"/>
                <w:szCs w:val="20"/>
                <w:lang w:val="en-CA"/>
              </w:rPr>
              <w:t>merited praise for the degree of helpfulness and demonstrated professionalism.</w:t>
            </w:r>
          </w:p>
        </w:tc>
      </w:tr>
    </w:tbl>
    <w:p w14:paraId="3660C46A" w14:textId="77777777" w:rsidR="00010C86" w:rsidRPr="00F945A1" w:rsidRDefault="00010C86" w:rsidP="00010C86">
      <w:pPr>
        <w:spacing w:after="0" w:line="240" w:lineRule="auto"/>
        <w:ind w:left="29"/>
        <w:rPr>
          <w:rFonts w:ascii="Times New Roman" w:hAnsi="Times New Roman" w:cs="Times New Roman"/>
          <w:sz w:val="14"/>
          <w:szCs w:val="14"/>
          <w:lang w:val="en-CA"/>
        </w:rPr>
      </w:pPr>
    </w:p>
    <w:p w14:paraId="395BE363" w14:textId="77777777" w:rsidR="00010C86" w:rsidRPr="006E23E0" w:rsidRDefault="00010C86" w:rsidP="00010C86">
      <w:pPr>
        <w:spacing w:after="0" w:line="240" w:lineRule="auto"/>
        <w:ind w:left="29"/>
        <w:rPr>
          <w:rFonts w:ascii="Times New Roman" w:hAnsi="Times New Roman" w:cs="Times New Roman"/>
          <w:b/>
          <w:sz w:val="21"/>
          <w:szCs w:val="21"/>
          <w:lang w:val="en-CA"/>
        </w:rPr>
      </w:pPr>
      <w:r w:rsidRPr="006E23E0">
        <w:rPr>
          <w:rFonts w:ascii="Times New Roman" w:hAnsi="Times New Roman" w:cs="Times New Roman"/>
          <w:b/>
          <w:sz w:val="21"/>
          <w:szCs w:val="21"/>
          <w:lang w:val="en-CA"/>
        </w:rPr>
        <w:t>Economic &amp; Information Technology Commission of Guangdong Province, China</w:t>
      </w:r>
    </w:p>
    <w:tbl>
      <w:tblPr>
        <w:tblStyle w:val="TableGrid"/>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6"/>
        <w:gridCol w:w="2335"/>
      </w:tblGrid>
      <w:tr w:rsidR="00010C86" w:rsidRPr="006E23E0" w14:paraId="53874242" w14:textId="77777777" w:rsidTr="008913A4">
        <w:tc>
          <w:tcPr>
            <w:tcW w:w="6986" w:type="dxa"/>
          </w:tcPr>
          <w:p w14:paraId="152F0E61" w14:textId="77777777" w:rsidR="00010C86" w:rsidRPr="006E23E0" w:rsidRDefault="00010C86" w:rsidP="00935D6E">
            <w:pPr>
              <w:rPr>
                <w:rFonts w:ascii="Times New Roman" w:hAnsi="Times New Roman" w:cs="Times New Roman"/>
                <w:b/>
                <w:sz w:val="21"/>
                <w:szCs w:val="21"/>
                <w:lang w:val="en-CA"/>
              </w:rPr>
            </w:pPr>
            <w:r>
              <w:rPr>
                <w:rFonts w:ascii="Times New Roman" w:hAnsi="Times New Roman" w:cs="Times New Roman"/>
                <w:b/>
                <w:i/>
                <w:sz w:val="21"/>
                <w:szCs w:val="21"/>
                <w:lang w:val="en-CA"/>
              </w:rPr>
              <w:t>Analyst</w:t>
            </w:r>
            <w:r w:rsidRPr="006E23E0">
              <w:rPr>
                <w:rFonts w:ascii="Times New Roman" w:hAnsi="Times New Roman" w:cs="Times New Roman"/>
                <w:b/>
                <w:i/>
                <w:sz w:val="21"/>
                <w:szCs w:val="21"/>
                <w:lang w:val="en-CA"/>
              </w:rPr>
              <w:t>, Department of Energy Conservation and Waste Reduction</w:t>
            </w:r>
            <w:r w:rsidRPr="006E23E0">
              <w:rPr>
                <w:rFonts w:ascii="Times New Roman" w:hAnsi="Times New Roman" w:cs="Times New Roman"/>
                <w:b/>
                <w:i/>
                <w:sz w:val="21"/>
                <w:szCs w:val="21"/>
                <w:lang w:val="en-CA"/>
              </w:rPr>
              <w:tab/>
            </w:r>
          </w:p>
        </w:tc>
        <w:tc>
          <w:tcPr>
            <w:tcW w:w="2335" w:type="dxa"/>
          </w:tcPr>
          <w:p w14:paraId="494768AB" w14:textId="576A0182" w:rsidR="00010C86" w:rsidRPr="006E23E0" w:rsidRDefault="00010C86" w:rsidP="00935D6E">
            <w:pPr>
              <w:jc w:val="right"/>
              <w:rPr>
                <w:rFonts w:ascii="Times New Roman" w:hAnsi="Times New Roman" w:cs="Times New Roman"/>
                <w:b/>
                <w:sz w:val="21"/>
                <w:szCs w:val="21"/>
                <w:lang w:val="en-CA"/>
              </w:rPr>
            </w:pPr>
            <w:r w:rsidRPr="006E23E0">
              <w:rPr>
                <w:rFonts w:ascii="Times New Roman" w:hAnsi="Times New Roman" w:cs="Times New Roman"/>
                <w:b/>
                <w:sz w:val="21"/>
                <w:szCs w:val="21"/>
                <w:lang w:val="en-CA"/>
              </w:rPr>
              <w:t>Dec 201</w:t>
            </w:r>
            <w:r w:rsidR="008913A4">
              <w:rPr>
                <w:rFonts w:ascii="Times New Roman" w:hAnsi="Times New Roman" w:cs="Times New Roman"/>
                <w:b/>
                <w:sz w:val="21"/>
                <w:szCs w:val="21"/>
                <w:lang w:val="en-CA"/>
              </w:rPr>
              <w:t>6</w:t>
            </w:r>
            <w:r w:rsidRPr="006E23E0">
              <w:rPr>
                <w:rFonts w:ascii="Times New Roman" w:hAnsi="Times New Roman" w:cs="Times New Roman"/>
                <w:b/>
                <w:sz w:val="21"/>
                <w:szCs w:val="21"/>
                <w:lang w:val="en-CA"/>
              </w:rPr>
              <w:t xml:space="preserve"> – Jan 201</w:t>
            </w:r>
            <w:r w:rsidR="008913A4">
              <w:rPr>
                <w:rFonts w:ascii="Times New Roman" w:hAnsi="Times New Roman" w:cs="Times New Roman"/>
                <w:b/>
                <w:sz w:val="21"/>
                <w:szCs w:val="21"/>
                <w:lang w:val="en-CA"/>
              </w:rPr>
              <w:t>7</w:t>
            </w:r>
          </w:p>
        </w:tc>
      </w:tr>
      <w:tr w:rsidR="00010C86" w:rsidRPr="006E23E0" w14:paraId="045D9C97" w14:textId="77777777" w:rsidTr="008913A4">
        <w:tc>
          <w:tcPr>
            <w:tcW w:w="9321" w:type="dxa"/>
            <w:gridSpan w:val="2"/>
          </w:tcPr>
          <w:p w14:paraId="0705CB87" w14:textId="77777777" w:rsidR="00010C86" w:rsidRPr="006E23E0" w:rsidRDefault="00010C86" w:rsidP="00010C86">
            <w:pPr>
              <w:pStyle w:val="ListParagraph"/>
              <w:numPr>
                <w:ilvl w:val="0"/>
                <w:numId w:val="10"/>
              </w:numPr>
              <w:spacing w:after="0" w:line="240" w:lineRule="auto"/>
              <w:ind w:left="317" w:hanging="288"/>
              <w:rPr>
                <w:rFonts w:ascii="Times New Roman" w:hAnsi="Times New Roman" w:cs="Times New Roman"/>
                <w:b/>
                <w:sz w:val="21"/>
                <w:szCs w:val="21"/>
                <w:lang w:val="en-CA"/>
              </w:rPr>
            </w:pPr>
            <w:r>
              <w:rPr>
                <w:rFonts w:ascii="Times New Roman" w:hAnsi="Times New Roman" w:cs="Times New Roman"/>
                <w:sz w:val="21"/>
                <w:szCs w:val="21"/>
                <w:lang w:val="en-CA"/>
              </w:rPr>
              <w:t>Conducted research on</w:t>
            </w:r>
            <w:r w:rsidRPr="006E23E0">
              <w:rPr>
                <w:rFonts w:ascii="Times New Roman" w:hAnsi="Times New Roman" w:cs="Times New Roman"/>
                <w:sz w:val="21"/>
                <w:szCs w:val="21"/>
                <w:lang w:val="en-CA"/>
              </w:rPr>
              <w:t xml:space="preserve"> 7 different government-enforced energy conservation programs </w:t>
            </w:r>
            <w:r>
              <w:rPr>
                <w:rFonts w:ascii="Times New Roman" w:hAnsi="Times New Roman" w:cs="Times New Roman"/>
                <w:sz w:val="21"/>
                <w:szCs w:val="21"/>
                <w:lang w:val="en-CA"/>
              </w:rPr>
              <w:t xml:space="preserve">through economic analysis and presented results </w:t>
            </w:r>
            <w:r w:rsidRPr="006E23E0">
              <w:rPr>
                <w:rFonts w:ascii="Times New Roman" w:hAnsi="Times New Roman" w:cs="Times New Roman"/>
                <w:sz w:val="21"/>
                <w:szCs w:val="21"/>
                <w:lang w:val="en-CA"/>
              </w:rPr>
              <w:t>that contributed to future policy improvements in the province of Guangdong.</w:t>
            </w:r>
          </w:p>
        </w:tc>
      </w:tr>
      <w:tr w:rsidR="00010C86" w:rsidRPr="006E23E0" w14:paraId="218E8003" w14:textId="77777777" w:rsidTr="008913A4">
        <w:tc>
          <w:tcPr>
            <w:tcW w:w="9321" w:type="dxa"/>
            <w:gridSpan w:val="2"/>
          </w:tcPr>
          <w:p w14:paraId="164CF638" w14:textId="77777777" w:rsidR="00010C86" w:rsidRPr="006E23E0" w:rsidRDefault="00010C86" w:rsidP="00010C86">
            <w:pPr>
              <w:pStyle w:val="ListParagraph"/>
              <w:numPr>
                <w:ilvl w:val="0"/>
                <w:numId w:val="9"/>
              </w:numPr>
              <w:spacing w:after="0" w:line="240" w:lineRule="auto"/>
              <w:ind w:left="317" w:hanging="288"/>
              <w:rPr>
                <w:rFonts w:ascii="Times New Roman" w:hAnsi="Times New Roman" w:cs="Times New Roman"/>
                <w:b/>
                <w:sz w:val="21"/>
                <w:szCs w:val="21"/>
                <w:lang w:val="en-CA"/>
              </w:rPr>
            </w:pPr>
            <w:r w:rsidRPr="006E23E0">
              <w:rPr>
                <w:rFonts w:ascii="Times New Roman" w:hAnsi="Times New Roman" w:cs="Times New Roman"/>
                <w:sz w:val="21"/>
                <w:szCs w:val="21"/>
                <w:lang w:val="en-CA"/>
              </w:rPr>
              <w:t>Provided improvements on the format of reports (for provincial standard inspections) – earned praise by supervisors and colleagues for demonstrated initiative and professional expertise.</w:t>
            </w:r>
          </w:p>
        </w:tc>
      </w:tr>
    </w:tbl>
    <w:p w14:paraId="7EA23459" w14:textId="77777777" w:rsidR="00010C86" w:rsidRPr="00F945A1" w:rsidRDefault="00010C86" w:rsidP="00010C86">
      <w:pPr>
        <w:spacing w:after="0" w:line="240" w:lineRule="auto"/>
        <w:rPr>
          <w:rFonts w:ascii="Times New Roman" w:hAnsi="Times New Roman" w:cs="Times New Roman"/>
          <w:sz w:val="14"/>
          <w:szCs w:val="14"/>
          <w:lang w:val="en-CA"/>
        </w:rPr>
      </w:pPr>
    </w:p>
    <w:tbl>
      <w:tblPr>
        <w:tblStyle w:val="TableGrid"/>
        <w:tblW w:w="0" w:type="auto"/>
        <w:tblInd w:w="2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1"/>
      </w:tblGrid>
      <w:tr w:rsidR="00010C86" w14:paraId="581E1588" w14:textId="77777777" w:rsidTr="008913A4">
        <w:tc>
          <w:tcPr>
            <w:tcW w:w="10296" w:type="dxa"/>
          </w:tcPr>
          <w:p w14:paraId="2FBF4746" w14:textId="77777777" w:rsidR="00010C86" w:rsidRPr="006E23E0" w:rsidRDefault="00010C86" w:rsidP="00935D6E">
            <w:pPr>
              <w:rPr>
                <w:rFonts w:ascii="Times New Roman" w:hAnsi="Times New Roman" w:cs="Times New Roman"/>
                <w:b/>
                <w:caps/>
                <w:sz w:val="21"/>
                <w:szCs w:val="21"/>
                <w:lang w:val="en-CA"/>
              </w:rPr>
            </w:pPr>
            <w:r w:rsidRPr="006E23E0">
              <w:rPr>
                <w:rFonts w:ascii="Times New Roman" w:hAnsi="Times New Roman" w:cs="Times New Roman"/>
                <w:b/>
                <w:caps/>
                <w:sz w:val="21"/>
                <w:szCs w:val="21"/>
                <w:lang w:val="en-CA"/>
              </w:rPr>
              <w:t>SKILLS AND INTERESTS</w:t>
            </w:r>
          </w:p>
        </w:tc>
      </w:tr>
    </w:tbl>
    <w:p w14:paraId="152CD8BA" w14:textId="77777777" w:rsidR="00010C86" w:rsidRPr="00F945A1" w:rsidRDefault="00010C86" w:rsidP="00010C86">
      <w:pPr>
        <w:pStyle w:val="ListParagraph"/>
        <w:spacing w:after="0" w:line="240" w:lineRule="auto"/>
        <w:ind w:left="29"/>
        <w:rPr>
          <w:rFonts w:ascii="Times New Roman" w:hAnsi="Times New Roman" w:cs="Times New Roman"/>
          <w:sz w:val="14"/>
          <w:szCs w:val="14"/>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8014"/>
      </w:tblGrid>
      <w:tr w:rsidR="00010C86" w:rsidRPr="00F67CD2" w14:paraId="2D090774" w14:textId="77777777" w:rsidTr="008913A4">
        <w:trPr>
          <w:trHeight w:val="200"/>
        </w:trPr>
        <w:tc>
          <w:tcPr>
            <w:tcW w:w="1368" w:type="dxa"/>
          </w:tcPr>
          <w:p w14:paraId="748314A2" w14:textId="77777777" w:rsidR="00010C86" w:rsidRPr="006E23E0" w:rsidRDefault="00010C86" w:rsidP="00935D6E">
            <w:pPr>
              <w:rPr>
                <w:rFonts w:ascii="Times New Roman" w:hAnsi="Times New Roman" w:cs="Times New Roman"/>
                <w:b/>
                <w:sz w:val="21"/>
                <w:szCs w:val="21"/>
                <w:lang w:val="en-CA"/>
              </w:rPr>
            </w:pPr>
            <w:r w:rsidRPr="006E23E0">
              <w:rPr>
                <w:rFonts w:ascii="Times New Roman" w:hAnsi="Times New Roman" w:cs="Times New Roman"/>
                <w:b/>
                <w:sz w:val="21"/>
                <w:szCs w:val="21"/>
                <w:lang w:val="en-CA"/>
              </w:rPr>
              <w:t>Languages</w:t>
            </w:r>
          </w:p>
        </w:tc>
        <w:tc>
          <w:tcPr>
            <w:tcW w:w="8928" w:type="dxa"/>
          </w:tcPr>
          <w:p w14:paraId="63BB8C7A" w14:textId="19927A69" w:rsidR="00010C86" w:rsidRPr="006E23E0" w:rsidRDefault="00010C86" w:rsidP="00935D6E">
            <w:pPr>
              <w:rPr>
                <w:rFonts w:ascii="Times New Roman" w:hAnsi="Times New Roman" w:cs="Times New Roman"/>
                <w:sz w:val="21"/>
                <w:szCs w:val="21"/>
                <w:lang w:val="en-CA"/>
              </w:rPr>
            </w:pPr>
            <w:r w:rsidRPr="006E23E0">
              <w:rPr>
                <w:rFonts w:ascii="Times New Roman" w:hAnsi="Times New Roman" w:cs="Times New Roman"/>
                <w:sz w:val="21"/>
                <w:szCs w:val="21"/>
                <w:lang w:val="en-CA"/>
              </w:rPr>
              <w:t xml:space="preserve">Fluent in </w:t>
            </w:r>
            <w:r>
              <w:rPr>
                <w:rFonts w:ascii="Times New Roman" w:hAnsi="Times New Roman" w:cs="Times New Roman"/>
                <w:sz w:val="21"/>
                <w:szCs w:val="21"/>
                <w:lang w:val="en-CA"/>
              </w:rPr>
              <w:t>Mandarin</w:t>
            </w:r>
          </w:p>
        </w:tc>
      </w:tr>
      <w:tr w:rsidR="00010C86" w:rsidRPr="00F67CD2" w14:paraId="3EAC138B" w14:textId="77777777" w:rsidTr="008913A4">
        <w:trPr>
          <w:trHeight w:val="153"/>
        </w:trPr>
        <w:tc>
          <w:tcPr>
            <w:tcW w:w="1368" w:type="dxa"/>
          </w:tcPr>
          <w:p w14:paraId="4E6FAC88" w14:textId="77777777" w:rsidR="00010C86" w:rsidRPr="006E23E0" w:rsidRDefault="00010C86" w:rsidP="00935D6E">
            <w:pPr>
              <w:rPr>
                <w:rFonts w:ascii="Times New Roman" w:hAnsi="Times New Roman" w:cs="Times New Roman"/>
                <w:b/>
                <w:sz w:val="21"/>
                <w:szCs w:val="21"/>
              </w:rPr>
            </w:pPr>
            <w:r w:rsidRPr="006E23E0">
              <w:rPr>
                <w:rFonts w:ascii="Times New Roman" w:hAnsi="Times New Roman" w:cs="Times New Roman"/>
                <w:b/>
                <w:sz w:val="21"/>
                <w:szCs w:val="21"/>
              </w:rPr>
              <w:t>Software</w:t>
            </w:r>
          </w:p>
        </w:tc>
        <w:tc>
          <w:tcPr>
            <w:tcW w:w="8928" w:type="dxa"/>
          </w:tcPr>
          <w:p w14:paraId="2D3AAA82" w14:textId="236EC4C5" w:rsidR="00010C86" w:rsidRPr="006E23E0" w:rsidRDefault="00010C86" w:rsidP="00935D6E">
            <w:pPr>
              <w:rPr>
                <w:rFonts w:ascii="Times New Roman" w:hAnsi="Times New Roman" w:cs="Times New Roman"/>
                <w:sz w:val="21"/>
                <w:szCs w:val="21"/>
                <w:lang w:val="en-CA"/>
              </w:rPr>
            </w:pPr>
            <w:r w:rsidRPr="006E23E0">
              <w:rPr>
                <w:rFonts w:ascii="Times New Roman" w:hAnsi="Times New Roman" w:cs="Times New Roman"/>
                <w:sz w:val="21"/>
                <w:szCs w:val="21"/>
                <w:lang w:val="en-CA"/>
              </w:rPr>
              <w:t>Microsoft Office (Word, Excel, PowerPoint)</w:t>
            </w:r>
            <w:r>
              <w:rPr>
                <w:rFonts w:ascii="Times New Roman" w:hAnsi="Times New Roman" w:cs="Times New Roman"/>
                <w:sz w:val="21"/>
                <w:szCs w:val="21"/>
                <w:lang w:val="en-CA"/>
              </w:rPr>
              <w:t>,</w:t>
            </w:r>
            <w:r w:rsidRPr="006E23E0">
              <w:rPr>
                <w:rFonts w:ascii="Times New Roman" w:hAnsi="Times New Roman" w:cs="Times New Roman"/>
                <w:sz w:val="21"/>
                <w:szCs w:val="21"/>
                <w:lang w:val="en-CA"/>
              </w:rPr>
              <w:t xml:space="preserve"> Bloomberg, </w:t>
            </w:r>
            <w:r>
              <w:rPr>
                <w:rFonts w:ascii="Times New Roman" w:hAnsi="Times New Roman" w:cs="Times New Roman"/>
                <w:sz w:val="21"/>
                <w:szCs w:val="21"/>
                <w:lang w:val="en-CA"/>
              </w:rPr>
              <w:t xml:space="preserve">Capital IQ, Reuters, STATA, </w:t>
            </w:r>
          </w:p>
        </w:tc>
      </w:tr>
      <w:tr w:rsidR="00010C86" w:rsidRPr="00F67CD2" w14:paraId="358F3D67" w14:textId="77777777" w:rsidTr="008913A4">
        <w:trPr>
          <w:trHeight w:val="180"/>
        </w:trPr>
        <w:tc>
          <w:tcPr>
            <w:tcW w:w="1368" w:type="dxa"/>
          </w:tcPr>
          <w:p w14:paraId="6A769EEC" w14:textId="77777777" w:rsidR="00010C86" w:rsidRPr="006E23E0" w:rsidRDefault="00010C86" w:rsidP="00935D6E">
            <w:pPr>
              <w:rPr>
                <w:rFonts w:ascii="Times New Roman" w:hAnsi="Times New Roman" w:cs="Times New Roman"/>
                <w:b/>
                <w:sz w:val="21"/>
                <w:szCs w:val="21"/>
              </w:rPr>
            </w:pPr>
            <w:r w:rsidRPr="006E23E0">
              <w:rPr>
                <w:rFonts w:ascii="Times New Roman" w:hAnsi="Times New Roman" w:cs="Times New Roman"/>
                <w:b/>
                <w:sz w:val="21"/>
                <w:szCs w:val="21"/>
                <w:lang w:val="en-CA"/>
              </w:rPr>
              <w:t>Volunteer</w:t>
            </w:r>
          </w:p>
        </w:tc>
        <w:tc>
          <w:tcPr>
            <w:tcW w:w="8928" w:type="dxa"/>
          </w:tcPr>
          <w:p w14:paraId="63BBC55C" w14:textId="77777777" w:rsidR="00010C86" w:rsidRPr="006E23E0" w:rsidRDefault="00010C86" w:rsidP="00935D6E">
            <w:pPr>
              <w:rPr>
                <w:rFonts w:ascii="Times New Roman" w:hAnsi="Times New Roman" w:cs="Times New Roman"/>
                <w:sz w:val="21"/>
                <w:szCs w:val="21"/>
                <w:lang w:val="en-CA"/>
              </w:rPr>
            </w:pPr>
            <w:r w:rsidRPr="006E23E0">
              <w:rPr>
                <w:rFonts w:ascii="Times New Roman" w:hAnsi="Times New Roman" w:cs="Times New Roman"/>
                <w:sz w:val="21"/>
                <w:szCs w:val="21"/>
                <w:lang w:val="en-CA"/>
              </w:rPr>
              <w:t>Worked with kindergarten children to develop their reading abilities in the “From 3 to 3” program.</w:t>
            </w:r>
          </w:p>
        </w:tc>
      </w:tr>
      <w:tr w:rsidR="00010C86" w:rsidRPr="00F67CD2" w14:paraId="0C64D1A6" w14:textId="77777777" w:rsidTr="008913A4">
        <w:trPr>
          <w:trHeight w:val="432"/>
        </w:trPr>
        <w:tc>
          <w:tcPr>
            <w:tcW w:w="1368" w:type="dxa"/>
          </w:tcPr>
          <w:p w14:paraId="5333703C" w14:textId="77777777" w:rsidR="00010C86" w:rsidRPr="006E23E0" w:rsidRDefault="00010C86" w:rsidP="00935D6E">
            <w:pPr>
              <w:rPr>
                <w:rFonts w:ascii="Times New Roman" w:hAnsi="Times New Roman" w:cs="Times New Roman"/>
                <w:b/>
                <w:sz w:val="21"/>
                <w:szCs w:val="21"/>
                <w:lang w:val="en-CA"/>
              </w:rPr>
            </w:pPr>
            <w:r w:rsidRPr="006E23E0">
              <w:rPr>
                <w:rFonts w:ascii="Times New Roman" w:hAnsi="Times New Roman" w:cs="Times New Roman"/>
                <w:b/>
                <w:sz w:val="21"/>
                <w:szCs w:val="21"/>
                <w:lang w:val="en-CA"/>
              </w:rPr>
              <w:t>Hobbies</w:t>
            </w:r>
          </w:p>
        </w:tc>
        <w:tc>
          <w:tcPr>
            <w:tcW w:w="8928" w:type="dxa"/>
          </w:tcPr>
          <w:p w14:paraId="77658323" w14:textId="4A4E8CE7" w:rsidR="00010C86" w:rsidRPr="006E23E0" w:rsidRDefault="00010C86" w:rsidP="00935D6E">
            <w:pPr>
              <w:rPr>
                <w:rFonts w:ascii="Times New Roman" w:hAnsi="Times New Roman" w:cs="Times New Roman"/>
                <w:sz w:val="21"/>
                <w:szCs w:val="21"/>
                <w:lang w:val="en-CA"/>
              </w:rPr>
            </w:pPr>
            <w:r w:rsidRPr="006E23E0">
              <w:rPr>
                <w:rFonts w:ascii="Times New Roman" w:hAnsi="Times New Roman" w:cs="Times New Roman"/>
                <w:sz w:val="21"/>
                <w:szCs w:val="21"/>
                <w:lang w:val="en-CA"/>
              </w:rPr>
              <w:t>Piano – received numerous recognitions such as the RCM Performer’s ARCT Certificate, and numerous first place in competi</w:t>
            </w:r>
            <w:r>
              <w:rPr>
                <w:rFonts w:ascii="Times New Roman" w:hAnsi="Times New Roman" w:cs="Times New Roman"/>
                <w:sz w:val="21"/>
                <w:szCs w:val="21"/>
                <w:lang w:val="en-CA"/>
              </w:rPr>
              <w:t xml:space="preserve">tions • </w:t>
            </w:r>
            <w:r w:rsidR="008913A4">
              <w:rPr>
                <w:rFonts w:ascii="Times New Roman" w:hAnsi="Times New Roman" w:cs="Times New Roman"/>
                <w:sz w:val="21"/>
                <w:szCs w:val="21"/>
                <w:lang w:val="en-CA"/>
              </w:rPr>
              <w:t>Badminton</w:t>
            </w:r>
          </w:p>
        </w:tc>
      </w:tr>
    </w:tbl>
    <w:p w14:paraId="12CB9191" w14:textId="77777777" w:rsidR="00010C86" w:rsidRPr="00F945A1" w:rsidRDefault="00010C86" w:rsidP="00010C86">
      <w:pPr>
        <w:spacing w:after="0" w:line="240" w:lineRule="auto"/>
        <w:rPr>
          <w:rFonts w:ascii="Times New Roman" w:hAnsi="Times New Roman" w:cs="Times New Roman"/>
          <w:sz w:val="14"/>
          <w:szCs w:val="14"/>
          <w:lang w:val="en-CA"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913A4" w14:paraId="420FC02D" w14:textId="77777777" w:rsidTr="008913A4">
        <w:tc>
          <w:tcPr>
            <w:tcW w:w="9350" w:type="dxa"/>
            <w:tcBorders>
              <w:bottom w:val="single" w:sz="4" w:space="0" w:color="auto"/>
            </w:tcBorders>
          </w:tcPr>
          <w:p w14:paraId="7BECAF58" w14:textId="16E29C7D" w:rsidR="008913A4" w:rsidRDefault="008913A4">
            <w:pPr>
              <w:rPr>
                <w:rFonts w:ascii="Times New Roman" w:hAnsi="Times New Roman" w:cs="Times New Roman"/>
                <w:b/>
                <w:caps/>
                <w:sz w:val="21"/>
                <w:szCs w:val="21"/>
                <w:lang w:val="en-CA"/>
              </w:rPr>
            </w:pPr>
            <w:r>
              <w:rPr>
                <w:rFonts w:ascii="Times New Roman" w:hAnsi="Times New Roman" w:cs="Times New Roman"/>
                <w:b/>
                <w:caps/>
                <w:sz w:val="21"/>
                <w:szCs w:val="21"/>
                <w:lang w:val="en-CA"/>
              </w:rPr>
              <w:t>References</w:t>
            </w:r>
          </w:p>
        </w:tc>
      </w:tr>
      <w:tr w:rsidR="008913A4" w14:paraId="1C92B599" w14:textId="77777777" w:rsidTr="008913A4">
        <w:tc>
          <w:tcPr>
            <w:tcW w:w="9350" w:type="dxa"/>
            <w:tcBorders>
              <w:top w:val="single" w:sz="4" w:space="0" w:color="auto"/>
            </w:tcBorders>
          </w:tcPr>
          <w:p w14:paraId="4AB8549C" w14:textId="5D647569" w:rsidR="008913A4" w:rsidRPr="008913A4" w:rsidRDefault="008913A4">
            <w:pPr>
              <w:rPr>
                <w:rFonts w:ascii="Times New Roman" w:hAnsi="Times New Roman" w:cs="Times New Roman"/>
                <w:bCs/>
                <w:sz w:val="21"/>
                <w:szCs w:val="21"/>
                <w:lang w:val="en-CA"/>
              </w:rPr>
            </w:pPr>
            <w:r w:rsidRPr="008913A4">
              <w:rPr>
                <w:rFonts w:ascii="Times New Roman" w:hAnsi="Times New Roman" w:cs="Times New Roman"/>
                <w:bCs/>
                <w:sz w:val="21"/>
                <w:szCs w:val="21"/>
                <w:lang w:val="en-CA"/>
              </w:rPr>
              <w:t>Available on Request</w:t>
            </w:r>
          </w:p>
        </w:tc>
      </w:tr>
    </w:tbl>
    <w:p w14:paraId="6F611A14" w14:textId="30BFDDA7" w:rsidR="00F945A1" w:rsidRDefault="00F945A1">
      <w:pPr>
        <w:rPr>
          <w:rFonts w:ascii="Times New Roman" w:hAnsi="Times New Roman" w:cs="Times New Roman"/>
          <w:b/>
          <w:caps/>
          <w:sz w:val="14"/>
          <w:szCs w:val="14"/>
          <w:lang w:val="en-CA"/>
        </w:rPr>
      </w:pPr>
    </w:p>
    <w:p w14:paraId="7E08806E" w14:textId="77777777" w:rsidR="003579EE" w:rsidRPr="00B63669" w:rsidRDefault="003579EE" w:rsidP="003579EE">
      <w:pPr>
        <w:spacing w:after="0" w:line="240" w:lineRule="auto"/>
        <w:jc w:val="center"/>
        <w:rPr>
          <w:rFonts w:ascii="Times New Roman" w:hAnsi="Times New Roman" w:cs="Times New Roman"/>
          <w:b/>
          <w:sz w:val="32"/>
          <w:szCs w:val="28"/>
        </w:rPr>
      </w:pPr>
      <w:proofErr w:type="spellStart"/>
      <w:r>
        <w:rPr>
          <w:rFonts w:ascii="Times New Roman" w:hAnsi="Times New Roman" w:cs="Times New Roman"/>
          <w:b/>
          <w:sz w:val="32"/>
          <w:szCs w:val="28"/>
        </w:rPr>
        <w:lastRenderedPageBreak/>
        <w:t>Zhe</w:t>
      </w:r>
      <w:proofErr w:type="spellEnd"/>
      <w:r>
        <w:rPr>
          <w:rFonts w:ascii="Times New Roman" w:hAnsi="Times New Roman" w:cs="Times New Roman"/>
          <w:b/>
          <w:sz w:val="32"/>
          <w:szCs w:val="28"/>
        </w:rPr>
        <w:t xml:space="preserve"> </w:t>
      </w:r>
      <w:proofErr w:type="spellStart"/>
      <w:r>
        <w:rPr>
          <w:rFonts w:ascii="Times New Roman" w:hAnsi="Times New Roman" w:cs="Times New Roman"/>
          <w:b/>
          <w:sz w:val="32"/>
          <w:szCs w:val="28"/>
        </w:rPr>
        <w:t>Su</w:t>
      </w:r>
      <w:proofErr w:type="spellEnd"/>
    </w:p>
    <w:p w14:paraId="2733F26D" w14:textId="77777777" w:rsidR="003579EE" w:rsidRDefault="003579EE" w:rsidP="003579EE">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1611 W. 61</w:t>
      </w:r>
      <w:r w:rsidRPr="00010C86">
        <w:rPr>
          <w:rFonts w:ascii="Times New Roman" w:hAnsi="Times New Roman" w:cs="Times New Roman"/>
          <w:sz w:val="21"/>
          <w:szCs w:val="21"/>
          <w:vertAlign w:val="superscript"/>
        </w:rPr>
        <w:t>st</w:t>
      </w:r>
      <w:r>
        <w:rPr>
          <w:rFonts w:ascii="Times New Roman" w:hAnsi="Times New Roman" w:cs="Times New Roman"/>
          <w:sz w:val="21"/>
          <w:szCs w:val="21"/>
        </w:rPr>
        <w:t xml:space="preserve"> Avenue, Vancouver BC, V6P 2C2 | </w:t>
      </w:r>
      <w:r w:rsidRPr="005F55C2">
        <w:rPr>
          <w:rFonts w:ascii="Times New Roman" w:hAnsi="Times New Roman" w:cs="Times New Roman"/>
          <w:b/>
          <w:smallCaps/>
          <w:sz w:val="21"/>
          <w:szCs w:val="21"/>
        </w:rPr>
        <w:t>Cell:</w:t>
      </w:r>
      <w:r>
        <w:rPr>
          <w:rFonts w:ascii="Times New Roman" w:hAnsi="Times New Roman" w:cs="Times New Roman"/>
          <w:sz w:val="21"/>
          <w:szCs w:val="21"/>
        </w:rPr>
        <w:t xml:space="preserve"> (778) 891-9181 | </w:t>
      </w:r>
      <w:r w:rsidRPr="005F55C2">
        <w:rPr>
          <w:rFonts w:ascii="Times New Roman" w:hAnsi="Times New Roman" w:cs="Times New Roman"/>
          <w:b/>
          <w:smallCaps/>
          <w:sz w:val="21"/>
          <w:szCs w:val="21"/>
        </w:rPr>
        <w:t>Email:</w:t>
      </w:r>
      <w:r>
        <w:rPr>
          <w:rFonts w:ascii="Times New Roman" w:hAnsi="Times New Roman" w:cs="Times New Roman"/>
          <w:sz w:val="21"/>
          <w:szCs w:val="21"/>
        </w:rPr>
        <w:t xml:space="preserve"> </w:t>
      </w:r>
      <w:r w:rsidRPr="00010C86">
        <w:rPr>
          <w:sz w:val="21"/>
          <w:szCs w:val="21"/>
        </w:rPr>
        <w:t>zhe</w:t>
      </w:r>
      <w:r>
        <w:rPr>
          <w:sz w:val="21"/>
          <w:szCs w:val="21"/>
        </w:rPr>
        <w:t>.su@gmail.com</w:t>
      </w:r>
    </w:p>
    <w:p w14:paraId="55ED3E0B" w14:textId="061E878F" w:rsidR="008913A4" w:rsidRDefault="008913A4">
      <w:pPr>
        <w:rPr>
          <w:rFonts w:ascii="Times New Roman" w:hAnsi="Times New Roman" w:cs="Times New Roman"/>
          <w:b/>
          <w:caps/>
          <w:sz w:val="14"/>
          <w:szCs w:val="14"/>
        </w:rPr>
      </w:pPr>
    </w:p>
    <w:p w14:paraId="5C432827" w14:textId="77777777" w:rsidR="003579EE" w:rsidRDefault="003579EE">
      <w:pPr>
        <w:rPr>
          <w:rFonts w:ascii="Times New Roman" w:hAnsi="Times New Roman" w:cs="Times New Roman"/>
          <w:b/>
          <w:caps/>
          <w:sz w:val="14"/>
          <w:szCs w:val="14"/>
        </w:rPr>
      </w:pPr>
    </w:p>
    <w:p w14:paraId="4B701334" w14:textId="17684AA5" w:rsidR="003579EE" w:rsidRDefault="003579EE" w:rsidP="003579EE">
      <w:pPr>
        <w:rPr>
          <w:rFonts w:ascii="Times New Roman" w:hAnsi="Times New Roman" w:cs="Times New Roman"/>
          <w:sz w:val="21"/>
        </w:rPr>
      </w:pPr>
      <w:r>
        <w:rPr>
          <w:rFonts w:ascii="Times New Roman" w:hAnsi="Times New Roman" w:cs="Times New Roman"/>
          <w:sz w:val="21"/>
        </w:rPr>
        <w:t>August 12, 2020</w:t>
      </w:r>
    </w:p>
    <w:p w14:paraId="7C5B7AA6" w14:textId="77777777" w:rsidR="003579EE" w:rsidRDefault="003579EE" w:rsidP="003579EE">
      <w:pPr>
        <w:rPr>
          <w:rFonts w:ascii="Times New Roman" w:hAnsi="Times New Roman" w:cs="Times New Roman"/>
          <w:sz w:val="21"/>
        </w:rPr>
      </w:pPr>
    </w:p>
    <w:p w14:paraId="259D9D6A" w14:textId="6C9C787D" w:rsidR="003579EE" w:rsidRDefault="003579EE" w:rsidP="003579EE">
      <w:pPr>
        <w:spacing w:after="0"/>
        <w:rPr>
          <w:rFonts w:ascii="Times New Roman" w:hAnsi="Times New Roman" w:cs="Times New Roman"/>
          <w:sz w:val="21"/>
        </w:rPr>
      </w:pPr>
      <w:r>
        <w:rPr>
          <w:rFonts w:ascii="Times New Roman" w:hAnsi="Times New Roman" w:cs="Times New Roman"/>
          <w:sz w:val="21"/>
        </w:rPr>
        <w:t>David Zhang</w:t>
      </w:r>
      <w:r>
        <w:rPr>
          <w:rFonts w:ascii="Times New Roman" w:hAnsi="Times New Roman" w:cs="Times New Roman"/>
          <w:sz w:val="21"/>
        </w:rPr>
        <w:br/>
      </w:r>
      <w:r>
        <w:rPr>
          <w:rFonts w:ascii="Times New Roman" w:hAnsi="Times New Roman" w:cs="Times New Roman"/>
          <w:sz w:val="21"/>
        </w:rPr>
        <w:t>Haitong Securities Co., Ltd.</w:t>
      </w:r>
    </w:p>
    <w:p w14:paraId="2AACB816" w14:textId="4DFF7E78" w:rsidR="003579EE" w:rsidRDefault="003579EE" w:rsidP="003579EE">
      <w:pPr>
        <w:spacing w:after="0"/>
        <w:rPr>
          <w:rFonts w:ascii="Times New Roman" w:hAnsi="Times New Roman" w:cs="Times New Roman"/>
          <w:sz w:val="21"/>
        </w:rPr>
      </w:pPr>
      <w:r>
        <w:rPr>
          <w:rFonts w:ascii="Times New Roman" w:hAnsi="Times New Roman" w:cs="Times New Roman"/>
          <w:sz w:val="21"/>
        </w:rPr>
        <w:t>689 Guangdong Road</w:t>
      </w:r>
    </w:p>
    <w:p w14:paraId="3F1EEFE5" w14:textId="506B7EBB" w:rsidR="003579EE" w:rsidRDefault="003579EE" w:rsidP="003579EE">
      <w:pPr>
        <w:rPr>
          <w:rFonts w:ascii="Times New Roman" w:hAnsi="Times New Roman" w:cs="Times New Roman"/>
          <w:sz w:val="21"/>
        </w:rPr>
      </w:pPr>
      <w:r>
        <w:rPr>
          <w:rFonts w:ascii="Times New Roman" w:hAnsi="Times New Roman" w:cs="Times New Roman"/>
          <w:sz w:val="21"/>
        </w:rPr>
        <w:t>Shanghai, China</w:t>
      </w:r>
    </w:p>
    <w:p w14:paraId="4B7D2629" w14:textId="77777777" w:rsidR="003579EE" w:rsidRDefault="003579EE" w:rsidP="003579EE">
      <w:pPr>
        <w:rPr>
          <w:rFonts w:ascii="Times New Roman" w:hAnsi="Times New Roman" w:cs="Times New Roman"/>
          <w:sz w:val="21"/>
        </w:rPr>
      </w:pPr>
    </w:p>
    <w:p w14:paraId="5FC1751F" w14:textId="354D0736" w:rsidR="003579EE" w:rsidRDefault="0095269A" w:rsidP="003579EE">
      <w:pPr>
        <w:rPr>
          <w:rFonts w:ascii="Times New Roman" w:hAnsi="Times New Roman" w:cs="Times New Roman"/>
          <w:sz w:val="21"/>
        </w:rPr>
      </w:pPr>
      <w:r>
        <w:rPr>
          <w:rFonts w:ascii="Times New Roman" w:hAnsi="Times New Roman" w:cs="Times New Roman"/>
          <w:sz w:val="21"/>
        </w:rPr>
        <w:t>Dear</w:t>
      </w:r>
      <w:r w:rsidR="003579EE">
        <w:rPr>
          <w:rFonts w:ascii="Times New Roman" w:hAnsi="Times New Roman" w:cs="Times New Roman"/>
          <w:sz w:val="21"/>
        </w:rPr>
        <w:t xml:space="preserve"> Mr. Zhang,</w:t>
      </w:r>
    </w:p>
    <w:p w14:paraId="1BDF3BE5" w14:textId="104012AF" w:rsidR="003579EE" w:rsidRDefault="003579EE" w:rsidP="003579EE">
      <w:pPr>
        <w:rPr>
          <w:rFonts w:ascii="Times New Roman" w:hAnsi="Times New Roman" w:cs="Times New Roman"/>
          <w:sz w:val="21"/>
        </w:rPr>
      </w:pPr>
    </w:p>
    <w:p w14:paraId="4841EC64" w14:textId="59598EED" w:rsidR="003579EE" w:rsidRDefault="003579EE" w:rsidP="003579EE">
      <w:pPr>
        <w:rPr>
          <w:rFonts w:ascii="Times New Roman" w:hAnsi="Times New Roman" w:cs="Times New Roman"/>
          <w:sz w:val="21"/>
        </w:rPr>
      </w:pPr>
      <w:r>
        <w:rPr>
          <w:rFonts w:ascii="Times New Roman" w:hAnsi="Times New Roman" w:cs="Times New Roman"/>
          <w:sz w:val="21"/>
        </w:rPr>
        <w:t>Thank you for taking the time out to speak with me on the phone earlier this week. I just wanted to express my gratitude again for how much you have taught me during my time at Haitong Securities as a member of your team.</w:t>
      </w:r>
    </w:p>
    <w:p w14:paraId="051977F4" w14:textId="24168701" w:rsidR="003579EE" w:rsidRDefault="003579EE" w:rsidP="003579EE">
      <w:pPr>
        <w:rPr>
          <w:rFonts w:ascii="Times New Roman" w:hAnsi="Times New Roman" w:cs="Times New Roman"/>
          <w:sz w:val="21"/>
        </w:rPr>
      </w:pPr>
      <w:r>
        <w:rPr>
          <w:rFonts w:ascii="Times New Roman" w:hAnsi="Times New Roman" w:cs="Times New Roman"/>
          <w:sz w:val="21"/>
        </w:rPr>
        <w:t>As per our discussion, I am writing to you formally to ask for a reference for the Junior Credit Analyst role I am applying for. I really appreciate you taking time out in your busy schedule to help me with the reference.</w:t>
      </w:r>
    </w:p>
    <w:p w14:paraId="0F460091" w14:textId="77777777" w:rsidR="003579EE" w:rsidRDefault="003579EE" w:rsidP="003579EE">
      <w:pPr>
        <w:rPr>
          <w:rFonts w:ascii="Times New Roman" w:hAnsi="Times New Roman" w:cs="Times New Roman"/>
          <w:sz w:val="21"/>
        </w:rPr>
      </w:pPr>
    </w:p>
    <w:p w14:paraId="1BDA4CF5" w14:textId="4DC955DB" w:rsidR="003579EE" w:rsidRDefault="003579EE" w:rsidP="003579EE">
      <w:pPr>
        <w:rPr>
          <w:rFonts w:ascii="Times New Roman" w:hAnsi="Times New Roman" w:cs="Times New Roman"/>
          <w:sz w:val="21"/>
        </w:rPr>
      </w:pPr>
      <w:r>
        <w:rPr>
          <w:rFonts w:ascii="Times New Roman" w:hAnsi="Times New Roman" w:cs="Times New Roman"/>
          <w:sz w:val="21"/>
        </w:rPr>
        <w:t>Please let me know should you have any questions.</w:t>
      </w:r>
    </w:p>
    <w:p w14:paraId="3FEF8222" w14:textId="0B906DEE" w:rsidR="003579EE" w:rsidRDefault="003579EE" w:rsidP="003579EE">
      <w:pPr>
        <w:rPr>
          <w:rFonts w:ascii="Times New Roman" w:hAnsi="Times New Roman" w:cs="Times New Roman"/>
          <w:sz w:val="21"/>
        </w:rPr>
      </w:pPr>
    </w:p>
    <w:p w14:paraId="3ED6003A" w14:textId="77777777" w:rsidR="003579EE" w:rsidRDefault="003579EE" w:rsidP="003579EE">
      <w:pPr>
        <w:rPr>
          <w:rFonts w:ascii="Times New Roman" w:hAnsi="Times New Roman" w:cs="Times New Roman"/>
          <w:sz w:val="21"/>
        </w:rPr>
      </w:pPr>
    </w:p>
    <w:p w14:paraId="1DFC6BF1" w14:textId="3F90419D" w:rsidR="003579EE" w:rsidRDefault="003579EE" w:rsidP="003579EE">
      <w:pPr>
        <w:rPr>
          <w:rFonts w:ascii="Times New Roman" w:hAnsi="Times New Roman" w:cs="Times New Roman"/>
          <w:sz w:val="21"/>
        </w:rPr>
      </w:pPr>
      <w:r>
        <w:rPr>
          <w:rFonts w:ascii="Times New Roman" w:hAnsi="Times New Roman" w:cs="Times New Roman"/>
          <w:sz w:val="21"/>
        </w:rPr>
        <w:t>Best Regards,</w:t>
      </w:r>
    </w:p>
    <w:p w14:paraId="1C3209CA" w14:textId="74A676DA" w:rsidR="003579EE" w:rsidRDefault="003579EE" w:rsidP="003579EE">
      <w:pPr>
        <w:rPr>
          <w:rFonts w:ascii="Times New Roman" w:hAnsi="Times New Roman" w:cs="Times New Roman"/>
          <w:sz w:val="21"/>
        </w:rPr>
      </w:pPr>
      <w:proofErr w:type="spellStart"/>
      <w:r>
        <w:rPr>
          <w:rFonts w:ascii="Times New Roman" w:hAnsi="Times New Roman" w:cs="Times New Roman"/>
          <w:sz w:val="21"/>
        </w:rPr>
        <w:t>Zhe</w:t>
      </w:r>
      <w:proofErr w:type="spellEnd"/>
      <w:r>
        <w:rPr>
          <w:rFonts w:ascii="Times New Roman" w:hAnsi="Times New Roman" w:cs="Times New Roman"/>
          <w:sz w:val="21"/>
        </w:rPr>
        <w:t xml:space="preserve"> </w:t>
      </w:r>
      <w:proofErr w:type="spellStart"/>
      <w:r>
        <w:rPr>
          <w:rFonts w:ascii="Times New Roman" w:hAnsi="Times New Roman" w:cs="Times New Roman"/>
          <w:sz w:val="21"/>
        </w:rPr>
        <w:t>Su</w:t>
      </w:r>
      <w:proofErr w:type="spellEnd"/>
    </w:p>
    <w:p w14:paraId="2AA2F541" w14:textId="77777777" w:rsidR="003579EE" w:rsidRDefault="003579EE" w:rsidP="003579EE">
      <w:pPr>
        <w:rPr>
          <w:rFonts w:ascii="Times New Roman" w:hAnsi="Times New Roman" w:cs="Times New Roman"/>
          <w:sz w:val="21"/>
        </w:rPr>
      </w:pPr>
    </w:p>
    <w:p w14:paraId="6CBDE110" w14:textId="0BBA6871" w:rsidR="003579EE" w:rsidRDefault="003579EE">
      <w:pPr>
        <w:rPr>
          <w:rFonts w:ascii="Times New Roman" w:hAnsi="Times New Roman" w:cs="Times New Roman"/>
          <w:b/>
          <w:caps/>
          <w:sz w:val="14"/>
          <w:szCs w:val="14"/>
        </w:rPr>
      </w:pPr>
      <w:r>
        <w:rPr>
          <w:rFonts w:ascii="Times New Roman" w:hAnsi="Times New Roman" w:cs="Times New Roman"/>
          <w:b/>
          <w:caps/>
          <w:sz w:val="14"/>
          <w:szCs w:val="14"/>
        </w:rPr>
        <w:br w:type="page"/>
      </w:r>
    </w:p>
    <w:p w14:paraId="46E0D10B" w14:textId="77777777" w:rsidR="003579EE" w:rsidRPr="00B63669" w:rsidRDefault="003579EE" w:rsidP="003579EE">
      <w:pPr>
        <w:spacing w:after="0" w:line="240" w:lineRule="auto"/>
        <w:jc w:val="center"/>
        <w:rPr>
          <w:rFonts w:ascii="Times New Roman" w:hAnsi="Times New Roman" w:cs="Times New Roman"/>
          <w:b/>
          <w:sz w:val="32"/>
          <w:szCs w:val="28"/>
        </w:rPr>
      </w:pPr>
      <w:proofErr w:type="spellStart"/>
      <w:r>
        <w:rPr>
          <w:rFonts w:ascii="Times New Roman" w:hAnsi="Times New Roman" w:cs="Times New Roman"/>
          <w:b/>
          <w:sz w:val="32"/>
          <w:szCs w:val="28"/>
        </w:rPr>
        <w:lastRenderedPageBreak/>
        <w:t>Zhe</w:t>
      </w:r>
      <w:proofErr w:type="spellEnd"/>
      <w:r>
        <w:rPr>
          <w:rFonts w:ascii="Times New Roman" w:hAnsi="Times New Roman" w:cs="Times New Roman"/>
          <w:b/>
          <w:sz w:val="32"/>
          <w:szCs w:val="28"/>
        </w:rPr>
        <w:t xml:space="preserve"> </w:t>
      </w:r>
      <w:proofErr w:type="spellStart"/>
      <w:r>
        <w:rPr>
          <w:rFonts w:ascii="Times New Roman" w:hAnsi="Times New Roman" w:cs="Times New Roman"/>
          <w:b/>
          <w:sz w:val="32"/>
          <w:szCs w:val="28"/>
        </w:rPr>
        <w:t>Su</w:t>
      </w:r>
      <w:proofErr w:type="spellEnd"/>
    </w:p>
    <w:p w14:paraId="39C069D7" w14:textId="77777777" w:rsidR="003579EE" w:rsidRDefault="003579EE" w:rsidP="003579EE">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1611 W. 61</w:t>
      </w:r>
      <w:r w:rsidRPr="00010C86">
        <w:rPr>
          <w:rFonts w:ascii="Times New Roman" w:hAnsi="Times New Roman" w:cs="Times New Roman"/>
          <w:sz w:val="21"/>
          <w:szCs w:val="21"/>
          <w:vertAlign w:val="superscript"/>
        </w:rPr>
        <w:t>st</w:t>
      </w:r>
      <w:r>
        <w:rPr>
          <w:rFonts w:ascii="Times New Roman" w:hAnsi="Times New Roman" w:cs="Times New Roman"/>
          <w:sz w:val="21"/>
          <w:szCs w:val="21"/>
        </w:rPr>
        <w:t xml:space="preserve"> Avenue, Vancouver BC, V6P 2C2 | </w:t>
      </w:r>
      <w:r w:rsidRPr="005F55C2">
        <w:rPr>
          <w:rFonts w:ascii="Times New Roman" w:hAnsi="Times New Roman" w:cs="Times New Roman"/>
          <w:b/>
          <w:smallCaps/>
          <w:sz w:val="21"/>
          <w:szCs w:val="21"/>
        </w:rPr>
        <w:t>Cell:</w:t>
      </w:r>
      <w:r>
        <w:rPr>
          <w:rFonts w:ascii="Times New Roman" w:hAnsi="Times New Roman" w:cs="Times New Roman"/>
          <w:sz w:val="21"/>
          <w:szCs w:val="21"/>
        </w:rPr>
        <w:t xml:space="preserve"> (778) 891-9181 | </w:t>
      </w:r>
      <w:r w:rsidRPr="005F55C2">
        <w:rPr>
          <w:rFonts w:ascii="Times New Roman" w:hAnsi="Times New Roman" w:cs="Times New Roman"/>
          <w:b/>
          <w:smallCaps/>
          <w:sz w:val="21"/>
          <w:szCs w:val="21"/>
        </w:rPr>
        <w:t>Email:</w:t>
      </w:r>
      <w:r>
        <w:rPr>
          <w:rFonts w:ascii="Times New Roman" w:hAnsi="Times New Roman" w:cs="Times New Roman"/>
          <w:sz w:val="21"/>
          <w:szCs w:val="21"/>
        </w:rPr>
        <w:t xml:space="preserve"> </w:t>
      </w:r>
      <w:r w:rsidRPr="00010C86">
        <w:rPr>
          <w:sz w:val="21"/>
          <w:szCs w:val="21"/>
        </w:rPr>
        <w:t>zhe</w:t>
      </w:r>
      <w:r>
        <w:rPr>
          <w:sz w:val="21"/>
          <w:szCs w:val="21"/>
        </w:rPr>
        <w:t>.su@gmail.com</w:t>
      </w:r>
    </w:p>
    <w:p w14:paraId="25A92497" w14:textId="77777777" w:rsidR="003579EE" w:rsidRDefault="003579EE" w:rsidP="003579EE">
      <w:pPr>
        <w:rPr>
          <w:rFonts w:ascii="Times New Roman" w:hAnsi="Times New Roman" w:cs="Times New Roman"/>
          <w:b/>
          <w:caps/>
          <w:sz w:val="14"/>
          <w:szCs w:val="14"/>
        </w:rPr>
      </w:pPr>
    </w:p>
    <w:p w14:paraId="64ED7345" w14:textId="77777777" w:rsidR="003579EE" w:rsidRDefault="003579EE" w:rsidP="003579EE">
      <w:pPr>
        <w:rPr>
          <w:rFonts w:ascii="Times New Roman" w:hAnsi="Times New Roman" w:cs="Times New Roman"/>
          <w:b/>
          <w:caps/>
          <w:sz w:val="14"/>
          <w:szCs w:val="14"/>
        </w:rPr>
      </w:pPr>
    </w:p>
    <w:p w14:paraId="046C03AC" w14:textId="77777777" w:rsidR="003579EE" w:rsidRDefault="003579EE" w:rsidP="003579EE">
      <w:pPr>
        <w:rPr>
          <w:rFonts w:ascii="Times New Roman" w:hAnsi="Times New Roman" w:cs="Times New Roman"/>
          <w:sz w:val="21"/>
        </w:rPr>
      </w:pPr>
      <w:r>
        <w:rPr>
          <w:rFonts w:ascii="Times New Roman" w:hAnsi="Times New Roman" w:cs="Times New Roman"/>
          <w:sz w:val="21"/>
        </w:rPr>
        <w:t>August 12, 2020</w:t>
      </w:r>
    </w:p>
    <w:p w14:paraId="3ED59CA6" w14:textId="77777777" w:rsidR="003579EE" w:rsidRDefault="003579EE" w:rsidP="003579EE">
      <w:pPr>
        <w:rPr>
          <w:rFonts w:ascii="Times New Roman" w:hAnsi="Times New Roman" w:cs="Times New Roman"/>
          <w:sz w:val="21"/>
        </w:rPr>
      </w:pPr>
    </w:p>
    <w:p w14:paraId="23E76ADE" w14:textId="7AE5D25F" w:rsidR="003579EE" w:rsidRDefault="003579EE" w:rsidP="003579EE">
      <w:pPr>
        <w:spacing w:after="0"/>
        <w:rPr>
          <w:rFonts w:ascii="Times New Roman" w:hAnsi="Times New Roman" w:cs="Times New Roman"/>
          <w:sz w:val="21"/>
        </w:rPr>
      </w:pPr>
      <w:r>
        <w:rPr>
          <w:rFonts w:ascii="Times New Roman" w:hAnsi="Times New Roman" w:cs="Times New Roman"/>
          <w:sz w:val="21"/>
        </w:rPr>
        <w:t>Kathy Chiu</w:t>
      </w:r>
      <w:r>
        <w:rPr>
          <w:rFonts w:ascii="Times New Roman" w:hAnsi="Times New Roman" w:cs="Times New Roman"/>
          <w:sz w:val="21"/>
        </w:rPr>
        <w:br/>
      </w:r>
      <w:r>
        <w:rPr>
          <w:rFonts w:ascii="Times New Roman" w:hAnsi="Times New Roman" w:cs="Times New Roman"/>
          <w:sz w:val="21"/>
        </w:rPr>
        <w:t>Prime Investment Group Ltd.</w:t>
      </w:r>
    </w:p>
    <w:p w14:paraId="7FFB82F6" w14:textId="4C25CB5C" w:rsidR="003579EE" w:rsidRDefault="003579EE" w:rsidP="003579EE">
      <w:pPr>
        <w:spacing w:after="0"/>
        <w:rPr>
          <w:rFonts w:ascii="Times New Roman" w:hAnsi="Times New Roman" w:cs="Times New Roman"/>
          <w:sz w:val="21"/>
        </w:rPr>
      </w:pPr>
      <w:r>
        <w:rPr>
          <w:rFonts w:ascii="Times New Roman" w:hAnsi="Times New Roman" w:cs="Times New Roman"/>
          <w:sz w:val="21"/>
        </w:rPr>
        <w:t>Hip Shing Hong Centre</w:t>
      </w:r>
    </w:p>
    <w:p w14:paraId="6EDC2009" w14:textId="6AF8B430" w:rsidR="003579EE" w:rsidRDefault="003579EE" w:rsidP="003579EE">
      <w:pPr>
        <w:rPr>
          <w:rFonts w:ascii="Times New Roman" w:hAnsi="Times New Roman" w:cs="Times New Roman"/>
          <w:sz w:val="21"/>
        </w:rPr>
      </w:pPr>
      <w:r>
        <w:rPr>
          <w:rFonts w:ascii="Times New Roman" w:hAnsi="Times New Roman" w:cs="Times New Roman"/>
          <w:sz w:val="21"/>
        </w:rPr>
        <w:t>Central, Hong Kong</w:t>
      </w:r>
    </w:p>
    <w:p w14:paraId="0DC5DF1A" w14:textId="77777777" w:rsidR="003579EE" w:rsidRDefault="003579EE" w:rsidP="003579EE">
      <w:pPr>
        <w:rPr>
          <w:rFonts w:ascii="Times New Roman" w:hAnsi="Times New Roman" w:cs="Times New Roman"/>
          <w:sz w:val="21"/>
        </w:rPr>
      </w:pPr>
    </w:p>
    <w:p w14:paraId="7B0C9639" w14:textId="244C9F74" w:rsidR="003579EE" w:rsidRDefault="0095269A" w:rsidP="003579EE">
      <w:pPr>
        <w:rPr>
          <w:rFonts w:ascii="Times New Roman" w:hAnsi="Times New Roman" w:cs="Times New Roman"/>
          <w:sz w:val="21"/>
        </w:rPr>
      </w:pPr>
      <w:r>
        <w:rPr>
          <w:rFonts w:ascii="Times New Roman" w:hAnsi="Times New Roman" w:cs="Times New Roman"/>
          <w:sz w:val="21"/>
        </w:rPr>
        <w:t>Dear</w:t>
      </w:r>
      <w:r w:rsidR="003579EE">
        <w:rPr>
          <w:rFonts w:ascii="Times New Roman" w:hAnsi="Times New Roman" w:cs="Times New Roman"/>
          <w:sz w:val="21"/>
        </w:rPr>
        <w:t xml:space="preserve"> </w:t>
      </w:r>
      <w:proofErr w:type="spellStart"/>
      <w:r w:rsidR="003579EE">
        <w:rPr>
          <w:rFonts w:ascii="Times New Roman" w:hAnsi="Times New Roman" w:cs="Times New Roman"/>
          <w:sz w:val="21"/>
        </w:rPr>
        <w:t>Ms</w:t>
      </w:r>
      <w:proofErr w:type="spellEnd"/>
      <w:r w:rsidR="003579EE">
        <w:rPr>
          <w:rFonts w:ascii="Times New Roman" w:hAnsi="Times New Roman" w:cs="Times New Roman"/>
          <w:sz w:val="21"/>
        </w:rPr>
        <w:t xml:space="preserve"> Chiu</w:t>
      </w:r>
      <w:r w:rsidR="003579EE">
        <w:rPr>
          <w:rFonts w:ascii="Times New Roman" w:hAnsi="Times New Roman" w:cs="Times New Roman"/>
          <w:sz w:val="21"/>
        </w:rPr>
        <w:t>,</w:t>
      </w:r>
    </w:p>
    <w:p w14:paraId="2CEC083D" w14:textId="77777777" w:rsidR="003579EE" w:rsidRDefault="003579EE" w:rsidP="003579EE">
      <w:pPr>
        <w:rPr>
          <w:rFonts w:ascii="Times New Roman" w:hAnsi="Times New Roman" w:cs="Times New Roman"/>
          <w:sz w:val="21"/>
        </w:rPr>
      </w:pPr>
    </w:p>
    <w:p w14:paraId="2A391D4F" w14:textId="2F193539" w:rsidR="003579EE" w:rsidRDefault="003579EE" w:rsidP="003579EE">
      <w:pPr>
        <w:rPr>
          <w:rFonts w:ascii="Times New Roman" w:hAnsi="Times New Roman" w:cs="Times New Roman"/>
          <w:sz w:val="21"/>
        </w:rPr>
      </w:pPr>
      <w:r>
        <w:rPr>
          <w:rFonts w:ascii="Times New Roman" w:hAnsi="Times New Roman" w:cs="Times New Roman"/>
          <w:sz w:val="21"/>
        </w:rPr>
        <w:t xml:space="preserve">I hope you are doing well as it has been a year since I last visited your office. I am currently applying to a Junior Credit Analyst position with CMLS Financial, one of Canada’s largest mortgage </w:t>
      </w:r>
      <w:r w:rsidR="0095269A">
        <w:rPr>
          <w:rFonts w:ascii="Times New Roman" w:hAnsi="Times New Roman" w:cs="Times New Roman"/>
          <w:sz w:val="21"/>
        </w:rPr>
        <w:t>services company, and was hoping that you may be able to provide me with a reference letter.</w:t>
      </w:r>
    </w:p>
    <w:p w14:paraId="301E978B" w14:textId="7F4BEAD2" w:rsidR="003579EE" w:rsidRDefault="0095269A" w:rsidP="003579EE">
      <w:pPr>
        <w:rPr>
          <w:rFonts w:ascii="Times New Roman" w:hAnsi="Times New Roman" w:cs="Times New Roman"/>
          <w:sz w:val="21"/>
        </w:rPr>
      </w:pPr>
      <w:r>
        <w:rPr>
          <w:rFonts w:ascii="Times New Roman" w:hAnsi="Times New Roman" w:cs="Times New Roman"/>
          <w:sz w:val="21"/>
        </w:rPr>
        <w:t>I understand that you have a terribly busy schedule, so I just want to express my utmost thanks for always accommodating my past requests. If you would like further information about the role, I am more than happy to give you a call at a time convenient for you. Please let me know what you would prefer.</w:t>
      </w:r>
    </w:p>
    <w:p w14:paraId="793421BE" w14:textId="77777777" w:rsidR="003579EE" w:rsidRDefault="003579EE" w:rsidP="003579EE">
      <w:pPr>
        <w:rPr>
          <w:rFonts w:ascii="Times New Roman" w:hAnsi="Times New Roman" w:cs="Times New Roman"/>
          <w:sz w:val="21"/>
        </w:rPr>
      </w:pPr>
    </w:p>
    <w:p w14:paraId="5FFF7912" w14:textId="62FED455" w:rsidR="003579EE" w:rsidRDefault="0095269A" w:rsidP="003579EE">
      <w:pPr>
        <w:rPr>
          <w:rFonts w:ascii="Times New Roman" w:hAnsi="Times New Roman" w:cs="Times New Roman"/>
          <w:sz w:val="21"/>
        </w:rPr>
      </w:pPr>
      <w:r>
        <w:rPr>
          <w:rFonts w:ascii="Times New Roman" w:hAnsi="Times New Roman" w:cs="Times New Roman"/>
          <w:sz w:val="21"/>
        </w:rPr>
        <w:t>I look forward to hearing from you soon.</w:t>
      </w:r>
    </w:p>
    <w:p w14:paraId="66D49BE7" w14:textId="77777777" w:rsidR="003579EE" w:rsidRDefault="003579EE" w:rsidP="003579EE">
      <w:pPr>
        <w:rPr>
          <w:rFonts w:ascii="Times New Roman" w:hAnsi="Times New Roman" w:cs="Times New Roman"/>
          <w:sz w:val="21"/>
        </w:rPr>
      </w:pPr>
    </w:p>
    <w:p w14:paraId="056DCA22" w14:textId="77777777" w:rsidR="003579EE" w:rsidRDefault="003579EE" w:rsidP="003579EE">
      <w:pPr>
        <w:rPr>
          <w:rFonts w:ascii="Times New Roman" w:hAnsi="Times New Roman" w:cs="Times New Roman"/>
          <w:sz w:val="21"/>
        </w:rPr>
      </w:pPr>
    </w:p>
    <w:p w14:paraId="5FF02C54" w14:textId="77777777" w:rsidR="003579EE" w:rsidRDefault="003579EE" w:rsidP="003579EE">
      <w:pPr>
        <w:rPr>
          <w:rFonts w:ascii="Times New Roman" w:hAnsi="Times New Roman" w:cs="Times New Roman"/>
          <w:sz w:val="21"/>
        </w:rPr>
      </w:pPr>
      <w:r>
        <w:rPr>
          <w:rFonts w:ascii="Times New Roman" w:hAnsi="Times New Roman" w:cs="Times New Roman"/>
          <w:sz w:val="21"/>
        </w:rPr>
        <w:t>Best Regards,</w:t>
      </w:r>
    </w:p>
    <w:p w14:paraId="1BE17247" w14:textId="77777777" w:rsidR="003579EE" w:rsidRDefault="003579EE" w:rsidP="003579EE">
      <w:pPr>
        <w:rPr>
          <w:rFonts w:ascii="Times New Roman" w:hAnsi="Times New Roman" w:cs="Times New Roman"/>
          <w:sz w:val="21"/>
        </w:rPr>
      </w:pPr>
      <w:proofErr w:type="spellStart"/>
      <w:r>
        <w:rPr>
          <w:rFonts w:ascii="Times New Roman" w:hAnsi="Times New Roman" w:cs="Times New Roman"/>
          <w:sz w:val="21"/>
        </w:rPr>
        <w:t>Zhe</w:t>
      </w:r>
      <w:proofErr w:type="spellEnd"/>
      <w:r>
        <w:rPr>
          <w:rFonts w:ascii="Times New Roman" w:hAnsi="Times New Roman" w:cs="Times New Roman"/>
          <w:sz w:val="21"/>
        </w:rPr>
        <w:t xml:space="preserve"> </w:t>
      </w:r>
      <w:proofErr w:type="spellStart"/>
      <w:r>
        <w:rPr>
          <w:rFonts w:ascii="Times New Roman" w:hAnsi="Times New Roman" w:cs="Times New Roman"/>
          <w:sz w:val="21"/>
        </w:rPr>
        <w:t>Su</w:t>
      </w:r>
      <w:proofErr w:type="spellEnd"/>
    </w:p>
    <w:p w14:paraId="0945692E" w14:textId="77777777" w:rsidR="003579EE" w:rsidRPr="003579EE" w:rsidRDefault="003579EE">
      <w:pPr>
        <w:rPr>
          <w:rFonts w:ascii="Times New Roman" w:hAnsi="Times New Roman" w:cs="Times New Roman"/>
          <w:b/>
          <w:caps/>
          <w:sz w:val="14"/>
          <w:szCs w:val="14"/>
        </w:rPr>
      </w:pPr>
    </w:p>
    <w:p w14:paraId="1264D59D" w14:textId="5DB75CB1" w:rsidR="0095269A" w:rsidRDefault="0095269A">
      <w:pPr>
        <w:rPr>
          <w:rFonts w:ascii="Times New Roman" w:eastAsia="Times New Roman" w:hAnsi="Times New Roman" w:cs="Times New Roman"/>
          <w:sz w:val="24"/>
          <w:szCs w:val="24"/>
        </w:rPr>
      </w:pPr>
      <w:r>
        <w:br w:type="page"/>
      </w:r>
    </w:p>
    <w:p w14:paraId="6C2988B7" w14:textId="77777777" w:rsidR="0095269A" w:rsidRPr="00B63669" w:rsidRDefault="0095269A" w:rsidP="0095269A">
      <w:pPr>
        <w:spacing w:after="0" w:line="240" w:lineRule="auto"/>
        <w:jc w:val="center"/>
        <w:rPr>
          <w:rFonts w:ascii="Times New Roman" w:hAnsi="Times New Roman" w:cs="Times New Roman"/>
          <w:b/>
          <w:sz w:val="32"/>
          <w:szCs w:val="28"/>
        </w:rPr>
      </w:pPr>
      <w:proofErr w:type="spellStart"/>
      <w:r>
        <w:rPr>
          <w:rFonts w:ascii="Times New Roman" w:hAnsi="Times New Roman" w:cs="Times New Roman"/>
          <w:b/>
          <w:sz w:val="32"/>
          <w:szCs w:val="28"/>
        </w:rPr>
        <w:lastRenderedPageBreak/>
        <w:t>Zhe</w:t>
      </w:r>
      <w:proofErr w:type="spellEnd"/>
      <w:r>
        <w:rPr>
          <w:rFonts w:ascii="Times New Roman" w:hAnsi="Times New Roman" w:cs="Times New Roman"/>
          <w:b/>
          <w:sz w:val="32"/>
          <w:szCs w:val="28"/>
        </w:rPr>
        <w:t xml:space="preserve"> </w:t>
      </w:r>
      <w:proofErr w:type="spellStart"/>
      <w:r>
        <w:rPr>
          <w:rFonts w:ascii="Times New Roman" w:hAnsi="Times New Roman" w:cs="Times New Roman"/>
          <w:b/>
          <w:sz w:val="32"/>
          <w:szCs w:val="28"/>
        </w:rPr>
        <w:t>Su</w:t>
      </w:r>
      <w:proofErr w:type="spellEnd"/>
    </w:p>
    <w:p w14:paraId="106ED79C" w14:textId="77777777" w:rsidR="0095269A" w:rsidRDefault="0095269A" w:rsidP="0095269A">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1611 W. 61</w:t>
      </w:r>
      <w:r w:rsidRPr="00010C86">
        <w:rPr>
          <w:rFonts w:ascii="Times New Roman" w:hAnsi="Times New Roman" w:cs="Times New Roman"/>
          <w:sz w:val="21"/>
          <w:szCs w:val="21"/>
          <w:vertAlign w:val="superscript"/>
        </w:rPr>
        <w:t>st</w:t>
      </w:r>
      <w:r>
        <w:rPr>
          <w:rFonts w:ascii="Times New Roman" w:hAnsi="Times New Roman" w:cs="Times New Roman"/>
          <w:sz w:val="21"/>
          <w:szCs w:val="21"/>
        </w:rPr>
        <w:t xml:space="preserve"> Avenue, Vancouver BC, V6P 2C2 | </w:t>
      </w:r>
      <w:r w:rsidRPr="005F55C2">
        <w:rPr>
          <w:rFonts w:ascii="Times New Roman" w:hAnsi="Times New Roman" w:cs="Times New Roman"/>
          <w:b/>
          <w:smallCaps/>
          <w:sz w:val="21"/>
          <w:szCs w:val="21"/>
        </w:rPr>
        <w:t>Cell:</w:t>
      </w:r>
      <w:r>
        <w:rPr>
          <w:rFonts w:ascii="Times New Roman" w:hAnsi="Times New Roman" w:cs="Times New Roman"/>
          <w:sz w:val="21"/>
          <w:szCs w:val="21"/>
        </w:rPr>
        <w:t xml:space="preserve"> (778) 891-9181 | </w:t>
      </w:r>
      <w:r w:rsidRPr="005F55C2">
        <w:rPr>
          <w:rFonts w:ascii="Times New Roman" w:hAnsi="Times New Roman" w:cs="Times New Roman"/>
          <w:b/>
          <w:smallCaps/>
          <w:sz w:val="21"/>
          <w:szCs w:val="21"/>
        </w:rPr>
        <w:t>Email:</w:t>
      </w:r>
      <w:r>
        <w:rPr>
          <w:rFonts w:ascii="Times New Roman" w:hAnsi="Times New Roman" w:cs="Times New Roman"/>
          <w:sz w:val="21"/>
          <w:szCs w:val="21"/>
        </w:rPr>
        <w:t xml:space="preserve"> </w:t>
      </w:r>
      <w:r w:rsidRPr="00010C86">
        <w:rPr>
          <w:sz w:val="21"/>
          <w:szCs w:val="21"/>
        </w:rPr>
        <w:t>zhe</w:t>
      </w:r>
      <w:r>
        <w:rPr>
          <w:sz w:val="21"/>
          <w:szCs w:val="21"/>
        </w:rPr>
        <w:t>.su@gmail.com</w:t>
      </w:r>
    </w:p>
    <w:p w14:paraId="07522A5B" w14:textId="77777777" w:rsidR="0095269A" w:rsidRDefault="0095269A" w:rsidP="0095269A">
      <w:pPr>
        <w:rPr>
          <w:rFonts w:ascii="Times New Roman" w:hAnsi="Times New Roman" w:cs="Times New Roman"/>
          <w:b/>
          <w:caps/>
          <w:sz w:val="14"/>
          <w:szCs w:val="14"/>
        </w:rPr>
      </w:pPr>
    </w:p>
    <w:p w14:paraId="762F9EC0" w14:textId="77777777" w:rsidR="0095269A" w:rsidRDefault="0095269A" w:rsidP="0095269A">
      <w:pPr>
        <w:rPr>
          <w:rFonts w:ascii="Times New Roman" w:hAnsi="Times New Roman" w:cs="Times New Roman"/>
          <w:b/>
          <w:caps/>
          <w:sz w:val="14"/>
          <w:szCs w:val="14"/>
        </w:rPr>
      </w:pPr>
    </w:p>
    <w:p w14:paraId="1BEA26B6" w14:textId="77777777" w:rsidR="0095269A" w:rsidRDefault="0095269A" w:rsidP="0095269A">
      <w:pPr>
        <w:rPr>
          <w:rFonts w:ascii="Times New Roman" w:hAnsi="Times New Roman" w:cs="Times New Roman"/>
          <w:sz w:val="21"/>
        </w:rPr>
      </w:pPr>
      <w:r>
        <w:rPr>
          <w:rFonts w:ascii="Times New Roman" w:hAnsi="Times New Roman" w:cs="Times New Roman"/>
          <w:sz w:val="21"/>
        </w:rPr>
        <w:t>August 12, 2020</w:t>
      </w:r>
    </w:p>
    <w:p w14:paraId="00DBCA72" w14:textId="77777777" w:rsidR="0095269A" w:rsidRDefault="0095269A" w:rsidP="0095269A">
      <w:pPr>
        <w:rPr>
          <w:rFonts w:ascii="Times New Roman" w:hAnsi="Times New Roman" w:cs="Times New Roman"/>
          <w:sz w:val="21"/>
        </w:rPr>
      </w:pPr>
    </w:p>
    <w:p w14:paraId="0AF21EFB" w14:textId="1C034698" w:rsidR="0095269A" w:rsidRDefault="0095269A" w:rsidP="0095269A">
      <w:pPr>
        <w:spacing w:after="0"/>
        <w:rPr>
          <w:rFonts w:ascii="Times New Roman" w:hAnsi="Times New Roman" w:cs="Times New Roman"/>
          <w:sz w:val="21"/>
          <w:szCs w:val="21"/>
          <w:lang w:val="en-CA"/>
        </w:rPr>
      </w:pPr>
      <w:r w:rsidRPr="0095269A">
        <w:rPr>
          <w:rFonts w:ascii="Times New Roman" w:hAnsi="Times New Roman" w:cs="Times New Roman"/>
          <w:sz w:val="21"/>
        </w:rPr>
        <w:t>Lifang Liu</w:t>
      </w:r>
      <w:r w:rsidRPr="0095269A">
        <w:rPr>
          <w:rFonts w:ascii="Times New Roman" w:hAnsi="Times New Roman" w:cs="Times New Roman"/>
          <w:sz w:val="21"/>
        </w:rPr>
        <w:br/>
      </w:r>
      <w:r w:rsidRPr="0095269A">
        <w:rPr>
          <w:rFonts w:ascii="Times New Roman" w:hAnsi="Times New Roman" w:cs="Times New Roman"/>
          <w:sz w:val="21"/>
          <w:szCs w:val="21"/>
          <w:lang w:val="en-CA"/>
        </w:rPr>
        <w:t>Economic &amp; Information Technology Commission of Guangdong Province</w:t>
      </w:r>
    </w:p>
    <w:p w14:paraId="487B6ED0" w14:textId="4256EE5D" w:rsidR="0095269A" w:rsidRDefault="0095269A" w:rsidP="0095269A">
      <w:pPr>
        <w:spacing w:after="0"/>
        <w:rPr>
          <w:rFonts w:ascii="Times New Roman" w:hAnsi="Times New Roman" w:cs="Times New Roman"/>
          <w:sz w:val="21"/>
        </w:rPr>
      </w:pPr>
      <w:r>
        <w:rPr>
          <w:rFonts w:ascii="Times New Roman" w:hAnsi="Times New Roman" w:cs="Times New Roman"/>
          <w:sz w:val="21"/>
        </w:rPr>
        <w:t>Guangzhou, Guangdong</w:t>
      </w:r>
    </w:p>
    <w:p w14:paraId="6780FE37" w14:textId="77777777" w:rsidR="0095269A" w:rsidRPr="0095269A" w:rsidRDefault="0095269A" w:rsidP="0095269A">
      <w:pPr>
        <w:spacing w:after="0"/>
        <w:rPr>
          <w:rFonts w:ascii="Times New Roman" w:hAnsi="Times New Roman" w:cs="Times New Roman"/>
          <w:sz w:val="21"/>
        </w:rPr>
      </w:pPr>
      <w:r>
        <w:rPr>
          <w:rFonts w:ascii="Times New Roman" w:hAnsi="Times New Roman" w:cs="Times New Roman"/>
          <w:sz w:val="21"/>
          <w:szCs w:val="21"/>
          <w:lang w:val="en-CA"/>
        </w:rPr>
        <w:t>China</w:t>
      </w:r>
    </w:p>
    <w:p w14:paraId="3DA99DF6" w14:textId="2DCD651A" w:rsidR="0095269A" w:rsidRDefault="0095269A" w:rsidP="0095269A">
      <w:pPr>
        <w:rPr>
          <w:rFonts w:ascii="Times New Roman" w:hAnsi="Times New Roman" w:cs="Times New Roman"/>
          <w:sz w:val="21"/>
        </w:rPr>
      </w:pPr>
    </w:p>
    <w:p w14:paraId="2F1DC963" w14:textId="22784134" w:rsidR="0095269A" w:rsidRDefault="0095269A" w:rsidP="0095269A">
      <w:pPr>
        <w:rPr>
          <w:rFonts w:ascii="Times New Roman" w:hAnsi="Times New Roman" w:cs="Times New Roman"/>
          <w:sz w:val="21"/>
        </w:rPr>
      </w:pPr>
      <w:r>
        <w:rPr>
          <w:rFonts w:ascii="Times New Roman" w:hAnsi="Times New Roman" w:cs="Times New Roman"/>
          <w:sz w:val="21"/>
        </w:rPr>
        <w:t xml:space="preserve">Dear </w:t>
      </w:r>
      <w:r>
        <w:rPr>
          <w:rFonts w:ascii="Times New Roman" w:hAnsi="Times New Roman" w:cs="Times New Roman"/>
          <w:sz w:val="21"/>
        </w:rPr>
        <w:t>M</w:t>
      </w:r>
      <w:r>
        <w:rPr>
          <w:rFonts w:ascii="Times New Roman" w:hAnsi="Times New Roman" w:cs="Times New Roman"/>
          <w:sz w:val="21"/>
        </w:rPr>
        <w:t>iss</w:t>
      </w:r>
      <w:r>
        <w:rPr>
          <w:rFonts w:ascii="Times New Roman" w:hAnsi="Times New Roman" w:cs="Times New Roman"/>
          <w:sz w:val="21"/>
        </w:rPr>
        <w:t xml:space="preserve"> </w:t>
      </w:r>
      <w:r>
        <w:rPr>
          <w:rFonts w:ascii="Times New Roman" w:hAnsi="Times New Roman" w:cs="Times New Roman"/>
          <w:sz w:val="21"/>
        </w:rPr>
        <w:t>Liu</w:t>
      </w:r>
      <w:r>
        <w:rPr>
          <w:rFonts w:ascii="Times New Roman" w:hAnsi="Times New Roman" w:cs="Times New Roman"/>
          <w:sz w:val="21"/>
        </w:rPr>
        <w:t>,</w:t>
      </w:r>
    </w:p>
    <w:p w14:paraId="24C3A30C" w14:textId="77777777" w:rsidR="0095269A" w:rsidRDefault="0095269A" w:rsidP="0095269A">
      <w:pPr>
        <w:rPr>
          <w:rFonts w:ascii="Times New Roman" w:hAnsi="Times New Roman" w:cs="Times New Roman"/>
          <w:sz w:val="21"/>
        </w:rPr>
      </w:pPr>
    </w:p>
    <w:p w14:paraId="0052D32A" w14:textId="72417B22" w:rsidR="0095269A" w:rsidRDefault="0095269A" w:rsidP="0095269A">
      <w:pPr>
        <w:rPr>
          <w:rFonts w:ascii="Times New Roman" w:hAnsi="Times New Roman" w:cs="Times New Roman"/>
          <w:sz w:val="21"/>
        </w:rPr>
      </w:pPr>
      <w:proofErr w:type="gramStart"/>
      <w:r>
        <w:rPr>
          <w:rFonts w:ascii="Times New Roman" w:hAnsi="Times New Roman" w:cs="Times New Roman"/>
          <w:sz w:val="21"/>
        </w:rPr>
        <w:t>It’s</w:t>
      </w:r>
      <w:proofErr w:type="gramEnd"/>
      <w:r>
        <w:rPr>
          <w:rFonts w:ascii="Times New Roman" w:hAnsi="Times New Roman" w:cs="Times New Roman"/>
          <w:sz w:val="21"/>
        </w:rPr>
        <w:t xml:space="preserve"> been a while since I was able to last visit you and I hope you’re doing well.</w:t>
      </w:r>
      <w:r>
        <w:rPr>
          <w:rFonts w:ascii="Times New Roman" w:hAnsi="Times New Roman" w:cs="Times New Roman"/>
          <w:sz w:val="21"/>
        </w:rPr>
        <w:t xml:space="preserve"> I am currently applying to a Junior Credit Analyst position with CMLS Financial, one of Canada’s largest mortgage services company, and was hoping that you may be able to provide me with a reference letter.</w:t>
      </w:r>
    </w:p>
    <w:p w14:paraId="047B9088" w14:textId="77777777" w:rsidR="0095269A" w:rsidRDefault="0095269A" w:rsidP="0095269A">
      <w:pPr>
        <w:rPr>
          <w:rFonts w:ascii="Times New Roman" w:hAnsi="Times New Roman" w:cs="Times New Roman"/>
          <w:sz w:val="21"/>
        </w:rPr>
      </w:pPr>
      <w:r>
        <w:rPr>
          <w:rFonts w:ascii="Times New Roman" w:hAnsi="Times New Roman" w:cs="Times New Roman"/>
          <w:sz w:val="21"/>
        </w:rPr>
        <w:t>I understand that you have a terribly busy schedule, so I just want to express my utmost thanks for always accommodating my past requests. If you would like further information about the role, I am more than happy to give you a call at a time convenient for you. Please let me know what you would prefer.</w:t>
      </w:r>
    </w:p>
    <w:p w14:paraId="13647393" w14:textId="77777777" w:rsidR="0095269A" w:rsidRDefault="0095269A" w:rsidP="0095269A">
      <w:pPr>
        <w:rPr>
          <w:rFonts w:ascii="Times New Roman" w:hAnsi="Times New Roman" w:cs="Times New Roman"/>
          <w:sz w:val="21"/>
        </w:rPr>
      </w:pPr>
    </w:p>
    <w:p w14:paraId="0FB278CD" w14:textId="77777777" w:rsidR="0095269A" w:rsidRDefault="0095269A" w:rsidP="0095269A">
      <w:pPr>
        <w:rPr>
          <w:rFonts w:ascii="Times New Roman" w:hAnsi="Times New Roman" w:cs="Times New Roman"/>
          <w:sz w:val="21"/>
        </w:rPr>
      </w:pPr>
      <w:r>
        <w:rPr>
          <w:rFonts w:ascii="Times New Roman" w:hAnsi="Times New Roman" w:cs="Times New Roman"/>
          <w:sz w:val="21"/>
        </w:rPr>
        <w:t>I look forward to hearing from you soon.</w:t>
      </w:r>
    </w:p>
    <w:p w14:paraId="4CD10C14" w14:textId="77777777" w:rsidR="0095269A" w:rsidRDefault="0095269A" w:rsidP="0095269A">
      <w:pPr>
        <w:rPr>
          <w:rFonts w:ascii="Times New Roman" w:hAnsi="Times New Roman" w:cs="Times New Roman"/>
          <w:sz w:val="21"/>
        </w:rPr>
      </w:pPr>
    </w:p>
    <w:p w14:paraId="0AC934EC" w14:textId="77777777" w:rsidR="0095269A" w:rsidRDefault="0095269A" w:rsidP="0095269A">
      <w:pPr>
        <w:rPr>
          <w:rFonts w:ascii="Times New Roman" w:hAnsi="Times New Roman" w:cs="Times New Roman"/>
          <w:sz w:val="21"/>
        </w:rPr>
      </w:pPr>
    </w:p>
    <w:p w14:paraId="63FFEED7" w14:textId="77777777" w:rsidR="0095269A" w:rsidRDefault="0095269A" w:rsidP="0095269A">
      <w:pPr>
        <w:rPr>
          <w:rFonts w:ascii="Times New Roman" w:hAnsi="Times New Roman" w:cs="Times New Roman"/>
          <w:sz w:val="21"/>
        </w:rPr>
      </w:pPr>
      <w:r>
        <w:rPr>
          <w:rFonts w:ascii="Times New Roman" w:hAnsi="Times New Roman" w:cs="Times New Roman"/>
          <w:sz w:val="21"/>
        </w:rPr>
        <w:t>Best Regards,</w:t>
      </w:r>
    </w:p>
    <w:p w14:paraId="6C7A9548" w14:textId="77777777" w:rsidR="0095269A" w:rsidRDefault="0095269A" w:rsidP="0095269A">
      <w:pPr>
        <w:rPr>
          <w:rFonts w:ascii="Times New Roman" w:hAnsi="Times New Roman" w:cs="Times New Roman"/>
          <w:sz w:val="21"/>
        </w:rPr>
      </w:pPr>
      <w:proofErr w:type="spellStart"/>
      <w:r>
        <w:rPr>
          <w:rFonts w:ascii="Times New Roman" w:hAnsi="Times New Roman" w:cs="Times New Roman"/>
          <w:sz w:val="21"/>
        </w:rPr>
        <w:t>Zhe</w:t>
      </w:r>
      <w:proofErr w:type="spellEnd"/>
      <w:r>
        <w:rPr>
          <w:rFonts w:ascii="Times New Roman" w:hAnsi="Times New Roman" w:cs="Times New Roman"/>
          <w:sz w:val="21"/>
        </w:rPr>
        <w:t xml:space="preserve"> </w:t>
      </w:r>
      <w:proofErr w:type="spellStart"/>
      <w:r>
        <w:rPr>
          <w:rFonts w:ascii="Times New Roman" w:hAnsi="Times New Roman" w:cs="Times New Roman"/>
          <w:sz w:val="21"/>
        </w:rPr>
        <w:t>Su</w:t>
      </w:r>
      <w:proofErr w:type="spellEnd"/>
    </w:p>
    <w:p w14:paraId="5E6BE47D" w14:textId="77777777" w:rsidR="00E30F20" w:rsidRDefault="00E30F20" w:rsidP="00E30F20">
      <w:pPr>
        <w:pStyle w:val="NormalWeb"/>
      </w:pPr>
    </w:p>
    <w:sectPr w:rsidR="00E30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03001" w14:textId="77777777" w:rsidR="00C017A5" w:rsidRDefault="00C017A5" w:rsidP="00010C86">
      <w:pPr>
        <w:spacing w:after="0" w:line="240" w:lineRule="auto"/>
      </w:pPr>
      <w:r>
        <w:separator/>
      </w:r>
    </w:p>
  </w:endnote>
  <w:endnote w:type="continuationSeparator" w:id="0">
    <w:p w14:paraId="4093380E" w14:textId="77777777" w:rsidR="00C017A5" w:rsidRDefault="00C017A5" w:rsidP="0001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49461" w14:textId="77777777" w:rsidR="00C017A5" w:rsidRDefault="00C017A5" w:rsidP="00010C86">
      <w:pPr>
        <w:spacing w:after="0" w:line="240" w:lineRule="auto"/>
      </w:pPr>
      <w:r>
        <w:separator/>
      </w:r>
    </w:p>
  </w:footnote>
  <w:footnote w:type="continuationSeparator" w:id="0">
    <w:p w14:paraId="186F5B4B" w14:textId="77777777" w:rsidR="00C017A5" w:rsidRDefault="00C017A5" w:rsidP="0001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CE555" w14:textId="3BDFF683" w:rsidR="00010C86" w:rsidRDefault="00010C86">
    <w:pPr>
      <w:pStyle w:val="Header"/>
    </w:pPr>
  </w:p>
  <w:p w14:paraId="16792CDE" w14:textId="77777777" w:rsidR="00010C86" w:rsidRDefault="00010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2A97"/>
    <w:multiLevelType w:val="multilevel"/>
    <w:tmpl w:val="403C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45E5C"/>
    <w:multiLevelType w:val="hybridMultilevel"/>
    <w:tmpl w:val="7084EF48"/>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 w15:restartNumberingAfterBreak="0">
    <w:nsid w:val="18F24469"/>
    <w:multiLevelType w:val="multilevel"/>
    <w:tmpl w:val="8AEA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95031"/>
    <w:multiLevelType w:val="hybridMultilevel"/>
    <w:tmpl w:val="EC5A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23971"/>
    <w:multiLevelType w:val="hybridMultilevel"/>
    <w:tmpl w:val="B1FC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3E3CFF"/>
    <w:multiLevelType w:val="multilevel"/>
    <w:tmpl w:val="74AA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EE47D2"/>
    <w:multiLevelType w:val="multilevel"/>
    <w:tmpl w:val="FEB8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4D57EB"/>
    <w:multiLevelType w:val="hybridMultilevel"/>
    <w:tmpl w:val="86AE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D6C1A"/>
    <w:multiLevelType w:val="hybridMultilevel"/>
    <w:tmpl w:val="EC68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B647AA"/>
    <w:multiLevelType w:val="hybridMultilevel"/>
    <w:tmpl w:val="243C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7"/>
  </w:num>
  <w:num w:numId="6">
    <w:abstractNumId w:val="3"/>
  </w:num>
  <w:num w:numId="7">
    <w:abstractNumId w:val="8"/>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20"/>
    <w:rsid w:val="00010C86"/>
    <w:rsid w:val="00320194"/>
    <w:rsid w:val="003528E5"/>
    <w:rsid w:val="003579EE"/>
    <w:rsid w:val="005C2394"/>
    <w:rsid w:val="008913A4"/>
    <w:rsid w:val="0095269A"/>
    <w:rsid w:val="00C017A5"/>
    <w:rsid w:val="00E30F20"/>
    <w:rsid w:val="00F94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86479"/>
  <w15:chartTrackingRefBased/>
  <w15:docId w15:val="{E4B3931F-D8C9-48E8-B460-9E09D090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0F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30F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F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30F20"/>
    <w:rPr>
      <w:rFonts w:asciiTheme="majorHAnsi" w:eastAsiaTheme="majorEastAsia" w:hAnsiTheme="majorHAnsi" w:cstheme="majorBidi"/>
      <w:color w:val="2F5496" w:themeColor="accent1" w:themeShade="BF"/>
      <w:sz w:val="26"/>
      <w:szCs w:val="26"/>
    </w:rPr>
  </w:style>
  <w:style w:type="character" w:customStyle="1" w:styleId="title-text">
    <w:name w:val="title-text"/>
    <w:basedOn w:val="DefaultParagraphFont"/>
    <w:rsid w:val="00E30F20"/>
  </w:style>
  <w:style w:type="character" w:customStyle="1" w:styleId="d-block">
    <w:name w:val="d-block"/>
    <w:basedOn w:val="DefaultParagraphFont"/>
    <w:rsid w:val="00E30F20"/>
  </w:style>
  <w:style w:type="character" w:customStyle="1" w:styleId="d-inline-block">
    <w:name w:val="d-inline-block"/>
    <w:basedOn w:val="DefaultParagraphFont"/>
    <w:rsid w:val="00E30F20"/>
  </w:style>
  <w:style w:type="character" w:styleId="Hyperlink">
    <w:name w:val="Hyperlink"/>
    <w:basedOn w:val="DefaultParagraphFont"/>
    <w:uiPriority w:val="99"/>
    <w:semiHidden/>
    <w:unhideWhenUsed/>
    <w:rsid w:val="00E30F20"/>
    <w:rPr>
      <w:color w:val="0000FF"/>
      <w:u w:val="single"/>
    </w:rPr>
  </w:style>
  <w:style w:type="paragraph" w:styleId="NormalWeb">
    <w:name w:val="Normal (Web)"/>
    <w:basedOn w:val="Normal"/>
    <w:uiPriority w:val="99"/>
    <w:unhideWhenUsed/>
    <w:rsid w:val="00E30F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0C86"/>
    <w:pPr>
      <w:spacing w:after="200" w:line="276" w:lineRule="auto"/>
      <w:ind w:left="720"/>
      <w:contextualSpacing/>
    </w:pPr>
    <w:rPr>
      <w:lang w:eastAsia="ja-JP"/>
    </w:rPr>
  </w:style>
  <w:style w:type="table" w:styleId="TableGrid">
    <w:name w:val="Table Grid"/>
    <w:basedOn w:val="TableNormal"/>
    <w:uiPriority w:val="59"/>
    <w:rsid w:val="00010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0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C86"/>
  </w:style>
  <w:style w:type="paragraph" w:styleId="Footer">
    <w:name w:val="footer"/>
    <w:basedOn w:val="Normal"/>
    <w:link w:val="FooterChar"/>
    <w:uiPriority w:val="99"/>
    <w:unhideWhenUsed/>
    <w:rsid w:val="00010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C86"/>
  </w:style>
  <w:style w:type="paragraph" w:styleId="Date">
    <w:name w:val="Date"/>
    <w:basedOn w:val="Normal"/>
    <w:next w:val="Normal"/>
    <w:link w:val="DateChar"/>
    <w:uiPriority w:val="99"/>
    <w:semiHidden/>
    <w:unhideWhenUsed/>
    <w:rsid w:val="003579EE"/>
  </w:style>
  <w:style w:type="character" w:customStyle="1" w:styleId="DateChar">
    <w:name w:val="Date Char"/>
    <w:basedOn w:val="DefaultParagraphFont"/>
    <w:link w:val="Date"/>
    <w:uiPriority w:val="99"/>
    <w:semiHidden/>
    <w:rsid w:val="00357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32977">
      <w:bodyDiv w:val="1"/>
      <w:marLeft w:val="0"/>
      <w:marRight w:val="0"/>
      <w:marTop w:val="0"/>
      <w:marBottom w:val="0"/>
      <w:divBdr>
        <w:top w:val="none" w:sz="0" w:space="0" w:color="auto"/>
        <w:left w:val="none" w:sz="0" w:space="0" w:color="auto"/>
        <w:bottom w:val="none" w:sz="0" w:space="0" w:color="auto"/>
        <w:right w:val="none" w:sz="0" w:space="0" w:color="auto"/>
      </w:divBdr>
      <w:divsChild>
        <w:div w:id="1615135682">
          <w:marLeft w:val="0"/>
          <w:marRight w:val="0"/>
          <w:marTop w:val="0"/>
          <w:marBottom w:val="0"/>
          <w:divBdr>
            <w:top w:val="none" w:sz="0" w:space="0" w:color="auto"/>
            <w:left w:val="none" w:sz="0" w:space="0" w:color="auto"/>
            <w:bottom w:val="none" w:sz="0" w:space="0" w:color="auto"/>
            <w:right w:val="none" w:sz="0" w:space="0" w:color="auto"/>
          </w:divBdr>
        </w:div>
        <w:div w:id="2049987603">
          <w:marLeft w:val="0"/>
          <w:marRight w:val="0"/>
          <w:marTop w:val="0"/>
          <w:marBottom w:val="0"/>
          <w:divBdr>
            <w:top w:val="none" w:sz="0" w:space="0" w:color="auto"/>
            <w:left w:val="none" w:sz="0" w:space="0" w:color="auto"/>
            <w:bottom w:val="none" w:sz="0" w:space="0" w:color="auto"/>
            <w:right w:val="none" w:sz="0" w:space="0" w:color="auto"/>
          </w:divBdr>
          <w:divsChild>
            <w:div w:id="5996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12306">
      <w:bodyDiv w:val="1"/>
      <w:marLeft w:val="0"/>
      <w:marRight w:val="0"/>
      <w:marTop w:val="0"/>
      <w:marBottom w:val="0"/>
      <w:divBdr>
        <w:top w:val="none" w:sz="0" w:space="0" w:color="auto"/>
        <w:left w:val="none" w:sz="0" w:space="0" w:color="auto"/>
        <w:bottom w:val="none" w:sz="0" w:space="0" w:color="auto"/>
        <w:right w:val="none" w:sz="0" w:space="0" w:color="auto"/>
      </w:divBdr>
    </w:div>
    <w:div w:id="898393915">
      <w:bodyDiv w:val="1"/>
      <w:marLeft w:val="0"/>
      <w:marRight w:val="0"/>
      <w:marTop w:val="0"/>
      <w:marBottom w:val="0"/>
      <w:divBdr>
        <w:top w:val="none" w:sz="0" w:space="0" w:color="auto"/>
        <w:left w:val="none" w:sz="0" w:space="0" w:color="auto"/>
        <w:bottom w:val="none" w:sz="0" w:space="0" w:color="auto"/>
        <w:right w:val="none" w:sz="0" w:space="0" w:color="auto"/>
      </w:divBdr>
    </w:div>
    <w:div w:id="1594050933">
      <w:bodyDiv w:val="1"/>
      <w:marLeft w:val="0"/>
      <w:marRight w:val="0"/>
      <w:marTop w:val="0"/>
      <w:marBottom w:val="0"/>
      <w:divBdr>
        <w:top w:val="none" w:sz="0" w:space="0" w:color="auto"/>
        <w:left w:val="none" w:sz="0" w:space="0" w:color="auto"/>
        <w:bottom w:val="none" w:sz="0" w:space="0" w:color="auto"/>
        <w:right w:val="none" w:sz="0" w:space="0" w:color="auto"/>
      </w:divBdr>
      <w:divsChild>
        <w:div w:id="236210535">
          <w:marLeft w:val="0"/>
          <w:marRight w:val="0"/>
          <w:marTop w:val="0"/>
          <w:marBottom w:val="0"/>
          <w:divBdr>
            <w:top w:val="none" w:sz="0" w:space="0" w:color="auto"/>
            <w:left w:val="none" w:sz="0" w:space="0" w:color="auto"/>
            <w:bottom w:val="none" w:sz="0" w:space="0" w:color="auto"/>
            <w:right w:val="none" w:sz="0" w:space="0" w:color="auto"/>
          </w:divBdr>
        </w:div>
        <w:div w:id="207838454">
          <w:marLeft w:val="0"/>
          <w:marRight w:val="0"/>
          <w:marTop w:val="0"/>
          <w:marBottom w:val="0"/>
          <w:divBdr>
            <w:top w:val="none" w:sz="0" w:space="0" w:color="auto"/>
            <w:left w:val="none" w:sz="0" w:space="0" w:color="auto"/>
            <w:bottom w:val="none" w:sz="0" w:space="0" w:color="auto"/>
            <w:right w:val="none" w:sz="0" w:space="0" w:color="auto"/>
          </w:divBdr>
          <w:divsChild>
            <w:div w:id="1903365018">
              <w:marLeft w:val="0"/>
              <w:marRight w:val="0"/>
              <w:marTop w:val="0"/>
              <w:marBottom w:val="0"/>
              <w:divBdr>
                <w:top w:val="none" w:sz="0" w:space="0" w:color="auto"/>
                <w:left w:val="none" w:sz="0" w:space="0" w:color="auto"/>
                <w:bottom w:val="none" w:sz="0" w:space="0" w:color="auto"/>
                <w:right w:val="none" w:sz="0" w:space="0" w:color="auto"/>
              </w:divBdr>
              <w:divsChild>
                <w:div w:id="378209205">
                  <w:marLeft w:val="0"/>
                  <w:marRight w:val="0"/>
                  <w:marTop w:val="0"/>
                  <w:marBottom w:val="0"/>
                  <w:divBdr>
                    <w:top w:val="none" w:sz="0" w:space="0" w:color="auto"/>
                    <w:left w:val="none" w:sz="0" w:space="0" w:color="auto"/>
                    <w:bottom w:val="none" w:sz="0" w:space="0" w:color="auto"/>
                    <w:right w:val="none" w:sz="0" w:space="0" w:color="auto"/>
                  </w:divBdr>
                </w:div>
                <w:div w:id="1107506014">
                  <w:marLeft w:val="0"/>
                  <w:marRight w:val="0"/>
                  <w:marTop w:val="0"/>
                  <w:marBottom w:val="0"/>
                  <w:divBdr>
                    <w:top w:val="none" w:sz="0" w:space="0" w:color="auto"/>
                    <w:left w:val="none" w:sz="0" w:space="0" w:color="auto"/>
                    <w:bottom w:val="none" w:sz="0" w:space="0" w:color="auto"/>
                    <w:right w:val="none" w:sz="0" w:space="0" w:color="auto"/>
                  </w:divBdr>
                </w:div>
                <w:div w:id="1179081835">
                  <w:marLeft w:val="0"/>
                  <w:marRight w:val="0"/>
                  <w:marTop w:val="0"/>
                  <w:marBottom w:val="0"/>
                  <w:divBdr>
                    <w:top w:val="none" w:sz="0" w:space="0" w:color="auto"/>
                    <w:left w:val="none" w:sz="0" w:space="0" w:color="auto"/>
                    <w:bottom w:val="none" w:sz="0" w:space="0" w:color="auto"/>
                    <w:right w:val="none" w:sz="0" w:space="0" w:color="auto"/>
                  </w:divBdr>
                </w:div>
                <w:div w:id="1866558090">
                  <w:marLeft w:val="0"/>
                  <w:marRight w:val="0"/>
                  <w:marTop w:val="0"/>
                  <w:marBottom w:val="0"/>
                  <w:divBdr>
                    <w:top w:val="none" w:sz="0" w:space="0" w:color="auto"/>
                    <w:left w:val="none" w:sz="0" w:space="0" w:color="auto"/>
                    <w:bottom w:val="none" w:sz="0" w:space="0" w:color="auto"/>
                    <w:right w:val="none" w:sz="0" w:space="0" w:color="auto"/>
                  </w:divBdr>
                </w:div>
                <w:div w:id="308636132">
                  <w:marLeft w:val="0"/>
                  <w:marRight w:val="0"/>
                  <w:marTop w:val="0"/>
                  <w:marBottom w:val="0"/>
                  <w:divBdr>
                    <w:top w:val="none" w:sz="0" w:space="0" w:color="auto"/>
                    <w:left w:val="none" w:sz="0" w:space="0" w:color="auto"/>
                    <w:bottom w:val="none" w:sz="0" w:space="0" w:color="auto"/>
                    <w:right w:val="none" w:sz="0" w:space="0" w:color="auto"/>
                  </w:divBdr>
                </w:div>
                <w:div w:id="1793356171">
                  <w:marLeft w:val="0"/>
                  <w:marRight w:val="0"/>
                  <w:marTop w:val="0"/>
                  <w:marBottom w:val="0"/>
                  <w:divBdr>
                    <w:top w:val="none" w:sz="0" w:space="0" w:color="auto"/>
                    <w:left w:val="none" w:sz="0" w:space="0" w:color="auto"/>
                    <w:bottom w:val="none" w:sz="0" w:space="0" w:color="auto"/>
                    <w:right w:val="none" w:sz="0" w:space="0" w:color="auto"/>
                  </w:divBdr>
                </w:div>
                <w:div w:id="463544948">
                  <w:marLeft w:val="0"/>
                  <w:marRight w:val="0"/>
                  <w:marTop w:val="0"/>
                  <w:marBottom w:val="0"/>
                  <w:divBdr>
                    <w:top w:val="none" w:sz="0" w:space="0" w:color="auto"/>
                    <w:left w:val="none" w:sz="0" w:space="0" w:color="auto"/>
                    <w:bottom w:val="none" w:sz="0" w:space="0" w:color="auto"/>
                    <w:right w:val="none" w:sz="0" w:space="0" w:color="auto"/>
                  </w:divBdr>
                </w:div>
                <w:div w:id="1329285394">
                  <w:marLeft w:val="0"/>
                  <w:marRight w:val="0"/>
                  <w:marTop w:val="0"/>
                  <w:marBottom w:val="0"/>
                  <w:divBdr>
                    <w:top w:val="none" w:sz="0" w:space="0" w:color="auto"/>
                    <w:left w:val="none" w:sz="0" w:space="0" w:color="auto"/>
                    <w:bottom w:val="none" w:sz="0" w:space="0" w:color="auto"/>
                    <w:right w:val="none" w:sz="0" w:space="0" w:color="auto"/>
                  </w:divBdr>
                </w:div>
                <w:div w:id="1202330309">
                  <w:marLeft w:val="0"/>
                  <w:marRight w:val="0"/>
                  <w:marTop w:val="0"/>
                  <w:marBottom w:val="0"/>
                  <w:divBdr>
                    <w:top w:val="none" w:sz="0" w:space="0" w:color="auto"/>
                    <w:left w:val="none" w:sz="0" w:space="0" w:color="auto"/>
                    <w:bottom w:val="none" w:sz="0" w:space="0" w:color="auto"/>
                    <w:right w:val="none" w:sz="0" w:space="0" w:color="auto"/>
                  </w:divBdr>
                </w:div>
                <w:div w:id="2102022298">
                  <w:marLeft w:val="0"/>
                  <w:marRight w:val="0"/>
                  <w:marTop w:val="0"/>
                  <w:marBottom w:val="0"/>
                  <w:divBdr>
                    <w:top w:val="none" w:sz="0" w:space="0" w:color="auto"/>
                    <w:left w:val="none" w:sz="0" w:space="0" w:color="auto"/>
                    <w:bottom w:val="none" w:sz="0" w:space="0" w:color="auto"/>
                    <w:right w:val="none" w:sz="0" w:space="0" w:color="auto"/>
                  </w:divBdr>
                </w:div>
                <w:div w:id="900948521">
                  <w:marLeft w:val="0"/>
                  <w:marRight w:val="0"/>
                  <w:marTop w:val="0"/>
                  <w:marBottom w:val="0"/>
                  <w:divBdr>
                    <w:top w:val="none" w:sz="0" w:space="0" w:color="auto"/>
                    <w:left w:val="none" w:sz="0" w:space="0" w:color="auto"/>
                    <w:bottom w:val="none" w:sz="0" w:space="0" w:color="auto"/>
                    <w:right w:val="none" w:sz="0" w:space="0" w:color="auto"/>
                  </w:divBdr>
                </w:div>
                <w:div w:id="17879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36203">
      <w:bodyDiv w:val="1"/>
      <w:marLeft w:val="0"/>
      <w:marRight w:val="0"/>
      <w:marTop w:val="0"/>
      <w:marBottom w:val="0"/>
      <w:divBdr>
        <w:top w:val="none" w:sz="0" w:space="0" w:color="auto"/>
        <w:left w:val="none" w:sz="0" w:space="0" w:color="auto"/>
        <w:bottom w:val="none" w:sz="0" w:space="0" w:color="auto"/>
        <w:right w:val="none" w:sz="0" w:space="0" w:color="auto"/>
      </w:divBdr>
    </w:div>
    <w:div w:id="2116628306">
      <w:bodyDiv w:val="1"/>
      <w:marLeft w:val="0"/>
      <w:marRight w:val="0"/>
      <w:marTop w:val="0"/>
      <w:marBottom w:val="0"/>
      <w:divBdr>
        <w:top w:val="none" w:sz="0" w:space="0" w:color="auto"/>
        <w:left w:val="none" w:sz="0" w:space="0" w:color="auto"/>
        <w:bottom w:val="none" w:sz="0" w:space="0" w:color="auto"/>
        <w:right w:val="none" w:sz="0" w:space="0" w:color="auto"/>
      </w:divBdr>
      <w:divsChild>
        <w:div w:id="979967836">
          <w:marLeft w:val="0"/>
          <w:marRight w:val="0"/>
          <w:marTop w:val="0"/>
          <w:marBottom w:val="0"/>
          <w:divBdr>
            <w:top w:val="none" w:sz="0" w:space="0" w:color="auto"/>
            <w:left w:val="none" w:sz="0" w:space="0" w:color="auto"/>
            <w:bottom w:val="none" w:sz="0" w:space="0" w:color="auto"/>
            <w:right w:val="none" w:sz="0" w:space="0" w:color="auto"/>
          </w:divBdr>
        </w:div>
        <w:div w:id="1682123552">
          <w:marLeft w:val="0"/>
          <w:marRight w:val="0"/>
          <w:marTop w:val="0"/>
          <w:marBottom w:val="0"/>
          <w:divBdr>
            <w:top w:val="none" w:sz="0" w:space="0" w:color="auto"/>
            <w:left w:val="none" w:sz="0" w:space="0" w:color="auto"/>
            <w:bottom w:val="none" w:sz="0" w:space="0" w:color="auto"/>
            <w:right w:val="none" w:sz="0" w:space="0" w:color="auto"/>
          </w:divBdr>
          <w:divsChild>
            <w:div w:id="712190516">
              <w:marLeft w:val="0"/>
              <w:marRight w:val="0"/>
              <w:marTop w:val="0"/>
              <w:marBottom w:val="0"/>
              <w:divBdr>
                <w:top w:val="none" w:sz="0" w:space="0" w:color="auto"/>
                <w:left w:val="none" w:sz="0" w:space="0" w:color="auto"/>
                <w:bottom w:val="none" w:sz="0" w:space="0" w:color="auto"/>
                <w:right w:val="none" w:sz="0" w:space="0" w:color="auto"/>
              </w:divBdr>
            </w:div>
            <w:div w:id="266429986">
              <w:marLeft w:val="0"/>
              <w:marRight w:val="0"/>
              <w:marTop w:val="0"/>
              <w:marBottom w:val="0"/>
              <w:divBdr>
                <w:top w:val="none" w:sz="0" w:space="0" w:color="auto"/>
                <w:left w:val="none" w:sz="0" w:space="0" w:color="auto"/>
                <w:bottom w:val="none" w:sz="0" w:space="0" w:color="auto"/>
                <w:right w:val="none" w:sz="0" w:space="0" w:color="auto"/>
              </w:divBdr>
            </w:div>
            <w:div w:id="1604875939">
              <w:marLeft w:val="0"/>
              <w:marRight w:val="0"/>
              <w:marTop w:val="0"/>
              <w:marBottom w:val="0"/>
              <w:divBdr>
                <w:top w:val="none" w:sz="0" w:space="0" w:color="auto"/>
                <w:left w:val="none" w:sz="0" w:space="0" w:color="auto"/>
                <w:bottom w:val="none" w:sz="0" w:space="0" w:color="auto"/>
                <w:right w:val="none" w:sz="0" w:space="0" w:color="auto"/>
              </w:divBdr>
            </w:div>
            <w:div w:id="1244681335">
              <w:marLeft w:val="0"/>
              <w:marRight w:val="0"/>
              <w:marTop w:val="0"/>
              <w:marBottom w:val="0"/>
              <w:divBdr>
                <w:top w:val="none" w:sz="0" w:space="0" w:color="auto"/>
                <w:left w:val="none" w:sz="0" w:space="0" w:color="auto"/>
                <w:bottom w:val="none" w:sz="0" w:space="0" w:color="auto"/>
                <w:right w:val="none" w:sz="0" w:space="0" w:color="auto"/>
              </w:divBdr>
            </w:div>
            <w:div w:id="773749512">
              <w:marLeft w:val="0"/>
              <w:marRight w:val="0"/>
              <w:marTop w:val="0"/>
              <w:marBottom w:val="0"/>
              <w:divBdr>
                <w:top w:val="none" w:sz="0" w:space="0" w:color="auto"/>
                <w:left w:val="none" w:sz="0" w:space="0" w:color="auto"/>
                <w:bottom w:val="none" w:sz="0" w:space="0" w:color="auto"/>
                <w:right w:val="none" w:sz="0" w:space="0" w:color="auto"/>
              </w:divBdr>
            </w:div>
            <w:div w:id="2110001472">
              <w:marLeft w:val="0"/>
              <w:marRight w:val="0"/>
              <w:marTop w:val="0"/>
              <w:marBottom w:val="0"/>
              <w:divBdr>
                <w:top w:val="none" w:sz="0" w:space="0" w:color="auto"/>
                <w:left w:val="none" w:sz="0" w:space="0" w:color="auto"/>
                <w:bottom w:val="none" w:sz="0" w:space="0" w:color="auto"/>
                <w:right w:val="none" w:sz="0" w:space="0" w:color="auto"/>
              </w:divBdr>
            </w:div>
            <w:div w:id="1607036130">
              <w:marLeft w:val="0"/>
              <w:marRight w:val="0"/>
              <w:marTop w:val="0"/>
              <w:marBottom w:val="0"/>
              <w:divBdr>
                <w:top w:val="none" w:sz="0" w:space="0" w:color="auto"/>
                <w:left w:val="none" w:sz="0" w:space="0" w:color="auto"/>
                <w:bottom w:val="none" w:sz="0" w:space="0" w:color="auto"/>
                <w:right w:val="none" w:sz="0" w:space="0" w:color="auto"/>
              </w:divBdr>
            </w:div>
            <w:div w:id="1012948057">
              <w:marLeft w:val="0"/>
              <w:marRight w:val="0"/>
              <w:marTop w:val="0"/>
              <w:marBottom w:val="0"/>
              <w:divBdr>
                <w:top w:val="none" w:sz="0" w:space="0" w:color="auto"/>
                <w:left w:val="none" w:sz="0" w:space="0" w:color="auto"/>
                <w:bottom w:val="none" w:sz="0" w:space="0" w:color="auto"/>
                <w:right w:val="none" w:sz="0" w:space="0" w:color="auto"/>
              </w:divBdr>
            </w:div>
            <w:div w:id="15145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inesjob.com/company/CMLS-Financi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linesjob.com/city/Vancou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2AF74-540B-426C-8D39-50CFFABB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Cheung</dc:creator>
  <cp:keywords/>
  <dc:description/>
  <cp:lastModifiedBy>Helen Cheung</cp:lastModifiedBy>
  <cp:revision>1</cp:revision>
  <dcterms:created xsi:type="dcterms:W3CDTF">2020-08-13T04:36:00Z</dcterms:created>
  <dcterms:modified xsi:type="dcterms:W3CDTF">2020-08-13T05:55:00Z</dcterms:modified>
</cp:coreProperties>
</file>