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253B" w14:textId="6B59843C" w:rsidR="00177DAE" w:rsidRPr="005D2947" w:rsidRDefault="00177DAE" w:rsidP="00D86887">
      <w:pPr>
        <w:spacing w:after="0" w:line="276" w:lineRule="auto"/>
        <w:rPr>
          <w:rFonts w:cstheme="minorHAnsi"/>
        </w:rPr>
      </w:pPr>
    </w:p>
    <w:p w14:paraId="6432D048" w14:textId="3CB085C0" w:rsidR="00094136" w:rsidRDefault="00094136" w:rsidP="00D86887">
      <w:pPr>
        <w:spacing w:after="0" w:line="276" w:lineRule="auto"/>
        <w:rPr>
          <w:rFonts w:cstheme="minorHAnsi"/>
        </w:rPr>
      </w:pPr>
    </w:p>
    <w:p w14:paraId="5B07E6C6" w14:textId="592D1378" w:rsidR="00D86887" w:rsidRDefault="00D86887" w:rsidP="00D86887">
      <w:pPr>
        <w:spacing w:after="0" w:line="276" w:lineRule="auto"/>
        <w:rPr>
          <w:rFonts w:cstheme="minorHAnsi"/>
        </w:rPr>
      </w:pPr>
    </w:p>
    <w:p w14:paraId="3150BEC2" w14:textId="01B2DBFE" w:rsidR="00D86887" w:rsidRDefault="00D86887" w:rsidP="00D86887">
      <w:pPr>
        <w:spacing w:after="0" w:line="276" w:lineRule="auto"/>
        <w:rPr>
          <w:rFonts w:cstheme="minorHAnsi"/>
        </w:rPr>
      </w:pPr>
    </w:p>
    <w:p w14:paraId="45AE45A3" w14:textId="49B2580E" w:rsidR="00D86887" w:rsidRDefault="00D86887" w:rsidP="00D86887">
      <w:pPr>
        <w:spacing w:after="0" w:line="276" w:lineRule="auto"/>
        <w:rPr>
          <w:rFonts w:cstheme="minorHAnsi"/>
        </w:rPr>
      </w:pPr>
    </w:p>
    <w:p w14:paraId="107CA31D" w14:textId="188A408A" w:rsidR="003E6D26" w:rsidRDefault="003E6D26" w:rsidP="00D86887">
      <w:pPr>
        <w:spacing w:after="0" w:line="276" w:lineRule="auto"/>
        <w:rPr>
          <w:rFonts w:cstheme="minorHAnsi"/>
        </w:rPr>
      </w:pPr>
    </w:p>
    <w:p w14:paraId="0ADAC008" w14:textId="0505BAD7" w:rsidR="003E6D26" w:rsidRDefault="003E6D26" w:rsidP="00D86887">
      <w:pPr>
        <w:spacing w:after="0" w:line="276" w:lineRule="auto"/>
        <w:rPr>
          <w:rFonts w:cstheme="minorHAnsi"/>
        </w:rPr>
      </w:pPr>
    </w:p>
    <w:p w14:paraId="47DD8BF8" w14:textId="194F75F9" w:rsidR="003E6D26" w:rsidRDefault="003E6D26" w:rsidP="00D86887">
      <w:pPr>
        <w:spacing w:after="0" w:line="276" w:lineRule="auto"/>
        <w:rPr>
          <w:rFonts w:cstheme="minorHAnsi"/>
        </w:rPr>
      </w:pPr>
    </w:p>
    <w:p w14:paraId="186D92DF" w14:textId="77777777" w:rsidR="003E6D26" w:rsidRPr="005D2947" w:rsidRDefault="003E6D26" w:rsidP="00D86887">
      <w:pPr>
        <w:spacing w:after="0" w:line="276" w:lineRule="auto"/>
        <w:rPr>
          <w:rFonts w:cstheme="minorHAnsi"/>
        </w:rPr>
      </w:pPr>
    </w:p>
    <w:p w14:paraId="54BB4BF2" w14:textId="305D643F" w:rsidR="00094136" w:rsidRPr="005D2947" w:rsidRDefault="00094136" w:rsidP="00D86887">
      <w:pPr>
        <w:spacing w:after="0" w:line="276" w:lineRule="auto"/>
        <w:rPr>
          <w:rFonts w:cstheme="minorHAnsi"/>
          <w:b/>
          <w:bCs/>
        </w:rPr>
      </w:pPr>
    </w:p>
    <w:p w14:paraId="5E19B485" w14:textId="315167BB" w:rsidR="00997044" w:rsidRDefault="00F371B4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Cost-Benefit Analysis</w:t>
      </w:r>
    </w:p>
    <w:p w14:paraId="05DFF3B3" w14:textId="1D0A7CB2" w:rsidR="00467280" w:rsidRDefault="00421FCE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of </w:t>
      </w:r>
      <w:r w:rsidR="00467280">
        <w:rPr>
          <w:rFonts w:cstheme="minorHAnsi"/>
          <w:b/>
          <w:bCs/>
          <w:sz w:val="32"/>
          <w:szCs w:val="32"/>
        </w:rPr>
        <w:t>an</w:t>
      </w:r>
      <w:r w:rsidR="00997044">
        <w:rPr>
          <w:rFonts w:cstheme="minorHAnsi"/>
          <w:b/>
          <w:bCs/>
          <w:sz w:val="32"/>
          <w:szCs w:val="32"/>
        </w:rPr>
        <w:t xml:space="preserve"> </w:t>
      </w:r>
      <w:r w:rsidR="003C171B">
        <w:rPr>
          <w:rFonts w:cstheme="minorHAnsi"/>
          <w:b/>
          <w:bCs/>
          <w:sz w:val="32"/>
          <w:szCs w:val="32"/>
        </w:rPr>
        <w:t xml:space="preserve">Automatic Car Wash System </w:t>
      </w:r>
    </w:p>
    <w:p w14:paraId="1848D583" w14:textId="4A851258" w:rsidR="00094136" w:rsidRPr="00E4671A" w:rsidRDefault="005A46EE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</w:t>
      </w:r>
      <w:r w:rsidR="003C171B">
        <w:rPr>
          <w:rFonts w:cstheme="minorHAnsi"/>
          <w:b/>
          <w:bCs/>
          <w:sz w:val="32"/>
          <w:szCs w:val="32"/>
        </w:rPr>
        <w:t xml:space="preserve"> White Rock Honda</w:t>
      </w:r>
    </w:p>
    <w:p w14:paraId="7BC5D050" w14:textId="77777777" w:rsidR="003E6D26" w:rsidRPr="005D2947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341EA6F7" w14:textId="12119BDE" w:rsidR="004D748B" w:rsidRDefault="004D748B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48954926" w14:textId="77777777" w:rsidR="00252A9A" w:rsidRDefault="00252A9A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5BA2104" w14:textId="77777777" w:rsidR="003E6D26" w:rsidRPr="005D2947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277540DB" w14:textId="74F50219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 xml:space="preserve">for </w:t>
      </w:r>
    </w:p>
    <w:p w14:paraId="1595531E" w14:textId="11EC9BA1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Mark Chambers</w:t>
      </w:r>
    </w:p>
    <w:p w14:paraId="3D1B27FC" w14:textId="2BA804D7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Service Manager</w:t>
      </w:r>
    </w:p>
    <w:p w14:paraId="67CE79F4" w14:textId="2C56FF42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White Rock Honda</w:t>
      </w:r>
    </w:p>
    <w:p w14:paraId="208B598D" w14:textId="329821BE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Surrey, BC</w:t>
      </w:r>
    </w:p>
    <w:p w14:paraId="7F1EE653" w14:textId="5F76F630" w:rsidR="00094136" w:rsidRPr="005D2947" w:rsidRDefault="00094136" w:rsidP="00D86887">
      <w:pPr>
        <w:tabs>
          <w:tab w:val="left" w:pos="3075"/>
        </w:tabs>
        <w:spacing w:after="0" w:line="276" w:lineRule="auto"/>
        <w:rPr>
          <w:rFonts w:cstheme="minorHAnsi"/>
          <w:sz w:val="24"/>
          <w:szCs w:val="24"/>
        </w:rPr>
      </w:pPr>
    </w:p>
    <w:p w14:paraId="03E7A02A" w14:textId="222404CF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AD9300C" w14:textId="77777777" w:rsidR="00252A9A" w:rsidRDefault="00252A9A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406FC05" w14:textId="77777777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835E638" w14:textId="77777777" w:rsidR="00E4671A" w:rsidRPr="005D2947" w:rsidRDefault="00E4671A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4B0CC24" w14:textId="5CCA74DE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by</w:t>
      </w:r>
    </w:p>
    <w:p w14:paraId="1DF035C5" w14:textId="4A2A92AB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Money Dhaliwal</w:t>
      </w:r>
    </w:p>
    <w:p w14:paraId="12667E55" w14:textId="79C91FF4" w:rsidR="008C0CD1" w:rsidRPr="005D2947" w:rsidRDefault="00094136" w:rsidP="00252A9A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English 301 Studen</w:t>
      </w:r>
      <w:r w:rsidR="004D748B" w:rsidRPr="005D2947">
        <w:rPr>
          <w:rFonts w:cstheme="minorHAnsi"/>
          <w:sz w:val="24"/>
          <w:szCs w:val="24"/>
        </w:rPr>
        <w:t>t</w:t>
      </w:r>
    </w:p>
    <w:p w14:paraId="7D1217DD" w14:textId="1AFF055D" w:rsidR="00094136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E91307E" w14:textId="1AF63278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1FAD7CB" w14:textId="3F357B69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1CC3DF2" w14:textId="77777777" w:rsidR="003E6D26" w:rsidRDefault="003E6D2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CC6AC4F" w14:textId="77777777" w:rsidR="00E4671A" w:rsidRPr="005D2947" w:rsidRDefault="00E4671A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C0C4FDC" w14:textId="7F60AC52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5B37B955" w14:textId="7E124D33" w:rsidR="00094136" w:rsidRPr="005D2947" w:rsidRDefault="00094136" w:rsidP="00D86887">
      <w:pPr>
        <w:tabs>
          <w:tab w:val="left" w:pos="3075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 w:rsidRPr="005D2947">
        <w:rPr>
          <w:rFonts w:cstheme="minorHAnsi"/>
          <w:sz w:val="24"/>
          <w:szCs w:val="24"/>
        </w:rPr>
        <w:t>August 1, 2020</w:t>
      </w:r>
    </w:p>
    <w:p w14:paraId="0D6E3115" w14:textId="575DA9B3" w:rsidR="00094136" w:rsidRPr="005D2947" w:rsidRDefault="00094136" w:rsidP="00D86887">
      <w:pPr>
        <w:spacing w:after="0" w:line="276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val="en-CA"/>
        </w:rPr>
        <w:id w:val="1055360504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9BA4709" w14:textId="076937C4" w:rsidR="008C0CD1" w:rsidRPr="00BB3B8C" w:rsidRDefault="008C0CD1" w:rsidP="00D86887">
          <w:pPr>
            <w:pStyle w:val="TOCHeading"/>
            <w:spacing w:line="276" w:lineRule="auto"/>
            <w:ind w:left="2880" w:firstLine="720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BB3B8C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14:paraId="0233E14F" w14:textId="32B91F41" w:rsidR="005D2947" w:rsidRPr="00BB3B8C" w:rsidRDefault="005D2947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Abstract</w:t>
          </w:r>
          <w:r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sz w:val="24"/>
              <w:szCs w:val="24"/>
            </w:rPr>
            <w:t>3</w:t>
          </w:r>
        </w:p>
        <w:p w14:paraId="6B5F7F3D" w14:textId="2D646286" w:rsidR="008C0CD1" w:rsidRDefault="008C0CD1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Introduction</w:t>
          </w:r>
          <w:r w:rsidRPr="00A66B7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 w:rsidRPr="00A66B7C">
            <w:rPr>
              <w:rFonts w:cstheme="minorHAnsi"/>
              <w:sz w:val="24"/>
              <w:szCs w:val="24"/>
            </w:rPr>
            <w:t>4</w:t>
          </w:r>
        </w:p>
        <w:p w14:paraId="49A134EE" w14:textId="1B14B36D" w:rsidR="008C0CD1" w:rsidRPr="00BB3B8C" w:rsidRDefault="004F6073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Data</w:t>
          </w:r>
          <w:r w:rsidR="00A13350">
            <w:rPr>
              <w:rFonts w:cstheme="minorHAnsi"/>
              <w:sz w:val="24"/>
              <w:szCs w:val="24"/>
            </w:rPr>
            <w:t xml:space="preserve"> </w:t>
          </w:r>
          <w:r w:rsidR="00A13350" w:rsidRPr="00A66B7C">
            <w:rPr>
              <w:rFonts w:cstheme="minorHAnsi"/>
              <w:b/>
              <w:bCs/>
              <w:sz w:val="24"/>
              <w:szCs w:val="24"/>
            </w:rPr>
            <w:t>Section</w:t>
          </w:r>
          <w:r w:rsidR="008C0CD1" w:rsidRPr="00A66B7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 w:rsidRPr="00A66B7C">
            <w:rPr>
              <w:rFonts w:cstheme="minorHAnsi"/>
              <w:sz w:val="24"/>
              <w:szCs w:val="24"/>
            </w:rPr>
            <w:t>5</w:t>
          </w:r>
        </w:p>
        <w:p w14:paraId="48786C59" w14:textId="216EEFC5" w:rsidR="008C0CD1" w:rsidRPr="00BB3B8C" w:rsidRDefault="00C44F5D" w:rsidP="00D86887">
          <w:pPr>
            <w:pStyle w:val="TOC2"/>
            <w:spacing w:after="0" w:line="276" w:lineRule="auto"/>
            <w:ind w:left="216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Comparison of Key </w:t>
          </w:r>
          <w:r w:rsidR="00E95562">
            <w:rPr>
              <w:rFonts w:cstheme="minorHAnsi"/>
              <w:sz w:val="24"/>
              <w:szCs w:val="24"/>
            </w:rPr>
            <w:t>Measures</w:t>
          </w:r>
          <w:r w:rsidR="008C0CD1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sz w:val="24"/>
              <w:szCs w:val="24"/>
            </w:rPr>
            <w:t>x</w:t>
          </w:r>
        </w:p>
        <w:p w14:paraId="34B6BF36" w14:textId="1AE1AFF1" w:rsidR="00464A30" w:rsidRPr="00532B27" w:rsidRDefault="00C74B92" w:rsidP="00D86887">
          <w:pPr>
            <w:pStyle w:val="TOC3"/>
            <w:spacing w:after="0" w:line="276" w:lineRule="auto"/>
            <w:ind w:left="446"/>
            <w:rPr>
              <w:rFonts w:cstheme="minorHAnsi"/>
              <w:i/>
              <w:iCs/>
              <w:sz w:val="24"/>
              <w:szCs w:val="24"/>
            </w:rPr>
          </w:pPr>
          <w:r w:rsidRPr="00532B27">
            <w:rPr>
              <w:rFonts w:cstheme="minorHAnsi"/>
              <w:i/>
              <w:iCs/>
              <w:sz w:val="24"/>
              <w:szCs w:val="24"/>
            </w:rPr>
            <w:t>Cost</w:t>
          </w:r>
          <w:r w:rsidR="008C0CD1" w:rsidRPr="00532B27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i/>
              <w:iCs/>
              <w:sz w:val="24"/>
              <w:szCs w:val="24"/>
            </w:rPr>
            <w:t>x</w:t>
          </w:r>
        </w:p>
        <w:p w14:paraId="7E5EABDF" w14:textId="225230A7" w:rsidR="00D04DDC" w:rsidRPr="00532B27" w:rsidRDefault="00D04DDC" w:rsidP="00D86887">
          <w:pPr>
            <w:pStyle w:val="TOC3"/>
            <w:spacing w:after="0" w:line="276" w:lineRule="auto"/>
            <w:ind w:left="446"/>
            <w:rPr>
              <w:rFonts w:cstheme="minorHAnsi"/>
              <w:i/>
              <w:iCs/>
              <w:sz w:val="24"/>
              <w:szCs w:val="24"/>
            </w:rPr>
          </w:pPr>
          <w:r w:rsidRPr="00532B27">
            <w:rPr>
              <w:rFonts w:cstheme="minorHAnsi"/>
              <w:i/>
              <w:iCs/>
              <w:sz w:val="24"/>
              <w:szCs w:val="24"/>
            </w:rPr>
            <w:t>Speed</w:t>
          </w:r>
          <w:r w:rsidRPr="00532B27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i/>
              <w:iCs/>
              <w:sz w:val="24"/>
              <w:szCs w:val="24"/>
            </w:rPr>
            <w:t>x</w:t>
          </w:r>
        </w:p>
        <w:p w14:paraId="27FF913C" w14:textId="44B15A7C" w:rsidR="00D04DDC" w:rsidRDefault="00D04DDC" w:rsidP="00D86887">
          <w:pPr>
            <w:pStyle w:val="TOC3"/>
            <w:spacing w:after="0" w:line="276" w:lineRule="auto"/>
            <w:ind w:left="446"/>
            <w:rPr>
              <w:rFonts w:cstheme="minorHAnsi"/>
              <w:sz w:val="24"/>
              <w:szCs w:val="24"/>
            </w:rPr>
          </w:pPr>
          <w:r w:rsidRPr="00532B27">
            <w:rPr>
              <w:rFonts w:cstheme="minorHAnsi"/>
              <w:i/>
              <w:iCs/>
              <w:sz w:val="24"/>
              <w:szCs w:val="24"/>
            </w:rPr>
            <w:t>Quality</w:t>
          </w:r>
          <w:r w:rsidRPr="00532B27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i/>
              <w:iCs/>
              <w:sz w:val="24"/>
              <w:szCs w:val="24"/>
            </w:rPr>
            <w:t>x</w:t>
          </w:r>
        </w:p>
        <w:p w14:paraId="004B4B4E" w14:textId="564F5DA4" w:rsidR="00BB3B8C" w:rsidRPr="00BB3B8C" w:rsidRDefault="00D854B3" w:rsidP="00D86887">
          <w:pPr>
            <w:pStyle w:val="TOC2"/>
            <w:spacing w:after="0" w:line="276" w:lineRule="auto"/>
            <w:ind w:left="216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Customer Preferences </w:t>
          </w:r>
          <w:r w:rsidR="00BB3B8C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sz w:val="24"/>
              <w:szCs w:val="24"/>
            </w:rPr>
            <w:t>x</w:t>
          </w:r>
        </w:p>
        <w:p w14:paraId="14022069" w14:textId="687460A3" w:rsidR="00BB3B8C" w:rsidRDefault="002944F2" w:rsidP="00D86887">
          <w:pPr>
            <w:pStyle w:val="TOC3"/>
            <w:spacing w:after="0" w:line="276" w:lineRule="auto"/>
            <w:ind w:left="446"/>
            <w:rPr>
              <w:rFonts w:cstheme="minorHAnsi"/>
              <w:sz w:val="24"/>
              <w:szCs w:val="24"/>
            </w:rPr>
          </w:pPr>
          <w:r w:rsidRPr="0019398E">
            <w:rPr>
              <w:rFonts w:cstheme="minorHAnsi"/>
              <w:i/>
              <w:iCs/>
              <w:sz w:val="24"/>
              <w:szCs w:val="24"/>
            </w:rPr>
            <w:t>Value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of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Car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Wash</w:t>
          </w:r>
          <w:r w:rsidR="00BB3B8C" w:rsidRPr="0019398E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="00532B27" w:rsidRPr="0019398E">
            <w:rPr>
              <w:rFonts w:cstheme="minorHAnsi"/>
              <w:i/>
              <w:iCs/>
              <w:sz w:val="24"/>
              <w:szCs w:val="24"/>
            </w:rPr>
            <w:t>x</w:t>
          </w:r>
        </w:p>
        <w:p w14:paraId="128661D8" w14:textId="69FD8E95" w:rsidR="002944F2" w:rsidRPr="000A5480" w:rsidRDefault="002944F2" w:rsidP="00D86887">
          <w:pPr>
            <w:pStyle w:val="TOC3"/>
            <w:spacing w:after="0" w:line="276" w:lineRule="auto"/>
            <w:ind w:left="446"/>
            <w:rPr>
              <w:rFonts w:cstheme="minorHAnsi"/>
              <w:sz w:val="24"/>
              <w:szCs w:val="24"/>
            </w:rPr>
          </w:pPr>
          <w:r w:rsidRPr="0019398E">
            <w:rPr>
              <w:rFonts w:cstheme="minorHAnsi"/>
              <w:i/>
              <w:iCs/>
              <w:sz w:val="24"/>
              <w:szCs w:val="24"/>
            </w:rPr>
            <w:t>Preference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="00A66B7C">
            <w:rPr>
              <w:rFonts w:cstheme="minorHAnsi"/>
              <w:sz w:val="24"/>
              <w:szCs w:val="24"/>
            </w:rPr>
            <w:t xml:space="preserve">of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Car</w:t>
          </w:r>
          <w:r>
            <w:rPr>
              <w:rFonts w:cstheme="minorHAnsi"/>
              <w:sz w:val="24"/>
              <w:szCs w:val="24"/>
            </w:rPr>
            <w:t xml:space="preserve"> </w:t>
          </w:r>
          <w:r w:rsidRPr="0019398E">
            <w:rPr>
              <w:rFonts w:cstheme="minorHAnsi"/>
              <w:i/>
              <w:iCs/>
              <w:sz w:val="24"/>
              <w:szCs w:val="24"/>
            </w:rPr>
            <w:t>Wash</w:t>
          </w:r>
          <w:r w:rsidR="0019398E">
            <w:rPr>
              <w:rFonts w:cstheme="minorHAnsi"/>
              <w:sz w:val="24"/>
              <w:szCs w:val="24"/>
            </w:rPr>
            <w:t xml:space="preserve"> </w:t>
          </w:r>
          <w:r w:rsidR="0019398E" w:rsidRPr="0019398E">
            <w:rPr>
              <w:rFonts w:cstheme="minorHAnsi"/>
              <w:i/>
              <w:iCs/>
              <w:sz w:val="24"/>
              <w:szCs w:val="24"/>
            </w:rPr>
            <w:t>Method</w:t>
          </w:r>
          <w:r w:rsidRPr="0019398E">
            <w:rPr>
              <w:rFonts w:cstheme="minorHAnsi"/>
              <w:i/>
              <w:iCs/>
              <w:sz w:val="24"/>
              <w:szCs w:val="24"/>
            </w:rPr>
            <w:ptab w:relativeTo="margin" w:alignment="right" w:leader="dot"/>
          </w:r>
          <w:r w:rsidRPr="0019398E">
            <w:rPr>
              <w:rFonts w:cstheme="minorHAnsi"/>
              <w:i/>
              <w:iCs/>
              <w:sz w:val="24"/>
              <w:szCs w:val="24"/>
            </w:rPr>
            <w:t>x</w:t>
          </w:r>
        </w:p>
        <w:p w14:paraId="5B7C114B" w14:textId="6FF13715" w:rsidR="00D7421B" w:rsidRPr="00BB3B8C" w:rsidRDefault="00D7421B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Conclusion</w:t>
          </w:r>
          <w:r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sz w:val="24"/>
              <w:szCs w:val="24"/>
            </w:rPr>
            <w:t>x</w:t>
          </w:r>
        </w:p>
        <w:p w14:paraId="41B044FC" w14:textId="0F7FE882" w:rsidR="00D7421B" w:rsidRPr="00BB3B8C" w:rsidRDefault="003A2F85" w:rsidP="00D86887">
          <w:pPr>
            <w:pStyle w:val="TOC2"/>
            <w:spacing w:after="0" w:line="276" w:lineRule="auto"/>
            <w:ind w:left="216"/>
            <w:rPr>
              <w:rFonts w:cstheme="minorHAnsi"/>
              <w:sz w:val="24"/>
              <w:szCs w:val="24"/>
            </w:rPr>
          </w:pPr>
          <w:r w:rsidRPr="00BB3B8C">
            <w:rPr>
              <w:rFonts w:cstheme="minorHAnsi"/>
              <w:sz w:val="24"/>
              <w:szCs w:val="24"/>
            </w:rPr>
            <w:t>Summary</w:t>
          </w:r>
          <w:r w:rsidR="004F6073" w:rsidRPr="00BB3B8C">
            <w:rPr>
              <w:rFonts w:cstheme="minorHAnsi"/>
              <w:sz w:val="24"/>
              <w:szCs w:val="24"/>
            </w:rPr>
            <w:t xml:space="preserve"> and Interpretation of findings </w:t>
          </w:r>
          <w:r w:rsidR="00D7421B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sz w:val="24"/>
              <w:szCs w:val="24"/>
            </w:rPr>
            <w:t>x</w:t>
          </w:r>
        </w:p>
        <w:p w14:paraId="2366ABAC" w14:textId="6BD14F04" w:rsidR="004F6073" w:rsidRPr="00BB3B8C" w:rsidRDefault="004F6073" w:rsidP="00D86887">
          <w:pPr>
            <w:pStyle w:val="TOC2"/>
            <w:spacing w:after="0" w:line="276" w:lineRule="auto"/>
            <w:ind w:left="216"/>
            <w:rPr>
              <w:rFonts w:cstheme="minorHAnsi"/>
              <w:sz w:val="24"/>
              <w:szCs w:val="24"/>
            </w:rPr>
          </w:pPr>
          <w:r w:rsidRPr="00BB3B8C">
            <w:rPr>
              <w:rFonts w:cstheme="minorHAnsi"/>
              <w:sz w:val="24"/>
              <w:szCs w:val="24"/>
            </w:rPr>
            <w:t>Recommendations</w:t>
          </w:r>
          <w:r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sz w:val="24"/>
              <w:szCs w:val="24"/>
            </w:rPr>
            <w:t>x</w:t>
          </w:r>
        </w:p>
        <w:p w14:paraId="665B8D59" w14:textId="0534760B" w:rsidR="003A2F85" w:rsidRPr="00BB3B8C" w:rsidRDefault="003A2F85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 w:rsidRPr="00A66B7C">
            <w:rPr>
              <w:rFonts w:cstheme="minorHAnsi"/>
              <w:b/>
              <w:bCs/>
              <w:sz w:val="24"/>
              <w:szCs w:val="24"/>
            </w:rPr>
            <w:t>References</w:t>
          </w:r>
          <w:r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532B27">
            <w:rPr>
              <w:rFonts w:cstheme="minorHAnsi"/>
              <w:sz w:val="24"/>
              <w:szCs w:val="24"/>
            </w:rPr>
            <w:t>x</w:t>
          </w:r>
        </w:p>
        <w:p w14:paraId="102B64CE" w14:textId="65928379" w:rsidR="004F6073" w:rsidRDefault="004F6073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</w:p>
        <w:p w14:paraId="47C0A545" w14:textId="1D655922" w:rsidR="004F6073" w:rsidRPr="00BB3B8C" w:rsidRDefault="00A741BE" w:rsidP="00D86887">
          <w:pPr>
            <w:spacing w:after="0" w:line="276" w:lineRule="auto"/>
            <w:jc w:val="center"/>
            <w:rPr>
              <w:rFonts w:cstheme="minorHAnsi"/>
              <w:sz w:val="24"/>
              <w:szCs w:val="24"/>
            </w:rPr>
          </w:pPr>
          <w:r w:rsidRPr="00A741BE">
            <w:rPr>
              <w:sz w:val="24"/>
              <w:szCs w:val="24"/>
              <w:lang w:val="en-US"/>
            </w:rPr>
            <w:t>Figu</w:t>
          </w:r>
          <w:r>
            <w:rPr>
              <w:sz w:val="24"/>
              <w:szCs w:val="24"/>
              <w:lang w:val="en-US"/>
            </w:rPr>
            <w:t>res and Tables</w:t>
          </w:r>
        </w:p>
        <w:p w14:paraId="08F27F48" w14:textId="55AAD0F1" w:rsidR="004F6073" w:rsidRPr="00BB3B8C" w:rsidRDefault="00171B9B" w:rsidP="00D86887">
          <w:pPr>
            <w:pStyle w:val="TOC1"/>
            <w:spacing w:after="0" w:line="276" w:lineRule="auto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Figure 1 </w:t>
          </w:r>
          <w:r w:rsidR="004F6073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4F6073" w:rsidRPr="00BB3B8C">
            <w:rPr>
              <w:rFonts w:cstheme="minorHAnsi"/>
              <w:sz w:val="24"/>
              <w:szCs w:val="24"/>
            </w:rPr>
            <w:t>4</w:t>
          </w:r>
        </w:p>
        <w:p w14:paraId="5A09A6C6" w14:textId="46A033C7" w:rsidR="004F6073" w:rsidRPr="00BB3B8C" w:rsidRDefault="00171B9B" w:rsidP="00D86887">
          <w:pPr>
            <w:pStyle w:val="TOC2"/>
            <w:spacing w:after="0" w:line="276" w:lineRule="auto"/>
            <w:ind w:left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Figure 2 </w:t>
          </w:r>
          <w:r w:rsidR="004F6073" w:rsidRPr="00BB3B8C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4F6073" w:rsidRPr="00BB3B8C">
            <w:rPr>
              <w:rFonts w:cstheme="minorHAnsi"/>
              <w:sz w:val="24"/>
              <w:szCs w:val="24"/>
            </w:rPr>
            <w:t>5</w:t>
          </w:r>
        </w:p>
        <w:p w14:paraId="3F4FEDEB" w14:textId="43C96888" w:rsidR="004F6073" w:rsidRPr="005D2947" w:rsidRDefault="00171B9B" w:rsidP="00D86887">
          <w:pPr>
            <w:pStyle w:val="TOC3"/>
            <w:spacing w:after="0" w:line="276" w:lineRule="auto"/>
            <w:ind w:left="0"/>
            <w:rPr>
              <w:rFonts w:cstheme="minorHAnsi"/>
            </w:rPr>
          </w:pPr>
          <w:r>
            <w:rPr>
              <w:rFonts w:cstheme="minorHAnsi"/>
              <w:sz w:val="24"/>
              <w:szCs w:val="24"/>
            </w:rPr>
            <w:t>Figure 3</w:t>
          </w:r>
          <w:r w:rsidR="004F6073" w:rsidRPr="005D2947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4F6073" w:rsidRPr="005D2947">
            <w:rPr>
              <w:rFonts w:cstheme="minorHAnsi"/>
              <w:sz w:val="24"/>
              <w:szCs w:val="24"/>
            </w:rPr>
            <w:t>6</w:t>
          </w:r>
        </w:p>
        <w:p w14:paraId="7EDE0E2F" w14:textId="7C335DE3" w:rsidR="0019398E" w:rsidRPr="005D2947" w:rsidRDefault="0019398E" w:rsidP="00D86887">
          <w:pPr>
            <w:pStyle w:val="TOC3"/>
            <w:spacing w:after="0" w:line="276" w:lineRule="auto"/>
            <w:ind w:left="0"/>
            <w:rPr>
              <w:rFonts w:cstheme="minorHAnsi"/>
            </w:rPr>
          </w:pPr>
          <w:r>
            <w:rPr>
              <w:rFonts w:cstheme="minorHAnsi"/>
              <w:sz w:val="24"/>
              <w:szCs w:val="24"/>
            </w:rPr>
            <w:t>Figure 4</w:t>
          </w:r>
          <w:r w:rsidRPr="005D2947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5D2947">
            <w:rPr>
              <w:rFonts w:cstheme="minorHAnsi"/>
              <w:sz w:val="24"/>
              <w:szCs w:val="24"/>
            </w:rPr>
            <w:t>6</w:t>
          </w:r>
        </w:p>
        <w:p w14:paraId="27D3173D" w14:textId="0EA09984" w:rsidR="0019398E" w:rsidRPr="005D2947" w:rsidRDefault="0019398E" w:rsidP="00D86887">
          <w:pPr>
            <w:pStyle w:val="TOC3"/>
            <w:spacing w:after="0" w:line="276" w:lineRule="auto"/>
            <w:ind w:left="0"/>
            <w:rPr>
              <w:rFonts w:cstheme="minorHAnsi"/>
            </w:rPr>
          </w:pPr>
          <w:r>
            <w:rPr>
              <w:rFonts w:cstheme="minorHAnsi"/>
              <w:sz w:val="24"/>
              <w:szCs w:val="24"/>
            </w:rPr>
            <w:t>Figure 5</w:t>
          </w:r>
          <w:r w:rsidRPr="005D2947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5D2947">
            <w:rPr>
              <w:rFonts w:cstheme="minorHAnsi"/>
              <w:sz w:val="24"/>
              <w:szCs w:val="24"/>
            </w:rPr>
            <w:t>6</w:t>
          </w:r>
        </w:p>
        <w:p w14:paraId="682F43DE" w14:textId="0525C8B6" w:rsidR="0019398E" w:rsidRPr="005D2947" w:rsidRDefault="0019398E" w:rsidP="00D86887">
          <w:pPr>
            <w:pStyle w:val="TOC3"/>
            <w:spacing w:after="0" w:line="276" w:lineRule="auto"/>
            <w:ind w:left="0"/>
            <w:rPr>
              <w:rFonts w:cstheme="minorHAnsi"/>
            </w:rPr>
          </w:pPr>
          <w:r>
            <w:rPr>
              <w:rFonts w:cstheme="minorHAnsi"/>
              <w:sz w:val="24"/>
              <w:szCs w:val="24"/>
            </w:rPr>
            <w:t>Figure 6</w:t>
          </w:r>
          <w:r w:rsidRPr="005D2947">
            <w:rPr>
              <w:rFonts w:cstheme="minorHAnsi"/>
              <w:sz w:val="24"/>
              <w:szCs w:val="24"/>
            </w:rPr>
            <w:ptab w:relativeTo="margin" w:alignment="right" w:leader="dot"/>
          </w:r>
          <w:r w:rsidRPr="005D2947">
            <w:rPr>
              <w:rFonts w:cstheme="minorHAnsi"/>
              <w:sz w:val="24"/>
              <w:szCs w:val="24"/>
            </w:rPr>
            <w:t>6</w:t>
          </w:r>
        </w:p>
        <w:p w14:paraId="35D1150F" w14:textId="47DDC43A" w:rsidR="00D7421B" w:rsidRPr="005D2947" w:rsidRDefault="00AD7C38" w:rsidP="00D86887">
          <w:pPr>
            <w:spacing w:after="0" w:line="276" w:lineRule="auto"/>
            <w:rPr>
              <w:rFonts w:cstheme="minorHAnsi"/>
              <w:lang w:val="en-US"/>
            </w:rPr>
          </w:pPr>
        </w:p>
      </w:sdtContent>
    </w:sdt>
    <w:p w14:paraId="2619047E" w14:textId="28CE16BD" w:rsidR="00094136" w:rsidRPr="005D2947" w:rsidRDefault="00094136" w:rsidP="00D86887">
      <w:pPr>
        <w:spacing w:after="0" w:line="276" w:lineRule="auto"/>
        <w:rPr>
          <w:rFonts w:cstheme="minorHAnsi"/>
        </w:rPr>
      </w:pPr>
    </w:p>
    <w:p w14:paraId="408A92F8" w14:textId="13711561" w:rsidR="00532B27" w:rsidRDefault="00532B27" w:rsidP="00D86887">
      <w:pPr>
        <w:spacing w:after="0" w:line="276" w:lineRule="auto"/>
      </w:pPr>
    </w:p>
    <w:p w14:paraId="744DE103" w14:textId="6ABE1876" w:rsidR="003E6D26" w:rsidRDefault="003E6D26" w:rsidP="00D86887">
      <w:pPr>
        <w:spacing w:after="0" w:line="276" w:lineRule="auto"/>
      </w:pPr>
    </w:p>
    <w:p w14:paraId="19BD681F" w14:textId="12502D67" w:rsidR="003E6D26" w:rsidRDefault="003E6D26" w:rsidP="00D86887">
      <w:pPr>
        <w:spacing w:after="0" w:line="276" w:lineRule="auto"/>
      </w:pPr>
    </w:p>
    <w:p w14:paraId="28EA8E7A" w14:textId="4968B1CA" w:rsidR="003E6D26" w:rsidRDefault="003E6D26" w:rsidP="00D86887">
      <w:pPr>
        <w:spacing w:after="0" w:line="276" w:lineRule="auto"/>
      </w:pPr>
    </w:p>
    <w:p w14:paraId="5079798F" w14:textId="5F39415B" w:rsidR="003E6D26" w:rsidRDefault="003E6D26" w:rsidP="00D86887">
      <w:pPr>
        <w:spacing w:after="0" w:line="276" w:lineRule="auto"/>
      </w:pPr>
    </w:p>
    <w:p w14:paraId="328D3B2B" w14:textId="6F23A4CE" w:rsidR="003E6D26" w:rsidRDefault="003E6D26" w:rsidP="00D86887">
      <w:pPr>
        <w:spacing w:after="0" w:line="276" w:lineRule="auto"/>
      </w:pPr>
    </w:p>
    <w:p w14:paraId="457657EA" w14:textId="68178732" w:rsidR="003E6D26" w:rsidRDefault="003E6D26" w:rsidP="00D86887">
      <w:pPr>
        <w:spacing w:after="0" w:line="276" w:lineRule="auto"/>
      </w:pPr>
    </w:p>
    <w:p w14:paraId="69AA652C" w14:textId="48F84B49" w:rsidR="003E6D26" w:rsidRDefault="003E6D26" w:rsidP="00D86887">
      <w:pPr>
        <w:spacing w:after="0" w:line="276" w:lineRule="auto"/>
      </w:pPr>
    </w:p>
    <w:p w14:paraId="786D047C" w14:textId="09520881" w:rsidR="003E6D26" w:rsidRDefault="003E6D26" w:rsidP="00D86887">
      <w:pPr>
        <w:spacing w:after="0" w:line="276" w:lineRule="auto"/>
      </w:pPr>
    </w:p>
    <w:p w14:paraId="2B1CEF4B" w14:textId="1014CD17" w:rsidR="003E6D26" w:rsidRDefault="003E6D26" w:rsidP="00D86887">
      <w:pPr>
        <w:spacing w:after="0" w:line="276" w:lineRule="auto"/>
      </w:pPr>
    </w:p>
    <w:p w14:paraId="090CB1B8" w14:textId="470A8276" w:rsidR="003E6D26" w:rsidRDefault="003E6D26" w:rsidP="00D86887">
      <w:pPr>
        <w:spacing w:after="0" w:line="276" w:lineRule="auto"/>
      </w:pPr>
    </w:p>
    <w:p w14:paraId="793BBF8E" w14:textId="0430B0DD" w:rsidR="003E6D26" w:rsidRDefault="003E6D26" w:rsidP="00D86887">
      <w:pPr>
        <w:spacing w:after="0" w:line="276" w:lineRule="auto"/>
      </w:pPr>
    </w:p>
    <w:p w14:paraId="5AFDAE94" w14:textId="511F489E" w:rsidR="003E6D26" w:rsidRDefault="003E6D26" w:rsidP="00D86887">
      <w:pPr>
        <w:spacing w:after="0" w:line="276" w:lineRule="auto"/>
      </w:pPr>
    </w:p>
    <w:p w14:paraId="3831C1F8" w14:textId="77777777" w:rsidR="003E6D26" w:rsidRDefault="003E6D26" w:rsidP="00D86887">
      <w:pPr>
        <w:spacing w:after="0" w:line="276" w:lineRule="auto"/>
      </w:pPr>
    </w:p>
    <w:p w14:paraId="1528CC17" w14:textId="05CDC66D" w:rsidR="008B1B0F" w:rsidRPr="00B162D1" w:rsidRDefault="00763E35" w:rsidP="00D8688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B162D1">
        <w:rPr>
          <w:b/>
          <w:bCs/>
          <w:sz w:val="28"/>
          <w:szCs w:val="28"/>
        </w:rPr>
        <w:t>Abstract</w:t>
      </w:r>
    </w:p>
    <w:p w14:paraId="4241EAC9" w14:textId="011CBB80" w:rsidR="008B1B0F" w:rsidRPr="008B1B0F" w:rsidRDefault="008B1B0F" w:rsidP="00D86887">
      <w:pPr>
        <w:spacing w:after="0" w:line="276" w:lineRule="auto"/>
        <w:rPr>
          <w:sz w:val="24"/>
          <w:szCs w:val="24"/>
        </w:rPr>
      </w:pPr>
    </w:p>
    <w:p w14:paraId="1DB01C87" w14:textId="0843210B" w:rsidR="00763E35" w:rsidRDefault="00763E35" w:rsidP="00D86887">
      <w:pPr>
        <w:spacing w:after="0" w:line="276" w:lineRule="auto"/>
      </w:pPr>
    </w:p>
    <w:p w14:paraId="125746BD" w14:textId="39418CCA" w:rsidR="00763E35" w:rsidRDefault="00763E35" w:rsidP="00D86887">
      <w:pPr>
        <w:spacing w:after="0" w:line="276" w:lineRule="auto"/>
      </w:pPr>
    </w:p>
    <w:p w14:paraId="22C2E9D7" w14:textId="2A91A962" w:rsidR="00763E35" w:rsidRDefault="00763E35" w:rsidP="00D86887">
      <w:pPr>
        <w:spacing w:after="0" w:line="276" w:lineRule="auto"/>
      </w:pPr>
    </w:p>
    <w:p w14:paraId="311BEAFF" w14:textId="1712FCAD" w:rsidR="00763E35" w:rsidRDefault="00763E35" w:rsidP="00D86887">
      <w:pPr>
        <w:spacing w:after="0" w:line="276" w:lineRule="auto"/>
      </w:pPr>
    </w:p>
    <w:p w14:paraId="4E7429A0" w14:textId="596DC27B" w:rsidR="00763E35" w:rsidRDefault="00763E35" w:rsidP="00D86887">
      <w:pPr>
        <w:spacing w:after="0" w:line="276" w:lineRule="auto"/>
      </w:pPr>
    </w:p>
    <w:p w14:paraId="62CABCFA" w14:textId="16C0A9ED" w:rsidR="00763E35" w:rsidRDefault="00763E35" w:rsidP="00D86887">
      <w:pPr>
        <w:spacing w:after="0" w:line="276" w:lineRule="auto"/>
      </w:pPr>
    </w:p>
    <w:p w14:paraId="78439A2C" w14:textId="547E8936" w:rsidR="00763E35" w:rsidRDefault="00763E35" w:rsidP="00D86887">
      <w:pPr>
        <w:spacing w:after="0" w:line="276" w:lineRule="auto"/>
      </w:pPr>
    </w:p>
    <w:p w14:paraId="1562C6F1" w14:textId="0976DBBA" w:rsidR="00763E35" w:rsidRDefault="00763E35" w:rsidP="00D86887">
      <w:pPr>
        <w:spacing w:after="0" w:line="276" w:lineRule="auto"/>
      </w:pPr>
    </w:p>
    <w:p w14:paraId="2FD82FAF" w14:textId="13AA207F" w:rsidR="00763E35" w:rsidRDefault="00763E35" w:rsidP="00D86887">
      <w:pPr>
        <w:spacing w:after="0" w:line="276" w:lineRule="auto"/>
      </w:pPr>
    </w:p>
    <w:p w14:paraId="00AD6C67" w14:textId="18244ABE" w:rsidR="00763E35" w:rsidRDefault="00763E35" w:rsidP="00D86887">
      <w:pPr>
        <w:spacing w:after="0" w:line="276" w:lineRule="auto"/>
      </w:pPr>
    </w:p>
    <w:p w14:paraId="43540BA7" w14:textId="0A4FE697" w:rsidR="00763E35" w:rsidRDefault="00763E35" w:rsidP="00D86887">
      <w:pPr>
        <w:spacing w:after="0" w:line="276" w:lineRule="auto"/>
      </w:pPr>
    </w:p>
    <w:p w14:paraId="364DF3A4" w14:textId="6788AAAD" w:rsidR="00763E35" w:rsidRDefault="00763E35" w:rsidP="00D86887">
      <w:pPr>
        <w:spacing w:after="0" w:line="276" w:lineRule="auto"/>
      </w:pPr>
    </w:p>
    <w:p w14:paraId="01088F5C" w14:textId="40706E1A" w:rsidR="00763E35" w:rsidRDefault="00763E35" w:rsidP="00D86887">
      <w:pPr>
        <w:spacing w:after="0" w:line="276" w:lineRule="auto"/>
      </w:pPr>
    </w:p>
    <w:p w14:paraId="343C9F55" w14:textId="14B9548D" w:rsidR="00763E35" w:rsidRDefault="00763E35" w:rsidP="00D86887">
      <w:pPr>
        <w:spacing w:after="0" w:line="276" w:lineRule="auto"/>
      </w:pPr>
    </w:p>
    <w:p w14:paraId="24ED6271" w14:textId="41E64BE3" w:rsidR="00763E35" w:rsidRDefault="00763E35" w:rsidP="00D86887">
      <w:pPr>
        <w:spacing w:after="0" w:line="276" w:lineRule="auto"/>
      </w:pPr>
    </w:p>
    <w:p w14:paraId="3AFA1E34" w14:textId="28658975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A571BCD" w14:textId="5AD2808E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89AB5CE" w14:textId="55E27C1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6CBF3DD1" w14:textId="731E7D04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73AEFF48" w14:textId="1B845EAD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4030CD84" w14:textId="2B492369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2FE0408C" w14:textId="491906B0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602260E2" w14:textId="21EB9ADD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66A0E52D" w14:textId="4584E7D5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16BEB338" w14:textId="2CEE20D8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466ECC78" w14:textId="23A6F4CE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570A5B2D" w14:textId="4358AD1B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3BF5C3E5" w14:textId="5E68EEEC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7AA2BF8E" w14:textId="509B9309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7B64A233" w14:textId="77777777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4C8E46B7" w14:textId="093BC1E3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489C80D" w14:textId="44CC8977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75C285E6" w14:textId="4297C96E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4176AFC" w14:textId="2170203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65908936" w14:textId="74ECD56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3CC3A2C4" w14:textId="384804A8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7B4B0BE1" w14:textId="0913C0D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435E8771" w14:textId="01EE95A0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70148917" w14:textId="5EAF67E0" w:rsidR="00763E35" w:rsidRPr="004109DE" w:rsidRDefault="00763E35" w:rsidP="00D8688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>Introduction</w:t>
      </w:r>
    </w:p>
    <w:p w14:paraId="0A30E534" w14:textId="77777777" w:rsidR="00C42461" w:rsidRPr="004109DE" w:rsidRDefault="00C42461" w:rsidP="00D86887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987823A" w14:textId="10D5B3CA" w:rsidR="007C1941" w:rsidRPr="004109DE" w:rsidRDefault="007C1941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Operating a car dealership requires careful moderation </w:t>
      </w:r>
      <w:r w:rsidR="00C36078" w:rsidRPr="004109DE">
        <w:rPr>
          <w:sz w:val="24"/>
          <w:szCs w:val="24"/>
        </w:rPr>
        <w:t xml:space="preserve">of costs to </w:t>
      </w:r>
      <w:r w:rsidR="00320205" w:rsidRPr="004109DE">
        <w:rPr>
          <w:sz w:val="24"/>
          <w:szCs w:val="24"/>
        </w:rPr>
        <w:t>maintain</w:t>
      </w:r>
      <w:r w:rsidR="00C36078" w:rsidRPr="004109DE">
        <w:rPr>
          <w:sz w:val="24"/>
          <w:szCs w:val="24"/>
        </w:rPr>
        <w:t xml:space="preserve"> </w:t>
      </w:r>
      <w:r w:rsidR="003A3EBC" w:rsidRPr="004109DE">
        <w:rPr>
          <w:sz w:val="24"/>
          <w:szCs w:val="24"/>
        </w:rPr>
        <w:t xml:space="preserve">profitable margins. Washing customers </w:t>
      </w:r>
      <w:r w:rsidR="00D4376D" w:rsidRPr="004109DE">
        <w:rPr>
          <w:sz w:val="24"/>
          <w:szCs w:val="24"/>
        </w:rPr>
        <w:t xml:space="preserve">cars </w:t>
      </w:r>
      <w:r w:rsidR="003A3EBC" w:rsidRPr="004109DE">
        <w:rPr>
          <w:sz w:val="24"/>
          <w:szCs w:val="24"/>
        </w:rPr>
        <w:t>is one</w:t>
      </w:r>
      <w:r w:rsidR="00D4376D" w:rsidRPr="004109DE">
        <w:rPr>
          <w:sz w:val="24"/>
          <w:szCs w:val="24"/>
        </w:rPr>
        <w:t xml:space="preserve"> s</w:t>
      </w:r>
      <w:r w:rsidR="00B97FB0" w:rsidRPr="004109DE">
        <w:rPr>
          <w:sz w:val="24"/>
          <w:szCs w:val="24"/>
        </w:rPr>
        <w:t>uch cost</w:t>
      </w:r>
      <w:r w:rsidR="003A3EBC" w:rsidRPr="004109DE">
        <w:rPr>
          <w:sz w:val="24"/>
          <w:szCs w:val="24"/>
        </w:rPr>
        <w:t>.</w:t>
      </w:r>
      <w:r w:rsidR="00B97FB0" w:rsidRPr="004109DE">
        <w:rPr>
          <w:sz w:val="24"/>
          <w:szCs w:val="24"/>
        </w:rPr>
        <w:t xml:space="preserve"> If dealerships choose to wash</w:t>
      </w:r>
      <w:r w:rsidR="004D10BB" w:rsidRPr="004109DE">
        <w:rPr>
          <w:sz w:val="24"/>
          <w:szCs w:val="24"/>
        </w:rPr>
        <w:t xml:space="preserve"> cars </w:t>
      </w:r>
      <w:r w:rsidR="00273770" w:rsidRPr="004109DE">
        <w:rPr>
          <w:sz w:val="24"/>
          <w:szCs w:val="24"/>
        </w:rPr>
        <w:t>themselves,</w:t>
      </w:r>
      <w:r w:rsidR="004D10BB" w:rsidRPr="004109DE">
        <w:rPr>
          <w:sz w:val="24"/>
          <w:szCs w:val="24"/>
        </w:rPr>
        <w:t xml:space="preserve"> they have two</w:t>
      </w:r>
      <w:r w:rsidR="00B6523F" w:rsidRPr="004109DE">
        <w:rPr>
          <w:sz w:val="24"/>
          <w:szCs w:val="24"/>
        </w:rPr>
        <w:t xml:space="preserve"> options to choose from</w:t>
      </w:r>
      <w:r w:rsidR="00967559" w:rsidRPr="004109DE">
        <w:rPr>
          <w:sz w:val="24"/>
          <w:szCs w:val="24"/>
        </w:rPr>
        <w:t>,</w:t>
      </w:r>
      <w:r w:rsidR="002E5239" w:rsidRPr="004109DE">
        <w:rPr>
          <w:sz w:val="24"/>
          <w:szCs w:val="24"/>
        </w:rPr>
        <w:t xml:space="preserve"> </w:t>
      </w:r>
      <w:r w:rsidR="00967559" w:rsidRPr="004109DE">
        <w:rPr>
          <w:sz w:val="24"/>
          <w:szCs w:val="24"/>
        </w:rPr>
        <w:t xml:space="preserve">hand washing </w:t>
      </w:r>
      <w:r w:rsidR="002E5239" w:rsidRPr="004109DE">
        <w:rPr>
          <w:sz w:val="24"/>
          <w:szCs w:val="24"/>
        </w:rPr>
        <w:t>or an automatic car wash</w:t>
      </w:r>
      <w:r w:rsidR="00B11B0D" w:rsidRPr="004109DE">
        <w:rPr>
          <w:sz w:val="24"/>
          <w:szCs w:val="24"/>
        </w:rPr>
        <w:t>.</w:t>
      </w:r>
    </w:p>
    <w:p w14:paraId="715F1330" w14:textId="77777777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2A4B644B" w14:textId="67700B3A" w:rsidR="00006EFE" w:rsidRPr="004109DE" w:rsidRDefault="00006EFE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The purpose of this report is to analyze </w:t>
      </w:r>
      <w:r w:rsidR="004C479C" w:rsidRPr="004109DE">
        <w:rPr>
          <w:sz w:val="24"/>
          <w:szCs w:val="24"/>
        </w:rPr>
        <w:t>differences in cost, speed, quality, and customer preferences to</w:t>
      </w:r>
      <w:r w:rsidR="008E19F2" w:rsidRPr="004109DE">
        <w:rPr>
          <w:sz w:val="24"/>
          <w:szCs w:val="24"/>
        </w:rPr>
        <w:t xml:space="preserve"> determine the feasibility of an automatic car wash.</w:t>
      </w:r>
    </w:p>
    <w:p w14:paraId="506B9466" w14:textId="77777777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57886D0B" w14:textId="6CBB9BBB" w:rsidR="008E19F2" w:rsidRPr="004109DE" w:rsidRDefault="00880965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>T</w:t>
      </w:r>
      <w:r w:rsidR="00D80D7D" w:rsidRPr="004109DE">
        <w:rPr>
          <w:sz w:val="24"/>
          <w:szCs w:val="24"/>
        </w:rPr>
        <w:t>here are multiple limitation</w:t>
      </w:r>
      <w:r w:rsidR="00E4767F">
        <w:rPr>
          <w:sz w:val="24"/>
          <w:szCs w:val="24"/>
        </w:rPr>
        <w:t>s</w:t>
      </w:r>
      <w:r w:rsidR="00D80D7D" w:rsidRPr="004109DE">
        <w:rPr>
          <w:sz w:val="24"/>
          <w:szCs w:val="24"/>
        </w:rPr>
        <w:t xml:space="preserve"> to this </w:t>
      </w:r>
      <w:r w:rsidR="002D3BE1" w:rsidRPr="004109DE">
        <w:rPr>
          <w:sz w:val="24"/>
          <w:szCs w:val="24"/>
        </w:rPr>
        <w:t>study.</w:t>
      </w:r>
      <w:r w:rsidR="001003BA" w:rsidRPr="004109DE">
        <w:rPr>
          <w:sz w:val="24"/>
          <w:szCs w:val="24"/>
        </w:rPr>
        <w:t xml:space="preserve"> </w:t>
      </w:r>
      <w:r w:rsidR="00E4767F">
        <w:rPr>
          <w:sz w:val="24"/>
          <w:szCs w:val="24"/>
        </w:rPr>
        <w:t>Firstly, t</w:t>
      </w:r>
      <w:r w:rsidR="001003BA" w:rsidRPr="004109DE">
        <w:rPr>
          <w:sz w:val="24"/>
          <w:szCs w:val="24"/>
        </w:rPr>
        <w:t xml:space="preserve">he sample size of the surveys is limited to only </w:t>
      </w:r>
      <w:r w:rsidR="00E4767F">
        <w:rPr>
          <w:sz w:val="24"/>
          <w:szCs w:val="24"/>
        </w:rPr>
        <w:t>10</w:t>
      </w:r>
      <w:r w:rsidR="001003BA" w:rsidRPr="004109DE">
        <w:rPr>
          <w:sz w:val="24"/>
          <w:szCs w:val="24"/>
        </w:rPr>
        <w:t xml:space="preserve"> participants.</w:t>
      </w:r>
      <w:r w:rsidR="0061585D" w:rsidRPr="004109DE">
        <w:rPr>
          <w:sz w:val="24"/>
          <w:szCs w:val="24"/>
        </w:rPr>
        <w:t xml:space="preserve"> The sample size for the employee interviews is also limited with only 2 participants. This makes the data hard to </w:t>
      </w:r>
      <w:r w:rsidR="0020778B" w:rsidRPr="004109DE">
        <w:rPr>
          <w:sz w:val="24"/>
          <w:szCs w:val="24"/>
        </w:rPr>
        <w:t>extrapolate</w:t>
      </w:r>
      <w:r w:rsidR="0061585D" w:rsidRPr="004109DE">
        <w:rPr>
          <w:sz w:val="24"/>
          <w:szCs w:val="24"/>
        </w:rPr>
        <w:t xml:space="preserve"> to the general population.</w:t>
      </w:r>
      <w:r w:rsidR="0020778B" w:rsidRPr="004109DE">
        <w:rPr>
          <w:sz w:val="24"/>
          <w:szCs w:val="24"/>
        </w:rPr>
        <w:t xml:space="preserve"> Another limitation </w:t>
      </w:r>
      <w:r w:rsidR="00105CDB" w:rsidRPr="004109DE">
        <w:rPr>
          <w:sz w:val="24"/>
          <w:szCs w:val="24"/>
        </w:rPr>
        <w:t>is the distribution method of the surveys. They were sent to mainly younger adults which</w:t>
      </w:r>
      <w:r w:rsidR="00A62934" w:rsidRPr="004109DE">
        <w:rPr>
          <w:sz w:val="24"/>
          <w:szCs w:val="24"/>
        </w:rPr>
        <w:t xml:space="preserve"> may</w:t>
      </w:r>
      <w:r w:rsidR="00F70DC4" w:rsidRPr="004109DE">
        <w:rPr>
          <w:sz w:val="24"/>
          <w:szCs w:val="24"/>
        </w:rPr>
        <w:t xml:space="preserve"> not </w:t>
      </w:r>
      <w:r w:rsidR="00A62934" w:rsidRPr="004109DE">
        <w:rPr>
          <w:sz w:val="24"/>
          <w:szCs w:val="24"/>
        </w:rPr>
        <w:t xml:space="preserve">be </w:t>
      </w:r>
      <w:r w:rsidR="00F70DC4" w:rsidRPr="004109DE">
        <w:rPr>
          <w:sz w:val="24"/>
          <w:szCs w:val="24"/>
        </w:rPr>
        <w:t>an accurate represen</w:t>
      </w:r>
      <w:r w:rsidR="00A62934" w:rsidRPr="004109DE">
        <w:rPr>
          <w:sz w:val="24"/>
          <w:szCs w:val="24"/>
        </w:rPr>
        <w:t>tation of dealership clientele.</w:t>
      </w:r>
    </w:p>
    <w:p w14:paraId="1F6DC283" w14:textId="77777777" w:rsidR="00C42461" w:rsidRPr="004109DE" w:rsidRDefault="00C42461" w:rsidP="00D86887">
      <w:pPr>
        <w:spacing w:after="0" w:line="276" w:lineRule="auto"/>
        <w:rPr>
          <w:sz w:val="24"/>
          <w:szCs w:val="24"/>
        </w:rPr>
      </w:pPr>
    </w:p>
    <w:p w14:paraId="3D373810" w14:textId="39F3FCE2" w:rsidR="0056215D" w:rsidRPr="004109DE" w:rsidRDefault="008F0F58" w:rsidP="00C42461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>The scope of this inquiry</w:t>
      </w:r>
      <w:r w:rsidR="00C2394E" w:rsidRPr="004109DE">
        <w:rPr>
          <w:sz w:val="24"/>
          <w:szCs w:val="24"/>
        </w:rPr>
        <w:t xml:space="preserve"> includes the following:</w:t>
      </w:r>
      <w:r w:rsidR="00036E3A" w:rsidRPr="004109DE">
        <w:rPr>
          <w:sz w:val="24"/>
          <w:szCs w:val="24"/>
        </w:rPr>
        <w:t xml:space="preserve"> </w:t>
      </w:r>
    </w:p>
    <w:p w14:paraId="31F1D0FA" w14:textId="1035431F" w:rsidR="00015888" w:rsidRPr="004109DE" w:rsidRDefault="00827194" w:rsidP="0056215D">
      <w:pPr>
        <w:spacing w:after="0" w:line="276" w:lineRule="auto"/>
        <w:ind w:firstLine="720"/>
        <w:rPr>
          <w:sz w:val="24"/>
          <w:szCs w:val="24"/>
        </w:rPr>
      </w:pPr>
      <w:r w:rsidRPr="004109DE">
        <w:rPr>
          <w:sz w:val="24"/>
          <w:szCs w:val="24"/>
        </w:rPr>
        <w:t>1</w:t>
      </w:r>
      <w:r w:rsidR="0056215D" w:rsidRPr="004109DE">
        <w:rPr>
          <w:sz w:val="24"/>
          <w:szCs w:val="24"/>
        </w:rPr>
        <w:t>.</w:t>
      </w:r>
      <w:r w:rsidR="0007381E" w:rsidRPr="004109DE">
        <w:rPr>
          <w:sz w:val="24"/>
          <w:szCs w:val="24"/>
        </w:rPr>
        <w:t xml:space="preserve"> E</w:t>
      </w:r>
      <w:r w:rsidR="0056215D" w:rsidRPr="004109DE">
        <w:rPr>
          <w:sz w:val="24"/>
          <w:szCs w:val="24"/>
        </w:rPr>
        <w:t>stimated</w:t>
      </w:r>
      <w:r w:rsidR="002474C5" w:rsidRPr="004109DE">
        <w:rPr>
          <w:sz w:val="24"/>
          <w:szCs w:val="24"/>
        </w:rPr>
        <w:t xml:space="preserve"> annual cost comparison between</w:t>
      </w:r>
      <w:r w:rsidR="00015888" w:rsidRPr="004109DE">
        <w:rPr>
          <w:sz w:val="24"/>
          <w:szCs w:val="24"/>
        </w:rPr>
        <w:t xml:space="preserve"> automatic versus hand car washes</w:t>
      </w:r>
    </w:p>
    <w:p w14:paraId="6B668C48" w14:textId="3D57B82F" w:rsidR="002474C5" w:rsidRDefault="00827194" w:rsidP="0056215D">
      <w:pPr>
        <w:spacing w:after="0" w:line="276" w:lineRule="auto"/>
        <w:ind w:firstLine="720"/>
        <w:rPr>
          <w:sz w:val="24"/>
          <w:szCs w:val="24"/>
        </w:rPr>
      </w:pPr>
      <w:r w:rsidRPr="004109DE">
        <w:rPr>
          <w:sz w:val="24"/>
          <w:szCs w:val="24"/>
        </w:rPr>
        <w:t>2</w:t>
      </w:r>
      <w:r w:rsidR="00015888" w:rsidRPr="004109DE">
        <w:rPr>
          <w:sz w:val="24"/>
          <w:szCs w:val="24"/>
        </w:rPr>
        <w:t>.</w:t>
      </w:r>
      <w:r w:rsidR="00665392" w:rsidRPr="004109DE">
        <w:rPr>
          <w:sz w:val="24"/>
          <w:szCs w:val="24"/>
        </w:rPr>
        <w:t xml:space="preserve"> Survey</w:t>
      </w:r>
      <w:r w:rsidR="00185A4D" w:rsidRPr="004109DE">
        <w:rPr>
          <w:sz w:val="24"/>
          <w:szCs w:val="24"/>
        </w:rPr>
        <w:t xml:space="preserve"> </w:t>
      </w:r>
      <w:r w:rsidR="00665392" w:rsidRPr="004109DE">
        <w:rPr>
          <w:sz w:val="24"/>
          <w:szCs w:val="24"/>
        </w:rPr>
        <w:t>of customer views on automatic car washes</w:t>
      </w:r>
      <w:r w:rsidR="00616649" w:rsidRPr="004109DE">
        <w:rPr>
          <w:sz w:val="24"/>
          <w:szCs w:val="24"/>
        </w:rPr>
        <w:t xml:space="preserve"> </w:t>
      </w:r>
      <w:r w:rsidR="002474C5" w:rsidRPr="004109DE">
        <w:rPr>
          <w:sz w:val="24"/>
          <w:szCs w:val="24"/>
        </w:rPr>
        <w:t xml:space="preserve">  </w:t>
      </w:r>
    </w:p>
    <w:p w14:paraId="6941B32C" w14:textId="4B9E4C02" w:rsidR="00461B39" w:rsidRPr="004109DE" w:rsidRDefault="00461B39" w:rsidP="0056215D">
      <w:pPr>
        <w:spacing w:after="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 Interview of employees to determine speed and quality of current hand wash system</w:t>
      </w:r>
    </w:p>
    <w:p w14:paraId="3ED3D726" w14:textId="21A563E8" w:rsidR="00763E35" w:rsidRDefault="00763E35" w:rsidP="00D86887">
      <w:pPr>
        <w:spacing w:after="0" w:line="276" w:lineRule="auto"/>
        <w:rPr>
          <w:b/>
          <w:bCs/>
          <w:sz w:val="24"/>
          <w:szCs w:val="24"/>
        </w:rPr>
      </w:pPr>
    </w:p>
    <w:p w14:paraId="60F67606" w14:textId="06E84FB2" w:rsidR="0061484B" w:rsidRPr="0061484B" w:rsidRDefault="0061484B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report concludes that an automatic car wash is a viable option financially </w:t>
      </w:r>
      <w:r w:rsidR="00017DA2">
        <w:rPr>
          <w:sz w:val="24"/>
          <w:szCs w:val="24"/>
        </w:rPr>
        <w:t xml:space="preserve">and preferred by customers. Specific recommendations  </w:t>
      </w:r>
    </w:p>
    <w:p w14:paraId="537086AD" w14:textId="1EEB6E78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48F9C058" w14:textId="3054C623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3F420235" w14:textId="625B8EC2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6D808AB5" w14:textId="7756209C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3E2DFF60" w14:textId="05AAE5B6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083B36CF" w14:textId="08EE36E4" w:rsidR="00763E35" w:rsidRDefault="00763E35" w:rsidP="00D86887">
      <w:pPr>
        <w:spacing w:after="0" w:line="276" w:lineRule="auto"/>
        <w:rPr>
          <w:sz w:val="24"/>
          <w:szCs w:val="24"/>
        </w:rPr>
      </w:pPr>
    </w:p>
    <w:p w14:paraId="35BC73FD" w14:textId="19BA7C5E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2241D241" w14:textId="522BD29E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763BCA6A" w14:textId="6ED14E99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6EC13ACA" w14:textId="05F9574A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499667C2" w14:textId="2A1747F5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5A304A9C" w14:textId="09AB1CE4" w:rsidR="00461B39" w:rsidRDefault="00461B39" w:rsidP="00D86887">
      <w:pPr>
        <w:spacing w:after="0" w:line="276" w:lineRule="auto"/>
        <w:rPr>
          <w:sz w:val="24"/>
          <w:szCs w:val="24"/>
        </w:rPr>
      </w:pPr>
    </w:p>
    <w:p w14:paraId="047FFE9E" w14:textId="77777777" w:rsidR="00461B39" w:rsidRPr="004109DE" w:rsidRDefault="00461B39" w:rsidP="00D86887">
      <w:pPr>
        <w:spacing w:after="0" w:line="276" w:lineRule="auto"/>
        <w:rPr>
          <w:sz w:val="24"/>
          <w:szCs w:val="24"/>
        </w:rPr>
      </w:pPr>
    </w:p>
    <w:p w14:paraId="70F8A265" w14:textId="0D7AE1A0" w:rsidR="00763E35" w:rsidRPr="004109DE" w:rsidRDefault="00763E35" w:rsidP="00D86887">
      <w:pPr>
        <w:spacing w:after="0" w:line="276" w:lineRule="auto"/>
        <w:rPr>
          <w:sz w:val="24"/>
          <w:szCs w:val="24"/>
        </w:rPr>
      </w:pPr>
    </w:p>
    <w:p w14:paraId="5FA35FD7" w14:textId="501E192B" w:rsidR="00763E35" w:rsidRPr="004109DE" w:rsidRDefault="006D4251" w:rsidP="006D4251">
      <w:pPr>
        <w:tabs>
          <w:tab w:val="left" w:pos="4170"/>
        </w:tabs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lastRenderedPageBreak/>
        <w:tab/>
      </w:r>
      <w:r w:rsidR="00763E35" w:rsidRPr="004109DE">
        <w:rPr>
          <w:b/>
          <w:bCs/>
          <w:sz w:val="24"/>
          <w:szCs w:val="24"/>
        </w:rPr>
        <w:t>Data Section</w:t>
      </w:r>
    </w:p>
    <w:p w14:paraId="3E41A7E9" w14:textId="77777777" w:rsidR="00FD5B2A" w:rsidRPr="004109DE" w:rsidRDefault="00FD5B2A" w:rsidP="00D86887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872B770" w14:textId="020BDE16" w:rsidR="005F785A" w:rsidRPr="004109DE" w:rsidRDefault="00E137A0" w:rsidP="00D86887">
      <w:pPr>
        <w:spacing w:after="0" w:line="276" w:lineRule="auto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 xml:space="preserve">Comparison of Key Measures </w:t>
      </w:r>
    </w:p>
    <w:p w14:paraId="5CC546CD" w14:textId="4C427FAC" w:rsidR="005F785A" w:rsidRPr="004109DE" w:rsidRDefault="00F559EF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The </w:t>
      </w:r>
      <w:r w:rsidR="00A3082B" w:rsidRPr="004109DE">
        <w:rPr>
          <w:sz w:val="24"/>
          <w:szCs w:val="24"/>
        </w:rPr>
        <w:t xml:space="preserve">differences in </w:t>
      </w:r>
      <w:r w:rsidRPr="004109DE">
        <w:rPr>
          <w:sz w:val="24"/>
          <w:szCs w:val="24"/>
        </w:rPr>
        <w:t>cost, speed, and quality of the</w:t>
      </w:r>
      <w:r w:rsidR="009C470D" w:rsidRPr="004109DE">
        <w:rPr>
          <w:sz w:val="24"/>
          <w:szCs w:val="24"/>
        </w:rPr>
        <w:t xml:space="preserve"> wash</w:t>
      </w:r>
      <w:r w:rsidRPr="004109DE">
        <w:rPr>
          <w:sz w:val="24"/>
          <w:szCs w:val="24"/>
        </w:rPr>
        <w:t xml:space="preserve"> needs to be considered when deciding </w:t>
      </w:r>
      <w:r w:rsidR="009C470D" w:rsidRPr="004109DE">
        <w:rPr>
          <w:sz w:val="24"/>
          <w:szCs w:val="24"/>
        </w:rPr>
        <w:t>to install an automatic car wash system.</w:t>
      </w:r>
    </w:p>
    <w:p w14:paraId="2E28BADC" w14:textId="25C41551" w:rsidR="00A3082B" w:rsidRPr="004109DE" w:rsidRDefault="00A3082B" w:rsidP="00D86887">
      <w:pPr>
        <w:spacing w:after="0" w:line="276" w:lineRule="auto"/>
        <w:rPr>
          <w:sz w:val="24"/>
          <w:szCs w:val="24"/>
        </w:rPr>
      </w:pPr>
    </w:p>
    <w:p w14:paraId="6E727966" w14:textId="1C6CBEB3" w:rsidR="002B316C" w:rsidRDefault="002B316C" w:rsidP="00D86887">
      <w:pPr>
        <w:spacing w:after="0" w:line="276" w:lineRule="auto"/>
        <w:rPr>
          <w:sz w:val="24"/>
          <w:szCs w:val="24"/>
        </w:rPr>
      </w:pPr>
      <w:r w:rsidRPr="004109DE">
        <w:rPr>
          <w:b/>
          <w:bCs/>
          <w:sz w:val="24"/>
          <w:szCs w:val="24"/>
        </w:rPr>
        <w:tab/>
        <w:t>Cost</w:t>
      </w:r>
      <w:r w:rsidRPr="004109DE">
        <w:rPr>
          <w:sz w:val="24"/>
          <w:szCs w:val="24"/>
        </w:rPr>
        <w:t xml:space="preserve"> –</w:t>
      </w:r>
      <w:r w:rsidR="0018226F">
        <w:rPr>
          <w:sz w:val="24"/>
          <w:szCs w:val="24"/>
        </w:rPr>
        <w:t>T</w:t>
      </w:r>
      <w:r w:rsidRPr="004109DE">
        <w:rPr>
          <w:sz w:val="24"/>
          <w:szCs w:val="24"/>
        </w:rPr>
        <w:t xml:space="preserve">he </w:t>
      </w:r>
      <w:r w:rsidR="00957168" w:rsidRPr="004109DE">
        <w:rPr>
          <w:sz w:val="24"/>
          <w:szCs w:val="24"/>
        </w:rPr>
        <w:t>upfront</w:t>
      </w:r>
      <w:r w:rsidRPr="004109DE">
        <w:rPr>
          <w:sz w:val="24"/>
          <w:szCs w:val="24"/>
        </w:rPr>
        <w:t xml:space="preserve"> cost to install and </w:t>
      </w:r>
      <w:r w:rsidR="00957168" w:rsidRPr="004109DE">
        <w:rPr>
          <w:sz w:val="24"/>
          <w:szCs w:val="24"/>
        </w:rPr>
        <w:t xml:space="preserve">the </w:t>
      </w:r>
      <w:r w:rsidRPr="004109DE">
        <w:rPr>
          <w:sz w:val="24"/>
          <w:szCs w:val="24"/>
        </w:rPr>
        <w:t>cost to operate.</w:t>
      </w:r>
    </w:p>
    <w:p w14:paraId="30163FDE" w14:textId="7AD5CE4E" w:rsidR="0018226F" w:rsidRDefault="0018226F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</w:p>
    <w:p w14:paraId="782431D2" w14:textId="77777777" w:rsidR="0018226F" w:rsidRDefault="0018226F" w:rsidP="00D86887">
      <w:pPr>
        <w:spacing w:after="0" w:line="276" w:lineRule="auto"/>
        <w:rPr>
          <w:sz w:val="24"/>
          <w:szCs w:val="24"/>
        </w:rPr>
      </w:pPr>
    </w:p>
    <w:p w14:paraId="14FA296D" w14:textId="53240006" w:rsidR="00C012D3" w:rsidRPr="0018226F" w:rsidRDefault="00C012D3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8226F" w:rsidRPr="0018226F">
        <w:rPr>
          <w:b/>
          <w:bCs/>
          <w:sz w:val="24"/>
          <w:szCs w:val="24"/>
        </w:rPr>
        <w:t>Speed</w:t>
      </w:r>
      <w:r w:rsidR="0018226F">
        <w:rPr>
          <w:b/>
          <w:bCs/>
          <w:sz w:val="24"/>
          <w:szCs w:val="24"/>
        </w:rPr>
        <w:t xml:space="preserve"> </w:t>
      </w:r>
      <w:r w:rsidR="0018226F">
        <w:rPr>
          <w:sz w:val="24"/>
          <w:szCs w:val="24"/>
        </w:rPr>
        <w:t>– The amount of time it takes to wash a single car</w:t>
      </w:r>
      <w:r w:rsidR="002063F6">
        <w:rPr>
          <w:sz w:val="24"/>
          <w:szCs w:val="24"/>
        </w:rPr>
        <w:t>.</w:t>
      </w:r>
    </w:p>
    <w:p w14:paraId="1014855E" w14:textId="7E4D33DF" w:rsidR="0018226F" w:rsidRDefault="0018226F" w:rsidP="00D86887">
      <w:pPr>
        <w:spacing w:after="0" w:line="276" w:lineRule="auto"/>
        <w:rPr>
          <w:b/>
          <w:bCs/>
          <w:sz w:val="24"/>
          <w:szCs w:val="24"/>
        </w:rPr>
      </w:pPr>
    </w:p>
    <w:p w14:paraId="72CBF236" w14:textId="67F59362" w:rsidR="0018226F" w:rsidRPr="002063F6" w:rsidRDefault="0018226F" w:rsidP="00D86887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Quality</w:t>
      </w:r>
      <w:r w:rsidR="002063F6">
        <w:rPr>
          <w:b/>
          <w:bCs/>
          <w:sz w:val="24"/>
          <w:szCs w:val="24"/>
        </w:rPr>
        <w:t xml:space="preserve"> – </w:t>
      </w:r>
      <w:r w:rsidR="002063F6">
        <w:rPr>
          <w:sz w:val="24"/>
          <w:szCs w:val="24"/>
        </w:rPr>
        <w:t>The cleanliness and the safety of the wash.</w:t>
      </w:r>
    </w:p>
    <w:p w14:paraId="20B79627" w14:textId="77777777" w:rsidR="00957168" w:rsidRPr="004109DE" w:rsidRDefault="00957168" w:rsidP="00D86887">
      <w:pPr>
        <w:spacing w:after="0" w:line="276" w:lineRule="auto"/>
        <w:rPr>
          <w:sz w:val="24"/>
          <w:szCs w:val="24"/>
        </w:rPr>
      </w:pPr>
    </w:p>
    <w:p w14:paraId="713EFFE2" w14:textId="18EB868D" w:rsidR="005165C5" w:rsidRPr="004109DE" w:rsidRDefault="005165C5" w:rsidP="00D86887">
      <w:pPr>
        <w:spacing w:after="0" w:line="276" w:lineRule="auto"/>
        <w:rPr>
          <w:sz w:val="24"/>
          <w:szCs w:val="24"/>
        </w:rPr>
      </w:pPr>
    </w:p>
    <w:p w14:paraId="1E959608" w14:textId="55298C99" w:rsidR="005165C5" w:rsidRPr="004109DE" w:rsidRDefault="00785447" w:rsidP="00D86887">
      <w:pPr>
        <w:spacing w:after="0" w:line="276" w:lineRule="auto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 xml:space="preserve">Customer Preferences </w:t>
      </w:r>
    </w:p>
    <w:p w14:paraId="70E6710B" w14:textId="77777777" w:rsidR="004646E1" w:rsidRPr="004109DE" w:rsidRDefault="004646E1" w:rsidP="00D86887">
      <w:pPr>
        <w:spacing w:after="0" w:line="276" w:lineRule="auto"/>
        <w:rPr>
          <w:b/>
          <w:bCs/>
          <w:sz w:val="24"/>
          <w:szCs w:val="24"/>
        </w:rPr>
      </w:pPr>
    </w:p>
    <w:p w14:paraId="2D0B2F74" w14:textId="3A07B92E" w:rsidR="004646E1" w:rsidRPr="004109DE" w:rsidRDefault="004646E1" w:rsidP="00D86887">
      <w:pPr>
        <w:spacing w:after="0" w:line="276" w:lineRule="auto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ab/>
        <w:t xml:space="preserve">Value of Car Wash </w:t>
      </w:r>
    </w:p>
    <w:p w14:paraId="41F3150E" w14:textId="2721D5D3" w:rsidR="0010253A" w:rsidRDefault="0010253A" w:rsidP="00D86887">
      <w:pPr>
        <w:spacing w:after="0" w:line="276" w:lineRule="auto"/>
        <w:rPr>
          <w:sz w:val="24"/>
          <w:szCs w:val="24"/>
        </w:rPr>
      </w:pPr>
    </w:p>
    <w:p w14:paraId="286B6198" w14:textId="77777777" w:rsidR="00FB4693" w:rsidRDefault="00BD7649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Respondents were asked how important a car wash</w:t>
      </w:r>
      <w:r w:rsidR="00AF449F">
        <w:rPr>
          <w:sz w:val="24"/>
          <w:szCs w:val="24"/>
        </w:rPr>
        <w:t xml:space="preserve"> is when taking their car in for service. Response were on a 1-5 scale. More than half the respondents </w:t>
      </w:r>
      <w:r w:rsidR="00FB4693">
        <w:rPr>
          <w:sz w:val="24"/>
          <w:szCs w:val="24"/>
        </w:rPr>
        <w:t>rated “4” or above on the scale.</w:t>
      </w:r>
    </w:p>
    <w:p w14:paraId="5814CBDA" w14:textId="774269D8" w:rsidR="002063F6" w:rsidRPr="004109DE" w:rsidRDefault="00FB4693" w:rsidP="00D86887">
      <w:pPr>
        <w:spacing w:after="0"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8ECC791" wp14:editId="65CB9306">
            <wp:extent cx="5943600" cy="282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649">
        <w:rPr>
          <w:sz w:val="24"/>
          <w:szCs w:val="24"/>
        </w:rPr>
        <w:t xml:space="preserve"> </w:t>
      </w:r>
    </w:p>
    <w:p w14:paraId="2994A07E" w14:textId="19B8C976" w:rsidR="004646E1" w:rsidRDefault="00E65347" w:rsidP="00D86887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Figure 1 </w:t>
      </w:r>
      <w:r>
        <w:rPr>
          <w:sz w:val="24"/>
          <w:szCs w:val="24"/>
        </w:rPr>
        <w:t xml:space="preserve">– Respondents were asked on the importance of </w:t>
      </w:r>
      <w:r w:rsidR="00B05A9D">
        <w:rPr>
          <w:sz w:val="24"/>
          <w:szCs w:val="24"/>
        </w:rPr>
        <w:t xml:space="preserve">having their car washed </w:t>
      </w:r>
    </w:p>
    <w:p w14:paraId="6115841D" w14:textId="77777777" w:rsidR="00B05A9D" w:rsidRPr="00E65347" w:rsidRDefault="00B05A9D" w:rsidP="00D86887">
      <w:pPr>
        <w:spacing w:after="0" w:line="276" w:lineRule="auto"/>
        <w:rPr>
          <w:sz w:val="24"/>
          <w:szCs w:val="24"/>
        </w:rPr>
      </w:pPr>
    </w:p>
    <w:p w14:paraId="682E2B03" w14:textId="10F4AE1D" w:rsidR="004646E1" w:rsidRPr="004109DE" w:rsidRDefault="004646E1" w:rsidP="00D86887">
      <w:pPr>
        <w:spacing w:after="0" w:line="276" w:lineRule="auto"/>
        <w:rPr>
          <w:b/>
          <w:bCs/>
          <w:sz w:val="24"/>
          <w:szCs w:val="24"/>
        </w:rPr>
      </w:pPr>
      <w:r w:rsidRPr="004109DE">
        <w:rPr>
          <w:b/>
          <w:bCs/>
          <w:sz w:val="24"/>
          <w:szCs w:val="24"/>
        </w:rPr>
        <w:tab/>
        <w:t>Preference Between Car Wash Method</w:t>
      </w:r>
      <w:r w:rsidR="00FB4693">
        <w:rPr>
          <w:b/>
          <w:bCs/>
          <w:sz w:val="24"/>
          <w:szCs w:val="24"/>
        </w:rPr>
        <w:t>s</w:t>
      </w:r>
      <w:r w:rsidRPr="004109DE">
        <w:rPr>
          <w:b/>
          <w:bCs/>
          <w:sz w:val="24"/>
          <w:szCs w:val="24"/>
        </w:rPr>
        <w:t xml:space="preserve"> </w:t>
      </w:r>
    </w:p>
    <w:p w14:paraId="7F1CE2B9" w14:textId="77777777" w:rsidR="00F71301" w:rsidRPr="004109DE" w:rsidRDefault="00F71301" w:rsidP="00D86887">
      <w:pPr>
        <w:spacing w:after="0" w:line="276" w:lineRule="auto"/>
        <w:rPr>
          <w:b/>
          <w:bCs/>
          <w:sz w:val="24"/>
          <w:szCs w:val="24"/>
        </w:rPr>
      </w:pPr>
    </w:p>
    <w:p w14:paraId="41ABE310" w14:textId="23740234" w:rsidR="00F71301" w:rsidRPr="004109DE" w:rsidRDefault="00A442CA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lastRenderedPageBreak/>
        <w:t xml:space="preserve">Out of the </w:t>
      </w:r>
      <w:r w:rsidR="00065704" w:rsidRPr="004109DE">
        <w:rPr>
          <w:sz w:val="24"/>
          <w:szCs w:val="24"/>
        </w:rPr>
        <w:t>10</w:t>
      </w:r>
      <w:r w:rsidRPr="004109DE">
        <w:rPr>
          <w:sz w:val="24"/>
          <w:szCs w:val="24"/>
        </w:rPr>
        <w:t xml:space="preserve"> </w:t>
      </w:r>
      <w:r w:rsidR="00065704" w:rsidRPr="004109DE">
        <w:rPr>
          <w:sz w:val="24"/>
          <w:szCs w:val="24"/>
        </w:rPr>
        <w:t>individuals surveyed only 1 response indicated a preference for hand washing over any other method.</w:t>
      </w:r>
      <w:r w:rsidR="0043220A" w:rsidRPr="004109DE">
        <w:rPr>
          <w:sz w:val="24"/>
          <w:szCs w:val="24"/>
        </w:rPr>
        <w:t xml:space="preserve"> </w:t>
      </w:r>
      <w:r w:rsidR="00FB4693">
        <w:rPr>
          <w:sz w:val="24"/>
          <w:szCs w:val="24"/>
        </w:rPr>
        <w:t>Five</w:t>
      </w:r>
      <w:r w:rsidR="0043220A" w:rsidRPr="004109DE">
        <w:rPr>
          <w:sz w:val="24"/>
          <w:szCs w:val="24"/>
        </w:rPr>
        <w:t xml:space="preserve"> </w:t>
      </w:r>
      <w:r w:rsidR="00AD5E98" w:rsidRPr="004109DE">
        <w:rPr>
          <w:sz w:val="24"/>
          <w:szCs w:val="24"/>
        </w:rPr>
        <w:t>respondents</w:t>
      </w:r>
      <w:r w:rsidR="0043220A" w:rsidRPr="004109DE">
        <w:rPr>
          <w:sz w:val="24"/>
          <w:szCs w:val="24"/>
        </w:rPr>
        <w:t xml:space="preserve"> indicated </w:t>
      </w:r>
      <w:r w:rsidR="00AD5E98" w:rsidRPr="004109DE">
        <w:rPr>
          <w:sz w:val="24"/>
          <w:szCs w:val="24"/>
        </w:rPr>
        <w:t>a preference for automatic washes. The remaining 4 respondents did not indicate a preference. Figure 1 below shows the data.</w:t>
      </w:r>
    </w:p>
    <w:p w14:paraId="603A0A35" w14:textId="2DA6757D" w:rsidR="005165C5" w:rsidRPr="004109DE" w:rsidRDefault="005165C5" w:rsidP="00D86887">
      <w:pPr>
        <w:spacing w:after="0" w:line="276" w:lineRule="auto"/>
        <w:rPr>
          <w:sz w:val="24"/>
          <w:szCs w:val="24"/>
        </w:rPr>
      </w:pPr>
    </w:p>
    <w:p w14:paraId="544F4B10" w14:textId="530E2B6D" w:rsidR="00216753" w:rsidRPr="004109DE" w:rsidRDefault="00225716" w:rsidP="00D86887">
      <w:pPr>
        <w:spacing w:after="0" w:line="276" w:lineRule="auto"/>
        <w:rPr>
          <w:sz w:val="24"/>
          <w:szCs w:val="24"/>
        </w:rPr>
      </w:pPr>
      <w:r w:rsidRPr="004109DE">
        <w:rPr>
          <w:noProof/>
          <w:sz w:val="24"/>
          <w:szCs w:val="24"/>
        </w:rPr>
        <w:drawing>
          <wp:inline distT="0" distB="0" distL="0" distR="0" wp14:anchorId="55A9613D" wp14:editId="3240AB8A">
            <wp:extent cx="4220308" cy="2608836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43" cy="26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4D03C" w14:textId="19357EFC" w:rsidR="00216753" w:rsidRPr="009728B6" w:rsidRDefault="00216753" w:rsidP="00D86887">
      <w:pPr>
        <w:spacing w:after="0" w:line="276" w:lineRule="auto"/>
        <w:rPr>
          <w:sz w:val="24"/>
          <w:szCs w:val="24"/>
        </w:rPr>
      </w:pPr>
      <w:r w:rsidRPr="004109DE">
        <w:rPr>
          <w:b/>
          <w:bCs/>
          <w:sz w:val="24"/>
          <w:szCs w:val="24"/>
        </w:rPr>
        <w:t xml:space="preserve">Figure </w:t>
      </w:r>
      <w:r w:rsidR="00B05A9D">
        <w:rPr>
          <w:b/>
          <w:bCs/>
          <w:sz w:val="24"/>
          <w:szCs w:val="24"/>
        </w:rPr>
        <w:t>2</w:t>
      </w:r>
      <w:r w:rsidRPr="004109DE">
        <w:rPr>
          <w:b/>
          <w:bCs/>
          <w:sz w:val="24"/>
          <w:szCs w:val="24"/>
        </w:rPr>
        <w:t xml:space="preserve"> </w:t>
      </w:r>
      <w:r w:rsidR="0013798E" w:rsidRPr="004109DE">
        <w:rPr>
          <w:b/>
          <w:bCs/>
          <w:sz w:val="24"/>
          <w:szCs w:val="24"/>
        </w:rPr>
        <w:t>–</w:t>
      </w:r>
      <w:r w:rsidR="0047095B" w:rsidRPr="004109DE">
        <w:rPr>
          <w:b/>
          <w:bCs/>
          <w:sz w:val="24"/>
          <w:szCs w:val="24"/>
        </w:rPr>
        <w:t xml:space="preserve"> </w:t>
      </w:r>
      <w:r w:rsidR="009728B6">
        <w:rPr>
          <w:sz w:val="24"/>
          <w:szCs w:val="24"/>
        </w:rPr>
        <w:t>The majority of survey respondents prefer automatic washes over hand washes</w:t>
      </w:r>
    </w:p>
    <w:p w14:paraId="38DF8B16" w14:textId="77777777" w:rsidR="00216753" w:rsidRPr="004109DE" w:rsidRDefault="00216753" w:rsidP="00D86887">
      <w:pPr>
        <w:spacing w:after="0" w:line="276" w:lineRule="auto"/>
        <w:rPr>
          <w:sz w:val="24"/>
          <w:szCs w:val="24"/>
        </w:rPr>
      </w:pPr>
    </w:p>
    <w:p w14:paraId="68ABCFE8" w14:textId="5E349B5E" w:rsidR="00E23DF9" w:rsidRPr="004109DE" w:rsidRDefault="00E4685A" w:rsidP="00D86887">
      <w:pPr>
        <w:spacing w:after="0" w:line="276" w:lineRule="auto"/>
        <w:rPr>
          <w:sz w:val="24"/>
          <w:szCs w:val="24"/>
        </w:rPr>
      </w:pPr>
      <w:r w:rsidRPr="004109DE">
        <w:rPr>
          <w:sz w:val="24"/>
          <w:szCs w:val="24"/>
        </w:rPr>
        <w:t xml:space="preserve">Additionally, figure 2 below shows that only 6 of the 10 respondents have </w:t>
      </w:r>
      <w:r w:rsidR="005F62C4" w:rsidRPr="004109DE">
        <w:rPr>
          <w:sz w:val="24"/>
          <w:szCs w:val="24"/>
        </w:rPr>
        <w:t>received</w:t>
      </w:r>
      <w:r w:rsidRPr="004109DE">
        <w:rPr>
          <w:sz w:val="24"/>
          <w:szCs w:val="24"/>
        </w:rPr>
        <w:t xml:space="preserve"> an automatic car wash. </w:t>
      </w:r>
      <w:r w:rsidR="005F62C4" w:rsidRPr="004109DE">
        <w:rPr>
          <w:sz w:val="24"/>
          <w:szCs w:val="24"/>
        </w:rPr>
        <w:t xml:space="preserve">In contrast, 9 respondents have gotten a hand wash. Despite this, we see in figure 1 above that automatic washes are strongly favored. </w:t>
      </w:r>
    </w:p>
    <w:p w14:paraId="3BD333C8" w14:textId="3076409F" w:rsidR="005165C5" w:rsidRPr="005165C5" w:rsidRDefault="005165C5" w:rsidP="00D86887">
      <w:pPr>
        <w:spacing w:after="0" w:line="276" w:lineRule="auto"/>
      </w:pPr>
    </w:p>
    <w:p w14:paraId="1D1332D4" w14:textId="55C15062" w:rsidR="006213C8" w:rsidRDefault="00B8138A" w:rsidP="00D86887">
      <w:pPr>
        <w:spacing w:after="0" w:line="276" w:lineRule="auto"/>
      </w:pPr>
      <w:r>
        <w:rPr>
          <w:noProof/>
        </w:rPr>
        <w:drawing>
          <wp:inline distT="0" distB="0" distL="0" distR="0" wp14:anchorId="13005FB7" wp14:editId="7E7B3F09">
            <wp:extent cx="5943600" cy="2827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977D" w14:textId="47A5233C" w:rsidR="006213C8" w:rsidRPr="006213C8" w:rsidRDefault="006213C8" w:rsidP="00D86887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Figure </w:t>
      </w:r>
      <w:r w:rsidR="00B05A9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C83F6F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756B">
        <w:rPr>
          <w:sz w:val="24"/>
          <w:szCs w:val="24"/>
        </w:rPr>
        <w:t>N</w:t>
      </w:r>
      <w:r w:rsidR="00C83F6F">
        <w:rPr>
          <w:sz w:val="24"/>
          <w:szCs w:val="24"/>
        </w:rPr>
        <w:t xml:space="preserve">early all survey respondents had </w:t>
      </w:r>
      <w:r w:rsidR="00715A21">
        <w:rPr>
          <w:sz w:val="24"/>
          <w:szCs w:val="24"/>
        </w:rPr>
        <w:t>received</w:t>
      </w:r>
      <w:r w:rsidR="00C83F6F">
        <w:rPr>
          <w:sz w:val="24"/>
          <w:szCs w:val="24"/>
        </w:rPr>
        <w:t xml:space="preserve"> a hand wash but only 6 </w:t>
      </w:r>
      <w:r w:rsidR="0098756B">
        <w:rPr>
          <w:sz w:val="24"/>
          <w:szCs w:val="24"/>
        </w:rPr>
        <w:t>had received an automatic wash.</w:t>
      </w:r>
    </w:p>
    <w:p w14:paraId="2F1D2FC3" w14:textId="0DBE29E1" w:rsidR="005165C5" w:rsidRPr="005165C5" w:rsidRDefault="005165C5" w:rsidP="00D86887">
      <w:pPr>
        <w:spacing w:after="0" w:line="276" w:lineRule="auto"/>
      </w:pPr>
    </w:p>
    <w:p w14:paraId="53595D07" w14:textId="2652A98A" w:rsidR="005165C5" w:rsidRPr="005165C5" w:rsidRDefault="005165C5" w:rsidP="00D86887">
      <w:pPr>
        <w:spacing w:after="0" w:line="276" w:lineRule="auto"/>
      </w:pPr>
    </w:p>
    <w:p w14:paraId="4C3EDE5C" w14:textId="22E55759" w:rsidR="005165C5" w:rsidRPr="005165C5" w:rsidRDefault="005165C5" w:rsidP="00D86887">
      <w:pPr>
        <w:spacing w:after="0" w:line="276" w:lineRule="auto"/>
      </w:pPr>
    </w:p>
    <w:p w14:paraId="5354C8B3" w14:textId="44C3E4D2" w:rsidR="005165C5" w:rsidRPr="005165C5" w:rsidRDefault="00E570D5" w:rsidP="00E570D5">
      <w:pPr>
        <w:tabs>
          <w:tab w:val="left" w:pos="5333"/>
        </w:tabs>
        <w:spacing w:after="0" w:line="276" w:lineRule="auto"/>
      </w:pPr>
      <w:r>
        <w:tab/>
        <w:t xml:space="preserve"> </w:t>
      </w:r>
    </w:p>
    <w:p w14:paraId="70C045A9" w14:textId="5435DC50" w:rsidR="00A731D1" w:rsidRDefault="00A731D1" w:rsidP="003A1747">
      <w:pPr>
        <w:tabs>
          <w:tab w:val="left" w:pos="1673"/>
        </w:tabs>
        <w:spacing w:after="0" w:line="276" w:lineRule="auto"/>
      </w:pPr>
    </w:p>
    <w:p w14:paraId="1A1E77CD" w14:textId="77777777" w:rsidR="00A731D1" w:rsidRDefault="00A731D1" w:rsidP="00A731D1">
      <w:pPr>
        <w:tabs>
          <w:tab w:val="left" w:pos="5147"/>
        </w:tabs>
        <w:spacing w:after="0" w:line="276" w:lineRule="auto"/>
        <w:jc w:val="center"/>
      </w:pPr>
    </w:p>
    <w:p w14:paraId="556941CB" w14:textId="420DF34B" w:rsidR="005165C5" w:rsidRDefault="005165C5" w:rsidP="00D86887">
      <w:pPr>
        <w:tabs>
          <w:tab w:val="left" w:pos="5147"/>
        </w:tabs>
        <w:spacing w:after="0" w:line="276" w:lineRule="auto"/>
      </w:pPr>
    </w:p>
    <w:p w14:paraId="10BD9E43" w14:textId="2157C8AB" w:rsidR="001474AA" w:rsidRDefault="005165C5" w:rsidP="00A731D1">
      <w:pPr>
        <w:tabs>
          <w:tab w:val="left" w:pos="5147"/>
        </w:tabs>
        <w:spacing w:after="0" w:line="276" w:lineRule="auto"/>
        <w:jc w:val="center"/>
        <w:rPr>
          <w:b/>
          <w:bCs/>
          <w:sz w:val="28"/>
          <w:szCs w:val="28"/>
        </w:rPr>
      </w:pPr>
      <w:r w:rsidRPr="004410F8">
        <w:rPr>
          <w:b/>
          <w:bCs/>
          <w:sz w:val="28"/>
          <w:szCs w:val="28"/>
        </w:rPr>
        <w:t>Conclusion</w:t>
      </w:r>
    </w:p>
    <w:p w14:paraId="651360B3" w14:textId="30EB0297" w:rsidR="00A731D1" w:rsidRDefault="00A731D1" w:rsidP="00A731D1">
      <w:pPr>
        <w:tabs>
          <w:tab w:val="left" w:pos="5147"/>
        </w:tabs>
        <w:spacing w:after="0" w:line="276" w:lineRule="auto"/>
        <w:rPr>
          <w:b/>
          <w:bCs/>
          <w:sz w:val="28"/>
          <w:szCs w:val="28"/>
        </w:rPr>
      </w:pPr>
    </w:p>
    <w:p w14:paraId="42CF1D78" w14:textId="4A10B3CB" w:rsidR="00A731D1" w:rsidRPr="00A731D1" w:rsidRDefault="00A731D1" w:rsidP="00A731D1">
      <w:pPr>
        <w:tabs>
          <w:tab w:val="left" w:pos="5147"/>
        </w:tabs>
        <w:spacing w:after="0" w:line="276" w:lineRule="auto"/>
        <w:rPr>
          <w:b/>
          <w:bCs/>
          <w:sz w:val="24"/>
          <w:szCs w:val="24"/>
        </w:rPr>
      </w:pPr>
      <w:r w:rsidRPr="00A731D1">
        <w:rPr>
          <w:b/>
          <w:bCs/>
          <w:sz w:val="24"/>
          <w:szCs w:val="24"/>
        </w:rPr>
        <w:t>Summary</w:t>
      </w:r>
      <w:r w:rsidR="003A1747">
        <w:rPr>
          <w:b/>
          <w:bCs/>
          <w:sz w:val="24"/>
          <w:szCs w:val="24"/>
        </w:rPr>
        <w:t xml:space="preserve"> and Interpretation of Findings</w:t>
      </w:r>
    </w:p>
    <w:p w14:paraId="57C471EF" w14:textId="2634D30B" w:rsidR="001474AA" w:rsidRDefault="001474AA" w:rsidP="00D86887">
      <w:pPr>
        <w:spacing w:after="0" w:line="276" w:lineRule="auto"/>
        <w:rPr>
          <w:sz w:val="24"/>
          <w:szCs w:val="24"/>
        </w:rPr>
      </w:pPr>
    </w:p>
    <w:p w14:paraId="37421035" w14:textId="77777777" w:rsidR="0033058E" w:rsidRDefault="00673593" w:rsidP="00D868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Based on survey results, customers</w:t>
      </w:r>
      <w:r w:rsidR="004D7E5E">
        <w:rPr>
          <w:sz w:val="24"/>
          <w:szCs w:val="24"/>
        </w:rPr>
        <w:t xml:space="preserve"> strongly prefer automatic car washes over hand washes.</w:t>
      </w:r>
      <w:r w:rsidR="0033058E">
        <w:rPr>
          <w:sz w:val="24"/>
          <w:szCs w:val="24"/>
        </w:rPr>
        <w:t xml:space="preserve"> Automatic car washes are also cheaper to operate in the long run </w:t>
      </w:r>
    </w:p>
    <w:p w14:paraId="1E5AF151" w14:textId="77777777" w:rsidR="0033058E" w:rsidRDefault="0033058E" w:rsidP="00D86887">
      <w:pPr>
        <w:spacing w:after="0" w:line="276" w:lineRule="auto"/>
        <w:rPr>
          <w:sz w:val="24"/>
          <w:szCs w:val="24"/>
        </w:rPr>
      </w:pPr>
    </w:p>
    <w:p w14:paraId="53912436" w14:textId="4CAB5EC0" w:rsidR="00A731D1" w:rsidRDefault="0033058E" w:rsidP="00D86887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Recommendations</w:t>
      </w:r>
    </w:p>
    <w:p w14:paraId="655EC61D" w14:textId="7FE3229E" w:rsidR="0033058E" w:rsidRDefault="0033058E" w:rsidP="00D86887">
      <w:pPr>
        <w:spacing w:after="0" w:line="276" w:lineRule="auto"/>
        <w:rPr>
          <w:b/>
          <w:bCs/>
          <w:sz w:val="24"/>
          <w:szCs w:val="24"/>
        </w:rPr>
      </w:pPr>
    </w:p>
    <w:p w14:paraId="0035A642" w14:textId="1B608A4C" w:rsidR="009E1641" w:rsidRDefault="001B2852" w:rsidP="009E164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report </w:t>
      </w:r>
      <w:r w:rsidR="00047571">
        <w:rPr>
          <w:sz w:val="24"/>
          <w:szCs w:val="24"/>
        </w:rPr>
        <w:t xml:space="preserve">has highlighted a few areas of improvement. The following are some </w:t>
      </w:r>
      <w:r w:rsidR="00177509">
        <w:rPr>
          <w:sz w:val="24"/>
          <w:szCs w:val="24"/>
        </w:rPr>
        <w:t>suggestions</w:t>
      </w:r>
      <w:r w:rsidR="00047571">
        <w:rPr>
          <w:sz w:val="24"/>
          <w:szCs w:val="24"/>
        </w:rPr>
        <w:t xml:space="preserve"> based on the data collected.</w:t>
      </w:r>
    </w:p>
    <w:p w14:paraId="47B410AB" w14:textId="35C15843" w:rsidR="0033058E" w:rsidRPr="009E1641" w:rsidRDefault="0033058E" w:rsidP="009E1641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E1641">
        <w:rPr>
          <w:sz w:val="24"/>
          <w:szCs w:val="24"/>
        </w:rPr>
        <w:t xml:space="preserve">Assuming space is available </w:t>
      </w:r>
      <w:r w:rsidR="009E1641">
        <w:rPr>
          <w:sz w:val="24"/>
          <w:szCs w:val="24"/>
        </w:rPr>
        <w:t xml:space="preserve">on the lot, </w:t>
      </w:r>
      <w:r w:rsidR="00807FDA" w:rsidRPr="009E1641">
        <w:rPr>
          <w:sz w:val="24"/>
          <w:szCs w:val="24"/>
        </w:rPr>
        <w:t>an automatic car wash should be strongly considered for the dealership</w:t>
      </w:r>
      <w:r w:rsidR="009E1641">
        <w:rPr>
          <w:sz w:val="24"/>
          <w:szCs w:val="24"/>
        </w:rPr>
        <w:t>.</w:t>
      </w:r>
    </w:p>
    <w:p w14:paraId="2A3DA907" w14:textId="45AE7BB3" w:rsidR="00807FDA" w:rsidRDefault="009E1641" w:rsidP="0033058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Customers value car washes and that is service that should </w:t>
      </w:r>
      <w:r w:rsidR="00177509">
        <w:rPr>
          <w:sz w:val="24"/>
          <w:szCs w:val="24"/>
        </w:rPr>
        <w:t>continue</w:t>
      </w:r>
      <w:r w:rsidR="00871628">
        <w:rPr>
          <w:sz w:val="24"/>
          <w:szCs w:val="24"/>
        </w:rPr>
        <w:t xml:space="preserve"> </w:t>
      </w:r>
      <w:r>
        <w:rPr>
          <w:sz w:val="24"/>
          <w:szCs w:val="24"/>
        </w:rPr>
        <w:t>to be provided.</w:t>
      </w:r>
    </w:p>
    <w:p w14:paraId="64692363" w14:textId="12D6B3E2" w:rsidR="003006AC" w:rsidRDefault="00895012" w:rsidP="0033058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best automatic system would be </w:t>
      </w:r>
      <w:r w:rsidR="006B58B9">
        <w:rPr>
          <w:sz w:val="24"/>
          <w:szCs w:val="24"/>
        </w:rPr>
        <w:t xml:space="preserve">a tunnel system as it allows multiple cars to be washed and untrained users to wash the car. This would allow </w:t>
      </w:r>
      <w:r w:rsidR="00715A21">
        <w:rPr>
          <w:sz w:val="24"/>
          <w:szCs w:val="24"/>
        </w:rPr>
        <w:t>one less lot attendant to be working.</w:t>
      </w:r>
    </w:p>
    <w:p w14:paraId="51BF9FB2" w14:textId="6B218169" w:rsidR="00461B39" w:rsidRPr="0033058E" w:rsidRDefault="00461B39" w:rsidP="0033058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If not changing wash systems then a two-bucket method should be used in stead of the current one bucket method</w:t>
      </w:r>
    </w:p>
    <w:p w14:paraId="73863444" w14:textId="7E90010C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75851C5F" w14:textId="0E9E61D3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6D1B921F" w14:textId="55C1B17C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02C2D690" w14:textId="07AE171A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3CB8EA2F" w14:textId="1CFCDE37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2BE5A3AC" w14:textId="23C4C019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4E0A44EA" w14:textId="7B02A9EF" w:rsidR="001474AA" w:rsidRPr="001474AA" w:rsidRDefault="001474AA" w:rsidP="00D86887">
      <w:pPr>
        <w:spacing w:after="0" w:line="276" w:lineRule="auto"/>
        <w:rPr>
          <w:sz w:val="24"/>
          <w:szCs w:val="24"/>
        </w:rPr>
      </w:pPr>
    </w:p>
    <w:p w14:paraId="1D6052A1" w14:textId="12D9BE4D" w:rsidR="004410F8" w:rsidRDefault="004410F8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466655CE" w14:textId="5EF6A4C3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371BC061" w14:textId="3EB02686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06C2C1FE" w14:textId="7898E28B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1C37F452" w14:textId="77777777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4DDD528F" w14:textId="3EB527BE" w:rsidR="004410F8" w:rsidRDefault="004410F8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46C27E29" w14:textId="2E6ED871" w:rsidR="004410F8" w:rsidRDefault="004410F8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6D722FF4" w14:textId="50A699BA" w:rsidR="004410F8" w:rsidRDefault="004410F8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2264589A" w14:textId="3EC1A66F" w:rsidR="004410F8" w:rsidRDefault="004410F8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261AD0E9" w14:textId="6DCD334A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74358402" w14:textId="441630BF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5F632E57" w14:textId="77777777" w:rsidR="00BD2981" w:rsidRDefault="00BD2981" w:rsidP="00D86887">
      <w:pPr>
        <w:tabs>
          <w:tab w:val="left" w:pos="1112"/>
        </w:tabs>
        <w:spacing w:after="0" w:line="276" w:lineRule="auto"/>
        <w:rPr>
          <w:sz w:val="24"/>
          <w:szCs w:val="24"/>
        </w:rPr>
      </w:pPr>
    </w:p>
    <w:p w14:paraId="0738E373" w14:textId="4651CCA1" w:rsidR="004410F8" w:rsidRDefault="004410F8" w:rsidP="004410F8">
      <w:pPr>
        <w:tabs>
          <w:tab w:val="left" w:pos="1112"/>
        </w:tabs>
        <w:jc w:val="center"/>
        <w:rPr>
          <w:b/>
          <w:bCs/>
          <w:sz w:val="28"/>
          <w:szCs w:val="28"/>
        </w:rPr>
      </w:pPr>
      <w:r w:rsidRPr="004410F8">
        <w:rPr>
          <w:b/>
          <w:bCs/>
          <w:sz w:val="28"/>
          <w:szCs w:val="28"/>
        </w:rPr>
        <w:t>References</w:t>
      </w:r>
    </w:p>
    <w:p w14:paraId="4B241FFE" w14:textId="29A4B127" w:rsidR="00C42461" w:rsidRDefault="00C42461" w:rsidP="00BD2981">
      <w:pPr>
        <w:tabs>
          <w:tab w:val="left" w:pos="1112"/>
        </w:tabs>
        <w:rPr>
          <w:b/>
          <w:bCs/>
          <w:sz w:val="28"/>
          <w:szCs w:val="28"/>
        </w:rPr>
      </w:pPr>
    </w:p>
    <w:p w14:paraId="2E2CE3F6" w14:textId="5C159025" w:rsidR="00BD2981" w:rsidRPr="00BD2981" w:rsidRDefault="00BD2981" w:rsidP="00BD2981">
      <w:pPr>
        <w:tabs>
          <w:tab w:val="left" w:pos="1112"/>
        </w:tabs>
        <w:rPr>
          <w:sz w:val="24"/>
          <w:szCs w:val="24"/>
        </w:rPr>
      </w:pPr>
      <w:r>
        <w:rPr>
          <w:sz w:val="24"/>
          <w:szCs w:val="24"/>
        </w:rPr>
        <w:t>(add later)</w:t>
      </w:r>
    </w:p>
    <w:sectPr w:rsidR="00BD2981" w:rsidRPr="00BD2981" w:rsidSect="00094136"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775F" w14:textId="77777777" w:rsidR="00C846EA" w:rsidRDefault="00C846EA" w:rsidP="00094136">
      <w:pPr>
        <w:spacing w:after="0" w:line="240" w:lineRule="auto"/>
      </w:pPr>
      <w:r>
        <w:separator/>
      </w:r>
    </w:p>
  </w:endnote>
  <w:endnote w:type="continuationSeparator" w:id="0">
    <w:p w14:paraId="2A379F52" w14:textId="77777777" w:rsidR="00C846EA" w:rsidRDefault="00C846EA" w:rsidP="00094136">
      <w:pPr>
        <w:spacing w:after="0" w:line="240" w:lineRule="auto"/>
      </w:pPr>
      <w:r>
        <w:continuationSeparator/>
      </w:r>
    </w:p>
  </w:endnote>
  <w:endnote w:type="continuationNotice" w:id="1">
    <w:p w14:paraId="04AD09FE" w14:textId="77777777" w:rsidR="00C846EA" w:rsidRDefault="00C84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78B1" w14:textId="77777777" w:rsidR="00C846EA" w:rsidRDefault="00C846EA" w:rsidP="00094136">
      <w:pPr>
        <w:spacing w:after="0" w:line="240" w:lineRule="auto"/>
      </w:pPr>
      <w:r>
        <w:separator/>
      </w:r>
    </w:p>
  </w:footnote>
  <w:footnote w:type="continuationSeparator" w:id="0">
    <w:p w14:paraId="7B80ABF9" w14:textId="77777777" w:rsidR="00C846EA" w:rsidRDefault="00C846EA" w:rsidP="00094136">
      <w:pPr>
        <w:spacing w:after="0" w:line="240" w:lineRule="auto"/>
      </w:pPr>
      <w:r>
        <w:continuationSeparator/>
      </w:r>
    </w:p>
  </w:footnote>
  <w:footnote w:type="continuationNotice" w:id="1">
    <w:p w14:paraId="0119668F" w14:textId="77777777" w:rsidR="00C846EA" w:rsidRDefault="00C846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270859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FD171C" w14:textId="650DE497" w:rsidR="00094136" w:rsidRPr="00562090" w:rsidRDefault="00F371B4" w:rsidP="00094136">
        <w:pPr>
          <w:pStyle w:val="Header"/>
          <w:tabs>
            <w:tab w:val="left" w:pos="3015"/>
          </w:tabs>
          <w:rPr>
            <w:sz w:val="24"/>
            <w:szCs w:val="24"/>
          </w:rPr>
        </w:pPr>
        <w:r>
          <w:rPr>
            <w:sz w:val="24"/>
            <w:szCs w:val="24"/>
          </w:rPr>
          <w:t>Cost-Benefit</w:t>
        </w:r>
        <w:r w:rsidR="00467280">
          <w:rPr>
            <w:sz w:val="24"/>
            <w:szCs w:val="24"/>
          </w:rPr>
          <w:t xml:space="preserve"> Analysis</w:t>
        </w:r>
        <w:r w:rsidR="00E4671A">
          <w:rPr>
            <w:sz w:val="24"/>
            <w:szCs w:val="24"/>
          </w:rPr>
          <w:t xml:space="preserve"> </w:t>
        </w:r>
        <w:r w:rsidR="00E4671A">
          <w:rPr>
            <w:sz w:val="24"/>
            <w:szCs w:val="24"/>
          </w:rPr>
          <w:tab/>
          <w:t xml:space="preserve"> </w:t>
        </w:r>
        <w:r w:rsidR="00094136" w:rsidRPr="00562090">
          <w:rPr>
            <w:sz w:val="24"/>
            <w:szCs w:val="24"/>
          </w:rPr>
          <w:tab/>
        </w:r>
        <w:r w:rsidR="00094136" w:rsidRPr="00562090">
          <w:rPr>
            <w:sz w:val="24"/>
            <w:szCs w:val="24"/>
          </w:rPr>
          <w:tab/>
          <w:t xml:space="preserve">                               </w:t>
        </w:r>
        <w:r w:rsidR="00532B27">
          <w:rPr>
            <w:sz w:val="24"/>
            <w:szCs w:val="24"/>
          </w:rPr>
          <w:t xml:space="preserve">         </w:t>
        </w:r>
        <w:r w:rsidR="00094136" w:rsidRPr="00562090">
          <w:rPr>
            <w:sz w:val="24"/>
            <w:szCs w:val="24"/>
          </w:rPr>
          <w:t xml:space="preserve">     </w:t>
        </w:r>
        <w:r w:rsidR="00094136" w:rsidRPr="00562090">
          <w:rPr>
            <w:sz w:val="24"/>
            <w:szCs w:val="24"/>
          </w:rPr>
          <w:fldChar w:fldCharType="begin"/>
        </w:r>
        <w:r w:rsidR="00094136" w:rsidRPr="00562090">
          <w:rPr>
            <w:sz w:val="24"/>
            <w:szCs w:val="24"/>
          </w:rPr>
          <w:instrText xml:space="preserve"> PAGE   \* MERGEFORMAT </w:instrText>
        </w:r>
        <w:r w:rsidR="00094136" w:rsidRPr="00562090">
          <w:rPr>
            <w:sz w:val="24"/>
            <w:szCs w:val="24"/>
          </w:rPr>
          <w:fldChar w:fldCharType="separate"/>
        </w:r>
        <w:r w:rsidR="00094136" w:rsidRPr="00562090">
          <w:rPr>
            <w:noProof/>
            <w:sz w:val="24"/>
            <w:szCs w:val="24"/>
          </w:rPr>
          <w:t>2</w:t>
        </w:r>
        <w:r w:rsidR="00094136" w:rsidRPr="00562090">
          <w:rPr>
            <w:noProof/>
            <w:sz w:val="24"/>
            <w:szCs w:val="24"/>
          </w:rPr>
          <w:fldChar w:fldCharType="end"/>
        </w:r>
      </w:p>
    </w:sdtContent>
  </w:sdt>
  <w:p w14:paraId="72525433" w14:textId="4820C83B" w:rsidR="00094136" w:rsidRDefault="00094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B13E" w14:textId="76DE646E" w:rsidR="00094136" w:rsidRPr="00562090" w:rsidRDefault="00094136">
    <w:pPr>
      <w:pStyle w:val="Header"/>
      <w:rPr>
        <w:rFonts w:cstheme="minorHAnsi"/>
        <w:sz w:val="24"/>
        <w:szCs w:val="24"/>
      </w:rPr>
    </w:pPr>
    <w:r w:rsidRPr="00562090">
      <w:rPr>
        <w:rFonts w:cstheme="minorHAnsi"/>
        <w:sz w:val="24"/>
        <w:szCs w:val="24"/>
      </w:rPr>
      <w:t>Running Head:</w:t>
    </w:r>
    <w:r w:rsidR="00F371B4">
      <w:rPr>
        <w:rFonts w:cstheme="minorHAnsi"/>
        <w:sz w:val="24"/>
        <w:szCs w:val="24"/>
      </w:rPr>
      <w:t xml:space="preserve"> COST-BENEFIT ANALYSIS</w:t>
    </w:r>
    <w:r w:rsidR="00F371B4">
      <w:rPr>
        <w:rFonts w:cstheme="minorHAnsi"/>
        <w:sz w:val="24"/>
        <w:szCs w:val="24"/>
      </w:rPr>
      <w:tab/>
    </w:r>
    <w:r w:rsidRPr="00562090">
      <w:rPr>
        <w:rFonts w:cstheme="minorHAnsi"/>
        <w:sz w:val="24"/>
        <w:szCs w:val="24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4B4"/>
    <w:multiLevelType w:val="hybridMultilevel"/>
    <w:tmpl w:val="C1CA075A"/>
    <w:lvl w:ilvl="0" w:tplc="57FE0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00F3"/>
    <w:multiLevelType w:val="hybridMultilevel"/>
    <w:tmpl w:val="77EAC0C6"/>
    <w:lvl w:ilvl="0" w:tplc="DDDE0C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DM3NjI3NzE3MTJQ0lEKTi0uzszPAykwrAUAaLiNiiwAAAA="/>
  </w:docVars>
  <w:rsids>
    <w:rsidRoot w:val="00094136"/>
    <w:rsid w:val="00006EFE"/>
    <w:rsid w:val="00015888"/>
    <w:rsid w:val="00017DA2"/>
    <w:rsid w:val="00036E3A"/>
    <w:rsid w:val="000416A5"/>
    <w:rsid w:val="00047571"/>
    <w:rsid w:val="000644B9"/>
    <w:rsid w:val="00065704"/>
    <w:rsid w:val="00066C92"/>
    <w:rsid w:val="0007381E"/>
    <w:rsid w:val="00094136"/>
    <w:rsid w:val="000A43D5"/>
    <w:rsid w:val="000A5480"/>
    <w:rsid w:val="000B1F1D"/>
    <w:rsid w:val="000E25E7"/>
    <w:rsid w:val="000F74F0"/>
    <w:rsid w:val="001003BA"/>
    <w:rsid w:val="0010253A"/>
    <w:rsid w:val="00102EE9"/>
    <w:rsid w:val="00105CDB"/>
    <w:rsid w:val="0013798E"/>
    <w:rsid w:val="001474AA"/>
    <w:rsid w:val="00171B9B"/>
    <w:rsid w:val="00177509"/>
    <w:rsid w:val="00177DAE"/>
    <w:rsid w:val="0018226F"/>
    <w:rsid w:val="00185A4D"/>
    <w:rsid w:val="0019398E"/>
    <w:rsid w:val="001B2852"/>
    <w:rsid w:val="002063F6"/>
    <w:rsid w:val="0020778B"/>
    <w:rsid w:val="002154BE"/>
    <w:rsid w:val="002158C5"/>
    <w:rsid w:val="00216753"/>
    <w:rsid w:val="00225716"/>
    <w:rsid w:val="002474C5"/>
    <w:rsid w:val="00252A9A"/>
    <w:rsid w:val="00273770"/>
    <w:rsid w:val="002944F2"/>
    <w:rsid w:val="002B316C"/>
    <w:rsid w:val="002D3BE1"/>
    <w:rsid w:val="002E5239"/>
    <w:rsid w:val="003006AC"/>
    <w:rsid w:val="00320205"/>
    <w:rsid w:val="00323B60"/>
    <w:rsid w:val="0033058E"/>
    <w:rsid w:val="003A1747"/>
    <w:rsid w:val="003A2F85"/>
    <w:rsid w:val="003A3EBC"/>
    <w:rsid w:val="003C171B"/>
    <w:rsid w:val="003D0C1C"/>
    <w:rsid w:val="003E6D26"/>
    <w:rsid w:val="003F70DC"/>
    <w:rsid w:val="004109DE"/>
    <w:rsid w:val="00421FCE"/>
    <w:rsid w:val="0043220A"/>
    <w:rsid w:val="004410F8"/>
    <w:rsid w:val="00461B39"/>
    <w:rsid w:val="004646E1"/>
    <w:rsid w:val="00464A30"/>
    <w:rsid w:val="00467280"/>
    <w:rsid w:val="0047095B"/>
    <w:rsid w:val="004C479C"/>
    <w:rsid w:val="004D10BB"/>
    <w:rsid w:val="004D5247"/>
    <w:rsid w:val="004D748B"/>
    <w:rsid w:val="004D7E5E"/>
    <w:rsid w:val="004F19EF"/>
    <w:rsid w:val="004F6073"/>
    <w:rsid w:val="005165C5"/>
    <w:rsid w:val="00532B27"/>
    <w:rsid w:val="00551237"/>
    <w:rsid w:val="005538CB"/>
    <w:rsid w:val="005551AE"/>
    <w:rsid w:val="00562090"/>
    <w:rsid w:val="0056215D"/>
    <w:rsid w:val="00572688"/>
    <w:rsid w:val="005A46EE"/>
    <w:rsid w:val="005B5865"/>
    <w:rsid w:val="005D2947"/>
    <w:rsid w:val="005F39D0"/>
    <w:rsid w:val="005F3A4F"/>
    <w:rsid w:val="005F62C4"/>
    <w:rsid w:val="005F785A"/>
    <w:rsid w:val="0060575E"/>
    <w:rsid w:val="0061484B"/>
    <w:rsid w:val="0061585D"/>
    <w:rsid w:val="00616649"/>
    <w:rsid w:val="006213C8"/>
    <w:rsid w:val="006222A3"/>
    <w:rsid w:val="006422BC"/>
    <w:rsid w:val="0064416B"/>
    <w:rsid w:val="00663687"/>
    <w:rsid w:val="00665392"/>
    <w:rsid w:val="00673593"/>
    <w:rsid w:val="006B544C"/>
    <w:rsid w:val="006B58B9"/>
    <w:rsid w:val="006B6425"/>
    <w:rsid w:val="006C71E8"/>
    <w:rsid w:val="006D0257"/>
    <w:rsid w:val="006D4251"/>
    <w:rsid w:val="00707D2C"/>
    <w:rsid w:val="00715A21"/>
    <w:rsid w:val="00763E35"/>
    <w:rsid w:val="00785447"/>
    <w:rsid w:val="007C1345"/>
    <w:rsid w:val="007C1941"/>
    <w:rsid w:val="007D5163"/>
    <w:rsid w:val="007E59BA"/>
    <w:rsid w:val="00807FDA"/>
    <w:rsid w:val="00827194"/>
    <w:rsid w:val="00833459"/>
    <w:rsid w:val="008406BB"/>
    <w:rsid w:val="00871628"/>
    <w:rsid w:val="00876248"/>
    <w:rsid w:val="00880965"/>
    <w:rsid w:val="00880AC2"/>
    <w:rsid w:val="00886E08"/>
    <w:rsid w:val="00895012"/>
    <w:rsid w:val="008B1B0F"/>
    <w:rsid w:val="008B7BF0"/>
    <w:rsid w:val="008C0CD1"/>
    <w:rsid w:val="008C33A8"/>
    <w:rsid w:val="008E19F2"/>
    <w:rsid w:val="008F0F58"/>
    <w:rsid w:val="00926AD7"/>
    <w:rsid w:val="00957168"/>
    <w:rsid w:val="00967559"/>
    <w:rsid w:val="009728B6"/>
    <w:rsid w:val="00984B35"/>
    <w:rsid w:val="0098756B"/>
    <w:rsid w:val="00997044"/>
    <w:rsid w:val="009A3818"/>
    <w:rsid w:val="009C470D"/>
    <w:rsid w:val="009E1641"/>
    <w:rsid w:val="009F3B42"/>
    <w:rsid w:val="00A13350"/>
    <w:rsid w:val="00A3082B"/>
    <w:rsid w:val="00A442CA"/>
    <w:rsid w:val="00A455A1"/>
    <w:rsid w:val="00A62934"/>
    <w:rsid w:val="00A66B7C"/>
    <w:rsid w:val="00A731D1"/>
    <w:rsid w:val="00A741BE"/>
    <w:rsid w:val="00A832AC"/>
    <w:rsid w:val="00AB2E99"/>
    <w:rsid w:val="00AB3EA4"/>
    <w:rsid w:val="00AD5E98"/>
    <w:rsid w:val="00AD7C38"/>
    <w:rsid w:val="00AF449F"/>
    <w:rsid w:val="00B05A9D"/>
    <w:rsid w:val="00B11B0D"/>
    <w:rsid w:val="00B162D1"/>
    <w:rsid w:val="00B200EE"/>
    <w:rsid w:val="00B4013E"/>
    <w:rsid w:val="00B6523F"/>
    <w:rsid w:val="00B734A7"/>
    <w:rsid w:val="00B8138A"/>
    <w:rsid w:val="00B97FB0"/>
    <w:rsid w:val="00BB3B8C"/>
    <w:rsid w:val="00BB7957"/>
    <w:rsid w:val="00BD2981"/>
    <w:rsid w:val="00BD7649"/>
    <w:rsid w:val="00C012D3"/>
    <w:rsid w:val="00C2394E"/>
    <w:rsid w:val="00C36078"/>
    <w:rsid w:val="00C42461"/>
    <w:rsid w:val="00C42F70"/>
    <w:rsid w:val="00C44F5D"/>
    <w:rsid w:val="00C67B3E"/>
    <w:rsid w:val="00C74B92"/>
    <w:rsid w:val="00C83F6F"/>
    <w:rsid w:val="00C846EA"/>
    <w:rsid w:val="00CE7AC4"/>
    <w:rsid w:val="00D04DDC"/>
    <w:rsid w:val="00D063F3"/>
    <w:rsid w:val="00D17428"/>
    <w:rsid w:val="00D27D66"/>
    <w:rsid w:val="00D4376D"/>
    <w:rsid w:val="00D475A4"/>
    <w:rsid w:val="00D701E2"/>
    <w:rsid w:val="00D7421B"/>
    <w:rsid w:val="00D745F6"/>
    <w:rsid w:val="00D80D7D"/>
    <w:rsid w:val="00D854B3"/>
    <w:rsid w:val="00D86887"/>
    <w:rsid w:val="00DF49B8"/>
    <w:rsid w:val="00DF4D7B"/>
    <w:rsid w:val="00E137A0"/>
    <w:rsid w:val="00E23DF9"/>
    <w:rsid w:val="00E4671A"/>
    <w:rsid w:val="00E4685A"/>
    <w:rsid w:val="00E4767F"/>
    <w:rsid w:val="00E570D5"/>
    <w:rsid w:val="00E65100"/>
    <w:rsid w:val="00E65347"/>
    <w:rsid w:val="00E83BDA"/>
    <w:rsid w:val="00E85B16"/>
    <w:rsid w:val="00E95562"/>
    <w:rsid w:val="00EA110C"/>
    <w:rsid w:val="00F24CC2"/>
    <w:rsid w:val="00F32F16"/>
    <w:rsid w:val="00F371B4"/>
    <w:rsid w:val="00F559EF"/>
    <w:rsid w:val="00F70DC4"/>
    <w:rsid w:val="00F71301"/>
    <w:rsid w:val="00F82F9B"/>
    <w:rsid w:val="00F91D43"/>
    <w:rsid w:val="00FA11F4"/>
    <w:rsid w:val="00FB4693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E29D3"/>
  <w15:chartTrackingRefBased/>
  <w15:docId w15:val="{8D9E71C8-1344-4162-A2D7-F5CC135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36"/>
  </w:style>
  <w:style w:type="paragraph" w:styleId="Footer">
    <w:name w:val="footer"/>
    <w:basedOn w:val="Normal"/>
    <w:link w:val="FooterChar"/>
    <w:uiPriority w:val="99"/>
    <w:unhideWhenUsed/>
    <w:rsid w:val="0009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36"/>
  </w:style>
  <w:style w:type="character" w:customStyle="1" w:styleId="Heading1Char">
    <w:name w:val="Heading 1 Char"/>
    <w:basedOn w:val="DefaultParagraphFont"/>
    <w:link w:val="Heading1"/>
    <w:uiPriority w:val="9"/>
    <w:rsid w:val="008C0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C0CD1"/>
    <w:pPr>
      <w:outlineLvl w:val="9"/>
    </w:pPr>
    <w:rPr>
      <w:lang w:val="en-US"/>
    </w:rPr>
  </w:style>
  <w:style w:type="paragraph" w:styleId="NoSpacing">
    <w:name w:val="No Spacing"/>
    <w:uiPriority w:val="1"/>
    <w:qFormat/>
    <w:rsid w:val="008C0CD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C0C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CD1"/>
    <w:rPr>
      <w:rFonts w:eastAsiaTheme="minorEastAsia"/>
      <w:color w:val="5A5A5A" w:themeColor="text1" w:themeTint="A5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8C0CD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0CD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C0CD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679A-1617-4343-A096-72C8771E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8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 Dhaliwal</dc:creator>
  <cp:keywords/>
  <dc:description/>
  <cp:lastModifiedBy>money dhaliwal</cp:lastModifiedBy>
  <cp:revision>190</cp:revision>
  <dcterms:created xsi:type="dcterms:W3CDTF">2020-07-31T07:58:00Z</dcterms:created>
  <dcterms:modified xsi:type="dcterms:W3CDTF">2020-08-02T06:39:00Z</dcterms:modified>
</cp:coreProperties>
</file>