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58" w:rsidRPr="00F75B1F" w:rsidRDefault="00527B58" w:rsidP="00527B58">
      <w:pPr>
        <w:jc w:val="center"/>
      </w:pPr>
      <w:r w:rsidRPr="00F75B1F">
        <w:rPr>
          <w:b/>
          <w:bCs/>
          <w:u w:val="single"/>
        </w:rPr>
        <w:t>Workstation Inventory Survey</w:t>
      </w:r>
    </w:p>
    <w:p w:rsidR="00527B58" w:rsidRPr="00F75B1F" w:rsidRDefault="00527B58" w:rsidP="00527B58">
      <w:pPr>
        <w:pStyle w:val="NoSpacing"/>
        <w:jc w:val="center"/>
      </w:pPr>
      <w:r w:rsidRPr="00F75B1F">
        <w:t>Please send your response</w:t>
      </w:r>
      <w:r>
        <w:t>s</w:t>
      </w:r>
      <w:r w:rsidRPr="00F75B1F">
        <w:t xml:space="preserve"> to </w:t>
      </w:r>
      <w:hyperlink r:id="rId5" w:history="1">
        <w:r w:rsidRPr="00F75B1F">
          <w:rPr>
            <w:rStyle w:val="Hyperlink"/>
          </w:rPr>
          <w:t>joyce.wu@ubc.ca</w:t>
        </w:r>
      </w:hyperlink>
    </w:p>
    <w:p w:rsidR="00527B58" w:rsidRPr="00F75B1F" w:rsidRDefault="00527B58" w:rsidP="00527B58">
      <w:pPr>
        <w:pStyle w:val="NoSpacing"/>
        <w:jc w:val="center"/>
      </w:pPr>
      <w:proofErr w:type="gramStart"/>
      <w:r w:rsidRPr="00F75B1F">
        <w:t>by</w:t>
      </w:r>
      <w:proofErr w:type="gramEnd"/>
      <w:r w:rsidRPr="00F75B1F">
        <w:t xml:space="preserve"> Tuesday, November 26, 2019 at 4:30PM</w:t>
      </w:r>
    </w:p>
    <w:p w:rsidR="00527B58" w:rsidRDefault="00527B58" w:rsidP="00F75B1F"/>
    <w:p w:rsidR="00F75B1F" w:rsidRDefault="00F75B1F" w:rsidP="00F75B1F">
      <w:r>
        <w:t>Dear</w:t>
      </w:r>
      <w:r w:rsidRPr="00F75B1F">
        <w:t xml:space="preserve"> HR colleagues, </w:t>
      </w:r>
    </w:p>
    <w:p w:rsidR="00F75B1F" w:rsidRPr="00F75B1F" w:rsidRDefault="00F75B1F" w:rsidP="00F75B1F">
      <w:r w:rsidRPr="00F75B1F">
        <w:t xml:space="preserve">Every 4-5 years, Human Resources department replaces our workstation hardware. It’s time to do it again in 2019. To initiate the process, I will need to inventory the computer equipment you are currently using. Please follow the instructions provided below to answer questions regarding your computer equipment, and </w:t>
      </w:r>
      <w:r w:rsidRPr="00F75B1F">
        <w:rPr>
          <w:b/>
          <w:bCs/>
        </w:rPr>
        <w:t>email your responses to me</w:t>
      </w:r>
      <w:r w:rsidRPr="00F75B1F">
        <w:t xml:space="preserve"> </w:t>
      </w:r>
      <w:r w:rsidRPr="00F75B1F">
        <w:rPr>
          <w:b/>
          <w:bCs/>
        </w:rPr>
        <w:t>at</w:t>
      </w:r>
      <w:r w:rsidRPr="00F75B1F">
        <w:t xml:space="preserve"> </w:t>
      </w:r>
      <w:hyperlink r:id="rId6" w:history="1">
        <w:r w:rsidRPr="00F75B1F">
          <w:rPr>
            <w:rStyle w:val="Hyperlink"/>
          </w:rPr>
          <w:t>joyce.wu@ubc.ca</w:t>
        </w:r>
      </w:hyperlink>
      <w:r w:rsidRPr="00F75B1F">
        <w:t xml:space="preserve"> </w:t>
      </w:r>
      <w:r w:rsidRPr="00F75B1F">
        <w:rPr>
          <w:b/>
          <w:bCs/>
        </w:rPr>
        <w:t>by 4:30PM on Tuesday, November 26, 2019.</w:t>
      </w:r>
      <w:r w:rsidRPr="00F75B1F">
        <w:t>  </w:t>
      </w:r>
    </w:p>
    <w:p w:rsidR="00F75B1F" w:rsidRPr="00F75B1F" w:rsidRDefault="00F75B1F" w:rsidP="00F75B1F">
      <w:r w:rsidRPr="00F75B1F">
        <w:t>If you need assistance answering the questionnaire, feel free to contact me or arrange a time for me to visit your workstation. I will need a few minutes to access your machine and gather the specifications to answer the questionnaire.  </w:t>
      </w:r>
    </w:p>
    <w:p w:rsidR="00F75B1F" w:rsidRPr="00F75B1F" w:rsidRDefault="00F75B1F" w:rsidP="00F75B1F">
      <w:r w:rsidRPr="00F75B1F">
        <w:t> </w:t>
      </w:r>
    </w:p>
    <w:p w:rsidR="00F75B1F" w:rsidRPr="00F75B1F" w:rsidRDefault="00F75B1F" w:rsidP="00F75B1F">
      <w:r w:rsidRPr="00F75B1F">
        <w:rPr>
          <w:b/>
          <w:bCs/>
        </w:rPr>
        <w:t>VDI Users:</w:t>
      </w:r>
    </w:p>
    <w:p w:rsidR="00F75B1F" w:rsidRPr="00F75B1F" w:rsidRDefault="00F75B1F" w:rsidP="00F75B1F">
      <w:pPr>
        <w:pStyle w:val="ListParagraph"/>
        <w:numPr>
          <w:ilvl w:val="0"/>
          <w:numId w:val="4"/>
        </w:numPr>
        <w:ind w:left="864" w:hanging="504"/>
      </w:pPr>
      <w:r w:rsidRPr="00F75B1F">
        <w:t xml:space="preserve">VDI User: Y/N </w:t>
      </w:r>
      <w:r w:rsidRPr="00F75B1F">
        <w:rPr>
          <w:b/>
          <w:bCs/>
        </w:rPr>
        <w:t>Please indicate that you are a VDI user</w:t>
      </w:r>
    </w:p>
    <w:p w:rsidR="00F75B1F" w:rsidRPr="00F75B1F" w:rsidRDefault="00F75B1F" w:rsidP="00F75B1F">
      <w:pPr>
        <w:pStyle w:val="ListParagraph"/>
        <w:numPr>
          <w:ilvl w:val="0"/>
          <w:numId w:val="4"/>
        </w:numPr>
        <w:ind w:left="864" w:hanging="504"/>
      </w:pPr>
      <w:r w:rsidRPr="00F75B1F">
        <w:t>Monitor size and quantity:  19” or 23”, 1 or 2 monitors</w:t>
      </w:r>
    </w:p>
    <w:p w:rsidR="00F75B1F" w:rsidRPr="00F75B1F" w:rsidRDefault="00F75B1F" w:rsidP="00F75B1F">
      <w:pPr>
        <w:pStyle w:val="ListParagraph"/>
        <w:numPr>
          <w:ilvl w:val="0"/>
          <w:numId w:val="4"/>
        </w:numPr>
        <w:ind w:left="864" w:hanging="504"/>
      </w:pPr>
      <w:r w:rsidRPr="00F75B1F">
        <w:t>Keyboard: Regular or Ergonomic</w:t>
      </w:r>
    </w:p>
    <w:p w:rsidR="00F75B1F" w:rsidRPr="00F75B1F" w:rsidRDefault="00F75B1F" w:rsidP="00F75B1F">
      <w:pPr>
        <w:pStyle w:val="ListParagraph"/>
        <w:numPr>
          <w:ilvl w:val="0"/>
          <w:numId w:val="4"/>
        </w:numPr>
        <w:ind w:left="864" w:hanging="504"/>
      </w:pPr>
      <w:r w:rsidRPr="00F75B1F">
        <w:t>Mouse: Regular or Ergonomic</w:t>
      </w:r>
    </w:p>
    <w:p w:rsidR="00F75B1F" w:rsidRPr="00F75B1F" w:rsidRDefault="00F75B1F" w:rsidP="00F75B1F">
      <w:pPr>
        <w:pStyle w:val="ListParagraph"/>
        <w:numPr>
          <w:ilvl w:val="0"/>
          <w:numId w:val="4"/>
        </w:numPr>
        <w:ind w:left="864" w:hanging="504"/>
      </w:pPr>
      <w:r w:rsidRPr="00F75B1F">
        <w:t>Other Equipment: i.e. webcam, external speakers, etc.</w:t>
      </w:r>
    </w:p>
    <w:p w:rsidR="00F75B1F" w:rsidRPr="00F75B1F" w:rsidRDefault="00F75B1F" w:rsidP="00F75B1F">
      <w:r w:rsidRPr="00F75B1F">
        <w:t>  </w:t>
      </w:r>
    </w:p>
    <w:p w:rsidR="00F75B1F" w:rsidRPr="00F75B1F" w:rsidRDefault="00F75B1F" w:rsidP="00F75B1F">
      <w:r w:rsidRPr="00F75B1F">
        <w:rPr>
          <w:b/>
          <w:bCs/>
        </w:rPr>
        <w:t>PC and Laptop users:</w:t>
      </w:r>
    </w:p>
    <w:p w:rsidR="00F75B1F" w:rsidRPr="00F75B1F" w:rsidRDefault="00F75B1F" w:rsidP="00F75B1F">
      <w:pPr>
        <w:pStyle w:val="ListParagraph"/>
        <w:numPr>
          <w:ilvl w:val="0"/>
          <w:numId w:val="6"/>
        </w:numPr>
      </w:pPr>
      <w:r w:rsidRPr="00F75B1F">
        <w:t xml:space="preserve">PC or Laptop:  </w:t>
      </w:r>
      <w:r w:rsidRPr="00F75B1F">
        <w:rPr>
          <w:b/>
          <w:bCs/>
        </w:rPr>
        <w:t>Please indicate which one you use.</w:t>
      </w:r>
    </w:p>
    <w:p w:rsidR="00F75B1F" w:rsidRPr="00F75B1F" w:rsidRDefault="00F75B1F" w:rsidP="00F75B1F">
      <w:pPr>
        <w:pStyle w:val="ListParagraph"/>
        <w:numPr>
          <w:ilvl w:val="0"/>
          <w:numId w:val="6"/>
        </w:numPr>
      </w:pPr>
      <w:r w:rsidRPr="00F75B1F">
        <w:rPr>
          <w:b/>
          <w:bCs/>
        </w:rPr>
        <w:t>Laptop users only</w:t>
      </w:r>
      <w:r w:rsidRPr="00F75B1F">
        <w:t>: what type of docking station do you have? Old docking stations require you to snap the laptop into the dock.  New ones connect with a USB cable.</w:t>
      </w:r>
    </w:p>
    <w:p w:rsidR="00F75B1F" w:rsidRPr="00F75B1F" w:rsidRDefault="00F75B1F" w:rsidP="00F75B1F">
      <w:pPr>
        <w:pStyle w:val="ListParagraph"/>
        <w:numPr>
          <w:ilvl w:val="0"/>
          <w:numId w:val="6"/>
        </w:numPr>
      </w:pPr>
      <w:r w:rsidRPr="00F75B1F">
        <w:t>Do you use Remote Desktop</w:t>
      </w:r>
    </w:p>
    <w:p w:rsidR="00F75B1F" w:rsidRPr="00F75B1F" w:rsidRDefault="00F75B1F" w:rsidP="00F75B1F">
      <w:pPr>
        <w:pStyle w:val="ListParagraph"/>
        <w:numPr>
          <w:ilvl w:val="0"/>
          <w:numId w:val="6"/>
        </w:numPr>
      </w:pPr>
      <w:r w:rsidRPr="00F75B1F">
        <w:t>Monitor size and quantity:  19” or 23”, 1 or 2 monitors</w:t>
      </w:r>
    </w:p>
    <w:p w:rsidR="00F75B1F" w:rsidRPr="00F75B1F" w:rsidRDefault="00F75B1F" w:rsidP="00F75B1F">
      <w:pPr>
        <w:pStyle w:val="ListParagraph"/>
        <w:numPr>
          <w:ilvl w:val="0"/>
          <w:numId w:val="6"/>
        </w:numPr>
      </w:pPr>
      <w:r w:rsidRPr="00F75B1F">
        <w:t>Keyboard: Regular or Ergonomic</w:t>
      </w:r>
    </w:p>
    <w:p w:rsidR="00F75B1F" w:rsidRPr="00F75B1F" w:rsidRDefault="00F75B1F" w:rsidP="00F75B1F">
      <w:pPr>
        <w:pStyle w:val="ListParagraph"/>
        <w:numPr>
          <w:ilvl w:val="0"/>
          <w:numId w:val="6"/>
        </w:numPr>
      </w:pPr>
      <w:r w:rsidRPr="00F75B1F">
        <w:t>Mouse: Regular or Ergonomic</w:t>
      </w:r>
    </w:p>
    <w:p w:rsidR="00F75B1F" w:rsidRPr="00F75B1F" w:rsidRDefault="00F75B1F" w:rsidP="00F75B1F">
      <w:pPr>
        <w:pStyle w:val="ListParagraph"/>
        <w:numPr>
          <w:ilvl w:val="0"/>
          <w:numId w:val="6"/>
        </w:numPr>
      </w:pPr>
      <w:r>
        <w:t>Other Equipment:</w:t>
      </w:r>
      <w:r w:rsidRPr="00F75B1F">
        <w:t xml:space="preserve"> i.e. webcam, external speakers, etc.</w:t>
      </w:r>
    </w:p>
    <w:p w:rsidR="00F75B1F" w:rsidRPr="00F75B1F" w:rsidRDefault="00F75B1F" w:rsidP="00C77678">
      <w:pPr>
        <w:pStyle w:val="ListParagraph"/>
        <w:numPr>
          <w:ilvl w:val="0"/>
          <w:numId w:val="6"/>
        </w:numPr>
      </w:pPr>
      <w:r>
        <w:t>System information: </w:t>
      </w:r>
      <w:r w:rsidRPr="00F75B1F">
        <w:t>Screenshot or indicate BIOS Version/Date, Processor and the Installed Physical Memory (Ram) </w:t>
      </w:r>
    </w:p>
    <w:p w:rsidR="004A69A1" w:rsidRDefault="00F75B1F" w:rsidP="00F75B1F">
      <w:r w:rsidRPr="00F75B1F">
        <w:t> </w:t>
      </w:r>
    </w:p>
    <w:p w:rsidR="004A69A1" w:rsidRDefault="004A69A1" w:rsidP="00F75B1F">
      <w:r>
        <w:t>Instructi</w:t>
      </w:r>
      <w:r w:rsidR="00527B58">
        <w:t>on</w:t>
      </w:r>
      <w:r>
        <w:t xml:space="preserve"> on how to access your workstation’s System Information is provided on the next page. If you have any questions, feel free to reach out. </w:t>
      </w:r>
    </w:p>
    <w:p w:rsidR="004A69A1" w:rsidRDefault="004A69A1" w:rsidP="00F75B1F">
      <w:bookmarkStart w:id="0" w:name="_GoBack"/>
      <w:bookmarkEnd w:id="0"/>
      <w:r>
        <w:t xml:space="preserve">Thank you, </w:t>
      </w:r>
    </w:p>
    <w:p w:rsidR="004A69A1" w:rsidRDefault="004A69A1" w:rsidP="00F75B1F">
      <w:r>
        <w:t>-Joyce</w:t>
      </w:r>
    </w:p>
    <w:p w:rsidR="00F75B1F" w:rsidRPr="00F75B1F" w:rsidRDefault="00F75B1F" w:rsidP="00F75B1F">
      <w:r>
        <w:br w:type="page"/>
      </w:r>
      <w:r w:rsidRPr="00F75B1F">
        <w:rPr>
          <w:b/>
          <w:bCs/>
        </w:rPr>
        <w:lastRenderedPageBreak/>
        <w:t>Instructions on Accessing System Information</w:t>
      </w:r>
    </w:p>
    <w:p w:rsidR="00F75B1F" w:rsidRPr="00F75B1F" w:rsidRDefault="00F75B1F" w:rsidP="00F75B1F">
      <w:pPr>
        <w:numPr>
          <w:ilvl w:val="0"/>
          <w:numId w:val="1"/>
        </w:numPr>
      </w:pPr>
      <w:r>
        <w:t>Go to the start menu and T</w:t>
      </w:r>
      <w:r w:rsidRPr="00F75B1F">
        <w:t>ype ‘sys’ into the CMD line and select System Information. </w:t>
      </w:r>
    </w:p>
    <w:p w:rsidR="00F75B1F" w:rsidRPr="00F75B1F" w:rsidRDefault="00F75B1F" w:rsidP="00F75B1F">
      <w:pPr>
        <w:jc w:val="center"/>
      </w:pPr>
      <w:r w:rsidRPr="00F75B1F">
        <w:drawing>
          <wp:inline distT="0" distB="0" distL="0" distR="0">
            <wp:extent cx="2681852" cy="3484179"/>
            <wp:effectExtent l="0" t="0" r="4445" b="2540"/>
            <wp:docPr id="2" name="Picture 2" descr="https://lh6.googleusercontent.com/CjW4T2QcDSVxzdIS0UgVbxMmCcfyPVXmjKous-je05f4Y-OIYpWDIIR2EZnKBNgZsRyYIdKy8nLedUbOvtOX8BV4g2IGL4--ckTKiT57Ks4f_TEAoZQvNWlc1psuJMh4t6b5UX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jW4T2QcDSVxzdIS0UgVbxMmCcfyPVXmjKous-je05f4Y-OIYpWDIIR2EZnKBNgZsRyYIdKy8nLedUbOvtOX8BV4g2IGL4--ckTKiT57Ks4f_TEAoZQvNWlc1psuJMh4t6b5UX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88" cy="369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1F" w:rsidRPr="00F75B1F" w:rsidRDefault="00F75B1F" w:rsidP="004A69A1">
      <w:pPr>
        <w:pStyle w:val="ListParagraph"/>
        <w:numPr>
          <w:ilvl w:val="0"/>
          <w:numId w:val="1"/>
        </w:numPr>
      </w:pPr>
      <w:r w:rsidRPr="00F75B1F">
        <w:t>Either take a screenshot of the page or list the BIOS Version/Date and the Installed Physical Memory (Ram) information in your response</w:t>
      </w:r>
    </w:p>
    <w:p w:rsidR="00982CB4" w:rsidRDefault="00F75B1F" w:rsidP="004A69A1">
      <w:pPr>
        <w:tabs>
          <w:tab w:val="left" w:pos="-180"/>
        </w:tabs>
        <w:ind w:hanging="180"/>
        <w:jc w:val="center"/>
      </w:pPr>
      <w:r w:rsidRPr="00F75B1F">
        <w:drawing>
          <wp:inline distT="0" distB="0" distL="0" distR="0">
            <wp:extent cx="4547661" cy="3474720"/>
            <wp:effectExtent l="0" t="0" r="5715" b="0"/>
            <wp:docPr id="1" name="Picture 1" descr="https://lh3.googleusercontent.com/216xmvoNUKGtro9V79ZRy08rpd6Wuj-yZOVQ4u3K5SUCDct3D5Hr5ohZ111SE_WIjD4EZBMHqwKw6f3AoxByN6a1fF74EuhFHTgLEzofnFt-v0mCgu9ugsCL44xkjjeW0zTyT0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216xmvoNUKGtro9V79ZRy08rpd6Wuj-yZOVQ4u3K5SUCDct3D5Hr5ohZ111SE_WIjD4EZBMHqwKw6f3AoxByN6a1fF74EuhFHTgLEzofnFt-v0mCgu9ugsCL44xkjjeW0zTyT03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90" b="13129"/>
                    <a:stretch/>
                  </pic:blipFill>
                  <pic:spPr bwMode="auto">
                    <a:xfrm>
                      <a:off x="0" y="0"/>
                      <a:ext cx="4639043" cy="35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2CB4" w:rsidSect="004A69A1">
      <w:pgSz w:w="12240" w:h="15840"/>
      <w:pgMar w:top="1440" w:right="1440" w:bottom="1440" w:left="990" w:header="720" w:footer="720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075"/>
    <w:multiLevelType w:val="hybridMultilevel"/>
    <w:tmpl w:val="1EF63280"/>
    <w:lvl w:ilvl="0" w:tplc="6ECAC95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2F95"/>
    <w:multiLevelType w:val="multilevel"/>
    <w:tmpl w:val="6C741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56AB6"/>
    <w:multiLevelType w:val="hybridMultilevel"/>
    <w:tmpl w:val="047ED810"/>
    <w:lvl w:ilvl="0" w:tplc="6ECAC95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7FA2"/>
    <w:multiLevelType w:val="hybridMultilevel"/>
    <w:tmpl w:val="A0EE7AC6"/>
    <w:lvl w:ilvl="0" w:tplc="6A628FF2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1B01"/>
    <w:multiLevelType w:val="hybridMultilevel"/>
    <w:tmpl w:val="3E38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659C"/>
    <w:multiLevelType w:val="multilevel"/>
    <w:tmpl w:val="D06C6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1F"/>
    <w:rsid w:val="004A69A1"/>
    <w:rsid w:val="00527B58"/>
    <w:rsid w:val="00982CB4"/>
    <w:rsid w:val="00AC575D"/>
    <w:rsid w:val="00F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935C"/>
  <w15:chartTrackingRefBased/>
  <w15:docId w15:val="{ECD0A501-B7DA-440D-A464-023B88BF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B1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75B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.wu@ubc.ca" TargetMode="External"/><Relationship Id="rId5" Type="http://schemas.openxmlformats.org/officeDocument/2006/relationships/hyperlink" Target="mailto:joyce.wu@ubc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Joyce</dc:creator>
  <cp:keywords/>
  <dc:description/>
  <cp:lastModifiedBy>Wu, Joyce</cp:lastModifiedBy>
  <cp:revision>4</cp:revision>
  <dcterms:created xsi:type="dcterms:W3CDTF">2019-11-17T07:07:00Z</dcterms:created>
  <dcterms:modified xsi:type="dcterms:W3CDTF">2019-11-17T07:26:00Z</dcterms:modified>
</cp:coreProperties>
</file>