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97C7" w14:textId="77777777" w:rsidR="00822321" w:rsidRPr="00822321" w:rsidRDefault="00822321" w:rsidP="00822321">
      <w:pPr>
        <w:spacing w:after="0" w:line="240" w:lineRule="auto"/>
        <w:rPr>
          <w:rFonts w:ascii="Calibri" w:eastAsia="Times New Roman" w:hAnsi="Calibri" w:cs="Calibri"/>
        </w:rPr>
      </w:pPr>
      <w:r w:rsidRPr="00822321">
        <w:rPr>
          <w:rFonts w:ascii="Calibri" w:eastAsia="Times New Roman" w:hAnsi="Calibri" w:cs="Calibri"/>
        </w:rPr>
        <w:t> </w:t>
      </w:r>
    </w:p>
    <w:p w14:paraId="0D0FBB8E" w14:textId="1A77E0F5" w:rsidR="00B32179" w:rsidRDefault="00B32179" w:rsidP="00B32179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UBC Arts Co-op Student Association: Mentorship Program</w:t>
      </w:r>
    </w:p>
    <w:p w14:paraId="03FDCDDB" w14:textId="77777777" w:rsidR="00B32179" w:rsidRDefault="00B32179" w:rsidP="00822321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242C8C3B" w14:textId="25EF701B" w:rsidR="00822321" w:rsidRPr="001C3E23" w:rsidRDefault="00822321" w:rsidP="001C3E23">
      <w:r w:rsidRPr="00822321">
        <w:t xml:space="preserve">I am </w:t>
      </w:r>
      <w:r w:rsidR="001C3E23">
        <w:t xml:space="preserve">an undergraduate student at </w:t>
      </w:r>
      <w:r w:rsidRPr="00822321">
        <w:t>UBC </w:t>
      </w:r>
      <w:r w:rsidR="001C3E23">
        <w:t xml:space="preserve">who is </w:t>
      </w:r>
      <w:r w:rsidRPr="00822321">
        <w:t xml:space="preserve">engaged in a technical writing project.  The purpose of this interview is to obtain primary data for an analysis and investigation that aims </w:t>
      </w:r>
      <w:r w:rsidR="001C3E23">
        <w:t xml:space="preserve">to provide recommendations </w:t>
      </w:r>
      <w:r w:rsidRPr="00822321">
        <w:rPr>
          <w:rFonts w:ascii="Calibri" w:eastAsia="Times New Roman" w:hAnsi="Calibri" w:cs="Calibri"/>
        </w:rPr>
        <w:t>for</w:t>
      </w:r>
      <w:r w:rsidR="001C3E23">
        <w:rPr>
          <w:rFonts w:ascii="Calibri" w:eastAsia="Times New Roman" w:hAnsi="Calibri" w:cs="Calibri"/>
        </w:rPr>
        <w:t xml:space="preserve"> increasing the number of participants in the UBC Arts Co-op Student Association (ACSA) Mentorship Program. T</w:t>
      </w:r>
      <w:r w:rsidRPr="00822321">
        <w:rPr>
          <w:rFonts w:ascii="Calibri" w:eastAsia="Times New Roman" w:hAnsi="Calibri" w:cs="Calibri"/>
        </w:rPr>
        <w:t>he final formal report will be addressed to </w:t>
      </w:r>
      <w:r w:rsidR="001C3E23">
        <w:rPr>
          <w:rFonts w:ascii="Calibri" w:eastAsia="Times New Roman" w:hAnsi="Calibri" w:cs="Calibri"/>
        </w:rPr>
        <w:t>the current ACSA executive team.</w:t>
      </w:r>
      <w:r w:rsidR="001C3E23" w:rsidRPr="00822321">
        <w:rPr>
          <w:rFonts w:ascii="Calibri" w:eastAsia="Times New Roman" w:hAnsi="Calibri" w:cs="Calibri"/>
        </w:rPr>
        <w:t xml:space="preserve"> </w:t>
      </w:r>
      <w:r w:rsidRPr="00822321">
        <w:rPr>
          <w:rFonts w:ascii="Calibri" w:eastAsia="Times New Roman" w:hAnsi="Calibri" w:cs="Calibri"/>
        </w:rPr>
        <w:t xml:space="preserve">The data </w:t>
      </w:r>
      <w:r w:rsidR="001C3E23">
        <w:rPr>
          <w:rFonts w:ascii="Calibri" w:eastAsia="Times New Roman" w:hAnsi="Calibri" w:cs="Calibri"/>
        </w:rPr>
        <w:t>gathered</w:t>
      </w:r>
      <w:r w:rsidRPr="00822321">
        <w:rPr>
          <w:rFonts w:ascii="Calibri" w:eastAsia="Times New Roman" w:hAnsi="Calibri" w:cs="Calibri"/>
        </w:rPr>
        <w:t xml:space="preserve"> from this </w:t>
      </w:r>
      <w:r w:rsidR="001C3E23">
        <w:rPr>
          <w:rFonts w:ascii="Calibri" w:eastAsia="Times New Roman" w:hAnsi="Calibri" w:cs="Calibri"/>
        </w:rPr>
        <w:t>survey</w:t>
      </w:r>
      <w:r w:rsidRPr="00822321">
        <w:rPr>
          <w:rFonts w:ascii="Calibri" w:eastAsia="Times New Roman" w:hAnsi="Calibri" w:cs="Calibri"/>
        </w:rPr>
        <w:t xml:space="preserve"> will </w:t>
      </w:r>
      <w:r w:rsidR="001C3E23">
        <w:rPr>
          <w:rFonts w:ascii="Calibri" w:eastAsia="Times New Roman" w:hAnsi="Calibri" w:cs="Calibri"/>
        </w:rPr>
        <w:t xml:space="preserve">determine whether an online marketing strategy can combat the low participation rate found in the program. </w:t>
      </w:r>
      <w:r w:rsidRPr="00822321">
        <w:rPr>
          <w:rFonts w:ascii="Calibri" w:eastAsia="Times New Roman" w:hAnsi="Calibri" w:cs="Calibri"/>
        </w:rPr>
        <w:t xml:space="preserve">The interview contains </w:t>
      </w:r>
      <w:r w:rsidR="00EA4B7C">
        <w:rPr>
          <w:rFonts w:ascii="Calibri" w:eastAsia="Times New Roman" w:hAnsi="Calibri" w:cs="Calibri"/>
        </w:rPr>
        <w:t>5</w:t>
      </w:r>
      <w:r w:rsidRPr="00822321">
        <w:rPr>
          <w:rFonts w:ascii="Calibri" w:eastAsia="Times New Roman" w:hAnsi="Calibri" w:cs="Calibri"/>
        </w:rPr>
        <w:t xml:space="preserve"> questions, and it should take about </w:t>
      </w:r>
      <w:r w:rsidR="00086005">
        <w:rPr>
          <w:rFonts w:ascii="Calibri" w:eastAsia="Times New Roman" w:hAnsi="Calibri" w:cs="Calibri"/>
        </w:rPr>
        <w:t>20</w:t>
      </w:r>
      <w:bookmarkStart w:id="0" w:name="_GoBack"/>
      <w:bookmarkEnd w:id="0"/>
      <w:r w:rsidRPr="00822321">
        <w:rPr>
          <w:rFonts w:ascii="Calibri" w:eastAsia="Times New Roman" w:hAnsi="Calibri" w:cs="Calibri"/>
        </w:rPr>
        <w:t xml:space="preserve"> minutes of your time. Your responses are voluntary and anonymous. Thank you, I appreciate </w:t>
      </w:r>
      <w:r w:rsidR="001C3E23">
        <w:rPr>
          <w:rFonts w:ascii="Calibri" w:eastAsia="Times New Roman" w:hAnsi="Calibri" w:cs="Calibri"/>
        </w:rPr>
        <w:t>you taking the time to complete this survey.</w:t>
      </w:r>
    </w:p>
    <w:p w14:paraId="5C0C6C3A" w14:textId="77777777" w:rsidR="00822321" w:rsidRPr="00822321" w:rsidRDefault="00822321" w:rsidP="001C3E23">
      <w:pPr>
        <w:spacing w:after="0" w:line="240" w:lineRule="auto"/>
        <w:rPr>
          <w:rFonts w:ascii="Calibri" w:eastAsia="Times New Roman" w:hAnsi="Calibri" w:cs="Calibri"/>
        </w:rPr>
      </w:pPr>
      <w:r w:rsidRPr="00822321">
        <w:rPr>
          <w:rFonts w:ascii="Calibri" w:eastAsia="Times New Roman" w:hAnsi="Calibri" w:cs="Calibri"/>
        </w:rPr>
        <w:t> </w:t>
      </w:r>
    </w:p>
    <w:p w14:paraId="63A0E122" w14:textId="09938950" w:rsidR="00822321" w:rsidRDefault="001C3E23" w:rsidP="00822321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Survey </w:t>
      </w:r>
      <w:r w:rsidR="00822321" w:rsidRPr="00822321">
        <w:rPr>
          <w:rFonts w:ascii="Calibri" w:eastAsia="Times New Roman" w:hAnsi="Calibri" w:cs="Calibri"/>
          <w:b/>
          <w:bCs/>
        </w:rPr>
        <w:t>Questions</w:t>
      </w:r>
      <w:r>
        <w:rPr>
          <w:rFonts w:ascii="Calibri" w:eastAsia="Times New Roman" w:hAnsi="Calibri" w:cs="Calibri"/>
          <w:b/>
          <w:bCs/>
        </w:rPr>
        <w:t xml:space="preserve"> for ACSA executives</w:t>
      </w:r>
    </w:p>
    <w:p w14:paraId="0FBF2489" w14:textId="3332AB53" w:rsidR="001C3E23" w:rsidRDefault="001C3E23" w:rsidP="001C3E23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39E35DE7" w14:textId="32096D1B" w:rsidR="001C3E23" w:rsidRPr="00721E19" w:rsidRDefault="00721E19" w:rsidP="00721E1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Please rate ACSA’s ability to promote the mentorship program (rating 1-5)</w:t>
      </w:r>
    </w:p>
    <w:p w14:paraId="328DD93E" w14:textId="26E5BD68" w:rsidR="00E61C89" w:rsidRDefault="00E61C89" w:rsidP="001C3E2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What, if anything, could ACSA do to promote the program for maximum outreach? (short answer)</w:t>
      </w:r>
    </w:p>
    <w:p w14:paraId="56A009C9" w14:textId="330C2189" w:rsidR="00E61C89" w:rsidRDefault="00E61C89" w:rsidP="001C3E2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What type of posts, etc. on ACSA’s social media channels receive the most engagement (e.g. likes, comments)? </w:t>
      </w:r>
    </w:p>
    <w:p w14:paraId="736F55FD" w14:textId="0AA0A908" w:rsidR="00E61C89" w:rsidRDefault="00E61C89" w:rsidP="00E61C8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Videos</w:t>
      </w:r>
    </w:p>
    <w:p w14:paraId="508149CF" w14:textId="15856B10" w:rsidR="00E61C89" w:rsidRDefault="00E61C89" w:rsidP="00E61C8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Events</w:t>
      </w:r>
    </w:p>
    <w:p w14:paraId="3A69034E" w14:textId="457C3EAF" w:rsidR="00E61C89" w:rsidRDefault="00E61C89" w:rsidP="00E61C8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Shared articles</w:t>
      </w:r>
    </w:p>
    <w:p w14:paraId="4A7D9A50" w14:textId="7D8E3C65" w:rsidR="00E61C89" w:rsidRDefault="00E61C89" w:rsidP="00E61C8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Call-to-action posts</w:t>
      </w:r>
    </w:p>
    <w:p w14:paraId="10902F7D" w14:textId="6C2AEABD" w:rsidR="00E61C89" w:rsidRDefault="00E61C89" w:rsidP="00E61C8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Other (describe)</w:t>
      </w:r>
    </w:p>
    <w:p w14:paraId="5D48B12F" w14:textId="62A31034" w:rsidR="00E61C89" w:rsidRDefault="00E61C89" w:rsidP="001C3E2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How many mentors/mentees have signed up for this year’s mentorship program as compared to last year? (short answer)</w:t>
      </w:r>
    </w:p>
    <w:p w14:paraId="24B17914" w14:textId="46916BC0" w:rsidR="00E61C89" w:rsidRDefault="00E61C89" w:rsidP="001C3E2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light of the COVID-19 pandemic, what is ACSA’s approach to th</w:t>
      </w:r>
      <w:r w:rsidR="00721E19">
        <w:rPr>
          <w:rFonts w:ascii="Calibri" w:eastAsia="Times New Roman" w:hAnsi="Calibri" w:cs="Calibri"/>
        </w:rPr>
        <w:t xml:space="preserve">is year’s </w:t>
      </w:r>
      <w:r>
        <w:rPr>
          <w:rFonts w:ascii="Calibri" w:eastAsia="Times New Roman" w:hAnsi="Calibri" w:cs="Calibri"/>
        </w:rPr>
        <w:t>mentorship program?</w:t>
      </w:r>
      <w:r w:rsidR="00EA4B7C">
        <w:rPr>
          <w:rFonts w:ascii="Calibri" w:eastAsia="Times New Roman" w:hAnsi="Calibri" w:cs="Calibri"/>
        </w:rPr>
        <w:t xml:space="preserve"> Promotion of the program? (short answer)</w:t>
      </w:r>
    </w:p>
    <w:p w14:paraId="1E22045B" w14:textId="01951694" w:rsidR="00EA4B7C" w:rsidRDefault="00EA4B7C" w:rsidP="00EA4B7C">
      <w:pPr>
        <w:spacing w:after="0" w:line="240" w:lineRule="auto"/>
        <w:rPr>
          <w:rFonts w:ascii="Calibri" w:eastAsia="Times New Roman" w:hAnsi="Calibri" w:cs="Calibri"/>
        </w:rPr>
      </w:pPr>
    </w:p>
    <w:p w14:paraId="41F0B81F" w14:textId="77777777" w:rsidR="00EA4B7C" w:rsidRDefault="00EA4B7C" w:rsidP="00EA4B7C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EA4B7C">
        <w:rPr>
          <w:rFonts w:ascii="Calibri" w:eastAsia="Times New Roman" w:hAnsi="Calibri" w:cs="Calibri"/>
          <w:b/>
          <w:bCs/>
        </w:rPr>
        <w:t>Survey for past mentors/mentees</w:t>
      </w:r>
    </w:p>
    <w:p w14:paraId="22F230DB" w14:textId="77777777" w:rsidR="00EA4B7C" w:rsidRDefault="00EA4B7C" w:rsidP="00EA4B7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EA4B7C">
        <w:rPr>
          <w:rFonts w:ascii="Calibri" w:eastAsia="Times New Roman" w:hAnsi="Calibri" w:cs="Calibri"/>
        </w:rPr>
        <w:t>How did you hear about the ACSA Mentorship Program?</w:t>
      </w:r>
    </w:p>
    <w:p w14:paraId="5BFC43E0" w14:textId="77777777" w:rsidR="00EA4B7C" w:rsidRDefault="00EA4B7C" w:rsidP="00EA4B7C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EA4B7C">
        <w:rPr>
          <w:rFonts w:ascii="Calibri" w:eastAsia="Times New Roman" w:hAnsi="Calibri" w:cs="Calibri"/>
        </w:rPr>
        <w:t>ACSA website/social media channels (specify which one)</w:t>
      </w:r>
    </w:p>
    <w:p w14:paraId="446C59E4" w14:textId="77777777" w:rsidR="00EA4B7C" w:rsidRDefault="00EA4B7C" w:rsidP="00EA4B7C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EA4B7C">
        <w:rPr>
          <w:rFonts w:ascii="Calibri" w:eastAsia="Times New Roman" w:hAnsi="Calibri" w:cs="Calibri"/>
        </w:rPr>
        <w:t>Word of mouth</w:t>
      </w:r>
    </w:p>
    <w:p w14:paraId="0DF5F3B1" w14:textId="77777777" w:rsidR="00EA4B7C" w:rsidRDefault="00EA4B7C" w:rsidP="00EA4B7C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EA4B7C">
        <w:rPr>
          <w:rFonts w:ascii="Calibri" w:eastAsia="Times New Roman" w:hAnsi="Calibri" w:cs="Calibri"/>
        </w:rPr>
        <w:t>UBC Arts Co-op Office</w:t>
      </w:r>
    </w:p>
    <w:p w14:paraId="5CCEC859" w14:textId="713EB6C1" w:rsidR="00EA4B7C" w:rsidRPr="00EA4B7C" w:rsidRDefault="00EA4B7C" w:rsidP="00EA4B7C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EA4B7C">
        <w:rPr>
          <w:rFonts w:ascii="Calibri" w:eastAsia="Times New Roman" w:hAnsi="Calibri" w:cs="Calibri"/>
        </w:rPr>
        <w:t>Other (Specify)</w:t>
      </w:r>
    </w:p>
    <w:p w14:paraId="7BC049B3" w14:textId="77777777" w:rsidR="00721E19" w:rsidRDefault="00E61C89" w:rsidP="00721E1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EA4B7C">
        <w:rPr>
          <w:rFonts w:ascii="Calibri" w:eastAsia="Times New Roman" w:hAnsi="Calibri" w:cs="Calibri"/>
        </w:rPr>
        <w:t>Briefly describe what a mentorship relationship means to you (short answer).</w:t>
      </w:r>
    </w:p>
    <w:p w14:paraId="5819912F" w14:textId="77777777" w:rsidR="00721E19" w:rsidRDefault="00EA4B7C" w:rsidP="00721E1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721E19">
        <w:rPr>
          <w:rFonts w:ascii="Calibri" w:eastAsia="Times New Roman" w:hAnsi="Calibri" w:cs="Calibri"/>
        </w:rPr>
        <w:t>What are the three most important takeaways from being part of a mentoring relationship? (short answer)</w:t>
      </w:r>
    </w:p>
    <w:p w14:paraId="35325F1D" w14:textId="3E849A1A" w:rsidR="00EA4B7C" w:rsidRDefault="00721E19" w:rsidP="00721E1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did ACSA do well in terms of the mentorship program? What could be improved upon? (short answer)</w:t>
      </w:r>
    </w:p>
    <w:p w14:paraId="5DFE5223" w14:textId="248BBE31" w:rsidR="00721E19" w:rsidRDefault="00721E19" w:rsidP="00721E1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makes the ACSA Mentorship Program stand out? (short answer)</w:t>
      </w:r>
    </w:p>
    <w:p w14:paraId="4013B803" w14:textId="77777777" w:rsidR="00721E19" w:rsidRPr="00721E19" w:rsidRDefault="00721E19" w:rsidP="00721E19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1E49F3A0" w14:textId="5D9931B7" w:rsidR="00721E19" w:rsidRPr="00721E19" w:rsidRDefault="00721E19" w:rsidP="00721E1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721E19">
        <w:rPr>
          <w:rFonts w:ascii="Calibri" w:eastAsia="Times New Roman" w:hAnsi="Calibri" w:cs="Calibri"/>
          <w:b/>
          <w:bCs/>
        </w:rPr>
        <w:t>Survey for general arts co-op student body</w:t>
      </w:r>
    </w:p>
    <w:p w14:paraId="46FF0436" w14:textId="77777777" w:rsidR="00721E19" w:rsidRPr="00721E19" w:rsidRDefault="00721E19" w:rsidP="00721E19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1A592E08" w14:textId="3322E563" w:rsidR="00721E19" w:rsidRDefault="00721E19" w:rsidP="00721E1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Have you ever heard of the UBC ACSA Mentorship Program? (Y/N) If so, what have you heard about it? (short answer)</w:t>
      </w:r>
    </w:p>
    <w:p w14:paraId="5CC6D111" w14:textId="5EFD15C6" w:rsidR="00721E19" w:rsidRDefault="00721E19" w:rsidP="00721E1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(Brief commentary about the program). Based on the information provided, what aspects of the program would be most appealing to students?</w:t>
      </w:r>
    </w:p>
    <w:p w14:paraId="2E392725" w14:textId="3768E063" w:rsidR="00721E19" w:rsidRDefault="00721E19" w:rsidP="00721E1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Which social media channels </w:t>
      </w:r>
      <w:r w:rsidR="002662F9">
        <w:rPr>
          <w:rFonts w:ascii="Calibri" w:eastAsia="Times New Roman" w:hAnsi="Calibri" w:cs="Calibri"/>
        </w:rPr>
        <w:t>are most frequented by arts co-op students?</w:t>
      </w:r>
    </w:p>
    <w:p w14:paraId="7EA07AF0" w14:textId="7A098237" w:rsidR="00721E19" w:rsidRDefault="00721E19" w:rsidP="00721E19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Facebook</w:t>
      </w:r>
    </w:p>
    <w:p w14:paraId="59D576FC" w14:textId="1894A0B5" w:rsidR="00721E19" w:rsidRDefault="00721E19" w:rsidP="00721E19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Instagram</w:t>
      </w:r>
    </w:p>
    <w:p w14:paraId="18E61194" w14:textId="5ECF88F2" w:rsidR="00721E19" w:rsidRDefault="00721E19" w:rsidP="00721E19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Twitter</w:t>
      </w:r>
    </w:p>
    <w:p w14:paraId="5AC59975" w14:textId="27D54CF3" w:rsidR="00721E19" w:rsidRDefault="00721E19" w:rsidP="00721E19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Snapchat</w:t>
      </w:r>
    </w:p>
    <w:p w14:paraId="3CF5CA9D" w14:textId="70B1F4EF" w:rsidR="00721E19" w:rsidRDefault="00721E19" w:rsidP="00721E19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TikTok</w:t>
      </w:r>
    </w:p>
    <w:p w14:paraId="760E6750" w14:textId="602F7356" w:rsidR="00721E19" w:rsidRDefault="00721E19" w:rsidP="00721E19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Other (specify)</w:t>
      </w:r>
    </w:p>
    <w:p w14:paraId="17688356" w14:textId="61604BC5" w:rsidR="00721E19" w:rsidRDefault="00721E19" w:rsidP="00721E1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kind of posts are the easiest to engage with</w:t>
      </w:r>
      <w:r w:rsidR="002662F9">
        <w:rPr>
          <w:rFonts w:ascii="Calibri" w:eastAsia="Times New Roman" w:hAnsi="Calibri" w:cs="Calibri"/>
        </w:rPr>
        <w:t xml:space="preserve"> on social media</w:t>
      </w:r>
      <w:r>
        <w:rPr>
          <w:rFonts w:ascii="Calibri" w:eastAsia="Times New Roman" w:hAnsi="Calibri" w:cs="Calibri"/>
        </w:rPr>
        <w:t>?</w:t>
      </w:r>
    </w:p>
    <w:p w14:paraId="7060D6CC" w14:textId="1385D3B4" w:rsidR="00721E19" w:rsidRDefault="00721E19" w:rsidP="00721E19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Photos</w:t>
      </w:r>
    </w:p>
    <w:p w14:paraId="10176A7F" w14:textId="374F583C" w:rsidR="00721E19" w:rsidRDefault="00721E19" w:rsidP="00721E19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Shared articles</w:t>
      </w:r>
    </w:p>
    <w:p w14:paraId="79F8BBAA" w14:textId="7A71E4A8" w:rsidR="00721E19" w:rsidRDefault="00721E19" w:rsidP="00721E19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Videos</w:t>
      </w:r>
    </w:p>
    <w:p w14:paraId="7E5DFF95" w14:textId="4194B4B9" w:rsidR="00721E19" w:rsidRDefault="00721E19" w:rsidP="00721E19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Other (specify)</w:t>
      </w:r>
    </w:p>
    <w:p w14:paraId="00E5E777" w14:textId="2A479D74" w:rsidR="00721E19" w:rsidRPr="002662F9" w:rsidRDefault="002662F9" w:rsidP="002662F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What comes to mind when you hear the phrase ‘mentoring relationship’? </w:t>
      </w:r>
    </w:p>
    <w:p w14:paraId="0A8639C7" w14:textId="77777777" w:rsidR="00822321" w:rsidRDefault="00822321" w:rsidP="00822321">
      <w:pPr>
        <w:spacing w:after="0" w:line="240" w:lineRule="auto"/>
        <w:rPr>
          <w:rFonts w:ascii="Calibri" w:eastAsia="Times New Roman" w:hAnsi="Calibri" w:cs="Calibri"/>
        </w:rPr>
      </w:pPr>
    </w:p>
    <w:p w14:paraId="2D8A3574" w14:textId="77777777" w:rsidR="00822321" w:rsidRDefault="00822321" w:rsidP="00822321">
      <w:pPr>
        <w:spacing w:after="0" w:line="240" w:lineRule="auto"/>
        <w:rPr>
          <w:rFonts w:ascii="Calibri" w:eastAsia="Times New Roman" w:hAnsi="Calibri" w:cs="Calibri"/>
        </w:rPr>
      </w:pPr>
    </w:p>
    <w:p w14:paraId="45023879" w14:textId="77777777" w:rsidR="00822321" w:rsidRDefault="00822321" w:rsidP="00822321">
      <w:pPr>
        <w:spacing w:after="0" w:line="240" w:lineRule="auto"/>
        <w:rPr>
          <w:rFonts w:ascii="Calibri" w:eastAsia="Times New Roman" w:hAnsi="Calibri" w:cs="Calibri"/>
        </w:rPr>
      </w:pPr>
    </w:p>
    <w:p w14:paraId="26660612" w14:textId="77777777" w:rsidR="00822321" w:rsidRDefault="00822321" w:rsidP="00822321">
      <w:pPr>
        <w:spacing w:after="0" w:line="240" w:lineRule="auto"/>
        <w:rPr>
          <w:rFonts w:ascii="Calibri" w:eastAsia="Times New Roman" w:hAnsi="Calibri" w:cs="Calibri"/>
        </w:rPr>
      </w:pPr>
    </w:p>
    <w:p w14:paraId="2F152F4E" w14:textId="77777777" w:rsidR="00822321" w:rsidRDefault="00822321" w:rsidP="00822321">
      <w:pPr>
        <w:spacing w:after="0" w:line="240" w:lineRule="auto"/>
        <w:rPr>
          <w:rFonts w:ascii="Calibri" w:eastAsia="Times New Roman" w:hAnsi="Calibri" w:cs="Calibri"/>
        </w:rPr>
      </w:pPr>
    </w:p>
    <w:p w14:paraId="4043B1D2" w14:textId="77777777" w:rsidR="00822321" w:rsidRDefault="00822321" w:rsidP="00822321">
      <w:pPr>
        <w:spacing w:after="0" w:line="240" w:lineRule="auto"/>
        <w:rPr>
          <w:rFonts w:ascii="Calibri" w:eastAsia="Times New Roman" w:hAnsi="Calibri" w:cs="Calibri"/>
        </w:rPr>
      </w:pPr>
    </w:p>
    <w:p w14:paraId="0E5B0D72" w14:textId="77777777" w:rsidR="00822321" w:rsidRDefault="00822321" w:rsidP="00822321">
      <w:pPr>
        <w:spacing w:after="0" w:line="240" w:lineRule="auto"/>
        <w:rPr>
          <w:rFonts w:ascii="Calibri" w:eastAsia="Times New Roman" w:hAnsi="Calibri" w:cs="Calibri"/>
        </w:rPr>
      </w:pPr>
    </w:p>
    <w:p w14:paraId="12034471" w14:textId="77777777" w:rsidR="00822321" w:rsidRDefault="00822321" w:rsidP="00822321">
      <w:pPr>
        <w:spacing w:after="0" w:line="240" w:lineRule="auto"/>
        <w:rPr>
          <w:rFonts w:ascii="Calibri" w:eastAsia="Times New Roman" w:hAnsi="Calibri" w:cs="Calibri"/>
        </w:rPr>
      </w:pPr>
    </w:p>
    <w:p w14:paraId="2813A3EB" w14:textId="77777777" w:rsidR="00822321" w:rsidRDefault="00822321" w:rsidP="00822321">
      <w:pPr>
        <w:spacing w:after="0" w:line="240" w:lineRule="auto"/>
        <w:rPr>
          <w:rFonts w:ascii="Calibri" w:eastAsia="Times New Roman" w:hAnsi="Calibri" w:cs="Calibri"/>
        </w:rPr>
      </w:pPr>
    </w:p>
    <w:p w14:paraId="30746111" w14:textId="77777777" w:rsidR="00822321" w:rsidRDefault="00822321" w:rsidP="00822321">
      <w:pPr>
        <w:spacing w:after="0" w:line="240" w:lineRule="auto"/>
        <w:rPr>
          <w:rFonts w:ascii="Calibri" w:eastAsia="Times New Roman" w:hAnsi="Calibri" w:cs="Calibri"/>
        </w:rPr>
      </w:pPr>
    </w:p>
    <w:p w14:paraId="0F509BEC" w14:textId="77777777" w:rsidR="00822321" w:rsidRDefault="00822321" w:rsidP="00822321">
      <w:pPr>
        <w:spacing w:after="0" w:line="240" w:lineRule="auto"/>
        <w:rPr>
          <w:rFonts w:ascii="Calibri" w:eastAsia="Times New Roman" w:hAnsi="Calibri" w:cs="Calibri"/>
        </w:rPr>
      </w:pPr>
    </w:p>
    <w:p w14:paraId="1185FE4D" w14:textId="77777777" w:rsidR="00822321" w:rsidRDefault="00822321" w:rsidP="00822321">
      <w:pPr>
        <w:spacing w:after="0" w:line="240" w:lineRule="auto"/>
        <w:rPr>
          <w:rFonts w:ascii="Calibri" w:eastAsia="Times New Roman" w:hAnsi="Calibri" w:cs="Calibri"/>
        </w:rPr>
      </w:pPr>
    </w:p>
    <w:p w14:paraId="5193C08C" w14:textId="77777777" w:rsidR="004D398B" w:rsidRDefault="004D398B"/>
    <w:sectPr w:rsidR="004D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11DB"/>
    <w:multiLevelType w:val="multilevel"/>
    <w:tmpl w:val="FC92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23A08"/>
    <w:multiLevelType w:val="multilevel"/>
    <w:tmpl w:val="0EEC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A0BB4"/>
    <w:multiLevelType w:val="multilevel"/>
    <w:tmpl w:val="FC92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6585D"/>
    <w:multiLevelType w:val="multilevel"/>
    <w:tmpl w:val="FC92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2E"/>
    <w:rsid w:val="00086005"/>
    <w:rsid w:val="001C3E23"/>
    <w:rsid w:val="002662F9"/>
    <w:rsid w:val="004D398B"/>
    <w:rsid w:val="004E5E2E"/>
    <w:rsid w:val="004E750A"/>
    <w:rsid w:val="00644537"/>
    <w:rsid w:val="00721E19"/>
    <w:rsid w:val="00822321"/>
    <w:rsid w:val="00B32179"/>
    <w:rsid w:val="00DE79A2"/>
    <w:rsid w:val="00E61C89"/>
    <w:rsid w:val="00E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6FD4"/>
  <w15:chartTrackingRefBased/>
  <w15:docId w15:val="{C7D5ECC7-EE21-447D-9475-6E1D860D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Chen</dc:creator>
  <cp:keywords/>
  <dc:description/>
  <cp:lastModifiedBy>Carlo Cellini</cp:lastModifiedBy>
  <cp:revision>3</cp:revision>
  <dcterms:created xsi:type="dcterms:W3CDTF">2020-11-14T12:18:00Z</dcterms:created>
  <dcterms:modified xsi:type="dcterms:W3CDTF">2020-11-14T12:18:00Z</dcterms:modified>
</cp:coreProperties>
</file>