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C81" w14:textId="60F058C4" w:rsidR="00B90F25" w:rsidRPr="00155CE1" w:rsidRDefault="00000000" w:rsidP="001F7541">
      <w:pPr>
        <w:jc w:val="center"/>
      </w:pPr>
    </w:p>
    <w:p w14:paraId="5E0BCCA5" w14:textId="3FF2879F" w:rsidR="00B522C8" w:rsidRDefault="00B522C8" w:rsidP="004A7677"/>
    <w:p w14:paraId="5649AD36" w14:textId="77777777" w:rsidR="009858D4" w:rsidRPr="00155CE1" w:rsidRDefault="009858D4" w:rsidP="004A7677"/>
    <w:p w14:paraId="4C48DFEA" w14:textId="22C2F318" w:rsidR="00B522C8" w:rsidRPr="00155CE1" w:rsidRDefault="00B522C8" w:rsidP="001F7541">
      <w:pPr>
        <w:jc w:val="center"/>
      </w:pPr>
    </w:p>
    <w:p w14:paraId="40F1CE5A" w14:textId="33F284A3" w:rsidR="00B522C8" w:rsidRDefault="00B522C8" w:rsidP="004A7677"/>
    <w:p w14:paraId="79D74047" w14:textId="77777777" w:rsidR="00155CE1" w:rsidRPr="00155CE1" w:rsidRDefault="00155CE1" w:rsidP="004A7677"/>
    <w:p w14:paraId="0F1CEFD4" w14:textId="642947BE" w:rsidR="00B522C8" w:rsidRPr="00155CE1" w:rsidRDefault="00B522C8" w:rsidP="001F7541">
      <w:pPr>
        <w:jc w:val="center"/>
      </w:pPr>
    </w:p>
    <w:p w14:paraId="1EB238EA" w14:textId="363E2A45" w:rsidR="00B522C8" w:rsidRPr="00155CE1" w:rsidRDefault="00B522C8" w:rsidP="001F7541">
      <w:pPr>
        <w:jc w:val="center"/>
      </w:pPr>
    </w:p>
    <w:p w14:paraId="7FC28165" w14:textId="7D3D9E65" w:rsidR="00726D01" w:rsidRDefault="009858D4" w:rsidP="009858D4">
      <w:pPr>
        <w:spacing w:line="360" w:lineRule="auto"/>
        <w:jc w:val="center"/>
        <w:rPr>
          <w:b/>
          <w:bCs/>
          <w:sz w:val="32"/>
          <w:szCs w:val="32"/>
        </w:rPr>
      </w:pPr>
      <w:r w:rsidRPr="00726D01">
        <w:rPr>
          <w:b/>
          <w:bCs/>
          <w:sz w:val="32"/>
          <w:szCs w:val="32"/>
        </w:rPr>
        <w:t>Staff</w:t>
      </w:r>
      <w:r>
        <w:rPr>
          <w:b/>
          <w:bCs/>
          <w:sz w:val="32"/>
          <w:szCs w:val="32"/>
        </w:rPr>
        <w:t>ing</w:t>
      </w:r>
      <w:r w:rsidRPr="00726D01">
        <w:rPr>
          <w:b/>
          <w:bCs/>
          <w:sz w:val="32"/>
          <w:szCs w:val="32"/>
        </w:rPr>
        <w:t xml:space="preserve"> Shortage And Employee Burnout At C Market Coffee: </w:t>
      </w:r>
    </w:p>
    <w:p w14:paraId="09E87AED" w14:textId="71BA58B9" w:rsidR="00B522C8" w:rsidRPr="00726D01" w:rsidRDefault="00726D01" w:rsidP="00726D01">
      <w:pPr>
        <w:spacing w:line="360" w:lineRule="auto"/>
        <w:jc w:val="center"/>
        <w:rPr>
          <w:b/>
          <w:bCs/>
          <w:sz w:val="32"/>
          <w:szCs w:val="32"/>
        </w:rPr>
      </w:pPr>
      <w:r w:rsidRPr="00726D01">
        <w:rPr>
          <w:b/>
          <w:bCs/>
          <w:sz w:val="32"/>
          <w:szCs w:val="32"/>
        </w:rPr>
        <w:t>Addressing Current Challenges And Potential Strategies To Manage Staffing Problems</w:t>
      </w:r>
    </w:p>
    <w:p w14:paraId="6CD0C5FB" w14:textId="4317D8CC" w:rsidR="00B522C8" w:rsidRPr="00155CE1" w:rsidRDefault="00B522C8" w:rsidP="00B522C8">
      <w:pPr>
        <w:spacing w:line="360" w:lineRule="auto"/>
        <w:jc w:val="center"/>
        <w:rPr>
          <w:b/>
          <w:bCs/>
        </w:rPr>
      </w:pPr>
    </w:p>
    <w:p w14:paraId="50334E4D" w14:textId="77777777" w:rsidR="004A7677" w:rsidRPr="00726D01" w:rsidRDefault="004A7677" w:rsidP="00155CE1">
      <w:pPr>
        <w:spacing w:line="360" w:lineRule="auto"/>
        <w:rPr>
          <w:b/>
          <w:bCs/>
          <w:sz w:val="28"/>
          <w:szCs w:val="28"/>
        </w:rPr>
      </w:pPr>
    </w:p>
    <w:p w14:paraId="1FED257E" w14:textId="6EC4CB19" w:rsidR="004A7677" w:rsidRPr="009858D4" w:rsidRDefault="00726D01" w:rsidP="00726D01">
      <w:pPr>
        <w:spacing w:line="360" w:lineRule="auto"/>
        <w:jc w:val="center"/>
        <w:rPr>
          <w:sz w:val="28"/>
          <w:szCs w:val="28"/>
        </w:rPr>
      </w:pPr>
      <w:r w:rsidRPr="009858D4">
        <w:rPr>
          <w:sz w:val="28"/>
          <w:szCs w:val="28"/>
        </w:rPr>
        <w:t>Prepared f</w:t>
      </w:r>
      <w:r w:rsidR="004A7677" w:rsidRPr="009858D4">
        <w:rPr>
          <w:sz w:val="28"/>
          <w:szCs w:val="28"/>
        </w:rPr>
        <w:t>or</w:t>
      </w:r>
      <w:r w:rsidRPr="009858D4">
        <w:rPr>
          <w:sz w:val="28"/>
          <w:szCs w:val="28"/>
        </w:rPr>
        <w:t xml:space="preserve">: </w:t>
      </w:r>
      <w:r w:rsidR="004A7677" w:rsidRPr="009858D4">
        <w:rPr>
          <w:sz w:val="28"/>
          <w:szCs w:val="28"/>
        </w:rPr>
        <w:t>Jun Park</w:t>
      </w:r>
    </w:p>
    <w:p w14:paraId="7E7EC887" w14:textId="64CA2F83" w:rsidR="004A7677" w:rsidRPr="009858D4" w:rsidRDefault="00726D01" w:rsidP="00726D01">
      <w:pPr>
        <w:spacing w:line="360" w:lineRule="auto"/>
        <w:jc w:val="center"/>
        <w:rPr>
          <w:sz w:val="28"/>
          <w:szCs w:val="28"/>
        </w:rPr>
      </w:pPr>
      <w:r w:rsidRPr="009858D4">
        <w:rPr>
          <w:sz w:val="28"/>
          <w:szCs w:val="28"/>
        </w:rPr>
        <w:t xml:space="preserve">Store Manager at </w:t>
      </w:r>
      <w:r w:rsidR="004A7677" w:rsidRPr="009858D4">
        <w:rPr>
          <w:sz w:val="28"/>
          <w:szCs w:val="28"/>
        </w:rPr>
        <w:t>C Market Coffee HQ</w:t>
      </w:r>
    </w:p>
    <w:p w14:paraId="15DAEE9E" w14:textId="1AC8F5A0" w:rsidR="003B06A7" w:rsidRPr="009858D4" w:rsidRDefault="003B06A7" w:rsidP="00726D01">
      <w:pPr>
        <w:spacing w:line="360" w:lineRule="auto"/>
        <w:jc w:val="center"/>
        <w:rPr>
          <w:sz w:val="28"/>
          <w:szCs w:val="28"/>
        </w:rPr>
      </w:pPr>
      <w:r w:rsidRPr="009858D4">
        <w:rPr>
          <w:sz w:val="28"/>
          <w:szCs w:val="28"/>
        </w:rPr>
        <w:t>Port Coquitlam, British Columbia</w:t>
      </w:r>
    </w:p>
    <w:p w14:paraId="1BB0581A" w14:textId="573093EB" w:rsidR="004A7677" w:rsidRPr="009858D4" w:rsidRDefault="004A7677" w:rsidP="003B06A7">
      <w:pPr>
        <w:spacing w:line="276" w:lineRule="auto"/>
        <w:jc w:val="center"/>
        <w:rPr>
          <w:sz w:val="28"/>
          <w:szCs w:val="28"/>
        </w:rPr>
      </w:pPr>
    </w:p>
    <w:p w14:paraId="01C8F866" w14:textId="6386D146" w:rsidR="004A7677" w:rsidRDefault="004A7677" w:rsidP="003B06A7">
      <w:pPr>
        <w:spacing w:line="276" w:lineRule="auto"/>
        <w:rPr>
          <w:sz w:val="28"/>
          <w:szCs w:val="28"/>
        </w:rPr>
      </w:pPr>
    </w:p>
    <w:p w14:paraId="46175068" w14:textId="077487CB" w:rsidR="009858D4" w:rsidRDefault="009858D4" w:rsidP="003B06A7">
      <w:pPr>
        <w:spacing w:line="276" w:lineRule="auto"/>
        <w:rPr>
          <w:sz w:val="28"/>
          <w:szCs w:val="28"/>
        </w:rPr>
      </w:pPr>
    </w:p>
    <w:p w14:paraId="1C8A1A57" w14:textId="77777777" w:rsidR="009858D4" w:rsidRPr="009858D4" w:rsidRDefault="009858D4" w:rsidP="003B06A7">
      <w:pPr>
        <w:spacing w:line="276" w:lineRule="auto"/>
        <w:rPr>
          <w:sz w:val="28"/>
          <w:szCs w:val="28"/>
        </w:rPr>
      </w:pPr>
    </w:p>
    <w:p w14:paraId="6A684DA3" w14:textId="3E775CAD" w:rsidR="004A7677" w:rsidRPr="009858D4" w:rsidRDefault="004A7677" w:rsidP="003B06A7">
      <w:pPr>
        <w:spacing w:line="276" w:lineRule="auto"/>
        <w:jc w:val="center"/>
        <w:rPr>
          <w:sz w:val="28"/>
          <w:szCs w:val="28"/>
        </w:rPr>
      </w:pPr>
    </w:p>
    <w:p w14:paraId="66C13374" w14:textId="13A52BCE" w:rsidR="004A7677" w:rsidRPr="009858D4" w:rsidRDefault="004A7677" w:rsidP="009858D4">
      <w:pPr>
        <w:spacing w:line="360" w:lineRule="auto"/>
        <w:jc w:val="center"/>
        <w:rPr>
          <w:sz w:val="28"/>
          <w:szCs w:val="28"/>
        </w:rPr>
      </w:pPr>
      <w:r w:rsidRPr="009858D4">
        <w:rPr>
          <w:sz w:val="28"/>
          <w:szCs w:val="28"/>
        </w:rPr>
        <w:t>Prepared by</w:t>
      </w:r>
      <w:r w:rsidR="009858D4">
        <w:rPr>
          <w:sz w:val="28"/>
          <w:szCs w:val="28"/>
        </w:rPr>
        <w:t xml:space="preserve">: </w:t>
      </w:r>
      <w:r w:rsidRPr="009858D4">
        <w:rPr>
          <w:sz w:val="28"/>
          <w:szCs w:val="28"/>
        </w:rPr>
        <w:t>Danae Echeverria</w:t>
      </w:r>
    </w:p>
    <w:p w14:paraId="45B6E8EB" w14:textId="7636AA71" w:rsidR="00726D01" w:rsidRPr="009858D4" w:rsidRDefault="00726D01" w:rsidP="003B06A7">
      <w:pPr>
        <w:spacing w:line="276" w:lineRule="auto"/>
        <w:jc w:val="center"/>
        <w:rPr>
          <w:sz w:val="28"/>
          <w:szCs w:val="28"/>
        </w:rPr>
      </w:pPr>
      <w:r w:rsidRPr="009858D4">
        <w:rPr>
          <w:sz w:val="28"/>
          <w:szCs w:val="28"/>
        </w:rPr>
        <w:t>ENGL 301 Student</w:t>
      </w:r>
    </w:p>
    <w:p w14:paraId="6538C5C3" w14:textId="2968710E" w:rsidR="003B06A7" w:rsidRPr="009858D4" w:rsidRDefault="003B06A7" w:rsidP="003B06A7">
      <w:pPr>
        <w:spacing w:line="276" w:lineRule="auto"/>
        <w:jc w:val="center"/>
        <w:rPr>
          <w:sz w:val="28"/>
          <w:szCs w:val="28"/>
        </w:rPr>
      </w:pPr>
      <w:r w:rsidRPr="009858D4">
        <w:rPr>
          <w:sz w:val="28"/>
          <w:szCs w:val="28"/>
        </w:rPr>
        <w:t>University of British Columbia</w:t>
      </w:r>
    </w:p>
    <w:p w14:paraId="56D35BE4" w14:textId="05792BA6" w:rsidR="003B06A7" w:rsidRPr="00155CE1" w:rsidRDefault="003B06A7" w:rsidP="004A7677">
      <w:pPr>
        <w:spacing w:line="360" w:lineRule="auto"/>
        <w:jc w:val="center"/>
      </w:pPr>
    </w:p>
    <w:p w14:paraId="148C2F69" w14:textId="6415848C" w:rsidR="003B06A7" w:rsidRPr="00155CE1" w:rsidRDefault="003B06A7" w:rsidP="004A7677">
      <w:pPr>
        <w:spacing w:line="360" w:lineRule="auto"/>
        <w:jc w:val="center"/>
      </w:pPr>
    </w:p>
    <w:p w14:paraId="288ACA80" w14:textId="77777777" w:rsidR="003B06A7" w:rsidRPr="00155CE1" w:rsidRDefault="003B06A7" w:rsidP="004A7677">
      <w:pPr>
        <w:spacing w:line="360" w:lineRule="auto"/>
        <w:jc w:val="center"/>
      </w:pPr>
    </w:p>
    <w:p w14:paraId="623D76D3" w14:textId="6B046061" w:rsidR="003B06A7" w:rsidRPr="00155CE1" w:rsidRDefault="003B06A7" w:rsidP="004A7677">
      <w:pPr>
        <w:spacing w:line="360" w:lineRule="auto"/>
        <w:jc w:val="center"/>
      </w:pPr>
    </w:p>
    <w:p w14:paraId="21F26060" w14:textId="00AAFC21" w:rsidR="00E25D30" w:rsidRPr="009858D4" w:rsidRDefault="003B06A7" w:rsidP="004A7677">
      <w:pPr>
        <w:spacing w:line="360" w:lineRule="auto"/>
        <w:jc w:val="center"/>
        <w:rPr>
          <w:sz w:val="28"/>
          <w:szCs w:val="28"/>
        </w:rPr>
      </w:pPr>
      <w:r w:rsidRPr="009858D4">
        <w:rPr>
          <w:sz w:val="28"/>
          <w:szCs w:val="28"/>
        </w:rPr>
        <w:t>June 22, 2022</w:t>
      </w:r>
    </w:p>
    <w:p w14:paraId="01BB11EA" w14:textId="46CFFCA5" w:rsidR="003B06A7" w:rsidRPr="00155CE1" w:rsidRDefault="003B06A7" w:rsidP="00E25D30"/>
    <w:p w14:paraId="28A6D80A" w14:textId="77777777" w:rsidR="003B06A7" w:rsidRPr="00155CE1" w:rsidRDefault="003B06A7">
      <w:r w:rsidRPr="00155CE1">
        <w:br w:type="page"/>
      </w:r>
    </w:p>
    <w:sdt>
      <w:sdtPr>
        <w:rPr>
          <w:rFonts w:ascii="Times New Roman" w:eastAsiaTheme="minorEastAsia" w:hAnsi="Times New Roman" w:cs="Times New Roman"/>
          <w:b w:val="0"/>
          <w:bCs w:val="0"/>
          <w:color w:val="000000" w:themeColor="text1"/>
          <w:kern w:val="2"/>
          <w:sz w:val="24"/>
          <w:szCs w:val="24"/>
          <w:lang w:eastAsia="ja-JP"/>
        </w:rPr>
        <w:id w:val="290088328"/>
        <w:docPartObj>
          <w:docPartGallery w:val="Table of Contents"/>
          <w:docPartUnique/>
        </w:docPartObj>
      </w:sdtPr>
      <w:sdtEndPr>
        <w:rPr>
          <w:rFonts w:eastAsia="Times New Roman"/>
          <w:color w:val="auto"/>
          <w:kern w:val="0"/>
          <w:sz w:val="22"/>
          <w:szCs w:val="22"/>
          <w:lang w:val="en-CA" w:eastAsia="en-US"/>
        </w:rPr>
      </w:sdtEndPr>
      <w:sdtContent>
        <w:p w14:paraId="51AF9459" w14:textId="5BAA60CF" w:rsidR="003B06A7" w:rsidRPr="00155CE1" w:rsidRDefault="003B06A7" w:rsidP="003B06A7">
          <w:pPr>
            <w:pStyle w:val="TOCHeading"/>
            <w:jc w:val="center"/>
            <w:rPr>
              <w:rFonts w:ascii="Times New Roman" w:hAnsi="Times New Roman" w:cs="Times New Roman"/>
              <w:color w:val="000000" w:themeColor="text1"/>
            </w:rPr>
          </w:pPr>
          <w:r w:rsidRPr="00155CE1">
            <w:rPr>
              <w:rFonts w:ascii="Times New Roman" w:hAnsi="Times New Roman" w:cs="Times New Roman"/>
              <w:color w:val="000000" w:themeColor="text1"/>
            </w:rPr>
            <w:t>TABLE OF CONTENTS</w:t>
          </w:r>
        </w:p>
        <w:p w14:paraId="3250C1A9" w14:textId="77777777" w:rsidR="003B06A7" w:rsidRPr="00155CE1" w:rsidRDefault="003B06A7" w:rsidP="003B06A7">
          <w:pPr>
            <w:rPr>
              <w:lang w:val="en-US"/>
            </w:rPr>
          </w:pPr>
        </w:p>
        <w:p w14:paraId="794EB9F2" w14:textId="6F36FE0F" w:rsidR="003B06A7" w:rsidRPr="00155CE1" w:rsidRDefault="003B06A7" w:rsidP="00FE3F0B">
          <w:pPr>
            <w:tabs>
              <w:tab w:val="right" w:pos="8828"/>
            </w:tabs>
            <w:spacing w:before="240" w:after="120" w:line="480" w:lineRule="auto"/>
            <w:rPr>
              <w:caps/>
              <w:noProof/>
              <w:sz w:val="22"/>
              <w:szCs w:val="22"/>
              <w:u w:val="single"/>
            </w:rPr>
          </w:pPr>
          <w:r w:rsidRPr="00155CE1">
            <w:rPr>
              <w:b/>
              <w:bCs/>
              <w:caps/>
              <w:sz w:val="22"/>
              <w:szCs w:val="22"/>
            </w:rPr>
            <w:t>lETTER OF TRANSMISSION</w:t>
          </w:r>
          <w:r w:rsidR="00E25D30" w:rsidRPr="00155CE1">
            <w:rPr>
              <w:caps/>
              <w:sz w:val="22"/>
              <w:szCs w:val="22"/>
            </w:rPr>
            <w:t xml:space="preserve"> </w:t>
          </w:r>
          <w:r w:rsidRPr="00155CE1">
            <w:rPr>
              <w:caps/>
              <w:noProof/>
              <w:sz w:val="22"/>
              <w:szCs w:val="22"/>
              <w:u w:val="single"/>
            </w:rPr>
            <w:tab/>
          </w:r>
          <w:r w:rsidR="009858D4">
            <w:rPr>
              <w:noProof/>
              <w:sz w:val="22"/>
              <w:szCs w:val="22"/>
              <w:u w:val="single"/>
            </w:rPr>
            <w:t>ii</w:t>
          </w:r>
        </w:p>
        <w:p w14:paraId="192C925B" w14:textId="6D17C6A7" w:rsidR="007C5206" w:rsidRPr="00155CE1" w:rsidRDefault="003B06A7" w:rsidP="00FE3F0B">
          <w:pPr>
            <w:tabs>
              <w:tab w:val="right" w:pos="8828"/>
            </w:tabs>
            <w:spacing w:before="240" w:after="120" w:line="480" w:lineRule="auto"/>
            <w:rPr>
              <w:caps/>
              <w:noProof/>
              <w:sz w:val="22"/>
              <w:szCs w:val="22"/>
              <w:u w:val="single"/>
            </w:rPr>
          </w:pPr>
          <w:r w:rsidRPr="00155CE1">
            <w:rPr>
              <w:b/>
              <w:bCs/>
              <w:caps/>
              <w:sz w:val="22"/>
              <w:szCs w:val="22"/>
            </w:rPr>
            <w:t>aBSTRACT</w:t>
          </w:r>
          <w:r w:rsidR="007C5206" w:rsidRPr="00155CE1">
            <w:rPr>
              <w:b/>
              <w:bCs/>
              <w:caps/>
              <w:sz w:val="22"/>
              <w:szCs w:val="22"/>
            </w:rPr>
            <w:t xml:space="preserve"> </w:t>
          </w:r>
          <w:r w:rsidRPr="00155CE1">
            <w:rPr>
              <w:caps/>
              <w:noProof/>
              <w:sz w:val="22"/>
              <w:szCs w:val="22"/>
              <w:u w:val="single"/>
            </w:rPr>
            <w:tab/>
          </w:r>
          <w:r w:rsidR="009858D4">
            <w:rPr>
              <w:noProof/>
              <w:sz w:val="22"/>
              <w:szCs w:val="22"/>
              <w:u w:val="single"/>
            </w:rPr>
            <w:t>iii</w:t>
          </w:r>
        </w:p>
        <w:p w14:paraId="5274AA2D" w14:textId="3161B0F9" w:rsidR="007C5206" w:rsidRPr="00155CE1" w:rsidRDefault="007C5206" w:rsidP="00FE3F0B">
          <w:pPr>
            <w:tabs>
              <w:tab w:val="right" w:pos="8828"/>
            </w:tabs>
            <w:spacing w:before="240" w:after="120" w:line="480" w:lineRule="auto"/>
            <w:rPr>
              <w:caps/>
              <w:noProof/>
              <w:sz w:val="22"/>
              <w:szCs w:val="22"/>
              <w:u w:val="single"/>
            </w:rPr>
          </w:pPr>
          <w:r w:rsidRPr="00155CE1">
            <w:rPr>
              <w:b/>
              <w:bCs/>
              <w:caps/>
              <w:sz w:val="22"/>
              <w:szCs w:val="22"/>
            </w:rPr>
            <w:t>INTRODUCTION</w:t>
          </w:r>
          <w:r w:rsidR="00E25D30" w:rsidRPr="00155CE1">
            <w:rPr>
              <w:caps/>
              <w:sz w:val="22"/>
              <w:szCs w:val="22"/>
            </w:rPr>
            <w:t xml:space="preserve"> </w:t>
          </w:r>
          <w:r w:rsidRPr="00155CE1">
            <w:rPr>
              <w:caps/>
              <w:noProof/>
              <w:sz w:val="22"/>
              <w:szCs w:val="22"/>
              <w:u w:val="single"/>
            </w:rPr>
            <w:tab/>
          </w:r>
          <w:r w:rsidR="00F53829">
            <w:rPr>
              <w:caps/>
              <w:noProof/>
              <w:sz w:val="22"/>
              <w:szCs w:val="22"/>
              <w:u w:val="single"/>
            </w:rPr>
            <w:t>5</w:t>
          </w:r>
        </w:p>
        <w:p w14:paraId="21C39F0E" w14:textId="0F2D42EF" w:rsidR="007C5206" w:rsidRPr="00155CE1" w:rsidRDefault="00A30C19" w:rsidP="00E25D30">
          <w:pPr>
            <w:tabs>
              <w:tab w:val="right" w:pos="8828"/>
            </w:tabs>
            <w:spacing w:line="360" w:lineRule="auto"/>
            <w:ind w:left="720"/>
            <w:rPr>
              <w:smallCaps/>
              <w:sz w:val="22"/>
              <w:szCs w:val="22"/>
            </w:rPr>
          </w:pPr>
          <w:r>
            <w:rPr>
              <w:smallCaps/>
              <w:sz w:val="22"/>
              <w:szCs w:val="22"/>
            </w:rPr>
            <w:t>BACKGROUND ON</w:t>
          </w:r>
          <w:r w:rsidR="00E8375E" w:rsidRPr="00155CE1">
            <w:rPr>
              <w:smallCaps/>
              <w:sz w:val="22"/>
              <w:szCs w:val="22"/>
            </w:rPr>
            <w:t xml:space="preserve"> THE CANADIAN LABOUR MARKET   </w:t>
          </w:r>
          <w:r w:rsidR="003B06A7" w:rsidRPr="00155CE1">
            <w:rPr>
              <w:smallCaps/>
              <w:noProof/>
              <w:sz w:val="22"/>
              <w:szCs w:val="22"/>
              <w:u w:val="single"/>
            </w:rPr>
            <w:tab/>
          </w:r>
          <w:r w:rsidR="00B20E2D">
            <w:rPr>
              <w:smallCaps/>
              <w:noProof/>
              <w:sz w:val="22"/>
              <w:szCs w:val="22"/>
              <w:u w:val="single"/>
            </w:rPr>
            <w:t>5</w:t>
          </w:r>
        </w:p>
        <w:p w14:paraId="07D5DECD" w14:textId="2C11597C" w:rsidR="00E8375E" w:rsidRPr="00002864" w:rsidRDefault="00002864" w:rsidP="00002864">
          <w:pPr>
            <w:tabs>
              <w:tab w:val="right" w:pos="8828"/>
            </w:tabs>
            <w:spacing w:line="360" w:lineRule="auto"/>
            <w:ind w:left="720"/>
            <w:rPr>
              <w:smallCaps/>
              <w:noProof/>
              <w:sz w:val="22"/>
              <w:szCs w:val="22"/>
            </w:rPr>
          </w:pPr>
          <w:r>
            <w:rPr>
              <w:smallCaps/>
              <w:sz w:val="22"/>
              <w:szCs w:val="22"/>
            </w:rPr>
            <w:t xml:space="preserve">ISSUES RAISED BY </w:t>
          </w:r>
          <w:r w:rsidRPr="00155CE1">
            <w:rPr>
              <w:smallCaps/>
              <w:sz w:val="22"/>
              <w:szCs w:val="22"/>
            </w:rPr>
            <w:t xml:space="preserve">STAFFING PROBLEMS </w:t>
          </w:r>
          <w:r>
            <w:rPr>
              <w:smallCaps/>
              <w:sz w:val="22"/>
              <w:szCs w:val="22"/>
            </w:rPr>
            <w:t xml:space="preserve">AT </w:t>
          </w:r>
          <w:r w:rsidR="00E8375E" w:rsidRPr="00155CE1">
            <w:rPr>
              <w:smallCaps/>
              <w:sz w:val="22"/>
              <w:szCs w:val="22"/>
            </w:rPr>
            <w:t>C MARKET COFFEE</w:t>
          </w:r>
          <w:r w:rsidR="009858D4">
            <w:rPr>
              <w:smallCaps/>
              <w:sz w:val="22"/>
              <w:szCs w:val="22"/>
            </w:rPr>
            <w:t xml:space="preserve"> </w:t>
          </w:r>
          <w:r w:rsidR="00E8375E" w:rsidRPr="00155CE1">
            <w:rPr>
              <w:smallCaps/>
              <w:sz w:val="22"/>
              <w:szCs w:val="22"/>
            </w:rPr>
            <w:t xml:space="preserve">  </w:t>
          </w:r>
          <w:r w:rsidR="003B06A7" w:rsidRPr="00155CE1">
            <w:rPr>
              <w:smallCaps/>
              <w:noProof/>
              <w:sz w:val="22"/>
              <w:szCs w:val="22"/>
              <w:u w:val="single"/>
            </w:rPr>
            <w:tab/>
          </w:r>
          <w:r w:rsidR="00B56D51">
            <w:rPr>
              <w:smallCaps/>
              <w:noProof/>
              <w:sz w:val="22"/>
              <w:szCs w:val="22"/>
              <w:u w:val="single"/>
            </w:rPr>
            <w:t>5</w:t>
          </w:r>
          <w:r w:rsidR="00E8375E" w:rsidRPr="00155CE1">
            <w:rPr>
              <w:caps/>
              <w:sz w:val="22"/>
              <w:szCs w:val="22"/>
            </w:rPr>
            <w:t xml:space="preserve"> </w:t>
          </w:r>
        </w:p>
        <w:p w14:paraId="1B3A027A" w14:textId="2F91C4F6" w:rsidR="00E8375E" w:rsidRPr="00155CE1" w:rsidRDefault="00E8375E" w:rsidP="00E8375E">
          <w:pPr>
            <w:tabs>
              <w:tab w:val="right" w:pos="8828"/>
            </w:tabs>
            <w:spacing w:line="360" w:lineRule="auto"/>
            <w:ind w:left="720"/>
            <w:rPr>
              <w:smallCaps/>
              <w:noProof/>
              <w:sz w:val="22"/>
              <w:szCs w:val="22"/>
            </w:rPr>
          </w:pPr>
          <w:r w:rsidRPr="00155CE1">
            <w:rPr>
              <w:smallCaps/>
              <w:sz w:val="22"/>
              <w:szCs w:val="22"/>
            </w:rPr>
            <w:t xml:space="preserve">METHODS OF INQUIRY AND RESEARCH  </w:t>
          </w:r>
          <w:r w:rsidRPr="00155CE1">
            <w:rPr>
              <w:smallCaps/>
              <w:noProof/>
              <w:sz w:val="22"/>
              <w:szCs w:val="22"/>
              <w:u w:val="single"/>
            </w:rPr>
            <w:tab/>
          </w:r>
          <w:r w:rsidR="00FE3F0B" w:rsidRPr="00155CE1">
            <w:rPr>
              <w:smallCaps/>
              <w:noProof/>
              <w:sz w:val="22"/>
              <w:szCs w:val="22"/>
              <w:u w:val="single"/>
            </w:rPr>
            <w:t>6</w:t>
          </w:r>
        </w:p>
        <w:p w14:paraId="7CC66CC7" w14:textId="7CE3563E" w:rsidR="00FE3F0B" w:rsidRPr="00155CE1" w:rsidRDefault="00E8375E" w:rsidP="00FE3F0B">
          <w:pPr>
            <w:tabs>
              <w:tab w:val="right" w:pos="8828"/>
            </w:tabs>
            <w:spacing w:line="360" w:lineRule="auto"/>
            <w:ind w:left="720"/>
            <w:rPr>
              <w:smallCaps/>
              <w:noProof/>
              <w:sz w:val="22"/>
              <w:szCs w:val="22"/>
              <w:u w:val="single"/>
            </w:rPr>
          </w:pPr>
          <w:r w:rsidRPr="00155CE1">
            <w:rPr>
              <w:smallCaps/>
              <w:sz w:val="22"/>
              <w:szCs w:val="22"/>
            </w:rPr>
            <w:t xml:space="preserve">SCOPE </w:t>
          </w:r>
          <w:r w:rsidR="001837C5">
            <w:rPr>
              <w:smallCaps/>
              <w:sz w:val="22"/>
              <w:szCs w:val="22"/>
            </w:rPr>
            <w:t xml:space="preserve">AND LIMITATIONS </w:t>
          </w:r>
          <w:r w:rsidRPr="00155CE1">
            <w:rPr>
              <w:smallCaps/>
              <w:sz w:val="22"/>
              <w:szCs w:val="22"/>
            </w:rPr>
            <w:t xml:space="preserve">OF THE STUDY  </w:t>
          </w:r>
          <w:r w:rsidRPr="00155CE1">
            <w:rPr>
              <w:smallCaps/>
              <w:noProof/>
              <w:sz w:val="22"/>
              <w:szCs w:val="22"/>
              <w:u w:val="single"/>
            </w:rPr>
            <w:tab/>
          </w:r>
          <w:r w:rsidR="00FE3F0B" w:rsidRPr="00155CE1">
            <w:rPr>
              <w:smallCaps/>
              <w:noProof/>
              <w:sz w:val="22"/>
              <w:szCs w:val="22"/>
              <w:u w:val="single"/>
            </w:rPr>
            <w:t>7</w:t>
          </w:r>
        </w:p>
        <w:p w14:paraId="125B82DD" w14:textId="3991D2C2" w:rsidR="00FE3F0B" w:rsidRPr="00155CE1" w:rsidRDefault="00AC07AA" w:rsidP="00FE3F0B">
          <w:pPr>
            <w:tabs>
              <w:tab w:val="right" w:pos="8828"/>
            </w:tabs>
            <w:spacing w:before="240" w:after="120" w:line="480" w:lineRule="auto"/>
            <w:rPr>
              <w:caps/>
              <w:noProof/>
              <w:sz w:val="22"/>
              <w:szCs w:val="22"/>
              <w:u w:val="single"/>
            </w:rPr>
          </w:pPr>
          <w:r>
            <w:rPr>
              <w:b/>
              <w:bCs/>
              <w:caps/>
              <w:sz w:val="22"/>
              <w:szCs w:val="22"/>
            </w:rPr>
            <w:t>DATA SECTION</w:t>
          </w:r>
          <w:r w:rsidR="00FE3F0B" w:rsidRPr="00155CE1">
            <w:rPr>
              <w:b/>
              <w:bCs/>
              <w:caps/>
              <w:sz w:val="22"/>
              <w:szCs w:val="22"/>
            </w:rPr>
            <w:t xml:space="preserve"> </w:t>
          </w:r>
          <w:r w:rsidR="00FE3F0B" w:rsidRPr="00155CE1">
            <w:rPr>
              <w:caps/>
              <w:sz w:val="22"/>
              <w:szCs w:val="22"/>
            </w:rPr>
            <w:t xml:space="preserve">  </w:t>
          </w:r>
          <w:r w:rsidR="00FE3F0B" w:rsidRPr="00155CE1">
            <w:rPr>
              <w:caps/>
              <w:noProof/>
              <w:sz w:val="22"/>
              <w:szCs w:val="22"/>
              <w:u w:val="single"/>
            </w:rPr>
            <w:tab/>
          </w:r>
          <w:r w:rsidR="00FE3F0B" w:rsidRPr="00155CE1">
            <w:rPr>
              <w:caps/>
              <w:noProof/>
              <w:sz w:val="22"/>
              <w:szCs w:val="22"/>
              <w:u w:val="single"/>
            </w:rPr>
            <w:t>8</w:t>
          </w:r>
        </w:p>
        <w:p w14:paraId="216ECF0F" w14:textId="7C3E1448" w:rsidR="00F27055" w:rsidRPr="00F27055" w:rsidRDefault="00F27055" w:rsidP="00F27055">
          <w:pPr>
            <w:tabs>
              <w:tab w:val="right" w:pos="8828"/>
            </w:tabs>
            <w:spacing w:line="360" w:lineRule="auto"/>
            <w:ind w:left="720"/>
            <w:rPr>
              <w:smallCaps/>
              <w:noProof/>
              <w:sz w:val="22"/>
              <w:szCs w:val="22"/>
              <w:u w:val="single"/>
            </w:rPr>
          </w:pPr>
          <w:r>
            <w:rPr>
              <w:smallCaps/>
              <w:sz w:val="22"/>
              <w:szCs w:val="22"/>
            </w:rPr>
            <w:t xml:space="preserve">OVERVIEW OF STAFF AT C MARKET COFFEE </w:t>
          </w:r>
          <w:r w:rsidRPr="00155CE1">
            <w:rPr>
              <w:smallCaps/>
              <w:noProof/>
              <w:sz w:val="22"/>
              <w:szCs w:val="22"/>
              <w:u w:val="single"/>
            </w:rPr>
            <w:tab/>
            <w:t>8</w:t>
          </w:r>
        </w:p>
        <w:p w14:paraId="07D7A4A8" w14:textId="77777777" w:rsidR="00162438" w:rsidRDefault="00FE3F0B" w:rsidP="00162438">
          <w:pPr>
            <w:tabs>
              <w:tab w:val="right" w:pos="8828"/>
            </w:tabs>
            <w:spacing w:line="360" w:lineRule="auto"/>
            <w:ind w:left="720"/>
            <w:rPr>
              <w:smallCaps/>
              <w:noProof/>
              <w:sz w:val="22"/>
              <w:szCs w:val="22"/>
              <w:u w:val="single"/>
            </w:rPr>
          </w:pPr>
          <w:r w:rsidRPr="00155CE1">
            <w:rPr>
              <w:smallCaps/>
              <w:sz w:val="22"/>
              <w:szCs w:val="22"/>
            </w:rPr>
            <w:t>EMPLOYEE SATISFCATION</w:t>
          </w:r>
          <w:r w:rsidR="00F27055">
            <w:rPr>
              <w:smallCaps/>
              <w:sz w:val="22"/>
              <w:szCs w:val="22"/>
            </w:rPr>
            <w:t xml:space="preserve"> </w:t>
          </w:r>
          <w:r w:rsidRPr="00155CE1">
            <w:rPr>
              <w:smallCaps/>
              <w:noProof/>
              <w:sz w:val="22"/>
              <w:szCs w:val="22"/>
              <w:u w:val="single"/>
            </w:rPr>
            <w:tab/>
          </w:r>
          <w:r w:rsidRPr="00155CE1">
            <w:rPr>
              <w:smallCaps/>
              <w:noProof/>
              <w:sz w:val="22"/>
              <w:szCs w:val="22"/>
              <w:u w:val="single"/>
            </w:rPr>
            <w:t>8</w:t>
          </w:r>
        </w:p>
        <w:p w14:paraId="52360419" w14:textId="030C3EF3" w:rsidR="00F27055" w:rsidRPr="00155CE1" w:rsidRDefault="00F27055" w:rsidP="00162438">
          <w:pPr>
            <w:tabs>
              <w:tab w:val="right" w:pos="8828"/>
            </w:tabs>
            <w:spacing w:line="360" w:lineRule="auto"/>
            <w:ind w:left="720"/>
            <w:rPr>
              <w:smallCaps/>
              <w:noProof/>
              <w:sz w:val="22"/>
              <w:szCs w:val="22"/>
              <w:u w:val="single"/>
            </w:rPr>
          </w:pPr>
          <w:r>
            <w:rPr>
              <w:smallCaps/>
              <w:sz w:val="22"/>
              <w:szCs w:val="22"/>
            </w:rPr>
            <w:t>satisfaction levels and employee engagement</w:t>
          </w:r>
          <w:r w:rsidRPr="00155CE1">
            <w:rPr>
              <w:smallCaps/>
              <w:noProof/>
              <w:sz w:val="22"/>
              <w:szCs w:val="22"/>
              <w:u w:val="single"/>
            </w:rPr>
            <w:tab/>
          </w:r>
          <w:r>
            <w:rPr>
              <w:smallCaps/>
              <w:noProof/>
              <w:sz w:val="22"/>
              <w:szCs w:val="22"/>
              <w:u w:val="single"/>
            </w:rPr>
            <w:t>9</w:t>
          </w:r>
        </w:p>
        <w:p w14:paraId="53A27A2E" w14:textId="5DABAE3E" w:rsidR="00FE3F0B" w:rsidRDefault="00FE3F0B" w:rsidP="00FE3F0B">
          <w:pPr>
            <w:tabs>
              <w:tab w:val="right" w:pos="8828"/>
            </w:tabs>
            <w:spacing w:line="360" w:lineRule="auto"/>
            <w:ind w:left="720"/>
            <w:rPr>
              <w:smallCaps/>
              <w:noProof/>
              <w:sz w:val="22"/>
              <w:szCs w:val="22"/>
              <w:u w:val="single"/>
            </w:rPr>
          </w:pPr>
          <w:r w:rsidRPr="00155CE1">
            <w:rPr>
              <w:smallCaps/>
              <w:sz w:val="22"/>
              <w:szCs w:val="22"/>
            </w:rPr>
            <w:t>SENIOR STAFF</w:t>
          </w:r>
          <w:r w:rsidR="00F27055">
            <w:rPr>
              <w:smallCaps/>
              <w:sz w:val="22"/>
              <w:szCs w:val="22"/>
            </w:rPr>
            <w:t xml:space="preserve"> </w:t>
          </w:r>
          <w:r w:rsidRPr="00155CE1">
            <w:rPr>
              <w:smallCaps/>
              <w:noProof/>
              <w:sz w:val="22"/>
              <w:szCs w:val="22"/>
              <w:u w:val="single"/>
            </w:rPr>
            <w:tab/>
          </w:r>
          <w:r w:rsidRPr="00155CE1">
            <w:rPr>
              <w:smallCaps/>
              <w:noProof/>
              <w:sz w:val="22"/>
              <w:szCs w:val="22"/>
              <w:u w:val="single"/>
            </w:rPr>
            <w:t>8</w:t>
          </w:r>
        </w:p>
        <w:p w14:paraId="206D6294" w14:textId="77777777" w:rsidR="00162438" w:rsidRDefault="00F27055" w:rsidP="00162438">
          <w:pPr>
            <w:tabs>
              <w:tab w:val="right" w:pos="8828"/>
            </w:tabs>
            <w:spacing w:line="360" w:lineRule="auto"/>
            <w:ind w:left="720"/>
            <w:rPr>
              <w:smallCaps/>
              <w:noProof/>
              <w:sz w:val="22"/>
              <w:szCs w:val="22"/>
              <w:u w:val="single"/>
            </w:rPr>
          </w:pPr>
          <w:r>
            <w:rPr>
              <w:smallCaps/>
              <w:sz w:val="22"/>
              <w:szCs w:val="22"/>
            </w:rPr>
            <w:t xml:space="preserve">employee burnout and stress in the workplace  </w:t>
          </w:r>
          <w:r w:rsidRPr="00155CE1">
            <w:rPr>
              <w:smallCaps/>
              <w:noProof/>
              <w:sz w:val="22"/>
              <w:szCs w:val="22"/>
              <w:u w:val="single"/>
            </w:rPr>
            <w:tab/>
          </w:r>
          <w:r>
            <w:rPr>
              <w:smallCaps/>
              <w:noProof/>
              <w:sz w:val="22"/>
              <w:szCs w:val="22"/>
              <w:u w:val="single"/>
            </w:rPr>
            <w:t>9</w:t>
          </w:r>
        </w:p>
        <w:p w14:paraId="3B1A99AE" w14:textId="1F6B7998" w:rsidR="00162438" w:rsidRPr="00F27055" w:rsidRDefault="00162438" w:rsidP="00162438">
          <w:pPr>
            <w:tabs>
              <w:tab w:val="right" w:pos="8828"/>
            </w:tabs>
            <w:spacing w:line="360" w:lineRule="auto"/>
            <w:ind w:left="720"/>
            <w:rPr>
              <w:smallCaps/>
              <w:noProof/>
              <w:sz w:val="22"/>
              <w:szCs w:val="22"/>
              <w:u w:val="single"/>
            </w:rPr>
          </w:pPr>
          <w:r>
            <w:rPr>
              <w:smallCaps/>
              <w:sz w:val="22"/>
              <w:szCs w:val="22"/>
            </w:rPr>
            <w:t>increasing retention</w:t>
          </w:r>
          <w:r w:rsidRPr="00155CE1">
            <w:rPr>
              <w:smallCaps/>
              <w:noProof/>
              <w:sz w:val="22"/>
              <w:szCs w:val="22"/>
              <w:u w:val="single"/>
            </w:rPr>
            <w:tab/>
          </w:r>
          <w:r>
            <w:rPr>
              <w:smallCaps/>
              <w:noProof/>
              <w:sz w:val="22"/>
              <w:szCs w:val="22"/>
              <w:u w:val="single"/>
            </w:rPr>
            <w:t>9</w:t>
          </w:r>
        </w:p>
        <w:p w14:paraId="1B360683" w14:textId="225071FB" w:rsidR="00FE3F0B" w:rsidRPr="00155CE1" w:rsidRDefault="00FE3F0B" w:rsidP="00FE3F0B">
          <w:pPr>
            <w:tabs>
              <w:tab w:val="right" w:pos="8828"/>
            </w:tabs>
            <w:spacing w:line="360" w:lineRule="auto"/>
            <w:ind w:left="720"/>
            <w:rPr>
              <w:caps/>
              <w:sz w:val="22"/>
              <w:szCs w:val="22"/>
            </w:rPr>
          </w:pPr>
          <w:r w:rsidRPr="00155CE1">
            <w:rPr>
              <w:smallCaps/>
              <w:sz w:val="22"/>
              <w:szCs w:val="22"/>
            </w:rPr>
            <w:t xml:space="preserve">NEW HIRES SURVEY  </w:t>
          </w:r>
          <w:r w:rsidRPr="00155CE1">
            <w:rPr>
              <w:smallCaps/>
              <w:noProof/>
              <w:sz w:val="22"/>
              <w:szCs w:val="22"/>
              <w:u w:val="single"/>
            </w:rPr>
            <w:tab/>
          </w:r>
          <w:r w:rsidRPr="00155CE1">
            <w:rPr>
              <w:smallCaps/>
              <w:noProof/>
              <w:sz w:val="22"/>
              <w:szCs w:val="22"/>
              <w:u w:val="single"/>
            </w:rPr>
            <w:t>9</w:t>
          </w:r>
          <w:r w:rsidRPr="00155CE1">
            <w:rPr>
              <w:caps/>
              <w:sz w:val="22"/>
              <w:szCs w:val="22"/>
            </w:rPr>
            <w:t xml:space="preserve"> </w:t>
          </w:r>
        </w:p>
        <w:p w14:paraId="1F1A2F6D" w14:textId="07B05494" w:rsidR="00162438" w:rsidRDefault="007528C1" w:rsidP="00162438">
          <w:pPr>
            <w:tabs>
              <w:tab w:val="right" w:pos="8828"/>
            </w:tabs>
            <w:spacing w:line="360" w:lineRule="auto"/>
            <w:ind w:left="720"/>
            <w:rPr>
              <w:smallCaps/>
              <w:sz w:val="22"/>
              <w:szCs w:val="22"/>
              <w:u w:val="single"/>
            </w:rPr>
          </w:pPr>
          <w:r>
            <w:rPr>
              <w:smallCaps/>
              <w:sz w:val="22"/>
              <w:szCs w:val="22"/>
            </w:rPr>
            <w:t>statistics on hiring strategies</w:t>
          </w:r>
          <w:r>
            <w:rPr>
              <w:smallCaps/>
              <w:sz w:val="22"/>
              <w:szCs w:val="22"/>
            </w:rPr>
            <w:t xml:space="preserve"> </w:t>
          </w:r>
          <w:r w:rsidRPr="00155CE1">
            <w:rPr>
              <w:smallCaps/>
              <w:noProof/>
              <w:sz w:val="22"/>
              <w:szCs w:val="22"/>
              <w:u w:val="single"/>
            </w:rPr>
            <w:tab/>
          </w:r>
          <w:r>
            <w:rPr>
              <w:smallCaps/>
              <w:noProof/>
              <w:sz w:val="22"/>
              <w:szCs w:val="22"/>
              <w:u w:val="single"/>
            </w:rPr>
            <w:t>9</w:t>
          </w:r>
        </w:p>
        <w:p w14:paraId="1526349D" w14:textId="6E62C6CD" w:rsidR="007D6274" w:rsidRPr="00155CE1" w:rsidRDefault="007D6274" w:rsidP="007D6274">
          <w:pPr>
            <w:tabs>
              <w:tab w:val="right" w:pos="8828"/>
            </w:tabs>
            <w:spacing w:before="240" w:after="120" w:line="480" w:lineRule="auto"/>
            <w:rPr>
              <w:caps/>
              <w:noProof/>
              <w:sz w:val="22"/>
              <w:szCs w:val="22"/>
              <w:u w:val="single"/>
            </w:rPr>
          </w:pPr>
          <w:r>
            <w:rPr>
              <w:b/>
              <w:bCs/>
              <w:caps/>
              <w:sz w:val="22"/>
              <w:szCs w:val="22"/>
            </w:rPr>
            <w:t>CONCLUSION</w:t>
          </w:r>
          <w:r w:rsidRPr="00155CE1">
            <w:rPr>
              <w:b/>
              <w:bCs/>
              <w:caps/>
              <w:sz w:val="22"/>
              <w:szCs w:val="22"/>
            </w:rPr>
            <w:t xml:space="preserve"> </w:t>
          </w:r>
          <w:r w:rsidRPr="00155CE1">
            <w:rPr>
              <w:caps/>
              <w:noProof/>
              <w:sz w:val="22"/>
              <w:szCs w:val="22"/>
              <w:u w:val="single"/>
            </w:rPr>
            <w:tab/>
            <w:t>8</w:t>
          </w:r>
        </w:p>
        <w:p w14:paraId="176D5F1E" w14:textId="7E5FCC4A" w:rsidR="007D6274" w:rsidRPr="007D6274" w:rsidRDefault="007D6274" w:rsidP="007D6274">
          <w:pPr>
            <w:tabs>
              <w:tab w:val="right" w:pos="8828"/>
            </w:tabs>
            <w:spacing w:line="360" w:lineRule="auto"/>
            <w:ind w:left="720"/>
            <w:rPr>
              <w:smallCaps/>
              <w:sz w:val="22"/>
              <w:szCs w:val="22"/>
              <w:u w:val="single"/>
            </w:rPr>
          </w:pPr>
          <w:r>
            <w:rPr>
              <w:smallCaps/>
              <w:sz w:val="22"/>
              <w:szCs w:val="22"/>
            </w:rPr>
            <w:t>SUMMARY AND ANALYSIS OF DATA AND RESEARCH</w:t>
          </w:r>
          <w:r w:rsidRPr="007D6274">
            <w:rPr>
              <w:smallCaps/>
              <w:sz w:val="22"/>
              <w:szCs w:val="22"/>
            </w:rPr>
            <w:t xml:space="preserve"> </w:t>
          </w:r>
          <w:r w:rsidRPr="007D6274">
            <w:rPr>
              <w:smallCaps/>
              <w:sz w:val="22"/>
              <w:szCs w:val="22"/>
              <w:u w:val="single"/>
            </w:rPr>
            <w:tab/>
            <w:t>8</w:t>
          </w:r>
        </w:p>
        <w:p w14:paraId="59E6C5B5" w14:textId="2E5DF589" w:rsidR="007D6274" w:rsidRPr="007D6274" w:rsidRDefault="007D6274" w:rsidP="007D6274">
          <w:pPr>
            <w:tabs>
              <w:tab w:val="right" w:pos="8828"/>
            </w:tabs>
            <w:spacing w:line="360" w:lineRule="auto"/>
            <w:ind w:left="720"/>
            <w:rPr>
              <w:smallCaps/>
              <w:sz w:val="22"/>
              <w:szCs w:val="22"/>
              <w:u w:val="single"/>
            </w:rPr>
          </w:pPr>
          <w:r>
            <w:rPr>
              <w:smallCaps/>
              <w:sz w:val="22"/>
              <w:szCs w:val="22"/>
            </w:rPr>
            <w:t>RECOMMENDATIONS</w:t>
          </w:r>
          <w:r w:rsidRPr="007D6274">
            <w:rPr>
              <w:smallCaps/>
              <w:sz w:val="22"/>
              <w:szCs w:val="22"/>
            </w:rPr>
            <w:t xml:space="preserve"> </w:t>
          </w:r>
          <w:r w:rsidRPr="007D6274">
            <w:rPr>
              <w:smallCaps/>
              <w:sz w:val="22"/>
              <w:szCs w:val="22"/>
              <w:u w:val="single"/>
            </w:rPr>
            <w:tab/>
            <w:t>9</w:t>
          </w:r>
        </w:p>
        <w:p w14:paraId="1B961016" w14:textId="00828B3B" w:rsidR="007D6274" w:rsidRDefault="007D6274" w:rsidP="007D6274">
          <w:pPr>
            <w:tabs>
              <w:tab w:val="right" w:pos="8828"/>
            </w:tabs>
            <w:spacing w:before="240" w:after="120" w:line="480" w:lineRule="auto"/>
            <w:rPr>
              <w:caps/>
              <w:noProof/>
              <w:sz w:val="22"/>
              <w:szCs w:val="22"/>
              <w:u w:val="single"/>
            </w:rPr>
          </w:pPr>
          <w:r>
            <w:rPr>
              <w:b/>
              <w:bCs/>
              <w:caps/>
              <w:sz w:val="22"/>
              <w:szCs w:val="22"/>
            </w:rPr>
            <w:t>works cited LIST</w:t>
          </w:r>
          <w:r w:rsidRPr="00155CE1">
            <w:rPr>
              <w:b/>
              <w:bCs/>
              <w:caps/>
              <w:sz w:val="22"/>
              <w:szCs w:val="22"/>
            </w:rPr>
            <w:t xml:space="preserve"> </w:t>
          </w:r>
          <w:r w:rsidRPr="00155CE1">
            <w:rPr>
              <w:caps/>
              <w:sz w:val="22"/>
              <w:szCs w:val="22"/>
            </w:rPr>
            <w:t xml:space="preserve"> </w:t>
          </w:r>
          <w:r w:rsidRPr="00155CE1">
            <w:rPr>
              <w:caps/>
              <w:noProof/>
              <w:sz w:val="22"/>
              <w:szCs w:val="22"/>
              <w:u w:val="single"/>
            </w:rPr>
            <w:tab/>
            <w:t>8</w:t>
          </w:r>
        </w:p>
        <w:p w14:paraId="693A50BC" w14:textId="3EE8D60F" w:rsidR="007D6274" w:rsidRDefault="007D6274" w:rsidP="007D6274">
          <w:pPr>
            <w:tabs>
              <w:tab w:val="right" w:pos="8828"/>
            </w:tabs>
            <w:spacing w:before="240" w:after="120" w:line="480" w:lineRule="auto"/>
            <w:rPr>
              <w:caps/>
              <w:noProof/>
              <w:sz w:val="22"/>
              <w:szCs w:val="22"/>
              <w:u w:val="single"/>
            </w:rPr>
          </w:pPr>
          <w:r>
            <w:rPr>
              <w:b/>
              <w:bCs/>
              <w:caps/>
              <w:sz w:val="22"/>
              <w:szCs w:val="22"/>
            </w:rPr>
            <w:t xml:space="preserve">APPENDICES </w:t>
          </w:r>
          <w:r w:rsidRPr="00155CE1">
            <w:rPr>
              <w:caps/>
              <w:sz w:val="22"/>
              <w:szCs w:val="22"/>
            </w:rPr>
            <w:t xml:space="preserve"> </w:t>
          </w:r>
          <w:r w:rsidRPr="00155CE1">
            <w:rPr>
              <w:caps/>
              <w:noProof/>
              <w:sz w:val="22"/>
              <w:szCs w:val="22"/>
              <w:u w:val="single"/>
            </w:rPr>
            <w:tab/>
            <w:t>8</w:t>
          </w:r>
        </w:p>
        <w:p w14:paraId="5C525665" w14:textId="1325179F" w:rsidR="007D6274" w:rsidRPr="00155CE1" w:rsidRDefault="007D6274" w:rsidP="007D6274">
          <w:pPr>
            <w:tabs>
              <w:tab w:val="right" w:pos="8828"/>
            </w:tabs>
            <w:spacing w:line="360" w:lineRule="auto"/>
            <w:ind w:left="720"/>
            <w:rPr>
              <w:smallCaps/>
              <w:sz w:val="22"/>
              <w:szCs w:val="22"/>
            </w:rPr>
          </w:pPr>
          <w:r>
            <w:rPr>
              <w:smallCaps/>
              <w:sz w:val="22"/>
              <w:szCs w:val="22"/>
            </w:rPr>
            <w:t>Appendix 1 - survey</w:t>
          </w:r>
          <w:r w:rsidRPr="00155CE1">
            <w:rPr>
              <w:smallCaps/>
              <w:sz w:val="22"/>
              <w:szCs w:val="22"/>
            </w:rPr>
            <w:t xml:space="preserve">   </w:t>
          </w:r>
          <w:r w:rsidRPr="00155CE1">
            <w:rPr>
              <w:smallCaps/>
              <w:noProof/>
              <w:sz w:val="22"/>
              <w:szCs w:val="22"/>
              <w:u w:val="single"/>
            </w:rPr>
            <w:tab/>
            <w:t>3</w:t>
          </w:r>
        </w:p>
        <w:p w14:paraId="5DC94133" w14:textId="4F582791" w:rsidR="007D6274" w:rsidRDefault="007D6274" w:rsidP="007D6274">
          <w:pPr>
            <w:tabs>
              <w:tab w:val="right" w:pos="8828"/>
            </w:tabs>
            <w:spacing w:line="360" w:lineRule="auto"/>
            <w:ind w:left="720"/>
            <w:rPr>
              <w:smallCaps/>
              <w:noProof/>
              <w:sz w:val="22"/>
              <w:szCs w:val="22"/>
              <w:u w:val="single"/>
            </w:rPr>
          </w:pPr>
          <w:r>
            <w:rPr>
              <w:smallCaps/>
              <w:sz w:val="22"/>
              <w:szCs w:val="22"/>
            </w:rPr>
            <w:t xml:space="preserve">Appendix </w:t>
          </w:r>
          <w:r w:rsidR="0042489C">
            <w:rPr>
              <w:smallCaps/>
              <w:sz w:val="22"/>
              <w:szCs w:val="22"/>
            </w:rPr>
            <w:t>2</w:t>
          </w:r>
          <w:r>
            <w:rPr>
              <w:smallCaps/>
              <w:sz w:val="22"/>
              <w:szCs w:val="22"/>
            </w:rPr>
            <w:t xml:space="preserve"> - survey</w:t>
          </w:r>
          <w:r w:rsidRPr="00155CE1">
            <w:rPr>
              <w:smallCaps/>
              <w:sz w:val="22"/>
              <w:szCs w:val="22"/>
            </w:rPr>
            <w:t xml:space="preserve">   </w:t>
          </w:r>
          <w:r w:rsidRPr="00155CE1">
            <w:rPr>
              <w:smallCaps/>
              <w:noProof/>
              <w:sz w:val="22"/>
              <w:szCs w:val="22"/>
              <w:u w:val="single"/>
            </w:rPr>
            <w:tab/>
            <w:t>4</w:t>
          </w:r>
        </w:p>
        <w:p w14:paraId="1D98D7C0" w14:textId="0B99AADC" w:rsidR="00F8717C" w:rsidRPr="00F8717C" w:rsidRDefault="007D6274" w:rsidP="00F8717C">
          <w:pPr>
            <w:tabs>
              <w:tab w:val="right" w:pos="8828"/>
            </w:tabs>
            <w:spacing w:line="360" w:lineRule="auto"/>
            <w:ind w:left="720"/>
            <w:rPr>
              <w:smallCaps/>
              <w:sz w:val="22"/>
              <w:szCs w:val="22"/>
            </w:rPr>
          </w:pPr>
          <w:r>
            <w:rPr>
              <w:smallCaps/>
              <w:sz w:val="22"/>
              <w:szCs w:val="22"/>
            </w:rPr>
            <w:t xml:space="preserve">Appendix </w:t>
          </w:r>
          <w:r w:rsidR="0042489C">
            <w:rPr>
              <w:smallCaps/>
              <w:sz w:val="22"/>
              <w:szCs w:val="22"/>
            </w:rPr>
            <w:t>3</w:t>
          </w:r>
          <w:r>
            <w:rPr>
              <w:smallCaps/>
              <w:sz w:val="22"/>
              <w:szCs w:val="22"/>
            </w:rPr>
            <w:t xml:space="preserve"> - survey</w:t>
          </w:r>
          <w:r w:rsidRPr="00155CE1">
            <w:rPr>
              <w:smallCaps/>
              <w:sz w:val="22"/>
              <w:szCs w:val="22"/>
            </w:rPr>
            <w:t xml:space="preserve">   </w:t>
          </w:r>
          <w:r w:rsidRPr="00155CE1">
            <w:rPr>
              <w:smallCaps/>
              <w:noProof/>
              <w:sz w:val="22"/>
              <w:szCs w:val="22"/>
              <w:u w:val="single"/>
            </w:rPr>
            <w:tab/>
          </w:r>
        </w:p>
      </w:sdtContent>
    </w:sdt>
    <w:p w14:paraId="022C1A8E" w14:textId="1F6916B5" w:rsidR="004A7677" w:rsidRPr="00F8717C" w:rsidRDefault="00BC6EA3" w:rsidP="00F8717C">
      <w:pPr>
        <w:tabs>
          <w:tab w:val="right" w:pos="8828"/>
        </w:tabs>
        <w:spacing w:line="360" w:lineRule="auto"/>
        <w:rPr>
          <w:b/>
          <w:bCs/>
          <w:smallCaps/>
          <w:sz w:val="22"/>
          <w:szCs w:val="22"/>
        </w:rPr>
      </w:pPr>
      <w:r>
        <w:rPr>
          <w:b/>
          <w:bCs/>
        </w:rPr>
        <w:t>ABSTRACT</w:t>
      </w:r>
    </w:p>
    <w:p w14:paraId="1577F037" w14:textId="35472FEB" w:rsidR="00EB4697" w:rsidRDefault="00EB4697" w:rsidP="00BC6EA3">
      <w:pPr>
        <w:spacing w:line="360" w:lineRule="auto"/>
        <w:rPr>
          <w:b/>
          <w:bCs/>
        </w:rPr>
      </w:pPr>
    </w:p>
    <w:p w14:paraId="37DBAE2B" w14:textId="14083627" w:rsidR="004A5593" w:rsidRDefault="001F032D" w:rsidP="00E4597E">
      <w:pPr>
        <w:spacing w:line="480" w:lineRule="auto"/>
      </w:pPr>
      <w:r>
        <w:t>C Market Coffee</w:t>
      </w:r>
      <w:r w:rsidR="00673B7F">
        <w:t xml:space="preserve"> </w:t>
      </w:r>
      <w:r w:rsidR="0097097D">
        <w:t xml:space="preserve">is a local café that recently </w:t>
      </w:r>
      <w:r>
        <w:t xml:space="preserve">opened </w:t>
      </w:r>
      <w:r w:rsidR="0097097D">
        <w:t>a second establishment</w:t>
      </w:r>
      <w:r>
        <w:t xml:space="preserve"> in Port Coquitlam, B</w:t>
      </w:r>
      <w:r w:rsidR="0097097D">
        <w:t xml:space="preserve">ritish Columbia (BC); and this has </w:t>
      </w:r>
      <w:r w:rsidRPr="004A5593">
        <w:t xml:space="preserve">led to an increase in demand for staff to keep </w:t>
      </w:r>
      <w:r w:rsidR="0097097D">
        <w:t>pace</w:t>
      </w:r>
      <w:r w:rsidRPr="004A5593">
        <w:t xml:space="preserve"> with service and production at </w:t>
      </w:r>
      <w:r w:rsidR="0097097D">
        <w:t>the</w:t>
      </w:r>
      <w:r>
        <w:t xml:space="preserve"> </w:t>
      </w:r>
      <w:r w:rsidR="0097097D">
        <w:t>new</w:t>
      </w:r>
      <w:r w:rsidRPr="004A5593">
        <w:t xml:space="preserve"> location</w:t>
      </w:r>
      <w:r>
        <w:t xml:space="preserve">. </w:t>
      </w:r>
      <w:r>
        <w:t>However, t</w:t>
      </w:r>
      <w:r w:rsidR="00EB4697" w:rsidRPr="00EB4697">
        <w:t xml:space="preserve">he </w:t>
      </w:r>
      <w:r w:rsidR="0097097D">
        <w:t>COVID</w:t>
      </w:r>
      <w:r w:rsidR="00EB4697" w:rsidRPr="00EB4697">
        <w:t>-19 pandemic had a significant impact on the Canadian labour market that became central to how small and medium-sized enterprises (SMEs) were affected by the crisis; and now that the large baby-boomer generation is heading to retirement, BC</w:t>
      </w:r>
      <w:r w:rsidR="0097097D">
        <w:t>’s</w:t>
      </w:r>
      <w:r w:rsidR="00EB4697" w:rsidRPr="00EB4697">
        <w:t xml:space="preserve"> workforce is experiencing an even greater decline.</w:t>
      </w:r>
      <w:r w:rsidR="001B3DF0">
        <w:t xml:space="preserve"> </w:t>
      </w:r>
      <w:r>
        <w:t xml:space="preserve">Consequently, the </w:t>
      </w:r>
      <w:r w:rsidR="0097097D">
        <w:t>café</w:t>
      </w:r>
      <w:r>
        <w:t xml:space="preserve"> is</w:t>
      </w:r>
      <w:r w:rsidRPr="000F4F87">
        <w:t xml:space="preserve"> </w:t>
      </w:r>
      <w:r>
        <w:t>facing</w:t>
      </w:r>
      <w:r w:rsidRPr="000F4F87">
        <w:t xml:space="preserve"> the negative repercussions of </w:t>
      </w:r>
      <w:r w:rsidR="0097097D">
        <w:t xml:space="preserve">the </w:t>
      </w:r>
      <w:r w:rsidRPr="000F4F87">
        <w:t>labour shortage</w:t>
      </w:r>
      <w:r w:rsidR="001B3DF0">
        <w:t xml:space="preserve"> as the </w:t>
      </w:r>
      <w:r w:rsidR="001B3DF0" w:rsidRPr="001B3DF0">
        <w:t xml:space="preserve">lack of workers </w:t>
      </w:r>
      <w:r w:rsidR="008776A9">
        <w:t>is leading</w:t>
      </w:r>
      <w:r w:rsidR="001B3DF0" w:rsidRPr="001B3DF0">
        <w:t xml:space="preserve"> to overworked staff </w:t>
      </w:r>
      <w:r w:rsidR="001B3DF0">
        <w:t>and employee burnout</w:t>
      </w:r>
      <w:r>
        <w:t>.</w:t>
      </w:r>
      <w:r>
        <w:t xml:space="preserve"> </w:t>
      </w:r>
      <w:r w:rsidR="008776A9">
        <w:t>C Market Coffee</w:t>
      </w:r>
      <w:r w:rsidR="001B3DF0" w:rsidRPr="001B3DF0">
        <w:t xml:space="preserve"> needs time to train new hires, but there is difficulty in retaining them—new employees are quitting before training is complete because they are dissatisfied or have found a better opportunity.</w:t>
      </w:r>
      <w:r w:rsidR="001B3DF0">
        <w:t xml:space="preserve"> </w:t>
      </w:r>
      <w:r w:rsidRPr="001F032D">
        <w:t>This makes th</w:t>
      </w:r>
      <w:r w:rsidRPr="00E4597E">
        <w:t xml:space="preserve">e design of efficient prevention and intervention programs crucial not only for reducing burnout </w:t>
      </w:r>
      <w:r w:rsidRPr="001F032D">
        <w:t>as a result of</w:t>
      </w:r>
      <w:r w:rsidRPr="00E4597E">
        <w:t xml:space="preserve"> </w:t>
      </w:r>
      <w:r w:rsidRPr="001F032D">
        <w:t>overworking staff</w:t>
      </w:r>
      <w:r w:rsidRPr="00E4597E">
        <w:t xml:space="preserve">, but </w:t>
      </w:r>
      <w:r>
        <w:t xml:space="preserve">to also </w:t>
      </w:r>
      <w:r w:rsidRPr="00E4597E">
        <w:t xml:space="preserve">optimize employee </w:t>
      </w:r>
      <w:r w:rsidRPr="001F032D">
        <w:t>morale</w:t>
      </w:r>
      <w:r w:rsidRPr="00E4597E">
        <w:t>.</w:t>
      </w:r>
      <w:r w:rsidRPr="001F032D">
        <w:t xml:space="preserve"> </w:t>
      </w:r>
      <w:r w:rsidRPr="00E4597E">
        <w:t xml:space="preserve">The present </w:t>
      </w:r>
      <w:r w:rsidRPr="001F032D">
        <w:t>report</w:t>
      </w:r>
      <w:r w:rsidRPr="00E4597E">
        <w:t xml:space="preserve"> focuses on the succinct presentation of</w:t>
      </w:r>
      <w:r w:rsidRPr="001F032D">
        <w:t xml:space="preserve"> </w:t>
      </w:r>
      <w:r w:rsidR="0097097D">
        <w:t>employee</w:t>
      </w:r>
      <w:r w:rsidRPr="00E4597E">
        <w:t xml:space="preserve"> burnout</w:t>
      </w:r>
      <w:r w:rsidRPr="001F032D">
        <w:t xml:space="preserve"> throughout C Market Coffee senior staff</w:t>
      </w:r>
      <w:r w:rsidR="0097097D">
        <w:t xml:space="preserve">; and it </w:t>
      </w:r>
      <w:r w:rsidR="001B3DF0">
        <w:t xml:space="preserve">follows with </w:t>
      </w:r>
      <w:r w:rsidR="001B3DF0" w:rsidRPr="003C5946">
        <w:t>a realistic and effective plan for streamlining hiring and retention strategies to improve the well-being of the existing workers and increase staff numbers.</w:t>
      </w:r>
    </w:p>
    <w:p w14:paraId="5FD9756A" w14:textId="1E47F178" w:rsidR="00BC6EA3" w:rsidRPr="00E4597E" w:rsidRDefault="00BC6EA3" w:rsidP="00BC6EA3">
      <w:pPr>
        <w:spacing w:line="360" w:lineRule="auto"/>
        <w:rPr>
          <w:sz w:val="22"/>
          <w:szCs w:val="22"/>
        </w:rPr>
      </w:pPr>
    </w:p>
    <w:p w14:paraId="49073D58" w14:textId="02D79060" w:rsidR="002275EA" w:rsidRDefault="00E4597E" w:rsidP="00BC6EA3">
      <w:pPr>
        <w:spacing w:line="360" w:lineRule="auto"/>
        <w:rPr>
          <w:b/>
          <w:bCs/>
          <w:sz w:val="20"/>
          <w:szCs w:val="20"/>
        </w:rPr>
      </w:pPr>
      <w:r w:rsidRPr="00602538">
        <w:rPr>
          <w:b/>
          <w:bCs/>
        </w:rPr>
        <w:t>KEYWORDS</w:t>
      </w:r>
      <w:r w:rsidRPr="00E4597E">
        <w:rPr>
          <w:b/>
          <w:bCs/>
          <w:sz w:val="20"/>
          <w:szCs w:val="20"/>
        </w:rPr>
        <w:t xml:space="preserve">: </w:t>
      </w:r>
    </w:p>
    <w:p w14:paraId="22CA5738" w14:textId="4780B67E" w:rsidR="008776A9" w:rsidRDefault="008776A9" w:rsidP="00BC6EA3">
      <w:pPr>
        <w:spacing w:line="360" w:lineRule="auto"/>
        <w:rPr>
          <w:b/>
          <w:bCs/>
          <w:sz w:val="20"/>
          <w:szCs w:val="20"/>
        </w:rPr>
      </w:pPr>
    </w:p>
    <w:p w14:paraId="57F9C152" w14:textId="77777777" w:rsidR="0097097D" w:rsidRDefault="0097097D" w:rsidP="00BC6EA3">
      <w:pPr>
        <w:spacing w:line="360" w:lineRule="auto"/>
        <w:rPr>
          <w:b/>
          <w:bCs/>
        </w:rPr>
      </w:pPr>
    </w:p>
    <w:p w14:paraId="24BAAA67" w14:textId="77777777" w:rsidR="0097097D" w:rsidRDefault="0097097D" w:rsidP="00BC6EA3">
      <w:pPr>
        <w:spacing w:line="360" w:lineRule="auto"/>
        <w:rPr>
          <w:b/>
          <w:bCs/>
        </w:rPr>
      </w:pPr>
    </w:p>
    <w:p w14:paraId="20A412EA" w14:textId="77777777" w:rsidR="0097097D" w:rsidRDefault="0097097D" w:rsidP="00BC6EA3">
      <w:pPr>
        <w:spacing w:line="360" w:lineRule="auto"/>
        <w:rPr>
          <w:b/>
          <w:bCs/>
        </w:rPr>
      </w:pPr>
    </w:p>
    <w:p w14:paraId="4365B471" w14:textId="77777777" w:rsidR="0097097D" w:rsidRDefault="0097097D" w:rsidP="00BC6EA3">
      <w:pPr>
        <w:spacing w:line="360" w:lineRule="auto"/>
        <w:rPr>
          <w:b/>
          <w:bCs/>
        </w:rPr>
      </w:pPr>
    </w:p>
    <w:p w14:paraId="2E15B100" w14:textId="77777777" w:rsidR="0097097D" w:rsidRDefault="0097097D" w:rsidP="00BC6EA3">
      <w:pPr>
        <w:spacing w:line="360" w:lineRule="auto"/>
        <w:rPr>
          <w:b/>
          <w:bCs/>
        </w:rPr>
      </w:pPr>
    </w:p>
    <w:p w14:paraId="66C3D150" w14:textId="77777777" w:rsidR="00590937" w:rsidRDefault="00590937" w:rsidP="00BC6EA3">
      <w:pPr>
        <w:spacing w:line="360" w:lineRule="auto"/>
        <w:rPr>
          <w:b/>
          <w:bCs/>
        </w:rPr>
      </w:pPr>
    </w:p>
    <w:p w14:paraId="025C7AB3" w14:textId="3C24B1BF" w:rsidR="00602538" w:rsidRPr="002A7DC3" w:rsidRDefault="008776A9" w:rsidP="00BC6EA3">
      <w:pPr>
        <w:spacing w:line="360" w:lineRule="auto"/>
        <w:rPr>
          <w:b/>
          <w:bCs/>
        </w:rPr>
      </w:pPr>
      <w:r w:rsidRPr="00602538">
        <w:rPr>
          <w:b/>
          <w:bCs/>
        </w:rPr>
        <w:t>INTRODUCTION</w:t>
      </w:r>
    </w:p>
    <w:p w14:paraId="265D3F0F" w14:textId="6248F2B2" w:rsidR="008776A9" w:rsidRDefault="008776A9" w:rsidP="00BC6EA3">
      <w:pPr>
        <w:spacing w:line="360" w:lineRule="auto"/>
        <w:rPr>
          <w:b/>
          <w:bCs/>
          <w:sz w:val="20"/>
          <w:szCs w:val="20"/>
        </w:rPr>
      </w:pPr>
    </w:p>
    <w:p w14:paraId="0A704F8F" w14:textId="64545D22" w:rsidR="009858D4" w:rsidRPr="009858D4" w:rsidRDefault="009858D4" w:rsidP="00590937">
      <w:pPr>
        <w:spacing w:line="480" w:lineRule="auto"/>
        <w:rPr>
          <w:b/>
          <w:bCs/>
        </w:rPr>
      </w:pPr>
      <w:r>
        <w:rPr>
          <w:b/>
          <w:bCs/>
        </w:rPr>
        <w:t xml:space="preserve">Recent Decline in the </w:t>
      </w:r>
      <w:r w:rsidRPr="009858D4">
        <w:rPr>
          <w:b/>
          <w:bCs/>
        </w:rPr>
        <w:t>Canadian Labour Market</w:t>
      </w:r>
      <w:r>
        <w:rPr>
          <w:b/>
          <w:bCs/>
        </w:rPr>
        <w:t xml:space="preserve"> </w:t>
      </w:r>
    </w:p>
    <w:p w14:paraId="0FABD18D" w14:textId="0A5D69F3" w:rsidR="005A546A" w:rsidRDefault="005A546A" w:rsidP="00812146">
      <w:pPr>
        <w:spacing w:line="480" w:lineRule="auto"/>
      </w:pPr>
      <w:r>
        <w:t xml:space="preserve">While the COVID-19 pandemic </w:t>
      </w:r>
      <w:r>
        <w:t>had a significant impact on the Canadian labour market</w:t>
      </w:r>
      <w:r>
        <w:t xml:space="preserve"> </w:t>
      </w:r>
      <w:r>
        <w:t xml:space="preserve">that became central to how small and medium-sized </w:t>
      </w:r>
      <w:r w:rsidRPr="007E4C54">
        <w:t>enterprises (SMEs)</w:t>
      </w:r>
      <w:r>
        <w:t xml:space="preserve"> were affected by the crisis</w:t>
      </w:r>
      <w:r>
        <w:t xml:space="preserve">, </w:t>
      </w:r>
    </w:p>
    <w:p w14:paraId="78E5BECC" w14:textId="3AB5FC9C" w:rsidR="00F71105" w:rsidRDefault="005A546A" w:rsidP="00590937">
      <w:pPr>
        <w:spacing w:line="480" w:lineRule="auto"/>
      </w:pPr>
      <w:r>
        <w:t>Canada’s current</w:t>
      </w:r>
      <w:r w:rsidR="00AD6A4A">
        <w:t xml:space="preserve"> labour scarcity</w:t>
      </w:r>
      <w:r>
        <w:t xml:space="preserve"> </w:t>
      </w:r>
      <w:r w:rsidR="00AD6A4A">
        <w:t xml:space="preserve">is </w:t>
      </w:r>
      <w:r>
        <w:t xml:space="preserve">mainly </w:t>
      </w:r>
      <w:r w:rsidR="00AD6A4A">
        <w:t xml:space="preserve">a result of the aging population </w:t>
      </w:r>
      <w:r w:rsidR="00096B55">
        <w:t xml:space="preserve">heading to retirement </w:t>
      </w:r>
      <w:r w:rsidR="00AD6A4A">
        <w:t xml:space="preserve">and </w:t>
      </w:r>
      <w:r w:rsidR="00812146" w:rsidRPr="00812146">
        <w:t>the accompanying decrease in labour force participation</w:t>
      </w:r>
      <w:r w:rsidR="00812146">
        <w:t xml:space="preserve"> </w:t>
      </w:r>
      <w:r w:rsidR="00096B55">
        <w:t>(</w:t>
      </w:r>
      <w:r w:rsidR="00096B55">
        <w:t>Bouchard</w:t>
      </w:r>
      <w:r w:rsidR="00096B55">
        <w:t xml:space="preserve"> 4). The</w:t>
      </w:r>
      <w:r w:rsidR="00AD6A4A">
        <w:t xml:space="preserve"> recent </w:t>
      </w:r>
      <w:r w:rsidR="008776A9">
        <w:t>pandemic</w:t>
      </w:r>
      <w:r w:rsidR="00AD6A4A">
        <w:t xml:space="preserve"> has </w:t>
      </w:r>
      <w:r>
        <w:t xml:space="preserve">only </w:t>
      </w:r>
      <w:r w:rsidRPr="00D06491">
        <w:t xml:space="preserve">amplified the problem by destabilizing </w:t>
      </w:r>
      <w:r w:rsidR="00096B55">
        <w:t xml:space="preserve">an </w:t>
      </w:r>
      <w:r>
        <w:t>uncertain</w:t>
      </w:r>
      <w:r w:rsidRPr="00D06491">
        <w:t xml:space="preserve"> situation</w:t>
      </w:r>
      <w:r w:rsidR="00096B55">
        <w:t xml:space="preserve"> and many provinces, including </w:t>
      </w:r>
      <w:r w:rsidR="008776A9">
        <w:t>British Columbia</w:t>
      </w:r>
      <w:r w:rsidR="00096B55">
        <w:t xml:space="preserve"> </w:t>
      </w:r>
      <w:r w:rsidR="008776A9">
        <w:t>(BC)</w:t>
      </w:r>
      <w:r w:rsidR="00096B55">
        <w:t xml:space="preserve">, are now </w:t>
      </w:r>
      <w:r w:rsidR="008776A9">
        <w:t>experiencing an even greater decline.</w:t>
      </w:r>
      <w:r w:rsidR="00096B55">
        <w:t xml:space="preserve"> </w:t>
      </w:r>
      <w:r w:rsidR="00F71105">
        <w:t xml:space="preserve">According to a 2021 </w:t>
      </w:r>
      <w:r w:rsidR="00D06491">
        <w:t xml:space="preserve">BDC </w:t>
      </w:r>
      <w:r w:rsidR="00F71105">
        <w:t xml:space="preserve">study </w:t>
      </w:r>
      <w:r w:rsidR="00D06491">
        <w:t xml:space="preserve">on </w:t>
      </w:r>
      <w:r w:rsidR="00F71105">
        <w:t xml:space="preserve">the labour shortage in Canada, </w:t>
      </w:r>
      <w:r w:rsidR="00F71105" w:rsidRPr="00F71105">
        <w:t>55% of entrepreneurs are struggling to hire the workers they need</w:t>
      </w:r>
      <w:r w:rsidR="00F71105">
        <w:t xml:space="preserve"> and </w:t>
      </w:r>
      <w:r w:rsidR="00F71105" w:rsidRPr="00F71105">
        <w:t>26% are having difficulties retaining their employees</w:t>
      </w:r>
      <w:r w:rsidR="00F71105">
        <w:t xml:space="preserve"> (</w:t>
      </w:r>
      <w:r w:rsidR="00D06491">
        <w:t>Bouchard</w:t>
      </w:r>
      <w:r w:rsidR="00F71105">
        <w:t xml:space="preserve"> 3). Another study indicates that </w:t>
      </w:r>
      <w:r w:rsidR="00602538">
        <w:t xml:space="preserve">65% of firms </w:t>
      </w:r>
      <w:r w:rsidR="00F71105">
        <w:t xml:space="preserve">struggling to hire workers </w:t>
      </w:r>
      <w:r w:rsidR="00602538">
        <w:t xml:space="preserve">are also </w:t>
      </w:r>
      <w:r w:rsidR="00F53829">
        <w:t>more likely</w:t>
      </w:r>
      <w:r w:rsidR="00602538">
        <w:t xml:space="preserve"> to be </w:t>
      </w:r>
      <w:r w:rsidR="00673B7F">
        <w:t xml:space="preserve">a </w:t>
      </w:r>
      <w:r w:rsidR="00602538">
        <w:t>low-growth compan</w:t>
      </w:r>
      <w:r w:rsidR="00F53829">
        <w:t>y</w:t>
      </w:r>
      <w:r w:rsidR="00602538">
        <w:t xml:space="preserve"> (Wormstall</w:t>
      </w:r>
      <w:r w:rsidR="00B030F7">
        <w:t xml:space="preserve"> 1</w:t>
      </w:r>
      <w:r w:rsidR="00602538">
        <w:t xml:space="preserve">). </w:t>
      </w:r>
      <w:r w:rsidR="00590937">
        <w:t xml:space="preserve">Notably, the </w:t>
      </w:r>
      <w:r w:rsidR="00590937" w:rsidRPr="002275EA">
        <w:t>inability of companies to match available jobs with available workers impact</w:t>
      </w:r>
      <w:r w:rsidR="00590937">
        <w:t>s</w:t>
      </w:r>
      <w:r w:rsidR="00590937" w:rsidRPr="002275EA">
        <w:t xml:space="preserve"> their ability to innovate and improve competitiveness</w:t>
      </w:r>
      <w:r w:rsidR="00590937">
        <w:t xml:space="preserve">. </w:t>
      </w:r>
      <w:r w:rsidR="00D06491">
        <w:t xml:space="preserve">Although the shortage revolves around </w:t>
      </w:r>
      <w:r w:rsidR="00D06491" w:rsidRPr="002275EA">
        <w:t>highly skilled workers</w:t>
      </w:r>
      <w:r w:rsidR="00D06491">
        <w:t xml:space="preserve">, it is </w:t>
      </w:r>
      <w:r w:rsidR="00D06491" w:rsidRPr="002275EA">
        <w:t>accompanied by shortages for low-skilled workers as wel</w:t>
      </w:r>
      <w:r w:rsidR="00D06491">
        <w:t xml:space="preserve">l—specifically </w:t>
      </w:r>
      <w:r w:rsidR="00D06491" w:rsidRPr="002275EA">
        <w:t>in the retail and restaurant sectors</w:t>
      </w:r>
      <w:r w:rsidR="00D06491">
        <w:t>.</w:t>
      </w:r>
    </w:p>
    <w:p w14:paraId="10C0A68E" w14:textId="465D88E1" w:rsidR="009858D4" w:rsidRPr="009858D4" w:rsidRDefault="00D06491" w:rsidP="00590937">
      <w:pPr>
        <w:spacing w:line="480" w:lineRule="auto"/>
        <w:rPr>
          <w:b/>
          <w:bCs/>
        </w:rPr>
      </w:pPr>
      <w:r>
        <w:rPr>
          <w:b/>
          <w:bCs/>
        </w:rPr>
        <w:t>Staff Shortage at</w:t>
      </w:r>
      <w:r w:rsidR="00B56D51">
        <w:rPr>
          <w:b/>
          <w:bCs/>
        </w:rPr>
        <w:t xml:space="preserve"> </w:t>
      </w:r>
      <w:r w:rsidR="00B56D51" w:rsidRPr="009858D4">
        <w:rPr>
          <w:b/>
          <w:bCs/>
        </w:rPr>
        <w:t xml:space="preserve">C Market Coffee </w:t>
      </w:r>
      <w:r w:rsidR="00B56D51">
        <w:rPr>
          <w:b/>
          <w:bCs/>
        </w:rPr>
        <w:t>(Second Location)</w:t>
      </w:r>
    </w:p>
    <w:p w14:paraId="2187FD61" w14:textId="63739DB2" w:rsidR="00E11991" w:rsidRDefault="008776A9" w:rsidP="002A55D3">
      <w:pPr>
        <w:spacing w:line="480" w:lineRule="auto"/>
        <w:ind w:firstLine="720"/>
      </w:pPr>
      <w:r>
        <w:t xml:space="preserve">As a local café that has </w:t>
      </w:r>
      <w:r w:rsidR="00590937">
        <w:t xml:space="preserve">recently opened a second establishment in Port Coquitlam, </w:t>
      </w:r>
      <w:r>
        <w:t xml:space="preserve">C Market Coffee is one of many local businesses that </w:t>
      </w:r>
      <w:r w:rsidR="002A55D3">
        <w:t>is</w:t>
      </w:r>
      <w:r>
        <w:t xml:space="preserve"> experiencing the </w:t>
      </w:r>
      <w:r w:rsidRPr="00B5148C">
        <w:t>negative repercussion</w:t>
      </w:r>
      <w:r>
        <w:t>s of BC’s labour shortage.</w:t>
      </w:r>
      <w:r w:rsidR="002A7DC3">
        <w:t xml:space="preserve"> </w:t>
      </w:r>
      <w:r>
        <w:t>T</w:t>
      </w:r>
      <w:r w:rsidRPr="00D0584F">
        <w:t xml:space="preserve">he new venue </w:t>
      </w:r>
      <w:r w:rsidR="00590937" w:rsidRPr="00D0584F">
        <w:t>is designed to seat 75 people</w:t>
      </w:r>
      <w:r w:rsidR="00590937">
        <w:t xml:space="preserve">, offering </w:t>
      </w:r>
      <w:r>
        <w:t xml:space="preserve">coffee, alcoholic beverages, </w:t>
      </w:r>
      <w:r w:rsidR="00590937">
        <w:t xml:space="preserve">bakery products, and </w:t>
      </w:r>
      <w:r>
        <w:t>food</w:t>
      </w:r>
      <w:r w:rsidR="00590937">
        <w:t xml:space="preserve">; </w:t>
      </w:r>
      <w:r w:rsidR="00B56D51">
        <w:t xml:space="preserve">additionally, it plans to </w:t>
      </w:r>
      <w:r w:rsidRPr="00D0584F">
        <w:t xml:space="preserve">function as a training center for new baristas, coffee brewers, and roasters looking to advance in their coffee </w:t>
      </w:r>
      <w:r>
        <w:t>knowledge</w:t>
      </w:r>
      <w:r w:rsidR="00B030F7">
        <w:t>.</w:t>
      </w:r>
      <w:r w:rsidR="002A7DC3">
        <w:t xml:space="preserve"> </w:t>
      </w:r>
      <w:r w:rsidR="00B030F7">
        <w:t>But w</w:t>
      </w:r>
      <w:r w:rsidRPr="00D0584F">
        <w:t>hile the new establishment has received positive feedback and reviews, it</w:t>
      </w:r>
      <w:r>
        <w:t xml:space="preserve"> has </w:t>
      </w:r>
      <w:r w:rsidR="00B56D51">
        <w:t xml:space="preserve">also </w:t>
      </w:r>
      <w:r>
        <w:t xml:space="preserve">led to an increase in demand for staff to keep </w:t>
      </w:r>
      <w:r w:rsidR="00590937">
        <w:t>pace</w:t>
      </w:r>
      <w:r>
        <w:t xml:space="preserve"> with service and production at the </w:t>
      </w:r>
      <w:r w:rsidR="00590937">
        <w:t>new</w:t>
      </w:r>
      <w:r>
        <w:t xml:space="preserve"> location</w:t>
      </w:r>
      <w:r w:rsidR="006621FF">
        <w:t xml:space="preserve">. </w:t>
      </w:r>
      <w:r w:rsidR="006621FF" w:rsidRPr="00605709">
        <w:t>The impact o</w:t>
      </w:r>
      <w:r w:rsidR="00B56D51">
        <w:t xml:space="preserve">n </w:t>
      </w:r>
      <w:r w:rsidR="006621FF" w:rsidRPr="00605709">
        <w:t>missed or delayed orders, lower competitiveness, and quality problems on a business is self-evident</w:t>
      </w:r>
      <w:r w:rsidR="006621FF">
        <w:t xml:space="preserve"> in staffing shortages</w:t>
      </w:r>
      <w:r w:rsidR="006621FF">
        <w:t xml:space="preserve">: </w:t>
      </w:r>
      <w:r w:rsidRPr="00BA0BC6">
        <w:t>56% of entrepreneurs said existing staff must work more</w:t>
      </w:r>
      <w:r w:rsidR="00605709">
        <w:t xml:space="preserve"> and many </w:t>
      </w:r>
      <w:r w:rsidR="00605709" w:rsidRPr="00605709">
        <w:t>entrepreneurs also said their companies have been unable to fill or have delayed orders, that they have become less competitive</w:t>
      </w:r>
      <w:r w:rsidR="00605709">
        <w:t>,</w:t>
      </w:r>
      <w:r w:rsidR="00605709" w:rsidRPr="00605709">
        <w:t xml:space="preserve"> and that the quality of their goods/services has </w:t>
      </w:r>
      <w:r w:rsidR="00605709">
        <w:t>decreased</w:t>
      </w:r>
      <w:r w:rsidR="00B56D51">
        <w:t xml:space="preserve">  (Wormstall 6). </w:t>
      </w:r>
    </w:p>
    <w:p w14:paraId="5A8372E9" w14:textId="7FDC3DEA" w:rsidR="00002864" w:rsidRDefault="00605709" w:rsidP="00002864">
      <w:pPr>
        <w:spacing w:line="480" w:lineRule="auto"/>
        <w:ind w:firstLine="720"/>
      </w:pPr>
      <w:r>
        <w:t>However, the indirect costs of labour shortages are nothing short of subtle.</w:t>
      </w:r>
      <w:r w:rsidR="00E11991">
        <w:t xml:space="preserve"> </w:t>
      </w:r>
      <w:r w:rsidR="00E11991" w:rsidRPr="00E11991">
        <w:t xml:space="preserve">The staffing shortage at C Market Coffee is causing senior staff to face unreasonable workloads and spend extra hours on the shop floor. Consequently, employees are experiencing difficult workplace challenges such as intense levels of burnout and distress; this is </w:t>
      </w:r>
      <w:r w:rsidR="008776A9" w:rsidRPr="007E4C54">
        <w:t xml:space="preserve">deteriorating </w:t>
      </w:r>
      <w:r w:rsidR="008776A9">
        <w:t>employee morale</w:t>
      </w:r>
      <w:r w:rsidR="00E756C4">
        <w:t xml:space="preserve"> and </w:t>
      </w:r>
      <w:r w:rsidR="00E756C4" w:rsidRPr="00E11991">
        <w:t>leading to an increased intention to quit</w:t>
      </w:r>
      <w:r w:rsidR="00E11991">
        <w:t xml:space="preserve">. </w:t>
      </w:r>
      <w:r>
        <w:t xml:space="preserve">C Market Coffee </w:t>
      </w:r>
      <w:r w:rsidR="008776A9">
        <w:t xml:space="preserve">is also </w:t>
      </w:r>
      <w:r w:rsidR="008776A9" w:rsidRPr="00BA0BC6">
        <w:t>pay</w:t>
      </w:r>
      <w:r w:rsidR="008776A9">
        <w:t>ing</w:t>
      </w:r>
      <w:r w:rsidR="008776A9" w:rsidRPr="00BA0BC6">
        <w:t xml:space="preserve"> an opportunity cost when senior staff </w:t>
      </w:r>
      <w:r w:rsidR="008776A9">
        <w:t xml:space="preserve">spends </w:t>
      </w:r>
      <w:r w:rsidR="008776A9" w:rsidRPr="00BA0BC6">
        <w:t>more time supporting production</w:t>
      </w:r>
      <w:r w:rsidR="00B030F7">
        <w:t xml:space="preserve"> than conducting </w:t>
      </w:r>
      <w:r w:rsidR="008776A9" w:rsidRPr="00BA0BC6">
        <w:t>high-value activities</w:t>
      </w:r>
      <w:r w:rsidR="008776A9">
        <w:t xml:space="preserve"> </w:t>
      </w:r>
      <w:r w:rsidR="00B030F7">
        <w:t xml:space="preserve">and projects </w:t>
      </w:r>
      <w:r w:rsidR="008776A9">
        <w:t>that can encourage growth. The café</w:t>
      </w:r>
      <w:r w:rsidR="008776A9" w:rsidRPr="00623C2F">
        <w:t xml:space="preserve"> need</w:t>
      </w:r>
      <w:r w:rsidR="008776A9">
        <w:t>s</w:t>
      </w:r>
      <w:r w:rsidR="008776A9" w:rsidRPr="00623C2F">
        <w:t xml:space="preserve"> time to train new hires, but </w:t>
      </w:r>
      <w:r w:rsidR="008776A9">
        <w:t>there is difficulty in retaining them—n</w:t>
      </w:r>
      <w:r w:rsidR="008776A9" w:rsidRPr="00623C2F">
        <w:t>ew employees are quitting before training is complete</w:t>
      </w:r>
      <w:r w:rsidR="008776A9">
        <w:t xml:space="preserve"> because they are dissatisfied or have found a better opportunity</w:t>
      </w:r>
      <w:r w:rsidR="00B030F7">
        <w:t>.</w:t>
      </w:r>
    </w:p>
    <w:p w14:paraId="19438CEA" w14:textId="342E26B0" w:rsidR="00923514" w:rsidRPr="002C4646" w:rsidRDefault="00923514" w:rsidP="004F4B79">
      <w:pPr>
        <w:spacing w:line="480" w:lineRule="auto"/>
        <w:rPr>
          <w:b/>
          <w:bCs/>
        </w:rPr>
      </w:pPr>
      <w:r w:rsidRPr="002C4646">
        <w:rPr>
          <w:b/>
          <w:bCs/>
        </w:rPr>
        <w:t>Method</w:t>
      </w:r>
      <w:r w:rsidR="00675089">
        <w:rPr>
          <w:b/>
          <w:bCs/>
        </w:rPr>
        <w:t>s</w:t>
      </w:r>
      <w:r w:rsidR="002C4646">
        <w:rPr>
          <w:b/>
          <w:bCs/>
        </w:rPr>
        <w:t xml:space="preserve"> of </w:t>
      </w:r>
      <w:r w:rsidR="00675089">
        <w:rPr>
          <w:b/>
          <w:bCs/>
        </w:rPr>
        <w:t xml:space="preserve">Inquiry and </w:t>
      </w:r>
      <w:r w:rsidR="002C4646">
        <w:rPr>
          <w:b/>
          <w:bCs/>
        </w:rPr>
        <w:t xml:space="preserve">Research </w:t>
      </w:r>
    </w:p>
    <w:p w14:paraId="1E92F2C4" w14:textId="7F7B167A" w:rsidR="006F4AED" w:rsidRDefault="00B55B35" w:rsidP="00004F77">
      <w:pPr>
        <w:spacing w:line="480" w:lineRule="auto"/>
        <w:ind w:firstLine="720"/>
      </w:pPr>
      <w:r>
        <w:t>All s</w:t>
      </w:r>
      <w:r w:rsidR="00923514">
        <w:t>eventeen staff members at C Markets Coffee responded to</w:t>
      </w:r>
      <w:r w:rsidR="006F4AED">
        <w:t xml:space="preserve"> a survey designed to evaluate the employee satisfaction levels at </w:t>
      </w:r>
      <w:r>
        <w:t>the café</w:t>
      </w:r>
      <w:r w:rsidR="006F4AED">
        <w:t xml:space="preserve">. Additionally, </w:t>
      </w:r>
      <w:r w:rsidR="00293AB6">
        <w:t>5</w:t>
      </w:r>
      <w:r w:rsidR="006F4AED">
        <w:t xml:space="preserve"> senior staffs responded to a </w:t>
      </w:r>
      <w:r w:rsidR="0072422C">
        <w:t xml:space="preserve">short </w:t>
      </w:r>
      <w:r w:rsidR="006F4AED">
        <w:t xml:space="preserve">survey </w:t>
      </w:r>
      <w:r w:rsidR="0072422C">
        <w:t>intended to</w:t>
      </w:r>
      <w:r>
        <w:t xml:space="preserve"> </w:t>
      </w:r>
      <w:r w:rsidR="00AC07AA">
        <w:t>address</w:t>
      </w:r>
      <w:r w:rsidR="0072422C">
        <w:t xml:space="preserve"> employee burnout</w:t>
      </w:r>
      <w:r w:rsidR="0072422C">
        <w:t>; and the remaining 1</w:t>
      </w:r>
      <w:r w:rsidR="001E22CB">
        <w:t>2</w:t>
      </w:r>
      <w:r w:rsidR="0072422C">
        <w:t xml:space="preserve"> </w:t>
      </w:r>
      <w:r w:rsidR="00293AB6">
        <w:t>staff</w:t>
      </w:r>
      <w:r w:rsidR="0072422C">
        <w:t xml:space="preserve"> </w:t>
      </w:r>
      <w:r w:rsidR="001E22CB">
        <w:t xml:space="preserve">and new hires </w:t>
      </w:r>
      <w:r w:rsidR="0072422C">
        <w:t xml:space="preserve">responded to a survey on C Market Coffee’s current hiring and training processes. By using secondary sources such as recent </w:t>
      </w:r>
      <w:r w:rsidR="0072422C">
        <w:t>publications on recent labour shortage studies in BC</w:t>
      </w:r>
      <w:r w:rsidR="0072422C">
        <w:t xml:space="preserve">, an analysis of potential costs and strategies was performed to determine the feasibility of </w:t>
      </w:r>
      <w:r>
        <w:t xml:space="preserve">developing a plan to combat staffing issues and ensure it </w:t>
      </w:r>
      <w:r w:rsidRPr="00AC48CC">
        <w:t xml:space="preserve">aligns with </w:t>
      </w:r>
      <w:r>
        <w:t>the</w:t>
      </w:r>
      <w:r w:rsidRPr="00AC48CC">
        <w:t xml:space="preserve"> </w:t>
      </w:r>
      <w:r>
        <w:t xml:space="preserve">company’s </w:t>
      </w:r>
      <w:r w:rsidRPr="00AC48CC">
        <w:t>strategic objectives</w:t>
      </w:r>
      <w:r>
        <w:t>.</w:t>
      </w:r>
    </w:p>
    <w:p w14:paraId="34F60523" w14:textId="76797B60" w:rsidR="001059F0" w:rsidRDefault="001059F0" w:rsidP="001059F0">
      <w:pPr>
        <w:spacing w:line="480" w:lineRule="auto"/>
        <w:rPr>
          <w:b/>
          <w:bCs/>
        </w:rPr>
      </w:pPr>
      <w:r>
        <w:rPr>
          <w:b/>
          <w:bCs/>
        </w:rPr>
        <w:t xml:space="preserve">Scope of </w:t>
      </w:r>
      <w:r w:rsidR="00675089">
        <w:rPr>
          <w:b/>
          <w:bCs/>
        </w:rPr>
        <w:t xml:space="preserve">the Study </w:t>
      </w:r>
    </w:p>
    <w:p w14:paraId="2BA5ED76" w14:textId="7D5831D3" w:rsidR="00004F77" w:rsidRPr="00004F77" w:rsidRDefault="00002864" w:rsidP="00E73EDE">
      <w:pPr>
        <w:spacing w:line="480" w:lineRule="auto"/>
        <w:ind w:firstLine="720"/>
      </w:pPr>
      <w:r>
        <w:t xml:space="preserve">This report aims to address the </w:t>
      </w:r>
      <w:r w:rsidR="00E73EDE">
        <w:t xml:space="preserve">issues that derive from the </w:t>
      </w:r>
      <w:r w:rsidRPr="00002864">
        <w:t>staff</w:t>
      </w:r>
      <w:r>
        <w:t>ing</w:t>
      </w:r>
      <w:r w:rsidRPr="00002864">
        <w:t xml:space="preserve"> shortage</w:t>
      </w:r>
      <w:r w:rsidR="00E73EDE">
        <w:t xml:space="preserve"> at C Market Coffee. </w:t>
      </w:r>
      <w:r w:rsidR="00AC07AA">
        <w:t>To</w:t>
      </w:r>
      <w:r w:rsidR="00004F77" w:rsidRPr="00004F77">
        <w:t xml:space="preserve"> assess the feasibility of developing a plan </w:t>
      </w:r>
      <w:r w:rsidR="00AC07AA">
        <w:t>for</w:t>
      </w:r>
      <w:r w:rsidR="00004F77" w:rsidRPr="00004F77">
        <w:t xml:space="preserve"> combat</w:t>
      </w:r>
      <w:r w:rsidR="00AC07AA">
        <w:t>ing</w:t>
      </w:r>
      <w:r w:rsidR="00004F77" w:rsidRPr="00004F77">
        <w:t xml:space="preserve"> </w:t>
      </w:r>
      <w:r w:rsidR="00AC07AA">
        <w:t>a staff</w:t>
      </w:r>
      <w:r w:rsidR="00004F77" w:rsidRPr="00004F77">
        <w:t xml:space="preserve"> </w:t>
      </w:r>
      <w:r w:rsidR="00AC07AA">
        <w:t>shortage</w:t>
      </w:r>
      <w:r w:rsidR="00004F77" w:rsidRPr="00004F77">
        <w:t xml:space="preserve"> and ensure it aligns with the strategic objectives</w:t>
      </w:r>
      <w:r w:rsidR="00AC07AA">
        <w:t xml:space="preserve"> of the company</w:t>
      </w:r>
      <w:r w:rsidR="00004F77" w:rsidRPr="00004F77">
        <w:t xml:space="preserve">, </w:t>
      </w:r>
      <w:r w:rsidR="00A704AA">
        <w:t>this report</w:t>
      </w:r>
      <w:r w:rsidR="00004F77" w:rsidRPr="00004F77">
        <w:t xml:space="preserve"> pursue</w:t>
      </w:r>
      <w:r w:rsidR="00A704AA">
        <w:t>s</w:t>
      </w:r>
      <w:r w:rsidR="00004F77" w:rsidRPr="00004F77">
        <w:t xml:space="preserve"> five areas of inquiry:</w:t>
      </w:r>
    </w:p>
    <w:p w14:paraId="3582A904" w14:textId="77777777" w:rsidR="00A30C19" w:rsidRPr="00A30C19" w:rsidRDefault="00A30C19" w:rsidP="00A30C19">
      <w:pPr>
        <w:numPr>
          <w:ilvl w:val="0"/>
          <w:numId w:val="3"/>
        </w:numPr>
        <w:spacing w:line="360" w:lineRule="auto"/>
      </w:pPr>
      <w:r w:rsidRPr="00A30C19">
        <w:t>Staff perception of the company</w:t>
      </w:r>
    </w:p>
    <w:p w14:paraId="709ADD3C" w14:textId="77777777" w:rsidR="00A30C19" w:rsidRPr="00A30C19" w:rsidRDefault="00A30C19" w:rsidP="00A30C19">
      <w:pPr>
        <w:numPr>
          <w:ilvl w:val="0"/>
          <w:numId w:val="3"/>
        </w:numPr>
        <w:spacing w:line="360" w:lineRule="auto"/>
      </w:pPr>
      <w:r w:rsidRPr="00A30C19">
        <w:t>Senior staff workloads and burnout symptoms</w:t>
      </w:r>
    </w:p>
    <w:p w14:paraId="00263E63" w14:textId="77777777" w:rsidR="00A30C19" w:rsidRPr="00A30C19" w:rsidRDefault="00A30C19" w:rsidP="00A30C19">
      <w:pPr>
        <w:numPr>
          <w:ilvl w:val="0"/>
          <w:numId w:val="3"/>
        </w:numPr>
        <w:spacing w:line="360" w:lineRule="auto"/>
      </w:pPr>
      <w:r w:rsidRPr="00A30C19">
        <w:t>Key and valued aspects of C Market Coffee</w:t>
      </w:r>
    </w:p>
    <w:p w14:paraId="56340B8B" w14:textId="77777777" w:rsidR="00A30C19" w:rsidRPr="00A30C19" w:rsidRDefault="00A30C19" w:rsidP="00A30C19">
      <w:pPr>
        <w:numPr>
          <w:ilvl w:val="0"/>
          <w:numId w:val="3"/>
        </w:numPr>
        <w:spacing w:line="360" w:lineRule="auto"/>
      </w:pPr>
      <w:r w:rsidRPr="00A30C19">
        <w:t>Operational efficiency</w:t>
      </w:r>
    </w:p>
    <w:p w14:paraId="25B6BD7B" w14:textId="0302A8AA" w:rsidR="00B20E2D" w:rsidRDefault="00A30C19" w:rsidP="00B20E2D">
      <w:pPr>
        <w:numPr>
          <w:ilvl w:val="0"/>
          <w:numId w:val="3"/>
        </w:numPr>
        <w:spacing w:line="360" w:lineRule="auto"/>
      </w:pPr>
      <w:r w:rsidRPr="00A30C19">
        <w:t>Potential costs to increase compensation practices</w:t>
      </w:r>
    </w:p>
    <w:p w14:paraId="180D40ED" w14:textId="77777777" w:rsidR="00B20E2D" w:rsidRDefault="00B20E2D" w:rsidP="00B20E2D">
      <w:pPr>
        <w:spacing w:line="360" w:lineRule="auto"/>
        <w:ind w:left="2520"/>
      </w:pPr>
    </w:p>
    <w:p w14:paraId="73EFF541" w14:textId="7C05A5E5" w:rsidR="00B20E2D" w:rsidRDefault="00AC07AA" w:rsidP="006F3C1E">
      <w:pPr>
        <w:spacing w:line="480" w:lineRule="auto"/>
      </w:pPr>
      <w:r w:rsidRPr="00E11991">
        <w:t>I have been employed at C Market Coffee for over three years since the opening day of the first locatio</w:t>
      </w:r>
      <w:r>
        <w:t xml:space="preserve">n, and </w:t>
      </w:r>
      <w:r w:rsidRPr="00E11991">
        <w:t>plan to remain a loyal staff member at the recently established second</w:t>
      </w:r>
      <w:r>
        <w:t xml:space="preserve"> </w:t>
      </w:r>
      <w:r w:rsidRPr="00E11991">
        <w:t>location. Being highly familiar with the café’s daily operations and having a close relationship to the baristas and kitchen staff permits me to execute an in-depth feasibility study</w:t>
      </w:r>
      <w:r w:rsidR="00B20E2D">
        <w:t xml:space="preserve"> regarding the staff. </w:t>
      </w:r>
      <w:r w:rsidR="00B20E2D">
        <w:t>By i</w:t>
      </w:r>
      <w:r w:rsidR="00B20E2D" w:rsidRPr="00002864">
        <w:t xml:space="preserve">dentifying </w:t>
      </w:r>
      <w:r w:rsidR="00B20E2D">
        <w:t>employee</w:t>
      </w:r>
      <w:r w:rsidR="00047621">
        <w:t xml:space="preserve"> satisfaction levels</w:t>
      </w:r>
      <w:r w:rsidR="00F71105">
        <w:t xml:space="preserve"> </w:t>
      </w:r>
      <w:r w:rsidR="00B20E2D">
        <w:t xml:space="preserve">and the </w:t>
      </w:r>
      <w:r w:rsidR="00B20E2D" w:rsidRPr="00002864">
        <w:t>extra challenges faced by senior staff</w:t>
      </w:r>
      <w:r w:rsidR="00B20E2D">
        <w:t xml:space="preserve">, </w:t>
      </w:r>
      <w:r w:rsidR="00B20E2D">
        <w:t xml:space="preserve">the report </w:t>
      </w:r>
      <w:r w:rsidR="00B20E2D" w:rsidRPr="00002864">
        <w:t>offers a realistic and effective plan for streamlining hiring and retention strategies to improve the well-being of the existing workers</w:t>
      </w:r>
      <w:r w:rsidR="00B20E2D">
        <w:t>,</w:t>
      </w:r>
      <w:r w:rsidR="00B20E2D" w:rsidRPr="00002864">
        <w:t xml:space="preserve"> </w:t>
      </w:r>
      <w:r w:rsidR="00434429">
        <w:t xml:space="preserve">minimize attrition rates, </w:t>
      </w:r>
      <w:r w:rsidR="00B20E2D" w:rsidRPr="00002864">
        <w:t>and increase staff numbers.</w:t>
      </w:r>
    </w:p>
    <w:p w14:paraId="2BEFC426" w14:textId="77777777" w:rsidR="00675089" w:rsidRDefault="00675089" w:rsidP="006F3C1E">
      <w:pPr>
        <w:spacing w:line="480" w:lineRule="auto"/>
        <w:rPr>
          <w:b/>
          <w:bCs/>
        </w:rPr>
      </w:pPr>
    </w:p>
    <w:p w14:paraId="7728387E" w14:textId="77777777" w:rsidR="00D06491" w:rsidRDefault="00D06491">
      <w:pPr>
        <w:rPr>
          <w:b/>
          <w:bCs/>
        </w:rPr>
      </w:pPr>
      <w:r>
        <w:rPr>
          <w:b/>
          <w:bCs/>
        </w:rPr>
        <w:br w:type="page"/>
      </w:r>
    </w:p>
    <w:p w14:paraId="27B7D68B" w14:textId="58D58D1C" w:rsidR="009E3606" w:rsidRDefault="00AC07AA" w:rsidP="006F3C1E">
      <w:pPr>
        <w:spacing w:line="480" w:lineRule="auto"/>
        <w:rPr>
          <w:b/>
          <w:bCs/>
        </w:rPr>
      </w:pPr>
      <w:r>
        <w:rPr>
          <w:b/>
          <w:bCs/>
        </w:rPr>
        <w:t>DATA SECTION</w:t>
      </w:r>
    </w:p>
    <w:p w14:paraId="139349F6" w14:textId="5AB29FD1" w:rsidR="00B95C26" w:rsidRDefault="00B95C26" w:rsidP="006F3C1E">
      <w:pPr>
        <w:spacing w:line="480" w:lineRule="auto"/>
        <w:rPr>
          <w:b/>
          <w:bCs/>
        </w:rPr>
      </w:pPr>
      <w:r>
        <w:rPr>
          <w:b/>
          <w:bCs/>
        </w:rPr>
        <w:t>Overview of Staff Members at C Market Coffee</w:t>
      </w:r>
    </w:p>
    <w:p w14:paraId="11AA0060" w14:textId="38B74444" w:rsidR="00B95C26" w:rsidRPr="0051276D" w:rsidRDefault="0051276D" w:rsidP="006F3C1E">
      <w:pPr>
        <w:spacing w:line="480" w:lineRule="auto"/>
      </w:pPr>
      <w:r>
        <w:t xml:space="preserve">The following figure represents all 17 staff members currently employed at C Market Coffee—it includes all baristas and kitchen staff. Members who have been associated with the company for more than </w:t>
      </w:r>
      <w:r w:rsidR="00162438">
        <w:t xml:space="preserve">one </w:t>
      </w:r>
      <w:r>
        <w:t xml:space="preserve">year are considered to be senior staff while those who have been employed for less than </w:t>
      </w:r>
      <w:r w:rsidR="00162438">
        <w:t>one</w:t>
      </w:r>
      <w:r>
        <w:t xml:space="preserve"> year are junior staff and new hires.</w:t>
      </w:r>
    </w:p>
    <w:p w14:paraId="1F04DEA8" w14:textId="62D05F75" w:rsidR="009E3606" w:rsidRDefault="000C08CE" w:rsidP="006F3C1E">
      <w:pPr>
        <w:spacing w:line="480" w:lineRule="auto"/>
        <w:rPr>
          <w:b/>
          <w:bCs/>
        </w:rPr>
      </w:pPr>
      <w:r>
        <w:rPr>
          <w:b/>
          <w:bCs/>
          <w:noProof/>
        </w:rPr>
        <w:drawing>
          <wp:inline distT="0" distB="0" distL="0" distR="0" wp14:anchorId="18410233" wp14:editId="3DFB9B20">
            <wp:extent cx="5486400" cy="32004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FB209A" w14:textId="7FCE0E3B" w:rsidR="00AC07AA" w:rsidRDefault="00A704AA" w:rsidP="006F3C1E">
      <w:pPr>
        <w:spacing w:line="480" w:lineRule="auto"/>
        <w:rPr>
          <w:b/>
          <w:bCs/>
        </w:rPr>
      </w:pPr>
      <w:r w:rsidRPr="00A704AA">
        <w:rPr>
          <w:b/>
          <w:bCs/>
        </w:rPr>
        <w:t>Employee Satisfaction</w:t>
      </w:r>
    </w:p>
    <w:p w14:paraId="24AB9EA4" w14:textId="1BFC55A5" w:rsidR="002A4F55" w:rsidRDefault="003257EB" w:rsidP="0064525D">
      <w:pPr>
        <w:spacing w:line="480" w:lineRule="auto"/>
        <w:ind w:firstLine="720"/>
        <w:jc w:val="center"/>
      </w:pPr>
      <w:r>
        <w:t>Employee</w:t>
      </w:r>
      <w:r w:rsidRPr="003257EB">
        <w:t xml:space="preserve"> satisfaction is defined as the extent to which employees like their work</w:t>
      </w:r>
      <w:r>
        <w:t>; b</w:t>
      </w:r>
      <w:r w:rsidRPr="003257EB">
        <w:t xml:space="preserve">ased on perceptions, an employee develops a positive or negative attitude towards their </w:t>
      </w:r>
      <w:r>
        <w:t>role in the workplace. While satisfaction does not always result in higher productivity, e</w:t>
      </w:r>
      <w:r w:rsidRPr="003C003B">
        <w:t>mployees are said to be engaged when they show a positive attitude towards their organization and express a commitment to remain with the organization</w:t>
      </w:r>
      <w:r>
        <w:t>. Accordingly, l</w:t>
      </w:r>
      <w:r w:rsidR="00726D01">
        <w:t xml:space="preserve">ow levels of satisfaction with the organization </w:t>
      </w:r>
      <w:r>
        <w:t xml:space="preserve">is more likely to </w:t>
      </w:r>
      <w:r w:rsidR="00434429">
        <w:t>lead to</w:t>
      </w:r>
      <w:r w:rsidR="00726D01">
        <w:t xml:space="preserve"> </w:t>
      </w:r>
      <w:r>
        <w:t>an</w:t>
      </w:r>
      <w:r w:rsidR="00726D01">
        <w:t xml:space="preserve"> inten</w:t>
      </w:r>
      <w:r>
        <w:t>t</w:t>
      </w:r>
      <w:r w:rsidR="00726D01">
        <w:t xml:space="preserve">ion to leave or change workplace. </w:t>
      </w:r>
      <w:r w:rsidR="00434429" w:rsidRPr="00434429">
        <w:rPr>
          <w:i/>
          <w:iCs/>
        </w:rPr>
        <w:t>Figure</w:t>
      </w:r>
      <w:r w:rsidR="004C640F">
        <w:rPr>
          <w:i/>
          <w:iCs/>
        </w:rPr>
        <w:t xml:space="preserve"> 2</w:t>
      </w:r>
      <w:r w:rsidR="00434429">
        <w:t xml:space="preserve"> </w:t>
      </w:r>
      <w:r w:rsidR="009E3606">
        <w:t xml:space="preserve">and </w:t>
      </w:r>
      <w:r w:rsidR="009E3606" w:rsidRPr="009E3606">
        <w:rPr>
          <w:i/>
          <w:iCs/>
        </w:rPr>
        <w:t xml:space="preserve">Figure </w:t>
      </w:r>
      <w:r w:rsidR="004C640F">
        <w:rPr>
          <w:i/>
          <w:iCs/>
        </w:rPr>
        <w:t xml:space="preserve">3 </w:t>
      </w:r>
      <w:r w:rsidR="00434429">
        <w:t xml:space="preserve">below indicate the employee satisfaction of 17 </w:t>
      </w:r>
      <w:r w:rsidR="00434429">
        <w:t>C Market Coffee</w:t>
      </w:r>
      <w:r w:rsidR="00434429">
        <w:t xml:space="preserve"> staff members</w:t>
      </w:r>
      <w:r w:rsidR="002A4F55">
        <w:t>:</w:t>
      </w:r>
      <w:r w:rsidR="00CB0F1F">
        <w:rPr>
          <w:noProof/>
        </w:rPr>
        <mc:AlternateContent>
          <mc:Choice Requires="wps">
            <w:drawing>
              <wp:anchor distT="0" distB="0" distL="114300" distR="114300" simplePos="0" relativeHeight="251659264" behindDoc="0" locked="0" layoutInCell="1" allowOverlap="1" wp14:anchorId="70EDFE2D" wp14:editId="7AE381B8">
                <wp:simplePos x="0" y="0"/>
                <wp:positionH relativeFrom="column">
                  <wp:posOffset>4158569</wp:posOffset>
                </wp:positionH>
                <wp:positionV relativeFrom="paragraph">
                  <wp:posOffset>968623</wp:posOffset>
                </wp:positionV>
                <wp:extent cx="994410" cy="285750"/>
                <wp:effectExtent l="0" t="0" r="8890" b="19050"/>
                <wp:wrapNone/>
                <wp:docPr id="11" name="Text Box 11"/>
                <wp:cNvGraphicFramePr/>
                <a:graphic xmlns:a="http://schemas.openxmlformats.org/drawingml/2006/main">
                  <a:graphicData uri="http://schemas.microsoft.com/office/word/2010/wordprocessingShape">
                    <wps:wsp>
                      <wps:cNvSpPr txBox="1"/>
                      <wps:spPr>
                        <a:xfrm>
                          <a:off x="0" y="0"/>
                          <a:ext cx="994410" cy="285750"/>
                        </a:xfrm>
                        <a:prstGeom prst="rect">
                          <a:avLst/>
                        </a:prstGeom>
                        <a:solidFill>
                          <a:schemeClr val="lt1"/>
                        </a:solidFill>
                        <a:ln w="6350">
                          <a:solidFill>
                            <a:prstClr val="black">
                              <a:alpha val="0"/>
                            </a:prstClr>
                          </a:solidFill>
                        </a:ln>
                      </wps:spPr>
                      <wps:txbx>
                        <w:txbxContent>
                          <w:p w14:paraId="34E70683" w14:textId="3484119B" w:rsidR="00B07BF6" w:rsidRPr="000D0A7A" w:rsidRDefault="00B07BF6" w:rsidP="00453556">
                            <w:pPr>
                              <w:jc w:val="center"/>
                              <w:rPr>
                                <w:b/>
                                <w:bCs/>
                                <w:color w:val="000000" w:themeColor="text1"/>
                                <w:sz w:val="22"/>
                                <w:szCs w:val="22"/>
                              </w:rPr>
                            </w:pPr>
                            <w:r w:rsidRPr="000D0A7A">
                              <w:rPr>
                                <w:b/>
                                <w:bCs/>
                                <w:color w:val="000000" w:themeColor="text1"/>
                                <w:sz w:val="22"/>
                                <w:szCs w:val="22"/>
                              </w:rPr>
                              <w:t>Dissatisfied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DFE2D" id="_x0000_t202" coordsize="21600,21600" o:spt="202" path="m,l,21600r21600,l21600,xe">
                <v:stroke joinstyle="miter"/>
                <v:path gradientshapeok="t" o:connecttype="rect"/>
              </v:shapetype>
              <v:shape id="Text Box 11" o:spid="_x0000_s1026" type="#_x0000_t202" style="position:absolute;left:0;text-align:left;margin-left:327.45pt;margin-top:76.25pt;width:78.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" fillcolor="white [3201]" strokeweight=".5pt">
                <v:stroke opacity="0"/>
                <v:textbox>
                  <w:txbxContent>
                    <w:p w14:paraId="34E70683" w14:textId="3484119B" w:rsidR="00B07BF6" w:rsidRPr="000D0A7A" w:rsidRDefault="00B07BF6" w:rsidP="00453556">
                      <w:pPr>
                        <w:jc w:val="center"/>
                        <w:rPr>
                          <w:b/>
                          <w:bCs/>
                          <w:color w:val="000000" w:themeColor="text1"/>
                          <w:sz w:val="22"/>
                          <w:szCs w:val="22"/>
                        </w:rPr>
                      </w:pPr>
                      <w:r w:rsidRPr="000D0A7A">
                        <w:rPr>
                          <w:b/>
                          <w:bCs/>
                          <w:color w:val="000000" w:themeColor="text1"/>
                          <w:sz w:val="22"/>
                          <w:szCs w:val="22"/>
                        </w:rPr>
                        <w:t>Dissatisfied</w:t>
                      </w:r>
                    </w:p>
                  </w:txbxContent>
                </v:textbox>
              </v:shape>
            </w:pict>
          </mc:Fallback>
        </mc:AlternateContent>
      </w:r>
      <w:r w:rsidR="00CB0F1F">
        <w:rPr>
          <w:noProof/>
        </w:rPr>
        <w:drawing>
          <wp:inline distT="0" distB="0" distL="0" distR="0" wp14:anchorId="6725B255" wp14:editId="046A5A83">
            <wp:extent cx="5852160" cy="3713480"/>
            <wp:effectExtent l="0" t="0" r="1524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73D60">
        <w:rPr>
          <w:noProof/>
        </w:rPr>
        <w:drawing>
          <wp:inline distT="0" distB="0" distL="0" distR="0" wp14:anchorId="4658E849" wp14:editId="7F1EFA06">
            <wp:extent cx="5894690" cy="3933190"/>
            <wp:effectExtent l="0" t="0" r="1143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643D7" w14:textId="77777777" w:rsidR="007E6895" w:rsidRDefault="00C2220B" w:rsidP="00C7073B">
      <w:pPr>
        <w:spacing w:line="480" w:lineRule="auto"/>
      </w:pPr>
      <w:r>
        <w:t xml:space="preserve">The Employee </w:t>
      </w:r>
      <w:r w:rsidR="00A54BAF">
        <w:t>Satisfaction</w:t>
      </w:r>
      <w:r>
        <w:t xml:space="preserve"> </w:t>
      </w:r>
      <w:r w:rsidR="00A54BAF">
        <w:t>S</w:t>
      </w:r>
      <w:r>
        <w:t xml:space="preserve">urvey </w:t>
      </w:r>
      <w:r w:rsidR="00951272">
        <w:t>shows that a majority of respondents are highly satisfied with their work</w:t>
      </w:r>
      <w:r w:rsidR="00133FB2">
        <w:t xml:space="preserve"> and demonstrate a solid foundation of their employee morale. </w:t>
      </w:r>
      <w:r w:rsidR="00CB0F1F">
        <w:t>However,</w:t>
      </w:r>
      <w:r w:rsidR="001E22CB">
        <w:t xml:space="preserve"> 33% of staff indicated a dissatisfaction in their expected level of work</w:t>
      </w:r>
      <w:r w:rsidR="0004246E">
        <w:t xml:space="preserve">, and two-thirds of those respondents are senior staff members. </w:t>
      </w:r>
    </w:p>
    <w:p w14:paraId="32DE85E7" w14:textId="77777777" w:rsidR="00162438" w:rsidRDefault="00D647F4" w:rsidP="00C7073B">
      <w:pPr>
        <w:spacing w:line="480" w:lineRule="auto"/>
        <w:rPr>
          <w:b/>
          <w:bCs/>
        </w:rPr>
      </w:pPr>
      <w:r w:rsidRPr="000D0A7A">
        <w:rPr>
          <w:b/>
          <w:bCs/>
        </w:rPr>
        <w:t>Senior Staff</w:t>
      </w:r>
    </w:p>
    <w:p w14:paraId="2545194B" w14:textId="087DC5B0" w:rsidR="00D647F4" w:rsidRPr="000D0A7A" w:rsidRDefault="00D647F4" w:rsidP="00C7073B">
      <w:pPr>
        <w:spacing w:line="480" w:lineRule="auto"/>
        <w:rPr>
          <w:b/>
          <w:bCs/>
        </w:rPr>
      </w:pPr>
      <w:r w:rsidRPr="000D0A7A">
        <w:rPr>
          <w:b/>
          <w:bCs/>
        </w:rPr>
        <w:t>Employee Burnout and Stress</w:t>
      </w:r>
      <w:r w:rsidR="00162438">
        <w:rPr>
          <w:b/>
          <w:bCs/>
        </w:rPr>
        <w:t xml:space="preserve"> in the Workplace</w:t>
      </w:r>
    </w:p>
    <w:p w14:paraId="2A97313F" w14:textId="5EE3B36E" w:rsidR="009B298C" w:rsidRDefault="00A54BAF" w:rsidP="009B298C">
      <w:pPr>
        <w:spacing w:line="480" w:lineRule="auto"/>
        <w:ind w:firstLine="720"/>
      </w:pPr>
      <w:r>
        <w:t xml:space="preserve">For this report, C Market Coffee </w:t>
      </w:r>
      <w:r w:rsidR="007E6895">
        <w:t xml:space="preserve">senior </w:t>
      </w:r>
      <w:r w:rsidR="00C7073B" w:rsidRPr="00C7073B">
        <w:t xml:space="preserve">employees </w:t>
      </w:r>
      <w:r w:rsidR="00C7073B">
        <w:t xml:space="preserve">were consulted </w:t>
      </w:r>
      <w:r w:rsidR="00C7073B" w:rsidRPr="00C7073B">
        <w:t xml:space="preserve">to understand </w:t>
      </w:r>
      <w:r w:rsidR="00812146" w:rsidRPr="00C7073B">
        <w:t xml:space="preserve">the main reason </w:t>
      </w:r>
      <w:r>
        <w:t xml:space="preserve">why </w:t>
      </w:r>
      <w:r w:rsidR="007E6895">
        <w:t>they</w:t>
      </w:r>
      <w:r>
        <w:t xml:space="preserve"> are dissatisfied in their current role</w:t>
      </w:r>
      <w:r w:rsidR="0004246E">
        <w:t xml:space="preserve">. </w:t>
      </w:r>
      <w:r>
        <w:t>R</w:t>
      </w:r>
      <w:r w:rsidR="00C7073B">
        <w:t xml:space="preserve">esults showed </w:t>
      </w:r>
      <w:r w:rsidR="00812146">
        <w:t xml:space="preserve">that </w:t>
      </w:r>
      <w:r w:rsidR="00D647F4">
        <w:t xml:space="preserve">only 40% of senior staff can strongly agree they know what is expected of them at work; the remaining 60% </w:t>
      </w:r>
      <w:r w:rsidR="00E5223F">
        <w:t xml:space="preserve">feel that their job description is unclear </w:t>
      </w:r>
      <w:r w:rsidR="007E6895">
        <w:t>because</w:t>
      </w:r>
      <w:r w:rsidR="00BE7012">
        <w:t xml:space="preserve"> they are</w:t>
      </w:r>
      <w:r w:rsidR="00E5223F">
        <w:t xml:space="preserve"> having to take on more tasks than before</w:t>
      </w:r>
      <w:r w:rsidR="00BE7012">
        <w:t xml:space="preserve"> </w:t>
      </w:r>
      <w:r w:rsidR="00E5223F">
        <w:t>without additional compensation</w:t>
      </w:r>
      <w:r w:rsidR="00D647F4">
        <w:t xml:space="preserve">. </w:t>
      </w:r>
      <w:r w:rsidR="005D7790">
        <w:t>Majority of s</w:t>
      </w:r>
      <w:r w:rsidR="000176CB">
        <w:t>enior staff</w:t>
      </w:r>
      <w:r w:rsidR="000176CB" w:rsidRPr="000176CB">
        <w:t xml:space="preserve"> also felt that communication between the top management and employees were not clear and information on strategies and activities were not transparent on all occasions</w:t>
      </w:r>
      <w:r w:rsidR="000176CB">
        <w:t xml:space="preserve">. For example, one senior staff member noted an experience they had regarding </w:t>
      </w:r>
      <w:r w:rsidR="005D7790">
        <w:t xml:space="preserve">two </w:t>
      </w:r>
      <w:r w:rsidR="000176CB">
        <w:t>missing cake order</w:t>
      </w:r>
      <w:r w:rsidR="005D7790">
        <w:t>s</w:t>
      </w:r>
      <w:r w:rsidR="000176CB">
        <w:t xml:space="preserve"> where they had to stay additional time after their </w:t>
      </w:r>
      <w:r w:rsidR="005D7790">
        <w:t xml:space="preserve">scheduled </w:t>
      </w:r>
      <w:r w:rsidR="000176CB">
        <w:t>shift in order to solve the problem.</w:t>
      </w:r>
      <w:r w:rsidR="005D7790">
        <w:t xml:space="preserve"> </w:t>
      </w:r>
      <w:r w:rsidR="009323BE" w:rsidRPr="00BE7012">
        <w:t xml:space="preserve">The working conditions </w:t>
      </w:r>
      <w:r w:rsidR="009323BE">
        <w:t>were reported to be</w:t>
      </w:r>
      <w:r w:rsidR="009323BE" w:rsidRPr="00BE7012">
        <w:t xml:space="preserve"> moderately satisfactory with realistic </w:t>
      </w:r>
      <w:r w:rsidR="009323BE">
        <w:t>workloads</w:t>
      </w:r>
      <w:r w:rsidR="009323BE" w:rsidRPr="00BE7012">
        <w:t xml:space="preserve"> </w:t>
      </w:r>
      <w:r w:rsidR="009323BE">
        <w:t xml:space="preserve">and </w:t>
      </w:r>
      <w:r w:rsidR="009323BE" w:rsidRPr="00BE7012">
        <w:t xml:space="preserve">work pressure </w:t>
      </w:r>
      <w:r w:rsidR="009323BE">
        <w:t xml:space="preserve">was said to occasionally </w:t>
      </w:r>
      <w:r w:rsidR="009323BE" w:rsidRPr="00BE7012">
        <w:t>interfere with personal life</w:t>
      </w:r>
      <w:r w:rsidR="0042489C">
        <w:t>,</w:t>
      </w:r>
      <w:r w:rsidR="009323BE" w:rsidRPr="00BE7012">
        <w:t xml:space="preserve"> thereby causing some dissatisfaction to the respondents.</w:t>
      </w:r>
      <w:r w:rsidR="009B298C">
        <w:t xml:space="preserve"> Due to these factors, the majority of respondents who expressed the likelihood of seeking a different job in the next year were senior staff members.</w:t>
      </w:r>
    </w:p>
    <w:p w14:paraId="4587E5B9" w14:textId="08663521" w:rsidR="00162438" w:rsidRDefault="00162438" w:rsidP="00162438">
      <w:pPr>
        <w:spacing w:line="480" w:lineRule="auto"/>
        <w:rPr>
          <w:b/>
          <w:bCs/>
        </w:rPr>
      </w:pPr>
      <w:r>
        <w:rPr>
          <w:b/>
          <w:bCs/>
        </w:rPr>
        <w:t>Statistics on Retention Strategies</w:t>
      </w:r>
    </w:p>
    <w:p w14:paraId="609E893F" w14:textId="43184425" w:rsidR="009323BE" w:rsidRDefault="009323BE" w:rsidP="009323BE">
      <w:pPr>
        <w:spacing w:line="480" w:lineRule="auto"/>
      </w:pPr>
      <w:r>
        <w:t xml:space="preserve">According to Isabelle </w:t>
      </w:r>
      <w:r>
        <w:t>Bouchard</w:t>
      </w:r>
      <w:r>
        <w:t xml:space="preserve">’s BDC 2021 study, </w:t>
      </w:r>
      <w:r w:rsidR="00A913FF">
        <w:t xml:space="preserve">companies that </w:t>
      </w:r>
      <w:r w:rsidR="00A913FF">
        <w:t xml:space="preserve">offer </w:t>
      </w:r>
      <w:r w:rsidR="00A913FF" w:rsidRPr="0042489C">
        <w:t>competitive salaries and benefits are 1.4 times more likely to find retaining workers easy and 1.7 times more likely to have sales growth above the industry average, compared to companies that do not offer such salaries and benefits</w:t>
      </w:r>
      <w:r w:rsidR="00A913FF">
        <w:t xml:space="preserve"> (18).</w:t>
      </w:r>
      <w:r w:rsidR="00A913FF">
        <w:t xml:space="preserve"> </w:t>
      </w:r>
      <w:r w:rsidR="0042489C">
        <w:t xml:space="preserve">The study also concluded </w:t>
      </w:r>
      <w:r w:rsidR="00A913FF">
        <w:t xml:space="preserve">that </w:t>
      </w:r>
      <w:r w:rsidR="00A913FF">
        <w:t>c</w:t>
      </w:r>
      <w:r w:rsidR="00A913FF" w:rsidRPr="009323BE">
        <w:t>ompanies offer</w:t>
      </w:r>
      <w:r w:rsidR="00A913FF">
        <w:t>ing</w:t>
      </w:r>
      <w:r w:rsidR="00A913FF" w:rsidRPr="009323BE">
        <w:t xml:space="preserve"> flexible work arrangements could </w:t>
      </w:r>
      <w:r w:rsidR="00A913FF">
        <w:t>be 44%</w:t>
      </w:r>
      <w:r w:rsidR="00A913FF" w:rsidRPr="009323BE">
        <w:t xml:space="preserve"> more likely to find retaining workers easy, compared to companies that do not offer such arrangements</w:t>
      </w:r>
      <w:r w:rsidR="00A913FF">
        <w:t xml:space="preserve"> (1</w:t>
      </w:r>
      <w:r w:rsidR="00A913FF">
        <w:t>8</w:t>
      </w:r>
      <w:r w:rsidR="00A913FF">
        <w:t>).</w:t>
      </w:r>
    </w:p>
    <w:p w14:paraId="4247D213" w14:textId="0C9661E2" w:rsidR="009B298C" w:rsidRPr="00F8717C" w:rsidRDefault="009B298C" w:rsidP="009323BE">
      <w:pPr>
        <w:spacing w:line="480" w:lineRule="auto"/>
        <w:rPr>
          <w:b/>
          <w:bCs/>
          <w:color w:val="C00000"/>
        </w:rPr>
      </w:pPr>
      <w:r w:rsidRPr="00F8717C">
        <w:rPr>
          <w:b/>
          <w:bCs/>
          <w:color w:val="C00000"/>
        </w:rPr>
        <w:t>New Hires</w:t>
      </w:r>
    </w:p>
    <w:p w14:paraId="0035C30B" w14:textId="4761C8D1" w:rsidR="009B298C" w:rsidRPr="00F8717C" w:rsidRDefault="00F8717C" w:rsidP="00F8717C">
      <w:pPr>
        <w:spacing w:line="480" w:lineRule="auto"/>
        <w:rPr>
          <w:b/>
          <w:bCs/>
          <w:color w:val="C00000"/>
        </w:rPr>
      </w:pPr>
      <w:r w:rsidRPr="00F8717C">
        <w:rPr>
          <w:b/>
          <w:bCs/>
          <w:color w:val="C00000"/>
        </w:rPr>
        <w:t>** Data collection and analysis in progress **</w:t>
      </w:r>
    </w:p>
    <w:p w14:paraId="61B66EE7" w14:textId="0093D465" w:rsidR="009323BE" w:rsidRPr="00F8717C" w:rsidRDefault="009323BE" w:rsidP="009323BE">
      <w:pPr>
        <w:spacing w:line="480" w:lineRule="auto"/>
        <w:rPr>
          <w:b/>
          <w:bCs/>
          <w:color w:val="C00000"/>
        </w:rPr>
      </w:pPr>
      <w:r w:rsidRPr="00F8717C">
        <w:rPr>
          <w:b/>
          <w:bCs/>
          <w:color w:val="C00000"/>
        </w:rPr>
        <w:t>Statistics on Hiring Strategies</w:t>
      </w:r>
    </w:p>
    <w:p w14:paraId="12EE20A1" w14:textId="546684AC" w:rsidR="00AC7026" w:rsidRDefault="00AC7026" w:rsidP="00AC7026">
      <w:pPr>
        <w:spacing w:line="480" w:lineRule="auto"/>
      </w:pPr>
      <w:r>
        <w:t xml:space="preserve">To </w:t>
      </w:r>
      <w:r w:rsidRPr="00E67FC8">
        <w:t>minimize the time needed to recruit and hire employees</w:t>
      </w:r>
      <w:r>
        <w:t>, a formal hiring process is often used by companies to</w:t>
      </w:r>
      <w:r w:rsidRPr="00E67FC8">
        <w:t xml:space="preserve"> find strong matches and high-quality employees</w:t>
      </w:r>
      <w:r>
        <w:t xml:space="preserve">; </w:t>
      </w:r>
      <w:r w:rsidRPr="00E67FC8">
        <w:t>which, in turn, boosts business performance and reduces employee turnover.</w:t>
      </w:r>
      <w:r>
        <w:t xml:space="preserve"> C</w:t>
      </w:r>
      <w:r w:rsidRPr="009323BE">
        <w:t>ompanies that had put a formal hiring process in place are 1.4 times more likely to find hiring eas</w:t>
      </w:r>
      <w:r>
        <w:t>ier than companies that don’t. A</w:t>
      </w:r>
      <w:r w:rsidRPr="00E67FC8">
        <w:t xml:space="preserve"> “formal</w:t>
      </w:r>
      <w:r>
        <w:t>”</w:t>
      </w:r>
      <w:r w:rsidRPr="00E67FC8">
        <w:t xml:space="preserve"> hiring process</w:t>
      </w:r>
      <w:r>
        <w:t xml:space="preserve">, </w:t>
      </w:r>
      <w:r w:rsidRPr="00E67FC8">
        <w:t>refers to a fully organized hiring procedure</w:t>
      </w:r>
      <w:r>
        <w:t xml:space="preserve"> where t</w:t>
      </w:r>
      <w:r w:rsidRPr="00E67FC8">
        <w:t>he business</w:t>
      </w:r>
      <w:r>
        <w:t>: (1)</w:t>
      </w:r>
      <w:r w:rsidRPr="00E67FC8">
        <w:t xml:space="preserve"> identifies its recruitment needs</w:t>
      </w:r>
      <w:r>
        <w:t xml:space="preserve">, (2) recruitment by </w:t>
      </w:r>
      <w:r w:rsidRPr="00E67FC8">
        <w:t>put</w:t>
      </w:r>
      <w:r>
        <w:t>ting</w:t>
      </w:r>
      <w:r w:rsidRPr="00E67FC8">
        <w:t xml:space="preserve"> out a detailed job posting that lists the relevant roles and responsibilities, and </w:t>
      </w:r>
      <w:r>
        <w:t xml:space="preserve">(3) </w:t>
      </w:r>
      <w:r w:rsidRPr="00E67FC8">
        <w:t>selects the candidate who will be offered the position</w:t>
      </w:r>
      <w:r>
        <w:t xml:space="preserve"> (Bouchard 25). </w:t>
      </w:r>
    </w:p>
    <w:p w14:paraId="7BFC9F8F" w14:textId="77777777" w:rsidR="00AC7026" w:rsidRDefault="00AC7026" w:rsidP="00AC7026">
      <w:pPr>
        <w:spacing w:line="480" w:lineRule="auto"/>
      </w:pPr>
    </w:p>
    <w:p w14:paraId="06C10989" w14:textId="36978471" w:rsidR="00E67FC8" w:rsidRDefault="00E67FC8" w:rsidP="00E67FC8">
      <w:pPr>
        <w:spacing w:line="480" w:lineRule="auto"/>
      </w:pPr>
    </w:p>
    <w:p w14:paraId="565BD637" w14:textId="704EAA50" w:rsidR="00E67FC8" w:rsidRPr="00E67FC8" w:rsidRDefault="00E67FC8" w:rsidP="00E67FC8">
      <w:pPr>
        <w:spacing w:line="480" w:lineRule="auto"/>
      </w:pPr>
    </w:p>
    <w:p w14:paraId="23F28043" w14:textId="77777777" w:rsidR="00E67FC8" w:rsidRPr="00E67FC8" w:rsidRDefault="00E67FC8" w:rsidP="00E67FC8">
      <w:pPr>
        <w:spacing w:line="480" w:lineRule="auto"/>
      </w:pPr>
    </w:p>
    <w:p w14:paraId="59B36E10" w14:textId="77777777" w:rsidR="00E67FC8" w:rsidRPr="009323BE" w:rsidRDefault="00E67FC8" w:rsidP="009323BE">
      <w:pPr>
        <w:spacing w:line="480" w:lineRule="auto"/>
      </w:pPr>
    </w:p>
    <w:p w14:paraId="4E7491B5" w14:textId="1FD7747D" w:rsidR="000D0A7A" w:rsidRDefault="00162438">
      <w:pPr>
        <w:rPr>
          <w:b/>
          <w:bCs/>
        </w:rPr>
      </w:pPr>
      <w:r>
        <w:rPr>
          <w:b/>
          <w:bCs/>
        </w:rPr>
        <w:br w:type="page"/>
      </w:r>
    </w:p>
    <w:p w14:paraId="4DB4D21D" w14:textId="77777777" w:rsidR="00162438" w:rsidRDefault="000D0A7A">
      <w:pPr>
        <w:rPr>
          <w:b/>
          <w:bCs/>
        </w:rPr>
      </w:pPr>
      <w:r w:rsidRPr="000D0A7A">
        <w:rPr>
          <w:b/>
          <w:bCs/>
        </w:rPr>
        <w:t xml:space="preserve"> </w:t>
      </w:r>
    </w:p>
    <w:p w14:paraId="6314D2B7" w14:textId="35233329" w:rsidR="00162438" w:rsidRDefault="00162438" w:rsidP="00162438">
      <w:pPr>
        <w:spacing w:line="480" w:lineRule="auto"/>
        <w:rPr>
          <w:b/>
          <w:bCs/>
        </w:rPr>
      </w:pPr>
      <w:r>
        <w:rPr>
          <w:b/>
          <w:bCs/>
        </w:rPr>
        <w:t>CONCLUSION</w:t>
      </w:r>
    </w:p>
    <w:p w14:paraId="2CF2F634" w14:textId="41526DE8" w:rsidR="002B176B" w:rsidRDefault="00F8717C" w:rsidP="002B176B">
      <w:pPr>
        <w:spacing w:line="480" w:lineRule="auto"/>
        <w:ind w:firstLine="720"/>
      </w:pPr>
      <w:r w:rsidRPr="00F8717C">
        <w:t xml:space="preserve">While short-term </w:t>
      </w:r>
      <w:r w:rsidR="002B176B">
        <w:t>solutions can</w:t>
      </w:r>
      <w:r w:rsidRPr="00F8717C">
        <w:t xml:space="preserve"> account for the simultaneous high unemployment and job vacancy numbers, long-lasting factors—such as the aging population and decreasing labour force growth—will continue to exacerbate the labour shortage problem, compromising the competitiveness of </w:t>
      </w:r>
      <w:r w:rsidR="002B176B">
        <w:t xml:space="preserve">many </w:t>
      </w:r>
      <w:r w:rsidRPr="00F8717C">
        <w:t>Canadian businesses.</w:t>
      </w:r>
      <w:r w:rsidR="002B176B">
        <w:t xml:space="preserve"> Although these recommendations won’t single-handedly serve as a solution to BC’s staffing shortage, a bette</w:t>
      </w:r>
      <w:r w:rsidR="002B176B" w:rsidRPr="002B176B">
        <w:t xml:space="preserve">r integration of </w:t>
      </w:r>
      <w:r w:rsidR="002B176B">
        <w:t xml:space="preserve">hiring and retention strategies </w:t>
      </w:r>
      <w:r w:rsidR="002B176B" w:rsidRPr="002B176B">
        <w:t>can alleviate part of the problem</w:t>
      </w:r>
      <w:r w:rsidR="002B176B">
        <w:t>.</w:t>
      </w:r>
    </w:p>
    <w:p w14:paraId="42298D3B" w14:textId="77777777" w:rsidR="00135C3B" w:rsidRPr="00135C3B" w:rsidRDefault="00135C3B"/>
    <w:p w14:paraId="2B42D873" w14:textId="77777777" w:rsidR="00135C3B" w:rsidRPr="00135C3B" w:rsidRDefault="00135C3B">
      <w:pPr>
        <w:rPr>
          <w:b/>
          <w:bCs/>
        </w:rPr>
      </w:pPr>
      <w:r w:rsidRPr="00135C3B">
        <w:rPr>
          <w:b/>
          <w:bCs/>
        </w:rPr>
        <w:t>Recommendations:</w:t>
      </w:r>
    </w:p>
    <w:p w14:paraId="60836D5A" w14:textId="77777777" w:rsidR="00135C3B" w:rsidRPr="00135C3B" w:rsidRDefault="00135C3B"/>
    <w:p w14:paraId="494A93CD" w14:textId="1AF5C496" w:rsidR="00D03F6F" w:rsidRPr="002B176B" w:rsidRDefault="00135C3B" w:rsidP="00D03F6F">
      <w:pPr>
        <w:spacing w:line="480" w:lineRule="auto"/>
      </w:pPr>
      <w:r w:rsidRPr="00135C3B">
        <w:t xml:space="preserve">In order to </w:t>
      </w:r>
      <w:r w:rsidRPr="00135C3B">
        <w:t>mitigate the effects of labour shortages and improve employee retention</w:t>
      </w:r>
      <w:r>
        <w:t xml:space="preserve">, </w:t>
      </w:r>
      <w:r w:rsidR="00D03F6F">
        <w:t xml:space="preserve">an </w:t>
      </w:r>
      <w:r>
        <w:t>employee retention plan could</w:t>
      </w:r>
      <w:r w:rsidRPr="00135C3B">
        <w:t xml:space="preserve"> be implemented</w:t>
      </w:r>
      <w:r w:rsidR="00F8717C">
        <w:t xml:space="preserve"> at C Market Coffee</w:t>
      </w:r>
      <w:r>
        <w:t xml:space="preserve">. </w:t>
      </w:r>
      <w:r w:rsidR="00D03F6F" w:rsidRPr="002B176B">
        <w:t>To</w:t>
      </w:r>
      <w:r w:rsidR="00D03F6F">
        <w:t xml:space="preserve"> </w:t>
      </w:r>
      <w:r w:rsidR="00D03F6F" w:rsidRPr="002B176B">
        <w:t>summarize, these solutions have been statistically proven to reduce the impact for SMEs:</w:t>
      </w:r>
    </w:p>
    <w:p w14:paraId="4D14FF88" w14:textId="77777777" w:rsidR="00D03F6F" w:rsidRPr="002B176B" w:rsidRDefault="00D03F6F" w:rsidP="00D03F6F">
      <w:pPr>
        <w:numPr>
          <w:ilvl w:val="0"/>
          <w:numId w:val="5"/>
        </w:numPr>
        <w:spacing w:line="480" w:lineRule="auto"/>
      </w:pPr>
      <w:r w:rsidRPr="002B176B">
        <w:t>U</w:t>
      </w:r>
      <w:r w:rsidR="002B176B" w:rsidRPr="002B176B">
        <w:t>sing formal hiring processes</w:t>
      </w:r>
    </w:p>
    <w:p w14:paraId="07A5C087" w14:textId="6F8CA140" w:rsidR="00D03F6F" w:rsidRDefault="00D03F6F" w:rsidP="00D03F6F">
      <w:pPr>
        <w:numPr>
          <w:ilvl w:val="0"/>
          <w:numId w:val="5"/>
        </w:numPr>
        <w:spacing w:line="480" w:lineRule="auto"/>
      </w:pPr>
      <w:r w:rsidRPr="002B176B">
        <w:t>O</w:t>
      </w:r>
      <w:r w:rsidR="002B176B" w:rsidRPr="002B176B">
        <w:t>ffering a total compensation package</w:t>
      </w:r>
    </w:p>
    <w:p w14:paraId="331AAEA9" w14:textId="5435559D" w:rsidR="00135C3B" w:rsidRDefault="00135C3B" w:rsidP="00135C3B">
      <w:pPr>
        <w:spacing w:line="480" w:lineRule="auto"/>
      </w:pPr>
      <w:r w:rsidRPr="00135C3B">
        <w:t>Potential compensation practices to attract new employees and retain existing ones by:</w:t>
      </w:r>
    </w:p>
    <w:p w14:paraId="148CF8C0" w14:textId="77777777" w:rsidR="00135C3B" w:rsidRPr="00135C3B" w:rsidRDefault="00135C3B" w:rsidP="00135C3B">
      <w:pPr>
        <w:numPr>
          <w:ilvl w:val="0"/>
          <w:numId w:val="4"/>
        </w:numPr>
        <w:spacing w:line="480" w:lineRule="auto"/>
      </w:pPr>
      <w:r w:rsidRPr="00135C3B">
        <w:t>Increasing base and performance pay</w:t>
      </w:r>
    </w:p>
    <w:p w14:paraId="7F2F9CC3" w14:textId="77777777" w:rsidR="00135C3B" w:rsidRPr="00135C3B" w:rsidRDefault="00135C3B" w:rsidP="00135C3B">
      <w:pPr>
        <w:numPr>
          <w:ilvl w:val="0"/>
          <w:numId w:val="4"/>
        </w:numPr>
        <w:spacing w:line="480" w:lineRule="auto"/>
      </w:pPr>
      <w:r w:rsidRPr="00135C3B">
        <w:t>Offering company stock to key employees</w:t>
      </w:r>
    </w:p>
    <w:p w14:paraId="609DDBD3" w14:textId="77777777" w:rsidR="00135C3B" w:rsidRPr="00135C3B" w:rsidRDefault="00135C3B" w:rsidP="00135C3B">
      <w:pPr>
        <w:numPr>
          <w:ilvl w:val="0"/>
          <w:numId w:val="4"/>
        </w:numPr>
        <w:spacing w:line="480" w:lineRule="auto"/>
      </w:pPr>
      <w:r w:rsidRPr="00135C3B">
        <w:t>Organizing social activities and events</w:t>
      </w:r>
    </w:p>
    <w:p w14:paraId="54990D60" w14:textId="632ABF09" w:rsidR="002B176B" w:rsidRDefault="00135C3B" w:rsidP="002B176B">
      <w:pPr>
        <w:numPr>
          <w:ilvl w:val="0"/>
          <w:numId w:val="4"/>
        </w:numPr>
        <w:spacing w:line="480" w:lineRule="auto"/>
      </w:pPr>
      <w:r w:rsidRPr="00135C3B">
        <w:t>Allowing flexible schedules to enable a better work-life balance</w:t>
      </w:r>
    </w:p>
    <w:p w14:paraId="4EEFD121" w14:textId="1D224819" w:rsidR="00F8717C" w:rsidRDefault="002B176B" w:rsidP="00135C3B">
      <w:pPr>
        <w:spacing w:line="480" w:lineRule="auto"/>
      </w:pPr>
      <w:r w:rsidRPr="002B176B">
        <w:t>By taking action now to adapt to the labour shortage situation, entrepreneurs will build the foundation for a stronger and more productive business in the years to come.</w:t>
      </w:r>
    </w:p>
    <w:p w14:paraId="09FBEA10" w14:textId="77777777" w:rsidR="00F8717C" w:rsidRPr="00135C3B" w:rsidRDefault="00F8717C" w:rsidP="00135C3B">
      <w:pPr>
        <w:spacing w:line="480" w:lineRule="auto"/>
      </w:pPr>
    </w:p>
    <w:p w14:paraId="6D949FB0" w14:textId="48268156" w:rsidR="006621FF" w:rsidRDefault="002275EA" w:rsidP="002A4182">
      <w:pPr>
        <w:jc w:val="center"/>
      </w:pPr>
      <w:r>
        <w:rPr>
          <w:b/>
          <w:bCs/>
          <w:sz w:val="20"/>
          <w:szCs w:val="20"/>
        </w:rPr>
        <w:br w:type="page"/>
      </w:r>
      <w:r w:rsidR="002A4182">
        <w:t>Works Cited</w:t>
      </w:r>
    </w:p>
    <w:p w14:paraId="083CA181" w14:textId="190C7C80" w:rsidR="002A4182" w:rsidRDefault="002A4182" w:rsidP="002A4182">
      <w:pPr>
        <w:jc w:val="center"/>
      </w:pPr>
    </w:p>
    <w:p w14:paraId="4EF622A1" w14:textId="2074E4BC" w:rsidR="002A4182" w:rsidRDefault="002A4182" w:rsidP="001F10C3">
      <w:pPr>
        <w:spacing w:line="480" w:lineRule="auto"/>
        <w:ind w:left="720" w:hanging="720"/>
      </w:pPr>
      <w:r>
        <w:t>Bouchard</w:t>
      </w:r>
      <w:r>
        <w:t xml:space="preserve">, </w:t>
      </w:r>
      <w:r>
        <w:t>Isabelle</w:t>
      </w:r>
      <w:r>
        <w:t>. “</w:t>
      </w:r>
      <w:r w:rsidRPr="002A4182">
        <w:t>How to</w:t>
      </w:r>
      <w:r w:rsidR="001F10C3">
        <w:t xml:space="preserve"> </w:t>
      </w:r>
      <w:r w:rsidR="001F10C3">
        <w:t>Adapt to the Labour Shortage Situation</w:t>
      </w:r>
      <w:r w:rsidR="001F10C3">
        <w:t xml:space="preserve">.” </w:t>
      </w:r>
      <w:r w:rsidR="001F10C3" w:rsidRPr="002A4182">
        <w:t xml:space="preserve">Business Development Bank of Canada (BDC) </w:t>
      </w:r>
      <w:r w:rsidR="001F10C3">
        <w:t>2021</w:t>
      </w:r>
      <w:r w:rsidR="001F10C3" w:rsidRPr="002A4182">
        <w:t>.</w:t>
      </w:r>
    </w:p>
    <w:p w14:paraId="2F692D86" w14:textId="77777777" w:rsidR="002A4182" w:rsidRDefault="002A4182" w:rsidP="002A4182"/>
    <w:p w14:paraId="68D91BFE" w14:textId="19182953" w:rsidR="002A4182" w:rsidRPr="002A4182" w:rsidRDefault="002A4182" w:rsidP="002A4182">
      <w:pPr>
        <w:spacing w:line="480" w:lineRule="auto"/>
        <w:ind w:left="720" w:hanging="720"/>
      </w:pPr>
      <w:r w:rsidRPr="002A4182">
        <w:t>Wormstall, Michael. “Labour Shortage: Here to Stay.” Business Development Bank of Canada (BDC) 2018.</w:t>
      </w:r>
    </w:p>
    <w:p w14:paraId="6C13D80E" w14:textId="77777777" w:rsidR="002A4182" w:rsidRPr="002A4182" w:rsidRDefault="002A4182" w:rsidP="002A4182"/>
    <w:p w14:paraId="0F10FB8B" w14:textId="77777777" w:rsidR="002A4182" w:rsidRPr="002A4182" w:rsidRDefault="002A4182" w:rsidP="002A4182"/>
    <w:sectPr w:rsidR="002A4182" w:rsidRPr="002A4182" w:rsidSect="00F53829">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309F" w14:textId="77777777" w:rsidR="000C1379" w:rsidRDefault="000C1379" w:rsidP="00F53829">
      <w:r>
        <w:separator/>
      </w:r>
    </w:p>
  </w:endnote>
  <w:endnote w:type="continuationSeparator" w:id="0">
    <w:p w14:paraId="151EC7B6" w14:textId="77777777" w:rsidR="000C1379" w:rsidRDefault="000C1379" w:rsidP="00F5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215405"/>
      <w:docPartObj>
        <w:docPartGallery w:val="Page Numbers (Bottom of Page)"/>
        <w:docPartUnique/>
      </w:docPartObj>
    </w:sdtPr>
    <w:sdtContent>
      <w:p w14:paraId="7D622B2E" w14:textId="64067158" w:rsidR="00F53829" w:rsidRDefault="00F53829" w:rsidP="00FE4B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82C24" w14:textId="77777777" w:rsidR="00F53829" w:rsidRDefault="00F53829" w:rsidP="00F53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986222"/>
      <w:docPartObj>
        <w:docPartGallery w:val="Page Numbers (Bottom of Page)"/>
        <w:docPartUnique/>
      </w:docPartObj>
    </w:sdtPr>
    <w:sdtContent>
      <w:p w14:paraId="78D1ADD4" w14:textId="4DCF0F24" w:rsidR="00F53829" w:rsidRDefault="00F53829" w:rsidP="00FE4B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5B18C3" w14:textId="77777777" w:rsidR="00F53829" w:rsidRDefault="00F53829" w:rsidP="00F53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4ACE" w14:textId="77777777" w:rsidR="000C1379" w:rsidRDefault="000C1379" w:rsidP="00F53829">
      <w:r>
        <w:separator/>
      </w:r>
    </w:p>
  </w:footnote>
  <w:footnote w:type="continuationSeparator" w:id="0">
    <w:p w14:paraId="632CF3CC" w14:textId="77777777" w:rsidR="000C1379" w:rsidRDefault="000C1379" w:rsidP="00F5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538A" w14:textId="77777777" w:rsidR="00047621" w:rsidRDefault="00047621" w:rsidP="00047621">
    <w:pPr>
      <w:pStyle w:val="Header"/>
    </w:pPr>
    <w:r>
      <w:t>STAFFING SHORTAGE AND EMPLOYEE BURNOUT AT C MARKET COFFEE</w:t>
    </w:r>
  </w:p>
  <w:p w14:paraId="2E85ED56" w14:textId="77777777" w:rsidR="00047621" w:rsidRPr="00047621" w:rsidRDefault="00047621" w:rsidP="0004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783"/>
    <w:multiLevelType w:val="hybridMultilevel"/>
    <w:tmpl w:val="5D20EE62"/>
    <w:lvl w:ilvl="0" w:tplc="F126D8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30573A"/>
    <w:multiLevelType w:val="multilevel"/>
    <w:tmpl w:val="47700D5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3A3C60F4"/>
    <w:multiLevelType w:val="multilevel"/>
    <w:tmpl w:val="93BA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34BE5"/>
    <w:multiLevelType w:val="multilevel"/>
    <w:tmpl w:val="C534F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E24EE"/>
    <w:multiLevelType w:val="multilevel"/>
    <w:tmpl w:val="EC78649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16cid:durableId="1648319186">
    <w:abstractNumId w:val="3"/>
  </w:num>
  <w:num w:numId="2" w16cid:durableId="1866671324">
    <w:abstractNumId w:val="2"/>
  </w:num>
  <w:num w:numId="3" w16cid:durableId="1130321540">
    <w:abstractNumId w:val="1"/>
  </w:num>
  <w:num w:numId="4" w16cid:durableId="400833051">
    <w:abstractNumId w:val="4"/>
  </w:num>
  <w:num w:numId="5" w16cid:durableId="133695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41"/>
    <w:rsid w:val="00002864"/>
    <w:rsid w:val="00004F77"/>
    <w:rsid w:val="000176CB"/>
    <w:rsid w:val="0004151D"/>
    <w:rsid w:val="0004246E"/>
    <w:rsid w:val="000437D9"/>
    <w:rsid w:val="00047621"/>
    <w:rsid w:val="00096B55"/>
    <w:rsid w:val="000C08CE"/>
    <w:rsid w:val="000C1379"/>
    <w:rsid w:val="000D0A7A"/>
    <w:rsid w:val="000F09F3"/>
    <w:rsid w:val="000F4F87"/>
    <w:rsid w:val="001059F0"/>
    <w:rsid w:val="00133FB2"/>
    <w:rsid w:val="00135C3B"/>
    <w:rsid w:val="00136C40"/>
    <w:rsid w:val="00155CE1"/>
    <w:rsid w:val="00162438"/>
    <w:rsid w:val="00173D60"/>
    <w:rsid w:val="001837C5"/>
    <w:rsid w:val="001B3DF0"/>
    <w:rsid w:val="001C34D1"/>
    <w:rsid w:val="001E22CB"/>
    <w:rsid w:val="001F032D"/>
    <w:rsid w:val="001F10C3"/>
    <w:rsid w:val="001F7541"/>
    <w:rsid w:val="00222DE0"/>
    <w:rsid w:val="002237FD"/>
    <w:rsid w:val="002275EA"/>
    <w:rsid w:val="00293AB6"/>
    <w:rsid w:val="002A4182"/>
    <w:rsid w:val="002A4F55"/>
    <w:rsid w:val="002A55D3"/>
    <w:rsid w:val="002A7DC3"/>
    <w:rsid w:val="002B176B"/>
    <w:rsid w:val="002C4646"/>
    <w:rsid w:val="003257EB"/>
    <w:rsid w:val="00334F60"/>
    <w:rsid w:val="00337D4D"/>
    <w:rsid w:val="003B06A7"/>
    <w:rsid w:val="003C003B"/>
    <w:rsid w:val="0042489C"/>
    <w:rsid w:val="00434429"/>
    <w:rsid w:val="00453556"/>
    <w:rsid w:val="004A5593"/>
    <w:rsid w:val="004A7677"/>
    <w:rsid w:val="004C640F"/>
    <w:rsid w:val="004F4B79"/>
    <w:rsid w:val="0051276D"/>
    <w:rsid w:val="00590937"/>
    <w:rsid w:val="005A546A"/>
    <w:rsid w:val="005D7790"/>
    <w:rsid w:val="00602538"/>
    <w:rsid w:val="00605709"/>
    <w:rsid w:val="0064525D"/>
    <w:rsid w:val="006621FF"/>
    <w:rsid w:val="00673B7F"/>
    <w:rsid w:val="00675089"/>
    <w:rsid w:val="006C769B"/>
    <w:rsid w:val="006F3C1E"/>
    <w:rsid w:val="006F4AED"/>
    <w:rsid w:val="0072422C"/>
    <w:rsid w:val="00726D01"/>
    <w:rsid w:val="007528C1"/>
    <w:rsid w:val="00773A42"/>
    <w:rsid w:val="007978EB"/>
    <w:rsid w:val="007C5206"/>
    <w:rsid w:val="007C7CC0"/>
    <w:rsid w:val="007D6274"/>
    <w:rsid w:val="007E6895"/>
    <w:rsid w:val="00812146"/>
    <w:rsid w:val="00832FA0"/>
    <w:rsid w:val="00854162"/>
    <w:rsid w:val="008776A9"/>
    <w:rsid w:val="008857B9"/>
    <w:rsid w:val="008E1180"/>
    <w:rsid w:val="00923514"/>
    <w:rsid w:val="009323BE"/>
    <w:rsid w:val="00947FBC"/>
    <w:rsid w:val="00951272"/>
    <w:rsid w:val="00962FCA"/>
    <w:rsid w:val="0097097D"/>
    <w:rsid w:val="009858D4"/>
    <w:rsid w:val="009B298C"/>
    <w:rsid w:val="009E3606"/>
    <w:rsid w:val="009F1CD8"/>
    <w:rsid w:val="00A30C19"/>
    <w:rsid w:val="00A54BAF"/>
    <w:rsid w:val="00A704AA"/>
    <w:rsid w:val="00A913FF"/>
    <w:rsid w:val="00AC07AA"/>
    <w:rsid w:val="00AC7026"/>
    <w:rsid w:val="00AD1FDA"/>
    <w:rsid w:val="00AD6A4A"/>
    <w:rsid w:val="00B030F7"/>
    <w:rsid w:val="00B07BF6"/>
    <w:rsid w:val="00B20E2D"/>
    <w:rsid w:val="00B522C8"/>
    <w:rsid w:val="00B55B35"/>
    <w:rsid w:val="00B56D51"/>
    <w:rsid w:val="00B95C26"/>
    <w:rsid w:val="00BB19D9"/>
    <w:rsid w:val="00BC6EA3"/>
    <w:rsid w:val="00BE7012"/>
    <w:rsid w:val="00C2220B"/>
    <w:rsid w:val="00C7073B"/>
    <w:rsid w:val="00C9534C"/>
    <w:rsid w:val="00CB0F1F"/>
    <w:rsid w:val="00D03F6F"/>
    <w:rsid w:val="00D06491"/>
    <w:rsid w:val="00D22350"/>
    <w:rsid w:val="00D647F4"/>
    <w:rsid w:val="00D75969"/>
    <w:rsid w:val="00D8463C"/>
    <w:rsid w:val="00D86B03"/>
    <w:rsid w:val="00E11991"/>
    <w:rsid w:val="00E25D30"/>
    <w:rsid w:val="00E4597E"/>
    <w:rsid w:val="00E5223F"/>
    <w:rsid w:val="00E67FC8"/>
    <w:rsid w:val="00E73EDE"/>
    <w:rsid w:val="00E756C4"/>
    <w:rsid w:val="00E8375E"/>
    <w:rsid w:val="00EB4697"/>
    <w:rsid w:val="00F06BEE"/>
    <w:rsid w:val="00F27055"/>
    <w:rsid w:val="00F53829"/>
    <w:rsid w:val="00F71105"/>
    <w:rsid w:val="00F8717C"/>
    <w:rsid w:val="00FC0FC3"/>
    <w:rsid w:val="00FE3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7839"/>
  <w15:chartTrackingRefBased/>
  <w15:docId w15:val="{73B8C746-D292-F645-BEC0-1BEA759A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C8"/>
    <w:rPr>
      <w:rFonts w:ascii="Times New Roman" w:eastAsia="Times New Roman" w:hAnsi="Times New Roman" w:cs="Times New Roman"/>
    </w:rPr>
  </w:style>
  <w:style w:type="paragraph" w:styleId="Heading1">
    <w:name w:val="heading 1"/>
    <w:basedOn w:val="Normal"/>
    <w:next w:val="Normal"/>
    <w:link w:val="Heading1Char"/>
    <w:uiPriority w:val="9"/>
    <w:qFormat/>
    <w:rsid w:val="003B06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B06A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3B06A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B06A7"/>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3B06A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B06A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B06A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B06A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B06A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B06A7"/>
    <w:pPr>
      <w:ind w:left="192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3B06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B06A7"/>
    <w:pPr>
      <w:spacing w:before="480" w:line="276" w:lineRule="auto"/>
      <w:outlineLvl w:val="9"/>
    </w:pPr>
    <w:rPr>
      <w:b/>
      <w:bCs/>
      <w:sz w:val="28"/>
      <w:szCs w:val="28"/>
      <w:lang w:val="en-US"/>
    </w:rPr>
  </w:style>
  <w:style w:type="paragraph" w:styleId="ListParagraph">
    <w:name w:val="List Paragraph"/>
    <w:basedOn w:val="Normal"/>
    <w:uiPriority w:val="34"/>
    <w:qFormat/>
    <w:rsid w:val="007528C1"/>
    <w:pPr>
      <w:ind w:left="720"/>
      <w:contextualSpacing/>
    </w:pPr>
  </w:style>
  <w:style w:type="paragraph" w:styleId="Footer">
    <w:name w:val="footer"/>
    <w:basedOn w:val="Normal"/>
    <w:link w:val="FooterChar"/>
    <w:uiPriority w:val="99"/>
    <w:unhideWhenUsed/>
    <w:rsid w:val="00F53829"/>
    <w:pPr>
      <w:tabs>
        <w:tab w:val="center" w:pos="4680"/>
        <w:tab w:val="right" w:pos="9360"/>
      </w:tabs>
    </w:pPr>
  </w:style>
  <w:style w:type="character" w:customStyle="1" w:styleId="FooterChar">
    <w:name w:val="Footer Char"/>
    <w:basedOn w:val="DefaultParagraphFont"/>
    <w:link w:val="Footer"/>
    <w:uiPriority w:val="99"/>
    <w:rsid w:val="00F53829"/>
    <w:rPr>
      <w:rFonts w:ascii="Times New Roman" w:eastAsia="Times New Roman" w:hAnsi="Times New Roman" w:cs="Times New Roman"/>
    </w:rPr>
  </w:style>
  <w:style w:type="character" w:styleId="PageNumber">
    <w:name w:val="page number"/>
    <w:basedOn w:val="DefaultParagraphFont"/>
    <w:uiPriority w:val="99"/>
    <w:semiHidden/>
    <w:unhideWhenUsed/>
    <w:rsid w:val="00F53829"/>
  </w:style>
  <w:style w:type="paragraph" w:styleId="Header">
    <w:name w:val="header"/>
    <w:basedOn w:val="Normal"/>
    <w:link w:val="HeaderChar"/>
    <w:uiPriority w:val="99"/>
    <w:unhideWhenUsed/>
    <w:rsid w:val="009858D4"/>
    <w:pPr>
      <w:tabs>
        <w:tab w:val="center" w:pos="4680"/>
        <w:tab w:val="right" w:pos="9360"/>
      </w:tabs>
    </w:pPr>
  </w:style>
  <w:style w:type="character" w:customStyle="1" w:styleId="HeaderChar">
    <w:name w:val="Header Char"/>
    <w:basedOn w:val="DefaultParagraphFont"/>
    <w:link w:val="Header"/>
    <w:uiPriority w:val="99"/>
    <w:rsid w:val="009858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467">
      <w:bodyDiv w:val="1"/>
      <w:marLeft w:val="0"/>
      <w:marRight w:val="0"/>
      <w:marTop w:val="0"/>
      <w:marBottom w:val="0"/>
      <w:divBdr>
        <w:top w:val="none" w:sz="0" w:space="0" w:color="auto"/>
        <w:left w:val="none" w:sz="0" w:space="0" w:color="auto"/>
        <w:bottom w:val="none" w:sz="0" w:space="0" w:color="auto"/>
        <w:right w:val="none" w:sz="0" w:space="0" w:color="auto"/>
      </w:divBdr>
    </w:div>
    <w:div w:id="90013234">
      <w:bodyDiv w:val="1"/>
      <w:marLeft w:val="0"/>
      <w:marRight w:val="0"/>
      <w:marTop w:val="0"/>
      <w:marBottom w:val="0"/>
      <w:divBdr>
        <w:top w:val="none" w:sz="0" w:space="0" w:color="auto"/>
        <w:left w:val="none" w:sz="0" w:space="0" w:color="auto"/>
        <w:bottom w:val="none" w:sz="0" w:space="0" w:color="auto"/>
        <w:right w:val="none" w:sz="0" w:space="0" w:color="auto"/>
      </w:divBdr>
    </w:div>
    <w:div w:id="100271299">
      <w:bodyDiv w:val="1"/>
      <w:marLeft w:val="0"/>
      <w:marRight w:val="0"/>
      <w:marTop w:val="0"/>
      <w:marBottom w:val="0"/>
      <w:divBdr>
        <w:top w:val="none" w:sz="0" w:space="0" w:color="auto"/>
        <w:left w:val="none" w:sz="0" w:space="0" w:color="auto"/>
        <w:bottom w:val="none" w:sz="0" w:space="0" w:color="auto"/>
        <w:right w:val="none" w:sz="0" w:space="0" w:color="auto"/>
      </w:divBdr>
    </w:div>
    <w:div w:id="105931807">
      <w:bodyDiv w:val="1"/>
      <w:marLeft w:val="0"/>
      <w:marRight w:val="0"/>
      <w:marTop w:val="0"/>
      <w:marBottom w:val="0"/>
      <w:divBdr>
        <w:top w:val="none" w:sz="0" w:space="0" w:color="auto"/>
        <w:left w:val="none" w:sz="0" w:space="0" w:color="auto"/>
        <w:bottom w:val="none" w:sz="0" w:space="0" w:color="auto"/>
        <w:right w:val="none" w:sz="0" w:space="0" w:color="auto"/>
      </w:divBdr>
    </w:div>
    <w:div w:id="198205488">
      <w:bodyDiv w:val="1"/>
      <w:marLeft w:val="0"/>
      <w:marRight w:val="0"/>
      <w:marTop w:val="0"/>
      <w:marBottom w:val="0"/>
      <w:divBdr>
        <w:top w:val="none" w:sz="0" w:space="0" w:color="auto"/>
        <w:left w:val="none" w:sz="0" w:space="0" w:color="auto"/>
        <w:bottom w:val="none" w:sz="0" w:space="0" w:color="auto"/>
        <w:right w:val="none" w:sz="0" w:space="0" w:color="auto"/>
      </w:divBdr>
    </w:div>
    <w:div w:id="225384671">
      <w:bodyDiv w:val="1"/>
      <w:marLeft w:val="0"/>
      <w:marRight w:val="0"/>
      <w:marTop w:val="0"/>
      <w:marBottom w:val="0"/>
      <w:divBdr>
        <w:top w:val="none" w:sz="0" w:space="0" w:color="auto"/>
        <w:left w:val="none" w:sz="0" w:space="0" w:color="auto"/>
        <w:bottom w:val="none" w:sz="0" w:space="0" w:color="auto"/>
        <w:right w:val="none" w:sz="0" w:space="0" w:color="auto"/>
      </w:divBdr>
    </w:div>
    <w:div w:id="235019502">
      <w:bodyDiv w:val="1"/>
      <w:marLeft w:val="0"/>
      <w:marRight w:val="0"/>
      <w:marTop w:val="0"/>
      <w:marBottom w:val="0"/>
      <w:divBdr>
        <w:top w:val="none" w:sz="0" w:space="0" w:color="auto"/>
        <w:left w:val="none" w:sz="0" w:space="0" w:color="auto"/>
        <w:bottom w:val="none" w:sz="0" w:space="0" w:color="auto"/>
        <w:right w:val="none" w:sz="0" w:space="0" w:color="auto"/>
      </w:divBdr>
    </w:div>
    <w:div w:id="243147274">
      <w:bodyDiv w:val="1"/>
      <w:marLeft w:val="0"/>
      <w:marRight w:val="0"/>
      <w:marTop w:val="0"/>
      <w:marBottom w:val="0"/>
      <w:divBdr>
        <w:top w:val="none" w:sz="0" w:space="0" w:color="auto"/>
        <w:left w:val="none" w:sz="0" w:space="0" w:color="auto"/>
        <w:bottom w:val="none" w:sz="0" w:space="0" w:color="auto"/>
        <w:right w:val="none" w:sz="0" w:space="0" w:color="auto"/>
      </w:divBdr>
    </w:div>
    <w:div w:id="287861510">
      <w:bodyDiv w:val="1"/>
      <w:marLeft w:val="0"/>
      <w:marRight w:val="0"/>
      <w:marTop w:val="0"/>
      <w:marBottom w:val="0"/>
      <w:divBdr>
        <w:top w:val="none" w:sz="0" w:space="0" w:color="auto"/>
        <w:left w:val="none" w:sz="0" w:space="0" w:color="auto"/>
        <w:bottom w:val="none" w:sz="0" w:space="0" w:color="auto"/>
        <w:right w:val="none" w:sz="0" w:space="0" w:color="auto"/>
      </w:divBdr>
    </w:div>
    <w:div w:id="336540769">
      <w:bodyDiv w:val="1"/>
      <w:marLeft w:val="0"/>
      <w:marRight w:val="0"/>
      <w:marTop w:val="0"/>
      <w:marBottom w:val="0"/>
      <w:divBdr>
        <w:top w:val="none" w:sz="0" w:space="0" w:color="auto"/>
        <w:left w:val="none" w:sz="0" w:space="0" w:color="auto"/>
        <w:bottom w:val="none" w:sz="0" w:space="0" w:color="auto"/>
        <w:right w:val="none" w:sz="0" w:space="0" w:color="auto"/>
      </w:divBdr>
    </w:div>
    <w:div w:id="337468134">
      <w:bodyDiv w:val="1"/>
      <w:marLeft w:val="0"/>
      <w:marRight w:val="0"/>
      <w:marTop w:val="0"/>
      <w:marBottom w:val="0"/>
      <w:divBdr>
        <w:top w:val="none" w:sz="0" w:space="0" w:color="auto"/>
        <w:left w:val="none" w:sz="0" w:space="0" w:color="auto"/>
        <w:bottom w:val="none" w:sz="0" w:space="0" w:color="auto"/>
        <w:right w:val="none" w:sz="0" w:space="0" w:color="auto"/>
      </w:divBdr>
    </w:div>
    <w:div w:id="348799498">
      <w:bodyDiv w:val="1"/>
      <w:marLeft w:val="0"/>
      <w:marRight w:val="0"/>
      <w:marTop w:val="0"/>
      <w:marBottom w:val="0"/>
      <w:divBdr>
        <w:top w:val="none" w:sz="0" w:space="0" w:color="auto"/>
        <w:left w:val="none" w:sz="0" w:space="0" w:color="auto"/>
        <w:bottom w:val="none" w:sz="0" w:space="0" w:color="auto"/>
        <w:right w:val="none" w:sz="0" w:space="0" w:color="auto"/>
      </w:divBdr>
    </w:div>
    <w:div w:id="386497518">
      <w:bodyDiv w:val="1"/>
      <w:marLeft w:val="0"/>
      <w:marRight w:val="0"/>
      <w:marTop w:val="0"/>
      <w:marBottom w:val="0"/>
      <w:divBdr>
        <w:top w:val="none" w:sz="0" w:space="0" w:color="auto"/>
        <w:left w:val="none" w:sz="0" w:space="0" w:color="auto"/>
        <w:bottom w:val="none" w:sz="0" w:space="0" w:color="auto"/>
        <w:right w:val="none" w:sz="0" w:space="0" w:color="auto"/>
      </w:divBdr>
    </w:div>
    <w:div w:id="424231724">
      <w:bodyDiv w:val="1"/>
      <w:marLeft w:val="0"/>
      <w:marRight w:val="0"/>
      <w:marTop w:val="0"/>
      <w:marBottom w:val="0"/>
      <w:divBdr>
        <w:top w:val="none" w:sz="0" w:space="0" w:color="auto"/>
        <w:left w:val="none" w:sz="0" w:space="0" w:color="auto"/>
        <w:bottom w:val="none" w:sz="0" w:space="0" w:color="auto"/>
        <w:right w:val="none" w:sz="0" w:space="0" w:color="auto"/>
      </w:divBdr>
    </w:div>
    <w:div w:id="741680495">
      <w:bodyDiv w:val="1"/>
      <w:marLeft w:val="0"/>
      <w:marRight w:val="0"/>
      <w:marTop w:val="0"/>
      <w:marBottom w:val="0"/>
      <w:divBdr>
        <w:top w:val="none" w:sz="0" w:space="0" w:color="auto"/>
        <w:left w:val="none" w:sz="0" w:space="0" w:color="auto"/>
        <w:bottom w:val="none" w:sz="0" w:space="0" w:color="auto"/>
        <w:right w:val="none" w:sz="0" w:space="0" w:color="auto"/>
      </w:divBdr>
    </w:div>
    <w:div w:id="791679307">
      <w:bodyDiv w:val="1"/>
      <w:marLeft w:val="0"/>
      <w:marRight w:val="0"/>
      <w:marTop w:val="0"/>
      <w:marBottom w:val="0"/>
      <w:divBdr>
        <w:top w:val="none" w:sz="0" w:space="0" w:color="auto"/>
        <w:left w:val="none" w:sz="0" w:space="0" w:color="auto"/>
        <w:bottom w:val="none" w:sz="0" w:space="0" w:color="auto"/>
        <w:right w:val="none" w:sz="0" w:space="0" w:color="auto"/>
      </w:divBdr>
    </w:div>
    <w:div w:id="808594903">
      <w:bodyDiv w:val="1"/>
      <w:marLeft w:val="0"/>
      <w:marRight w:val="0"/>
      <w:marTop w:val="0"/>
      <w:marBottom w:val="0"/>
      <w:divBdr>
        <w:top w:val="none" w:sz="0" w:space="0" w:color="auto"/>
        <w:left w:val="none" w:sz="0" w:space="0" w:color="auto"/>
        <w:bottom w:val="none" w:sz="0" w:space="0" w:color="auto"/>
        <w:right w:val="none" w:sz="0" w:space="0" w:color="auto"/>
      </w:divBdr>
    </w:div>
    <w:div w:id="838158725">
      <w:bodyDiv w:val="1"/>
      <w:marLeft w:val="0"/>
      <w:marRight w:val="0"/>
      <w:marTop w:val="0"/>
      <w:marBottom w:val="0"/>
      <w:divBdr>
        <w:top w:val="none" w:sz="0" w:space="0" w:color="auto"/>
        <w:left w:val="none" w:sz="0" w:space="0" w:color="auto"/>
        <w:bottom w:val="none" w:sz="0" w:space="0" w:color="auto"/>
        <w:right w:val="none" w:sz="0" w:space="0" w:color="auto"/>
      </w:divBdr>
    </w:div>
    <w:div w:id="882835754">
      <w:bodyDiv w:val="1"/>
      <w:marLeft w:val="0"/>
      <w:marRight w:val="0"/>
      <w:marTop w:val="0"/>
      <w:marBottom w:val="0"/>
      <w:divBdr>
        <w:top w:val="none" w:sz="0" w:space="0" w:color="auto"/>
        <w:left w:val="none" w:sz="0" w:space="0" w:color="auto"/>
        <w:bottom w:val="none" w:sz="0" w:space="0" w:color="auto"/>
        <w:right w:val="none" w:sz="0" w:space="0" w:color="auto"/>
      </w:divBdr>
    </w:div>
    <w:div w:id="937450137">
      <w:bodyDiv w:val="1"/>
      <w:marLeft w:val="0"/>
      <w:marRight w:val="0"/>
      <w:marTop w:val="0"/>
      <w:marBottom w:val="0"/>
      <w:divBdr>
        <w:top w:val="none" w:sz="0" w:space="0" w:color="auto"/>
        <w:left w:val="none" w:sz="0" w:space="0" w:color="auto"/>
        <w:bottom w:val="none" w:sz="0" w:space="0" w:color="auto"/>
        <w:right w:val="none" w:sz="0" w:space="0" w:color="auto"/>
      </w:divBdr>
    </w:div>
    <w:div w:id="943344959">
      <w:bodyDiv w:val="1"/>
      <w:marLeft w:val="0"/>
      <w:marRight w:val="0"/>
      <w:marTop w:val="0"/>
      <w:marBottom w:val="0"/>
      <w:divBdr>
        <w:top w:val="none" w:sz="0" w:space="0" w:color="auto"/>
        <w:left w:val="none" w:sz="0" w:space="0" w:color="auto"/>
        <w:bottom w:val="none" w:sz="0" w:space="0" w:color="auto"/>
        <w:right w:val="none" w:sz="0" w:space="0" w:color="auto"/>
      </w:divBdr>
    </w:div>
    <w:div w:id="953945422">
      <w:bodyDiv w:val="1"/>
      <w:marLeft w:val="0"/>
      <w:marRight w:val="0"/>
      <w:marTop w:val="0"/>
      <w:marBottom w:val="0"/>
      <w:divBdr>
        <w:top w:val="none" w:sz="0" w:space="0" w:color="auto"/>
        <w:left w:val="none" w:sz="0" w:space="0" w:color="auto"/>
        <w:bottom w:val="none" w:sz="0" w:space="0" w:color="auto"/>
        <w:right w:val="none" w:sz="0" w:space="0" w:color="auto"/>
      </w:divBdr>
    </w:div>
    <w:div w:id="1069424319">
      <w:bodyDiv w:val="1"/>
      <w:marLeft w:val="0"/>
      <w:marRight w:val="0"/>
      <w:marTop w:val="0"/>
      <w:marBottom w:val="0"/>
      <w:divBdr>
        <w:top w:val="none" w:sz="0" w:space="0" w:color="auto"/>
        <w:left w:val="none" w:sz="0" w:space="0" w:color="auto"/>
        <w:bottom w:val="none" w:sz="0" w:space="0" w:color="auto"/>
        <w:right w:val="none" w:sz="0" w:space="0" w:color="auto"/>
      </w:divBdr>
    </w:div>
    <w:div w:id="1073310166">
      <w:bodyDiv w:val="1"/>
      <w:marLeft w:val="0"/>
      <w:marRight w:val="0"/>
      <w:marTop w:val="0"/>
      <w:marBottom w:val="0"/>
      <w:divBdr>
        <w:top w:val="none" w:sz="0" w:space="0" w:color="auto"/>
        <w:left w:val="none" w:sz="0" w:space="0" w:color="auto"/>
        <w:bottom w:val="none" w:sz="0" w:space="0" w:color="auto"/>
        <w:right w:val="none" w:sz="0" w:space="0" w:color="auto"/>
      </w:divBdr>
    </w:div>
    <w:div w:id="1083184554">
      <w:bodyDiv w:val="1"/>
      <w:marLeft w:val="0"/>
      <w:marRight w:val="0"/>
      <w:marTop w:val="0"/>
      <w:marBottom w:val="0"/>
      <w:divBdr>
        <w:top w:val="none" w:sz="0" w:space="0" w:color="auto"/>
        <w:left w:val="none" w:sz="0" w:space="0" w:color="auto"/>
        <w:bottom w:val="none" w:sz="0" w:space="0" w:color="auto"/>
        <w:right w:val="none" w:sz="0" w:space="0" w:color="auto"/>
      </w:divBdr>
    </w:div>
    <w:div w:id="1097941644">
      <w:bodyDiv w:val="1"/>
      <w:marLeft w:val="0"/>
      <w:marRight w:val="0"/>
      <w:marTop w:val="0"/>
      <w:marBottom w:val="0"/>
      <w:divBdr>
        <w:top w:val="none" w:sz="0" w:space="0" w:color="auto"/>
        <w:left w:val="none" w:sz="0" w:space="0" w:color="auto"/>
        <w:bottom w:val="none" w:sz="0" w:space="0" w:color="auto"/>
        <w:right w:val="none" w:sz="0" w:space="0" w:color="auto"/>
      </w:divBdr>
    </w:div>
    <w:div w:id="1114859351">
      <w:bodyDiv w:val="1"/>
      <w:marLeft w:val="0"/>
      <w:marRight w:val="0"/>
      <w:marTop w:val="0"/>
      <w:marBottom w:val="0"/>
      <w:divBdr>
        <w:top w:val="none" w:sz="0" w:space="0" w:color="auto"/>
        <w:left w:val="none" w:sz="0" w:space="0" w:color="auto"/>
        <w:bottom w:val="none" w:sz="0" w:space="0" w:color="auto"/>
        <w:right w:val="none" w:sz="0" w:space="0" w:color="auto"/>
      </w:divBdr>
    </w:div>
    <w:div w:id="1194341572">
      <w:bodyDiv w:val="1"/>
      <w:marLeft w:val="0"/>
      <w:marRight w:val="0"/>
      <w:marTop w:val="0"/>
      <w:marBottom w:val="0"/>
      <w:divBdr>
        <w:top w:val="none" w:sz="0" w:space="0" w:color="auto"/>
        <w:left w:val="none" w:sz="0" w:space="0" w:color="auto"/>
        <w:bottom w:val="none" w:sz="0" w:space="0" w:color="auto"/>
        <w:right w:val="none" w:sz="0" w:space="0" w:color="auto"/>
      </w:divBdr>
    </w:div>
    <w:div w:id="1210073762">
      <w:bodyDiv w:val="1"/>
      <w:marLeft w:val="0"/>
      <w:marRight w:val="0"/>
      <w:marTop w:val="0"/>
      <w:marBottom w:val="0"/>
      <w:divBdr>
        <w:top w:val="none" w:sz="0" w:space="0" w:color="auto"/>
        <w:left w:val="none" w:sz="0" w:space="0" w:color="auto"/>
        <w:bottom w:val="none" w:sz="0" w:space="0" w:color="auto"/>
        <w:right w:val="none" w:sz="0" w:space="0" w:color="auto"/>
      </w:divBdr>
    </w:div>
    <w:div w:id="1215510857">
      <w:bodyDiv w:val="1"/>
      <w:marLeft w:val="0"/>
      <w:marRight w:val="0"/>
      <w:marTop w:val="0"/>
      <w:marBottom w:val="0"/>
      <w:divBdr>
        <w:top w:val="none" w:sz="0" w:space="0" w:color="auto"/>
        <w:left w:val="none" w:sz="0" w:space="0" w:color="auto"/>
        <w:bottom w:val="none" w:sz="0" w:space="0" w:color="auto"/>
        <w:right w:val="none" w:sz="0" w:space="0" w:color="auto"/>
      </w:divBdr>
    </w:div>
    <w:div w:id="1228027897">
      <w:bodyDiv w:val="1"/>
      <w:marLeft w:val="0"/>
      <w:marRight w:val="0"/>
      <w:marTop w:val="0"/>
      <w:marBottom w:val="0"/>
      <w:divBdr>
        <w:top w:val="none" w:sz="0" w:space="0" w:color="auto"/>
        <w:left w:val="none" w:sz="0" w:space="0" w:color="auto"/>
        <w:bottom w:val="none" w:sz="0" w:space="0" w:color="auto"/>
        <w:right w:val="none" w:sz="0" w:space="0" w:color="auto"/>
      </w:divBdr>
    </w:div>
    <w:div w:id="1235552082">
      <w:bodyDiv w:val="1"/>
      <w:marLeft w:val="0"/>
      <w:marRight w:val="0"/>
      <w:marTop w:val="0"/>
      <w:marBottom w:val="0"/>
      <w:divBdr>
        <w:top w:val="none" w:sz="0" w:space="0" w:color="auto"/>
        <w:left w:val="none" w:sz="0" w:space="0" w:color="auto"/>
        <w:bottom w:val="none" w:sz="0" w:space="0" w:color="auto"/>
        <w:right w:val="none" w:sz="0" w:space="0" w:color="auto"/>
      </w:divBdr>
    </w:div>
    <w:div w:id="1238513169">
      <w:bodyDiv w:val="1"/>
      <w:marLeft w:val="0"/>
      <w:marRight w:val="0"/>
      <w:marTop w:val="0"/>
      <w:marBottom w:val="0"/>
      <w:divBdr>
        <w:top w:val="none" w:sz="0" w:space="0" w:color="auto"/>
        <w:left w:val="none" w:sz="0" w:space="0" w:color="auto"/>
        <w:bottom w:val="none" w:sz="0" w:space="0" w:color="auto"/>
        <w:right w:val="none" w:sz="0" w:space="0" w:color="auto"/>
      </w:divBdr>
    </w:div>
    <w:div w:id="1240674737">
      <w:bodyDiv w:val="1"/>
      <w:marLeft w:val="0"/>
      <w:marRight w:val="0"/>
      <w:marTop w:val="0"/>
      <w:marBottom w:val="0"/>
      <w:divBdr>
        <w:top w:val="none" w:sz="0" w:space="0" w:color="auto"/>
        <w:left w:val="none" w:sz="0" w:space="0" w:color="auto"/>
        <w:bottom w:val="none" w:sz="0" w:space="0" w:color="auto"/>
        <w:right w:val="none" w:sz="0" w:space="0" w:color="auto"/>
      </w:divBdr>
    </w:div>
    <w:div w:id="1240753817">
      <w:bodyDiv w:val="1"/>
      <w:marLeft w:val="0"/>
      <w:marRight w:val="0"/>
      <w:marTop w:val="0"/>
      <w:marBottom w:val="0"/>
      <w:divBdr>
        <w:top w:val="none" w:sz="0" w:space="0" w:color="auto"/>
        <w:left w:val="none" w:sz="0" w:space="0" w:color="auto"/>
        <w:bottom w:val="none" w:sz="0" w:space="0" w:color="auto"/>
        <w:right w:val="none" w:sz="0" w:space="0" w:color="auto"/>
      </w:divBdr>
    </w:div>
    <w:div w:id="1274479807">
      <w:bodyDiv w:val="1"/>
      <w:marLeft w:val="0"/>
      <w:marRight w:val="0"/>
      <w:marTop w:val="0"/>
      <w:marBottom w:val="0"/>
      <w:divBdr>
        <w:top w:val="none" w:sz="0" w:space="0" w:color="auto"/>
        <w:left w:val="none" w:sz="0" w:space="0" w:color="auto"/>
        <w:bottom w:val="none" w:sz="0" w:space="0" w:color="auto"/>
        <w:right w:val="none" w:sz="0" w:space="0" w:color="auto"/>
      </w:divBdr>
    </w:div>
    <w:div w:id="1343046110">
      <w:bodyDiv w:val="1"/>
      <w:marLeft w:val="0"/>
      <w:marRight w:val="0"/>
      <w:marTop w:val="0"/>
      <w:marBottom w:val="0"/>
      <w:divBdr>
        <w:top w:val="none" w:sz="0" w:space="0" w:color="auto"/>
        <w:left w:val="none" w:sz="0" w:space="0" w:color="auto"/>
        <w:bottom w:val="none" w:sz="0" w:space="0" w:color="auto"/>
        <w:right w:val="none" w:sz="0" w:space="0" w:color="auto"/>
      </w:divBdr>
    </w:div>
    <w:div w:id="1357461201">
      <w:bodyDiv w:val="1"/>
      <w:marLeft w:val="0"/>
      <w:marRight w:val="0"/>
      <w:marTop w:val="0"/>
      <w:marBottom w:val="0"/>
      <w:divBdr>
        <w:top w:val="none" w:sz="0" w:space="0" w:color="auto"/>
        <w:left w:val="none" w:sz="0" w:space="0" w:color="auto"/>
        <w:bottom w:val="none" w:sz="0" w:space="0" w:color="auto"/>
        <w:right w:val="none" w:sz="0" w:space="0" w:color="auto"/>
      </w:divBdr>
    </w:div>
    <w:div w:id="1384255469">
      <w:bodyDiv w:val="1"/>
      <w:marLeft w:val="0"/>
      <w:marRight w:val="0"/>
      <w:marTop w:val="0"/>
      <w:marBottom w:val="0"/>
      <w:divBdr>
        <w:top w:val="none" w:sz="0" w:space="0" w:color="auto"/>
        <w:left w:val="none" w:sz="0" w:space="0" w:color="auto"/>
        <w:bottom w:val="none" w:sz="0" w:space="0" w:color="auto"/>
        <w:right w:val="none" w:sz="0" w:space="0" w:color="auto"/>
      </w:divBdr>
    </w:div>
    <w:div w:id="1393190507">
      <w:bodyDiv w:val="1"/>
      <w:marLeft w:val="0"/>
      <w:marRight w:val="0"/>
      <w:marTop w:val="0"/>
      <w:marBottom w:val="0"/>
      <w:divBdr>
        <w:top w:val="none" w:sz="0" w:space="0" w:color="auto"/>
        <w:left w:val="none" w:sz="0" w:space="0" w:color="auto"/>
        <w:bottom w:val="none" w:sz="0" w:space="0" w:color="auto"/>
        <w:right w:val="none" w:sz="0" w:space="0" w:color="auto"/>
      </w:divBdr>
    </w:div>
    <w:div w:id="1403333967">
      <w:bodyDiv w:val="1"/>
      <w:marLeft w:val="0"/>
      <w:marRight w:val="0"/>
      <w:marTop w:val="0"/>
      <w:marBottom w:val="0"/>
      <w:divBdr>
        <w:top w:val="none" w:sz="0" w:space="0" w:color="auto"/>
        <w:left w:val="none" w:sz="0" w:space="0" w:color="auto"/>
        <w:bottom w:val="none" w:sz="0" w:space="0" w:color="auto"/>
        <w:right w:val="none" w:sz="0" w:space="0" w:color="auto"/>
      </w:divBdr>
    </w:div>
    <w:div w:id="1405033842">
      <w:bodyDiv w:val="1"/>
      <w:marLeft w:val="0"/>
      <w:marRight w:val="0"/>
      <w:marTop w:val="0"/>
      <w:marBottom w:val="0"/>
      <w:divBdr>
        <w:top w:val="none" w:sz="0" w:space="0" w:color="auto"/>
        <w:left w:val="none" w:sz="0" w:space="0" w:color="auto"/>
        <w:bottom w:val="none" w:sz="0" w:space="0" w:color="auto"/>
        <w:right w:val="none" w:sz="0" w:space="0" w:color="auto"/>
      </w:divBdr>
    </w:div>
    <w:div w:id="1409495853">
      <w:bodyDiv w:val="1"/>
      <w:marLeft w:val="0"/>
      <w:marRight w:val="0"/>
      <w:marTop w:val="0"/>
      <w:marBottom w:val="0"/>
      <w:divBdr>
        <w:top w:val="none" w:sz="0" w:space="0" w:color="auto"/>
        <w:left w:val="none" w:sz="0" w:space="0" w:color="auto"/>
        <w:bottom w:val="none" w:sz="0" w:space="0" w:color="auto"/>
        <w:right w:val="none" w:sz="0" w:space="0" w:color="auto"/>
      </w:divBdr>
    </w:div>
    <w:div w:id="1489446336">
      <w:bodyDiv w:val="1"/>
      <w:marLeft w:val="0"/>
      <w:marRight w:val="0"/>
      <w:marTop w:val="0"/>
      <w:marBottom w:val="0"/>
      <w:divBdr>
        <w:top w:val="none" w:sz="0" w:space="0" w:color="auto"/>
        <w:left w:val="none" w:sz="0" w:space="0" w:color="auto"/>
        <w:bottom w:val="none" w:sz="0" w:space="0" w:color="auto"/>
        <w:right w:val="none" w:sz="0" w:space="0" w:color="auto"/>
      </w:divBdr>
    </w:div>
    <w:div w:id="1495950262">
      <w:bodyDiv w:val="1"/>
      <w:marLeft w:val="0"/>
      <w:marRight w:val="0"/>
      <w:marTop w:val="0"/>
      <w:marBottom w:val="0"/>
      <w:divBdr>
        <w:top w:val="none" w:sz="0" w:space="0" w:color="auto"/>
        <w:left w:val="none" w:sz="0" w:space="0" w:color="auto"/>
        <w:bottom w:val="none" w:sz="0" w:space="0" w:color="auto"/>
        <w:right w:val="none" w:sz="0" w:space="0" w:color="auto"/>
      </w:divBdr>
    </w:div>
    <w:div w:id="1566719360">
      <w:bodyDiv w:val="1"/>
      <w:marLeft w:val="0"/>
      <w:marRight w:val="0"/>
      <w:marTop w:val="0"/>
      <w:marBottom w:val="0"/>
      <w:divBdr>
        <w:top w:val="none" w:sz="0" w:space="0" w:color="auto"/>
        <w:left w:val="none" w:sz="0" w:space="0" w:color="auto"/>
        <w:bottom w:val="none" w:sz="0" w:space="0" w:color="auto"/>
        <w:right w:val="none" w:sz="0" w:space="0" w:color="auto"/>
      </w:divBdr>
    </w:div>
    <w:div w:id="1647931589">
      <w:bodyDiv w:val="1"/>
      <w:marLeft w:val="0"/>
      <w:marRight w:val="0"/>
      <w:marTop w:val="0"/>
      <w:marBottom w:val="0"/>
      <w:divBdr>
        <w:top w:val="none" w:sz="0" w:space="0" w:color="auto"/>
        <w:left w:val="none" w:sz="0" w:space="0" w:color="auto"/>
        <w:bottom w:val="none" w:sz="0" w:space="0" w:color="auto"/>
        <w:right w:val="none" w:sz="0" w:space="0" w:color="auto"/>
      </w:divBdr>
    </w:div>
    <w:div w:id="1652102949">
      <w:bodyDiv w:val="1"/>
      <w:marLeft w:val="0"/>
      <w:marRight w:val="0"/>
      <w:marTop w:val="0"/>
      <w:marBottom w:val="0"/>
      <w:divBdr>
        <w:top w:val="none" w:sz="0" w:space="0" w:color="auto"/>
        <w:left w:val="none" w:sz="0" w:space="0" w:color="auto"/>
        <w:bottom w:val="none" w:sz="0" w:space="0" w:color="auto"/>
        <w:right w:val="none" w:sz="0" w:space="0" w:color="auto"/>
      </w:divBdr>
    </w:div>
    <w:div w:id="1664776090">
      <w:bodyDiv w:val="1"/>
      <w:marLeft w:val="0"/>
      <w:marRight w:val="0"/>
      <w:marTop w:val="0"/>
      <w:marBottom w:val="0"/>
      <w:divBdr>
        <w:top w:val="none" w:sz="0" w:space="0" w:color="auto"/>
        <w:left w:val="none" w:sz="0" w:space="0" w:color="auto"/>
        <w:bottom w:val="none" w:sz="0" w:space="0" w:color="auto"/>
        <w:right w:val="none" w:sz="0" w:space="0" w:color="auto"/>
      </w:divBdr>
    </w:div>
    <w:div w:id="1676108231">
      <w:bodyDiv w:val="1"/>
      <w:marLeft w:val="0"/>
      <w:marRight w:val="0"/>
      <w:marTop w:val="0"/>
      <w:marBottom w:val="0"/>
      <w:divBdr>
        <w:top w:val="none" w:sz="0" w:space="0" w:color="auto"/>
        <w:left w:val="none" w:sz="0" w:space="0" w:color="auto"/>
        <w:bottom w:val="none" w:sz="0" w:space="0" w:color="auto"/>
        <w:right w:val="none" w:sz="0" w:space="0" w:color="auto"/>
      </w:divBdr>
    </w:div>
    <w:div w:id="1683512764">
      <w:bodyDiv w:val="1"/>
      <w:marLeft w:val="0"/>
      <w:marRight w:val="0"/>
      <w:marTop w:val="0"/>
      <w:marBottom w:val="0"/>
      <w:divBdr>
        <w:top w:val="none" w:sz="0" w:space="0" w:color="auto"/>
        <w:left w:val="none" w:sz="0" w:space="0" w:color="auto"/>
        <w:bottom w:val="none" w:sz="0" w:space="0" w:color="auto"/>
        <w:right w:val="none" w:sz="0" w:space="0" w:color="auto"/>
      </w:divBdr>
    </w:div>
    <w:div w:id="1795899472">
      <w:bodyDiv w:val="1"/>
      <w:marLeft w:val="0"/>
      <w:marRight w:val="0"/>
      <w:marTop w:val="0"/>
      <w:marBottom w:val="0"/>
      <w:divBdr>
        <w:top w:val="none" w:sz="0" w:space="0" w:color="auto"/>
        <w:left w:val="none" w:sz="0" w:space="0" w:color="auto"/>
        <w:bottom w:val="none" w:sz="0" w:space="0" w:color="auto"/>
        <w:right w:val="none" w:sz="0" w:space="0" w:color="auto"/>
      </w:divBdr>
    </w:div>
    <w:div w:id="1835757242">
      <w:bodyDiv w:val="1"/>
      <w:marLeft w:val="0"/>
      <w:marRight w:val="0"/>
      <w:marTop w:val="0"/>
      <w:marBottom w:val="0"/>
      <w:divBdr>
        <w:top w:val="none" w:sz="0" w:space="0" w:color="auto"/>
        <w:left w:val="none" w:sz="0" w:space="0" w:color="auto"/>
        <w:bottom w:val="none" w:sz="0" w:space="0" w:color="auto"/>
        <w:right w:val="none" w:sz="0" w:space="0" w:color="auto"/>
      </w:divBdr>
    </w:div>
    <w:div w:id="1887795116">
      <w:bodyDiv w:val="1"/>
      <w:marLeft w:val="0"/>
      <w:marRight w:val="0"/>
      <w:marTop w:val="0"/>
      <w:marBottom w:val="0"/>
      <w:divBdr>
        <w:top w:val="none" w:sz="0" w:space="0" w:color="auto"/>
        <w:left w:val="none" w:sz="0" w:space="0" w:color="auto"/>
        <w:bottom w:val="none" w:sz="0" w:space="0" w:color="auto"/>
        <w:right w:val="none" w:sz="0" w:space="0" w:color="auto"/>
      </w:divBdr>
    </w:div>
    <w:div w:id="1890459125">
      <w:bodyDiv w:val="1"/>
      <w:marLeft w:val="0"/>
      <w:marRight w:val="0"/>
      <w:marTop w:val="0"/>
      <w:marBottom w:val="0"/>
      <w:divBdr>
        <w:top w:val="none" w:sz="0" w:space="0" w:color="auto"/>
        <w:left w:val="none" w:sz="0" w:space="0" w:color="auto"/>
        <w:bottom w:val="none" w:sz="0" w:space="0" w:color="auto"/>
        <w:right w:val="none" w:sz="0" w:space="0" w:color="auto"/>
      </w:divBdr>
    </w:div>
    <w:div w:id="2022389947">
      <w:bodyDiv w:val="1"/>
      <w:marLeft w:val="0"/>
      <w:marRight w:val="0"/>
      <w:marTop w:val="0"/>
      <w:marBottom w:val="0"/>
      <w:divBdr>
        <w:top w:val="none" w:sz="0" w:space="0" w:color="auto"/>
        <w:left w:val="none" w:sz="0" w:space="0" w:color="auto"/>
        <w:bottom w:val="none" w:sz="0" w:space="0" w:color="auto"/>
        <w:right w:val="none" w:sz="0" w:space="0" w:color="auto"/>
      </w:divBdr>
    </w:div>
    <w:div w:id="2061782102">
      <w:bodyDiv w:val="1"/>
      <w:marLeft w:val="0"/>
      <w:marRight w:val="0"/>
      <w:marTop w:val="0"/>
      <w:marBottom w:val="0"/>
      <w:divBdr>
        <w:top w:val="none" w:sz="0" w:space="0" w:color="auto"/>
        <w:left w:val="none" w:sz="0" w:space="0" w:color="auto"/>
        <w:bottom w:val="none" w:sz="0" w:space="0" w:color="auto"/>
        <w:right w:val="none" w:sz="0" w:space="0" w:color="auto"/>
      </w:divBdr>
    </w:div>
    <w:div w:id="2094550729">
      <w:bodyDiv w:val="1"/>
      <w:marLeft w:val="0"/>
      <w:marRight w:val="0"/>
      <w:marTop w:val="0"/>
      <w:marBottom w:val="0"/>
      <w:divBdr>
        <w:top w:val="none" w:sz="0" w:space="0" w:color="auto"/>
        <w:left w:val="none" w:sz="0" w:space="0" w:color="auto"/>
        <w:bottom w:val="none" w:sz="0" w:space="0" w:color="auto"/>
        <w:right w:val="none" w:sz="0" w:space="0" w:color="auto"/>
      </w:divBdr>
    </w:div>
    <w:div w:id="2098017839">
      <w:bodyDiv w:val="1"/>
      <w:marLeft w:val="0"/>
      <w:marRight w:val="0"/>
      <w:marTop w:val="0"/>
      <w:marBottom w:val="0"/>
      <w:divBdr>
        <w:top w:val="none" w:sz="0" w:space="0" w:color="auto"/>
        <w:left w:val="none" w:sz="0" w:space="0" w:color="auto"/>
        <w:bottom w:val="none" w:sz="0" w:space="0" w:color="auto"/>
        <w:right w:val="none" w:sz="0" w:space="0" w:color="auto"/>
      </w:divBdr>
    </w:div>
    <w:div w:id="2104957216">
      <w:bodyDiv w:val="1"/>
      <w:marLeft w:val="0"/>
      <w:marRight w:val="0"/>
      <w:marTop w:val="0"/>
      <w:marBottom w:val="0"/>
      <w:divBdr>
        <w:top w:val="none" w:sz="0" w:space="0" w:color="auto"/>
        <w:left w:val="none" w:sz="0" w:space="0" w:color="auto"/>
        <w:bottom w:val="none" w:sz="0" w:space="0" w:color="auto"/>
        <w:right w:val="none" w:sz="0" w:space="0" w:color="auto"/>
      </w:divBdr>
    </w:div>
    <w:div w:id="2119710681">
      <w:bodyDiv w:val="1"/>
      <w:marLeft w:val="0"/>
      <w:marRight w:val="0"/>
      <w:marTop w:val="0"/>
      <w:marBottom w:val="0"/>
      <w:divBdr>
        <w:top w:val="none" w:sz="0" w:space="0" w:color="auto"/>
        <w:left w:val="none" w:sz="0" w:space="0" w:color="auto"/>
        <w:bottom w:val="none" w:sz="0" w:space="0" w:color="auto"/>
        <w:right w:val="none" w:sz="0" w:space="0" w:color="auto"/>
      </w:divBdr>
    </w:div>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i="1">
                <a:solidFill>
                  <a:schemeClr val="tx1"/>
                </a:solidFill>
                <a:latin typeface="Times New Roman" panose="02020603050405020304" pitchFamily="18" charset="0"/>
                <a:cs typeface="Times New Roman" panose="02020603050405020304" pitchFamily="18" charset="0"/>
              </a:rPr>
              <a:t>Figure 1: </a:t>
            </a:r>
            <a:r>
              <a:rPr lang="en-US" b="1">
                <a:solidFill>
                  <a:schemeClr val="tx1"/>
                </a:solidFill>
                <a:latin typeface="Times New Roman" panose="02020603050405020304" pitchFamily="18" charset="0"/>
                <a:cs typeface="Times New Roman" panose="02020603050405020304" pitchFamily="18" charset="0"/>
              </a:rPr>
              <a:t>Staff Association with</a:t>
            </a:r>
            <a:r>
              <a:rPr lang="en-US" b="1" baseline="0">
                <a:solidFill>
                  <a:schemeClr val="tx1"/>
                </a:solidFill>
                <a:latin typeface="Times New Roman" panose="02020603050405020304" pitchFamily="18" charset="0"/>
                <a:cs typeface="Times New Roman" panose="02020603050405020304" pitchFamily="18" charset="0"/>
              </a:rPr>
              <a:t> C Market Coffee</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4-9ED9-0149-B702-C845ABCCD8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D9-0149-B702-C845ABCCD8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ED9-0149-B702-C845ABCCD8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9ED9-0149-B702-C845ABCCD832}"/>
              </c:ext>
            </c:extLst>
          </c:dPt>
          <c:dLbls>
            <c:dLbl>
              <c:idx val="0"/>
              <c:tx>
                <c:rich>
                  <a:bodyPr/>
                  <a:lstStyle/>
                  <a:p>
                    <a:fld id="{51805433-ACA0-A546-8E0D-DC86E3657BD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ED9-0149-B702-C845ABCCD832}"/>
                </c:ext>
              </c:extLst>
            </c:dLbl>
            <c:dLbl>
              <c:idx val="1"/>
              <c:tx>
                <c:rich>
                  <a:bodyPr/>
                  <a:lstStyle/>
                  <a:p>
                    <a:fld id="{CCD66F73-5D47-B744-B878-CE820D93404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ED9-0149-B702-C845ABCCD832}"/>
                </c:ext>
              </c:extLst>
            </c:dLbl>
            <c:dLbl>
              <c:idx val="2"/>
              <c:tx>
                <c:rich>
                  <a:bodyPr/>
                  <a:lstStyle/>
                  <a:p>
                    <a:fld id="{DB7F200B-8A8D-9341-95E8-704097884AA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ED9-0149-B702-C845ABCCD832}"/>
                </c:ext>
              </c:extLst>
            </c:dLbl>
            <c:dLbl>
              <c:idx val="3"/>
              <c:layout>
                <c:manualLayout>
                  <c:x val="6.5480460775736368E-2"/>
                  <c:y val="0.16431446069241346"/>
                </c:manualLayout>
              </c:layout>
              <c:tx>
                <c:rich>
                  <a:bodyPr/>
                  <a:lstStyle/>
                  <a:p>
                    <a:fld id="{C1C052B5-4124-D849-AF33-9136F37A54AD}"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ED9-0149-B702-C845ABCCD83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&lt; 3 months</c:v>
                </c:pt>
                <c:pt idx="1">
                  <c:v>&lt; 1 year</c:v>
                </c:pt>
                <c:pt idx="2">
                  <c:v>1-2 years</c:v>
                </c:pt>
                <c:pt idx="3">
                  <c:v>2+ years</c:v>
                </c:pt>
              </c:strCache>
            </c:strRef>
          </c:cat>
          <c:val>
            <c:numRef>
              <c:f>Sheet1!$B$2:$B$5</c:f>
              <c:numCache>
                <c:formatCode>General</c:formatCode>
                <c:ptCount val="4"/>
                <c:pt idx="0">
                  <c:v>47</c:v>
                </c:pt>
                <c:pt idx="1">
                  <c:v>23</c:v>
                </c:pt>
                <c:pt idx="2">
                  <c:v>19</c:v>
                </c:pt>
                <c:pt idx="3">
                  <c:v>11</c:v>
                </c:pt>
              </c:numCache>
            </c:numRef>
          </c:val>
          <c:extLst>
            <c:ext xmlns:c16="http://schemas.microsoft.com/office/drawing/2014/chart" uri="{C3380CC4-5D6E-409C-BE32-E72D297353CC}">
              <c16:uniqueId val="{00000000-9ED9-0149-B702-C845ABCCD83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200" b="1" i="1">
                <a:solidFill>
                  <a:schemeClr val="tx1"/>
                </a:solidFill>
                <a:latin typeface="Times New Roman" panose="02020603050405020304" pitchFamily="18" charset="0"/>
                <a:cs typeface="Times New Roman" panose="02020603050405020304" pitchFamily="18" charset="0"/>
              </a:rPr>
              <a:t>Figure 2</a:t>
            </a:r>
            <a:r>
              <a:rPr lang="en-US" sz="1200" b="1">
                <a:solidFill>
                  <a:schemeClr val="tx1"/>
                </a:solidFill>
                <a:latin typeface="Times New Roman" panose="02020603050405020304" pitchFamily="18" charset="0"/>
                <a:cs typeface="Times New Roman" panose="02020603050405020304" pitchFamily="18" charset="0"/>
              </a:rPr>
              <a:t>: Satisfaction with Expected Level of Work</a:t>
            </a:r>
          </a:p>
          <a:p>
            <a:pPr>
              <a:defRPr/>
            </a:pP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2699567339238846"/>
          <c:y val="4.5101091159774648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ofPieChart>
        <c:ofPieType val="bar"/>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8C-B74E-95E0-F69535AFAE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8C-B74E-95E0-F69535AFAE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8C-B74E-95E0-F69535AFAE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8C-B74E-95E0-F69535AFAE0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F8C-B74E-95E0-F69535AFAE01}"/>
              </c:ext>
            </c:extLst>
          </c:dPt>
          <c:dLbls>
            <c:dLbl>
              <c:idx val="0"/>
              <c:layout>
                <c:manualLayout>
                  <c:x val="0.12631452318460193"/>
                  <c:y val="-0.13770841144856899"/>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8C-B74E-95E0-F69535AFAE01}"/>
                </c:ext>
              </c:extLst>
            </c:dLbl>
            <c:dLbl>
              <c:idx val="1"/>
              <c:layout>
                <c:manualLayout>
                  <c:x val="0"/>
                  <c:y val="0.17031621047369078"/>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8C-B74E-95E0-F69535AFAE01}"/>
                </c:ext>
              </c:extLst>
            </c:dLbl>
            <c:dLbl>
              <c:idx val="2"/>
              <c:layout>
                <c:manualLayout>
                  <c:x val="-0.11134605570137057"/>
                  <c:y val="-3.4433195850518686E-4"/>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F8C-B74E-95E0-F69535AFAE01}"/>
                </c:ext>
              </c:extLst>
            </c:dLbl>
            <c:dLbl>
              <c:idx val="3"/>
              <c:layout>
                <c:manualLayout>
                  <c:x val="-0.11134605570137075"/>
                  <c:y val="-1.8476752905886764E-2"/>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F8C-B74E-95E0-F69535AFAE01}"/>
                </c:ext>
              </c:extLst>
            </c:dLbl>
            <c:dLbl>
              <c:idx val="4"/>
              <c:layout>
                <c:manualLayout>
                  <c:x val="-0.1290864683581219"/>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F8C-B74E-95E0-F69535AFAE01}"/>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Satisfied</c:v>
                </c:pt>
                <c:pt idx="1">
                  <c:v>Neither satisfied nor dissatisfied</c:v>
                </c:pt>
                <c:pt idx="2">
                  <c:v>New Staff</c:v>
                </c:pt>
                <c:pt idx="3">
                  <c:v>Senior Staff</c:v>
                </c:pt>
              </c:strCache>
            </c:strRef>
          </c:cat>
          <c:val>
            <c:numRef>
              <c:f>Sheet1!$B$2:$B$5</c:f>
              <c:numCache>
                <c:formatCode>General</c:formatCode>
                <c:ptCount val="4"/>
                <c:pt idx="0">
                  <c:v>9</c:v>
                </c:pt>
                <c:pt idx="1">
                  <c:v>3</c:v>
                </c:pt>
                <c:pt idx="2">
                  <c:v>2</c:v>
                </c:pt>
                <c:pt idx="3">
                  <c:v>4</c:v>
                </c:pt>
              </c:numCache>
            </c:numRef>
          </c:val>
          <c:extLst>
            <c:ext xmlns:c16="http://schemas.microsoft.com/office/drawing/2014/chart" uri="{C3380CC4-5D6E-409C-BE32-E72D297353CC}">
              <c16:uniqueId val="{0000000A-EF8C-B74E-95E0-F69535AFAE01}"/>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9.2614692694663173E-2"/>
          <c:y val="0.90437998858213864"/>
          <c:w val="0.79957964238845147"/>
          <c:h val="8.194012085698590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1">
                <a:solidFill>
                  <a:schemeClr val="tx1"/>
                </a:solidFill>
                <a:latin typeface="Times New Roman" panose="02020603050405020304" pitchFamily="18" charset="0"/>
                <a:cs typeface="Times New Roman" panose="02020603050405020304" pitchFamily="18" charset="0"/>
              </a:rPr>
              <a:t>Figure 3</a:t>
            </a:r>
            <a:r>
              <a:rPr lang="en-US" sz="1200" b="1" i="0">
                <a:solidFill>
                  <a:schemeClr val="tx1"/>
                </a:solidFill>
                <a:latin typeface="Times New Roman" panose="02020603050405020304" pitchFamily="18" charset="0"/>
                <a:cs typeface="Times New Roman" panose="02020603050405020304" pitchFamily="18" charset="0"/>
              </a:rPr>
              <a:t>:</a:t>
            </a:r>
            <a:r>
              <a:rPr lang="en-US" sz="1200" b="1" i="1">
                <a:solidFill>
                  <a:schemeClr val="tx1"/>
                </a:solidFill>
                <a:latin typeface="Times New Roman" panose="02020603050405020304" pitchFamily="18" charset="0"/>
                <a:cs typeface="Times New Roman" panose="02020603050405020304" pitchFamily="18" charset="0"/>
              </a:rPr>
              <a:t> </a:t>
            </a:r>
            <a:r>
              <a:rPr lang="en-US" sz="1200" b="1" i="0">
                <a:solidFill>
                  <a:schemeClr val="tx1"/>
                </a:solidFill>
                <a:latin typeface="Times New Roman" panose="02020603050405020304" pitchFamily="18" charset="0"/>
                <a:cs typeface="Times New Roman" panose="02020603050405020304" pitchFamily="18" charset="0"/>
              </a:rPr>
              <a:t>Factors of Employee Satisfaction </a:t>
            </a:r>
          </a:p>
          <a:p>
            <a:pPr>
              <a:defRPr/>
            </a:pPr>
            <a:endParaRPr lang="en-US" b="1" i="0">
              <a:latin typeface="Times New Roman" panose="02020603050405020304" pitchFamily="18" charset="0"/>
              <a:cs typeface="Times New Roman" panose="02020603050405020304" pitchFamily="18" charset="0"/>
            </a:endParaRPr>
          </a:p>
        </c:rich>
      </c:tx>
      <c:layout>
        <c:manualLayout>
          <c:xMode val="edge"/>
          <c:yMode val="edge"/>
          <c:x val="0.26092207931022199"/>
          <c:y val="4.4157541334133361E-2"/>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690057955279307"/>
          <c:y val="0.1358695652173913"/>
          <c:w val="0.48866111849870758"/>
          <c:h val="0.72970845547761487"/>
        </c:manualLayout>
      </c:layout>
      <c:barChart>
        <c:barDir val="bar"/>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Feel motivated by the vision of the company</c:v>
                </c:pt>
                <c:pt idx="1">
                  <c:v>Would recommend working at C Market Coffee</c:v>
                </c:pt>
                <c:pt idx="2">
                  <c:v>Enjoy working with other staff</c:v>
                </c:pt>
                <c:pt idx="3">
                  <c:v>Happy with their compensation and benefits</c:v>
                </c:pt>
              </c:strCache>
            </c:strRef>
          </c:cat>
          <c:val>
            <c:numRef>
              <c:f>Sheet1!$B$2:$B$5</c:f>
              <c:numCache>
                <c:formatCode>General</c:formatCode>
                <c:ptCount val="4"/>
                <c:pt idx="0">
                  <c:v>10</c:v>
                </c:pt>
                <c:pt idx="1">
                  <c:v>11</c:v>
                </c:pt>
                <c:pt idx="2">
                  <c:v>12</c:v>
                </c:pt>
                <c:pt idx="3">
                  <c:v>8</c:v>
                </c:pt>
              </c:numCache>
            </c:numRef>
          </c:val>
          <c:extLst>
            <c:ext xmlns:c16="http://schemas.microsoft.com/office/drawing/2014/chart" uri="{C3380CC4-5D6E-409C-BE32-E72D297353CC}">
              <c16:uniqueId val="{00000000-9872-5149-80BA-DF4FFB55DB76}"/>
            </c:ext>
          </c:extLst>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Feel motivated by the vision of the company</c:v>
                </c:pt>
                <c:pt idx="1">
                  <c:v>Would recommend working at C Market Coffee</c:v>
                </c:pt>
                <c:pt idx="2">
                  <c:v>Enjoy working with other staff</c:v>
                </c:pt>
                <c:pt idx="3">
                  <c:v>Happy with their compensation and benefits</c:v>
                </c:pt>
              </c:strCache>
            </c:strRef>
          </c:cat>
          <c:val>
            <c:numRef>
              <c:f>Sheet1!$C$2:$C$5</c:f>
              <c:numCache>
                <c:formatCode>General</c:formatCode>
                <c:ptCount val="4"/>
                <c:pt idx="0">
                  <c:v>7</c:v>
                </c:pt>
                <c:pt idx="1">
                  <c:v>6</c:v>
                </c:pt>
                <c:pt idx="2">
                  <c:v>5</c:v>
                </c:pt>
                <c:pt idx="3">
                  <c:v>11</c:v>
                </c:pt>
              </c:numCache>
            </c:numRef>
          </c:val>
          <c:extLst>
            <c:ext xmlns:c16="http://schemas.microsoft.com/office/drawing/2014/chart" uri="{C3380CC4-5D6E-409C-BE32-E72D297353CC}">
              <c16:uniqueId val="{00000001-9872-5149-80BA-DF4FFB55DB76}"/>
            </c:ext>
          </c:extLst>
        </c:ser>
        <c:dLbls>
          <c:showLegendKey val="0"/>
          <c:showVal val="0"/>
          <c:showCatName val="0"/>
          <c:showSerName val="0"/>
          <c:showPercent val="0"/>
          <c:showBubbleSize val="0"/>
        </c:dLbls>
        <c:gapWidth val="182"/>
        <c:axId val="19981568"/>
        <c:axId val="19983216"/>
      </c:barChart>
      <c:catAx>
        <c:axId val="19981568"/>
        <c:scaling>
          <c:orientation val="minMax"/>
        </c:scaling>
        <c:delete val="0"/>
        <c:axPos val="l"/>
        <c:majorGridlines>
          <c:spPr>
            <a:ln w="9525" cap="flat" cmpd="sng" algn="ctr">
              <a:solidFill>
                <a:schemeClr val="tx1">
                  <a:lumMod val="15000"/>
                  <a:lumOff val="85000"/>
                </a:schemeClr>
              </a:solidFill>
              <a:round/>
            </a:ln>
            <a:effectLst>
              <a:glow>
                <a:schemeClr val="accent1"/>
              </a:glow>
              <a:softEdge rad="1270000"/>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983216"/>
        <c:crosses val="autoZero"/>
        <c:auto val="1"/>
        <c:lblAlgn val="ctr"/>
        <c:lblOffset val="100"/>
        <c:noMultiLvlLbl val="0"/>
      </c:catAx>
      <c:valAx>
        <c:axId val="199832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81568"/>
        <c:crosses val="autoZero"/>
        <c:crossBetween val="between"/>
      </c:valAx>
      <c:spPr>
        <a:noFill/>
        <a:ln>
          <a:noFill/>
        </a:ln>
        <a:effectLst/>
      </c:spPr>
    </c:plotArea>
    <c:legend>
      <c:legendPos val="b"/>
      <c:layout>
        <c:manualLayout>
          <c:xMode val="edge"/>
          <c:yMode val="edge"/>
          <c:x val="0.43043033683289589"/>
          <c:y val="0.91440510120284046"/>
          <c:w val="0.13913932633420822"/>
          <c:h val="5.6534517783275152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14E0-4C31-4645-96CB-D3B9CC0A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danaeech@student.ubc.ca</dc:creator>
  <cp:keywords/>
  <dc:description/>
  <cp:lastModifiedBy>danaeech@student.ubc.ca</cp:lastModifiedBy>
  <cp:revision>2</cp:revision>
  <dcterms:created xsi:type="dcterms:W3CDTF">2022-07-23T09:12:00Z</dcterms:created>
  <dcterms:modified xsi:type="dcterms:W3CDTF">2022-07-23T09:12:00Z</dcterms:modified>
</cp:coreProperties>
</file>