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A14D" w14:textId="5CFFC630" w:rsidR="001B64AA" w:rsidRDefault="00BF0114">
      <w:bookmarkStart w:id="0" w:name="_GoBack"/>
      <w:bookmarkEnd w:id="0"/>
      <w:r>
        <w:t xml:space="preserve">January </w:t>
      </w:r>
      <w:r w:rsidR="00DD1C48">
        <w:t>10</w:t>
      </w:r>
      <w:r w:rsidR="00DD1C48" w:rsidRPr="00DD1C48">
        <w:rPr>
          <w:vertAlign w:val="superscript"/>
        </w:rPr>
        <w:t>th</w:t>
      </w:r>
      <w:r w:rsidR="00DD1C48">
        <w:t>, 2019</w:t>
      </w:r>
    </w:p>
    <w:p w14:paraId="2152852F" w14:textId="77777777" w:rsidR="00932A58" w:rsidRDefault="00932A58"/>
    <w:p w14:paraId="12E302FF" w14:textId="77777777" w:rsidR="003174AC" w:rsidRDefault="003174AC" w:rsidP="003174AC">
      <w:r>
        <w:t>English 301 99C Technical Writing</w:t>
      </w:r>
    </w:p>
    <w:p w14:paraId="29F6A790" w14:textId="77777777" w:rsidR="003174AC" w:rsidRDefault="003174AC" w:rsidP="003174AC">
      <w:r>
        <w:t>University of British Columbia</w:t>
      </w:r>
    </w:p>
    <w:p w14:paraId="7686F841" w14:textId="77777777" w:rsidR="003174AC" w:rsidRDefault="003174AC" w:rsidP="003174AC">
      <w:r>
        <w:t xml:space="preserve">2329 West Mall </w:t>
      </w:r>
    </w:p>
    <w:p w14:paraId="47186D90" w14:textId="1EC2809E" w:rsidR="00DD1C48" w:rsidRDefault="003174AC" w:rsidP="003174AC">
      <w:r>
        <w:t>Vancouver, B.C. V6T 1Z4</w:t>
      </w:r>
    </w:p>
    <w:p w14:paraId="26CD0045" w14:textId="21902CDD" w:rsidR="00932A58" w:rsidRDefault="00932A58" w:rsidP="003174AC"/>
    <w:p w14:paraId="3315CCF0" w14:textId="64065CEF" w:rsidR="00932A58" w:rsidRDefault="005074CD" w:rsidP="003174AC">
      <w:r>
        <w:t xml:space="preserve">Prospective </w:t>
      </w:r>
      <w:r w:rsidR="000361EF">
        <w:t>Writing Team Members,</w:t>
      </w:r>
    </w:p>
    <w:p w14:paraId="6328330F" w14:textId="183BB86B" w:rsidR="000361EF" w:rsidRDefault="000361EF" w:rsidP="003174AC"/>
    <w:p w14:paraId="461E9EE9" w14:textId="1DA39FAF" w:rsidR="000361EF" w:rsidRDefault="000361EF" w:rsidP="003174AC">
      <w:r>
        <w:t>I</w:t>
      </w:r>
      <w:r w:rsidR="00310A6D">
        <w:t xml:space="preserve"> am </w:t>
      </w:r>
      <w:r w:rsidR="00DC5E99">
        <w:t xml:space="preserve">applying to be a part of a professional technical writing team. </w:t>
      </w:r>
      <w:r w:rsidR="005F6CF0">
        <w:t xml:space="preserve">I </w:t>
      </w:r>
      <w:r w:rsidR="00CA1F4F">
        <w:t xml:space="preserve">am </w:t>
      </w:r>
      <w:r w:rsidR="00CF7EB3">
        <w:t xml:space="preserve">in the Bachelor of Media </w:t>
      </w:r>
      <w:r w:rsidR="00A5069E">
        <w:t>Studies program</w:t>
      </w:r>
      <w:r w:rsidR="00CF7EB3">
        <w:t xml:space="preserve">, now in my third year of studies. </w:t>
      </w:r>
      <w:r w:rsidR="004A32DC">
        <w:t xml:space="preserve">My program involves a lot of collaboration with </w:t>
      </w:r>
      <w:r w:rsidR="00F7291C">
        <w:t xml:space="preserve">other members of the program and I feel well equipped to </w:t>
      </w:r>
      <w:r w:rsidR="007F2D7E">
        <w:t>contribute to a team-based assignment.</w:t>
      </w:r>
    </w:p>
    <w:p w14:paraId="28D45C76" w14:textId="75EBD95B" w:rsidR="005F6CF0" w:rsidRDefault="005F6CF0" w:rsidP="003174AC"/>
    <w:p w14:paraId="73FE64A0" w14:textId="75279BBD" w:rsidR="005F6CF0" w:rsidRDefault="005F6CF0" w:rsidP="003174AC">
      <w:r>
        <w:t xml:space="preserve">As a student of media, I apply a critical lens to the </w:t>
      </w:r>
      <w:r w:rsidR="00CA1F4F">
        <w:t xml:space="preserve">way mediums communicate messages. </w:t>
      </w:r>
      <w:r w:rsidR="00043D21">
        <w:t>Analysing media involves scrupulously combing through texts in order to understand how modes of communications</w:t>
      </w:r>
      <w:r w:rsidR="0021064B">
        <w:t xml:space="preserve"> and compositional decisions create meanings to a reader or an audience.</w:t>
      </w:r>
      <w:r w:rsidR="004D55DC">
        <w:t xml:space="preserve"> </w:t>
      </w:r>
      <w:r w:rsidR="003C252D">
        <w:t xml:space="preserve">The aim of media studies is oriented around understanding </w:t>
      </w:r>
      <w:r w:rsidR="00FA77DF">
        <w:t>the effects of communication methods, whether that refers to the medium</w:t>
      </w:r>
      <w:r w:rsidR="00047564">
        <w:t xml:space="preserve"> as a whole, or</w:t>
      </w:r>
      <w:r w:rsidR="00FA77DF">
        <w:t xml:space="preserve"> to specific strategies within it.</w:t>
      </w:r>
      <w:r w:rsidR="0038071F">
        <w:t xml:space="preserve"> Technical writing seeks to establish a very clinical and formulaic approach to constructing </w:t>
      </w:r>
      <w:r w:rsidR="007502A0">
        <w:t>texts</w:t>
      </w:r>
      <w:r w:rsidR="00047564">
        <w:t xml:space="preserve">; </w:t>
      </w:r>
      <w:r w:rsidR="007502A0">
        <w:t>I place great emphasis in my own writing on creating strong and clear narratives</w:t>
      </w:r>
      <w:r w:rsidR="00047564">
        <w:t>.</w:t>
      </w:r>
      <w:r w:rsidR="003A0958">
        <w:t xml:space="preserve"> My work in media studies has involved</w:t>
      </w:r>
      <w:r w:rsidR="005101F0">
        <w:t xml:space="preserve"> work in film production</w:t>
      </w:r>
      <w:r w:rsidR="003A0958">
        <w:t>, this has meant writ</w:t>
      </w:r>
      <w:r w:rsidR="00457B74">
        <w:t>ing pieces that require strict adherence to a code of writing,</w:t>
      </w:r>
      <w:r w:rsidR="003A0958">
        <w:t xml:space="preserve"> </w:t>
      </w:r>
      <w:r w:rsidR="005101F0">
        <w:t>such as scripts</w:t>
      </w:r>
      <w:r w:rsidR="00457B74">
        <w:t>.</w:t>
      </w:r>
      <w:r w:rsidR="00D755A2">
        <w:t xml:space="preserve"> Such efforts have </w:t>
      </w:r>
      <w:r w:rsidR="00E52971">
        <w:t>reinforced</w:t>
      </w:r>
      <w:r w:rsidR="00D755A2">
        <w:t xml:space="preserve"> the need to create texts that follow these guidelines in order to be clearly and efficiently read </w:t>
      </w:r>
      <w:r w:rsidR="00E52971">
        <w:t>by peers and evaluators.</w:t>
      </w:r>
    </w:p>
    <w:p w14:paraId="5F05770B" w14:textId="3272177A" w:rsidR="00151605" w:rsidRDefault="00151605"/>
    <w:p w14:paraId="5DFB643F" w14:textId="1A7A1097" w:rsidR="00E33D59" w:rsidRDefault="00E33D59">
      <w:r>
        <w:t xml:space="preserve">I believe my </w:t>
      </w:r>
      <w:r w:rsidR="00D42AE2">
        <w:t xml:space="preserve">academic profile makes me a strong candidate for a technical writing team. I can be reached at </w:t>
      </w:r>
      <w:hyperlink r:id="rId5" w:history="1">
        <w:r w:rsidR="00090C0A" w:rsidRPr="00CA158E">
          <w:rPr>
            <w:rStyle w:val="Hyperlink"/>
          </w:rPr>
          <w:t>tamar@alumni.ubc.ca</w:t>
        </w:r>
      </w:hyperlink>
      <w:r w:rsidR="00090C0A">
        <w:t xml:space="preserve"> and I look forward to hearing from you.</w:t>
      </w:r>
    </w:p>
    <w:p w14:paraId="57DB1F29" w14:textId="0C474B7A" w:rsidR="00090C0A" w:rsidRDefault="00090C0A"/>
    <w:p w14:paraId="26274A29" w14:textId="6423C465" w:rsidR="00090C0A" w:rsidRDefault="00090C0A">
      <w:r>
        <w:t>Sincerely,</w:t>
      </w:r>
    </w:p>
    <w:p w14:paraId="4B32333A" w14:textId="4F593AA5" w:rsidR="00090C0A" w:rsidRDefault="00090C0A">
      <w:r>
        <w:t>Tamar Tucker-Harrison</w:t>
      </w:r>
    </w:p>
    <w:p w14:paraId="064689F2" w14:textId="77777777" w:rsidR="00DD1C48" w:rsidRDefault="00DD1C48"/>
    <w:sectPr w:rsidR="00DD1C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F7DA2"/>
    <w:multiLevelType w:val="multilevel"/>
    <w:tmpl w:val="FBB2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4C0F0F"/>
    <w:multiLevelType w:val="multilevel"/>
    <w:tmpl w:val="B2C6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36"/>
    <w:rsid w:val="000361EF"/>
    <w:rsid w:val="00043D21"/>
    <w:rsid w:val="00047564"/>
    <w:rsid w:val="00090C0A"/>
    <w:rsid w:val="000B0A68"/>
    <w:rsid w:val="00151605"/>
    <w:rsid w:val="001B64AA"/>
    <w:rsid w:val="0021064B"/>
    <w:rsid w:val="00310A6D"/>
    <w:rsid w:val="003174AC"/>
    <w:rsid w:val="0038071F"/>
    <w:rsid w:val="003A0958"/>
    <w:rsid w:val="003C252D"/>
    <w:rsid w:val="004115BD"/>
    <w:rsid w:val="00457B74"/>
    <w:rsid w:val="004A32DC"/>
    <w:rsid w:val="004D55DC"/>
    <w:rsid w:val="005074CD"/>
    <w:rsid w:val="005101F0"/>
    <w:rsid w:val="005A54E9"/>
    <w:rsid w:val="005F6CF0"/>
    <w:rsid w:val="007502A0"/>
    <w:rsid w:val="007F2D7E"/>
    <w:rsid w:val="008D05DD"/>
    <w:rsid w:val="00932A58"/>
    <w:rsid w:val="00970084"/>
    <w:rsid w:val="00A5069E"/>
    <w:rsid w:val="00BE3E36"/>
    <w:rsid w:val="00BF0114"/>
    <w:rsid w:val="00CA1F4F"/>
    <w:rsid w:val="00CF7EB3"/>
    <w:rsid w:val="00D42AE2"/>
    <w:rsid w:val="00D755A2"/>
    <w:rsid w:val="00DC5E99"/>
    <w:rsid w:val="00DD1C48"/>
    <w:rsid w:val="00E33D59"/>
    <w:rsid w:val="00E52971"/>
    <w:rsid w:val="00F7291C"/>
    <w:rsid w:val="00FA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2DB7"/>
  <w15:chartTrackingRefBased/>
  <w15:docId w15:val="{8C4977BF-D998-4AF8-BBA0-03A87EA9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708">
                  <w:blockQuote w:val="1"/>
                  <w:marLeft w:val="0"/>
                  <w:marRight w:val="0"/>
                  <w:marTop w:val="384"/>
                  <w:marBottom w:val="384"/>
                  <w:divBdr>
                    <w:top w:val="none" w:sz="0" w:space="0" w:color="auto"/>
                    <w:left w:val="single" w:sz="24" w:space="12" w:color="D6D6D6"/>
                    <w:bottom w:val="none" w:sz="0" w:space="0" w:color="auto"/>
                    <w:right w:val="none" w:sz="0" w:space="0" w:color="auto"/>
                  </w:divBdr>
                </w:div>
                <w:div w:id="724568515">
                  <w:blockQuote w:val="1"/>
                  <w:marLeft w:val="0"/>
                  <w:marRight w:val="0"/>
                  <w:marTop w:val="384"/>
                  <w:marBottom w:val="384"/>
                  <w:divBdr>
                    <w:top w:val="none" w:sz="0" w:space="0" w:color="auto"/>
                    <w:left w:val="single" w:sz="24" w:space="12" w:color="D6D6D6"/>
                    <w:bottom w:val="none" w:sz="0" w:space="0" w:color="auto"/>
                    <w:right w:val="none" w:sz="0" w:space="0" w:color="auto"/>
                  </w:divBdr>
                </w:div>
                <w:div w:id="1505362234">
                  <w:blockQuote w:val="1"/>
                  <w:marLeft w:val="0"/>
                  <w:marRight w:val="0"/>
                  <w:marTop w:val="384"/>
                  <w:marBottom w:val="384"/>
                  <w:divBdr>
                    <w:top w:val="none" w:sz="0" w:space="0" w:color="auto"/>
                    <w:left w:val="single" w:sz="24" w:space="12" w:color="D6D6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@alumni.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Tucker-Harrison</dc:creator>
  <cp:keywords/>
  <dc:description/>
  <cp:lastModifiedBy>Tamar Tucker-Harrison</cp:lastModifiedBy>
  <cp:revision>38</cp:revision>
  <dcterms:created xsi:type="dcterms:W3CDTF">2019-02-02T00:46:00Z</dcterms:created>
  <dcterms:modified xsi:type="dcterms:W3CDTF">2019-02-02T03:58:00Z</dcterms:modified>
</cp:coreProperties>
</file>