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A8AF8" w14:textId="77777777" w:rsidR="00A027A6" w:rsidRPr="00A027A6" w:rsidRDefault="00A027A6" w:rsidP="00F86AE1">
      <w:pPr>
        <w:widowControl w:val="0"/>
        <w:autoSpaceDE w:val="0"/>
        <w:autoSpaceDN w:val="0"/>
        <w:adjustRightInd w:val="0"/>
        <w:spacing w:after="240" w:line="380" w:lineRule="atLeast"/>
        <w:jc w:val="center"/>
        <w:rPr>
          <w:rFonts w:ascii="Times" w:hAnsi="Times" w:cs="Times"/>
          <w:lang w:val="en-US"/>
        </w:rPr>
      </w:pPr>
      <w:r w:rsidRPr="00A027A6">
        <w:rPr>
          <w:rFonts w:ascii="Cambria" w:hAnsi="Cambria" w:cs="Cambria"/>
          <w:color w:val="282828"/>
          <w:lang w:val="en-US"/>
        </w:rPr>
        <w:t>Human Development and Learning Theory</w:t>
      </w:r>
    </w:p>
    <w:p w14:paraId="3FDFC9C2" w14:textId="198A69F6" w:rsidR="00FC0321" w:rsidRDefault="00A027A6" w:rsidP="00A027A6">
      <w:pPr>
        <w:pStyle w:val="NormalWeb"/>
        <w:shd w:val="clear" w:color="auto" w:fill="FFFFFF"/>
        <w:rPr>
          <w:rFonts w:ascii="Cambria" w:hAnsi="Cambria"/>
          <w:sz w:val="24"/>
          <w:szCs w:val="24"/>
        </w:rPr>
      </w:pPr>
      <w:r>
        <w:rPr>
          <w:rFonts w:ascii="Cambria" w:hAnsi="Cambria"/>
          <w:color w:val="333333"/>
          <w:sz w:val="24"/>
          <w:szCs w:val="24"/>
        </w:rPr>
        <w:tab/>
        <w:t xml:space="preserve">Development is the change that takes place in all humans over time from conception.  I believe all </w:t>
      </w:r>
      <w:r w:rsidR="00E02237">
        <w:rPr>
          <w:rFonts w:ascii="Cambria" w:hAnsi="Cambria"/>
          <w:color w:val="333333"/>
          <w:sz w:val="24"/>
          <w:szCs w:val="24"/>
        </w:rPr>
        <w:t>humans have the ability to learn and it is t</w:t>
      </w:r>
      <w:r>
        <w:rPr>
          <w:rFonts w:ascii="Cambria" w:hAnsi="Cambria"/>
          <w:sz w:val="24"/>
          <w:szCs w:val="24"/>
        </w:rPr>
        <w:t>he relationships we develop with and amongst our students</w:t>
      </w:r>
      <w:r w:rsidR="00CA6B1C">
        <w:rPr>
          <w:rFonts w:ascii="Cambria" w:hAnsi="Cambria"/>
          <w:sz w:val="24"/>
          <w:szCs w:val="24"/>
        </w:rPr>
        <w:t xml:space="preserve"> through social interaction</w:t>
      </w:r>
      <w:r>
        <w:rPr>
          <w:rFonts w:ascii="Cambria" w:hAnsi="Cambria"/>
          <w:sz w:val="24"/>
          <w:szCs w:val="24"/>
        </w:rPr>
        <w:t xml:space="preserve">, regardless of race, gender, ability or </w:t>
      </w:r>
      <w:proofErr w:type="gramStart"/>
      <w:r>
        <w:rPr>
          <w:rFonts w:ascii="Cambria" w:hAnsi="Cambria"/>
          <w:sz w:val="24"/>
          <w:szCs w:val="24"/>
        </w:rPr>
        <w:t xml:space="preserve">disability, </w:t>
      </w:r>
      <w:r w:rsidR="00FC0321">
        <w:rPr>
          <w:rFonts w:ascii="Cambria" w:hAnsi="Cambria"/>
          <w:sz w:val="24"/>
          <w:szCs w:val="24"/>
        </w:rPr>
        <w:t>that</w:t>
      </w:r>
      <w:proofErr w:type="gramEnd"/>
      <w:r w:rsidR="00FC0321">
        <w:rPr>
          <w:rFonts w:ascii="Cambria" w:hAnsi="Cambria"/>
          <w:sz w:val="24"/>
          <w:szCs w:val="24"/>
        </w:rPr>
        <w:t xml:space="preserve"> </w:t>
      </w:r>
      <w:r>
        <w:rPr>
          <w:rFonts w:ascii="Cambria" w:hAnsi="Cambria"/>
          <w:sz w:val="24"/>
          <w:szCs w:val="24"/>
        </w:rPr>
        <w:t xml:space="preserve">will help foster learning. </w:t>
      </w:r>
      <w:r w:rsidR="00B6255B">
        <w:rPr>
          <w:rFonts w:ascii="Cambria" w:hAnsi="Cambria"/>
          <w:sz w:val="24"/>
          <w:szCs w:val="24"/>
        </w:rPr>
        <w:t xml:space="preserve"> </w:t>
      </w:r>
      <w:r w:rsidR="00FC0321">
        <w:rPr>
          <w:rFonts w:ascii="Cambria" w:hAnsi="Cambria"/>
          <w:sz w:val="24"/>
          <w:szCs w:val="24"/>
        </w:rPr>
        <w:t>C</w:t>
      </w:r>
      <w:r w:rsidRPr="00A027A6">
        <w:rPr>
          <w:rFonts w:ascii="Cambria" w:hAnsi="Cambria"/>
          <w:sz w:val="24"/>
          <w:szCs w:val="24"/>
        </w:rPr>
        <w:t>onstructivists</w:t>
      </w:r>
      <w:r>
        <w:rPr>
          <w:rFonts w:ascii="Cambria" w:hAnsi="Cambria"/>
          <w:sz w:val="24"/>
          <w:szCs w:val="24"/>
        </w:rPr>
        <w:t xml:space="preserve">, including </w:t>
      </w:r>
      <w:proofErr w:type="spellStart"/>
      <w:r>
        <w:rPr>
          <w:rFonts w:ascii="Cambria" w:hAnsi="Cambria"/>
          <w:sz w:val="24"/>
          <w:szCs w:val="24"/>
        </w:rPr>
        <w:t>Vygotsky</w:t>
      </w:r>
      <w:proofErr w:type="spellEnd"/>
      <w:r>
        <w:rPr>
          <w:rFonts w:ascii="Cambria" w:hAnsi="Cambria"/>
          <w:sz w:val="24"/>
          <w:szCs w:val="24"/>
        </w:rPr>
        <w:t>,</w:t>
      </w:r>
      <w:r w:rsidR="00C90A63">
        <w:rPr>
          <w:rFonts w:ascii="Cambria" w:hAnsi="Cambria"/>
          <w:sz w:val="24"/>
          <w:szCs w:val="24"/>
        </w:rPr>
        <w:t xml:space="preserve"> also</w:t>
      </w:r>
      <w:r w:rsidRPr="00A027A6">
        <w:rPr>
          <w:rFonts w:ascii="Cambria" w:hAnsi="Cambria"/>
          <w:sz w:val="24"/>
          <w:szCs w:val="24"/>
        </w:rPr>
        <w:t xml:space="preserve"> believe</w:t>
      </w:r>
      <w:r w:rsidR="00FC0321">
        <w:rPr>
          <w:rFonts w:ascii="Cambria" w:hAnsi="Cambria"/>
          <w:sz w:val="24"/>
          <w:szCs w:val="24"/>
        </w:rPr>
        <w:t>d</w:t>
      </w:r>
      <w:r w:rsidRPr="00A027A6">
        <w:rPr>
          <w:rFonts w:ascii="Cambria" w:hAnsi="Cambria"/>
          <w:sz w:val="24"/>
          <w:szCs w:val="24"/>
        </w:rPr>
        <w:t xml:space="preserve"> that learning should involve </w:t>
      </w:r>
      <w:r>
        <w:rPr>
          <w:rFonts w:ascii="Cambria" w:hAnsi="Cambria"/>
          <w:sz w:val="24"/>
          <w:szCs w:val="24"/>
        </w:rPr>
        <w:t xml:space="preserve">social participation, </w:t>
      </w:r>
      <w:r w:rsidRPr="00A027A6">
        <w:rPr>
          <w:rFonts w:ascii="Cambria" w:hAnsi="Cambria"/>
          <w:sz w:val="24"/>
          <w:szCs w:val="24"/>
        </w:rPr>
        <w:t xml:space="preserve">collaboration and interaction. </w:t>
      </w:r>
      <w:r>
        <w:rPr>
          <w:rFonts w:ascii="Cambria" w:hAnsi="Cambria"/>
          <w:sz w:val="24"/>
          <w:szCs w:val="24"/>
        </w:rPr>
        <w:t xml:space="preserve"> </w:t>
      </w:r>
    </w:p>
    <w:p w14:paraId="7085D5A4" w14:textId="65D2A25F" w:rsidR="00C90A63" w:rsidRDefault="00FC0321" w:rsidP="00A027A6">
      <w:pPr>
        <w:pStyle w:val="NormalWeb"/>
        <w:shd w:val="clear" w:color="auto" w:fill="FFFFFF"/>
        <w:rPr>
          <w:rFonts w:ascii="Cambria" w:hAnsi="Cambria"/>
          <w:color w:val="333333"/>
          <w:sz w:val="24"/>
          <w:szCs w:val="24"/>
        </w:rPr>
      </w:pPr>
      <w:r>
        <w:rPr>
          <w:rFonts w:ascii="Cambria" w:hAnsi="Cambria"/>
          <w:sz w:val="24"/>
          <w:szCs w:val="24"/>
        </w:rPr>
        <w:tab/>
      </w:r>
      <w:r w:rsidR="00C90A63">
        <w:rPr>
          <w:rFonts w:ascii="Cambria" w:hAnsi="Cambria"/>
          <w:sz w:val="24"/>
          <w:szCs w:val="24"/>
        </w:rPr>
        <w:t xml:space="preserve">I also believe the relationships teachers develop with the students will allow them to get to know the learners to be able to meet them where they are at in their learning and to provide just enough and just in time support.  My belief can be seen in the theories of both </w:t>
      </w:r>
      <w:proofErr w:type="spellStart"/>
      <w:r w:rsidR="00C90A63">
        <w:rPr>
          <w:rFonts w:ascii="Cambria" w:hAnsi="Cambria"/>
          <w:sz w:val="24"/>
          <w:szCs w:val="24"/>
        </w:rPr>
        <w:t>Vygotsky</w:t>
      </w:r>
      <w:proofErr w:type="spellEnd"/>
      <w:r w:rsidR="00C90A63">
        <w:rPr>
          <w:rFonts w:ascii="Cambria" w:hAnsi="Cambria"/>
          <w:sz w:val="24"/>
          <w:szCs w:val="24"/>
        </w:rPr>
        <w:t xml:space="preserve"> and Piaget.  </w:t>
      </w:r>
      <w:proofErr w:type="spellStart"/>
      <w:r w:rsidR="00A027A6">
        <w:rPr>
          <w:rFonts w:ascii="Cambria" w:hAnsi="Cambria"/>
          <w:sz w:val="24"/>
          <w:szCs w:val="24"/>
        </w:rPr>
        <w:t>Vygotsky</w:t>
      </w:r>
      <w:proofErr w:type="spellEnd"/>
      <w:r w:rsidR="00A027A6">
        <w:rPr>
          <w:rFonts w:ascii="Cambria" w:hAnsi="Cambria"/>
          <w:sz w:val="24"/>
          <w:szCs w:val="24"/>
        </w:rPr>
        <w:t xml:space="preserve"> believed l</w:t>
      </w:r>
      <w:r w:rsidR="00A027A6" w:rsidRPr="00A027A6">
        <w:rPr>
          <w:rFonts w:ascii="Cambria" w:hAnsi="Cambria"/>
          <w:sz w:val="24"/>
          <w:szCs w:val="24"/>
        </w:rPr>
        <w:t>earning h</w:t>
      </w:r>
      <w:r w:rsidR="00A027A6">
        <w:rPr>
          <w:rFonts w:ascii="Cambria" w:hAnsi="Cambria"/>
          <w:sz w:val="24"/>
          <w:szCs w:val="24"/>
        </w:rPr>
        <w:t>appens in the ZPD</w:t>
      </w:r>
      <w:r>
        <w:rPr>
          <w:rFonts w:ascii="Cambria" w:hAnsi="Cambria"/>
          <w:sz w:val="24"/>
          <w:szCs w:val="24"/>
        </w:rPr>
        <w:t xml:space="preserve"> and </w:t>
      </w:r>
      <w:r w:rsidR="00A027A6" w:rsidRPr="00A027A6">
        <w:rPr>
          <w:rFonts w:ascii="Cambria" w:hAnsi="Cambria"/>
          <w:sz w:val="24"/>
          <w:szCs w:val="24"/>
        </w:rPr>
        <w:t xml:space="preserve">defined </w:t>
      </w:r>
      <w:r>
        <w:rPr>
          <w:rFonts w:ascii="Cambria" w:hAnsi="Cambria"/>
          <w:sz w:val="24"/>
          <w:szCs w:val="24"/>
        </w:rPr>
        <w:t>it</w:t>
      </w:r>
      <w:r w:rsidR="00A027A6" w:rsidRPr="00A027A6">
        <w:rPr>
          <w:rFonts w:ascii="Cambria" w:hAnsi="Cambria"/>
          <w:sz w:val="24"/>
          <w:szCs w:val="24"/>
        </w:rPr>
        <w:t xml:space="preserve"> as the distance between what you can do on your own and what you</w:t>
      </w:r>
      <w:r w:rsidR="00C90A63">
        <w:rPr>
          <w:rFonts w:ascii="Cambria" w:hAnsi="Cambria"/>
          <w:sz w:val="24"/>
          <w:szCs w:val="24"/>
        </w:rPr>
        <w:t xml:space="preserve"> can do with help from an adult.  And a</w:t>
      </w:r>
      <w:r w:rsidR="00B6255B" w:rsidRPr="00A027A6">
        <w:rPr>
          <w:rFonts w:ascii="Cambria" w:hAnsi="Cambria"/>
          <w:color w:val="333333"/>
          <w:sz w:val="24"/>
          <w:szCs w:val="24"/>
        </w:rPr>
        <w:t>ccording to Piaget learning happens</w:t>
      </w:r>
      <w:r>
        <w:rPr>
          <w:rFonts w:ascii="Cambria" w:hAnsi="Cambria"/>
          <w:color w:val="333333"/>
          <w:sz w:val="24"/>
          <w:szCs w:val="24"/>
        </w:rPr>
        <w:t xml:space="preserve"> at different ages and stages, and c</w:t>
      </w:r>
      <w:r w:rsidR="00B6255B" w:rsidRPr="00A027A6">
        <w:rPr>
          <w:rFonts w:ascii="Cambria" w:hAnsi="Cambria"/>
          <w:color w:val="333333"/>
          <w:sz w:val="24"/>
          <w:szCs w:val="24"/>
        </w:rPr>
        <w:t xml:space="preserve">hildren must be </w:t>
      </w:r>
      <w:r w:rsidR="00B6255B">
        <w:rPr>
          <w:rFonts w:ascii="Cambria" w:hAnsi="Cambria"/>
          <w:color w:val="333333"/>
          <w:sz w:val="24"/>
          <w:szCs w:val="24"/>
        </w:rPr>
        <w:t xml:space="preserve">developmentally ready to learn. </w:t>
      </w:r>
    </w:p>
    <w:p w14:paraId="276FD87A" w14:textId="31CEF580" w:rsidR="00FC0321" w:rsidRDefault="00C90A63" w:rsidP="00A027A6">
      <w:pPr>
        <w:pStyle w:val="NormalWeb"/>
        <w:shd w:val="clear" w:color="auto" w:fill="FFFFFF"/>
        <w:rPr>
          <w:rFonts w:ascii="Cambria" w:hAnsi="Cambria"/>
          <w:sz w:val="24"/>
          <w:szCs w:val="24"/>
        </w:rPr>
      </w:pPr>
      <w:r>
        <w:rPr>
          <w:rFonts w:ascii="Cambria" w:hAnsi="Cambria"/>
          <w:color w:val="333333"/>
          <w:sz w:val="24"/>
          <w:szCs w:val="24"/>
        </w:rPr>
        <w:tab/>
        <w:t xml:space="preserve">For a lot of students, school is a constant, a place they can depend on.  For this reason teachers should consider the importance of modelling positive behaviours for the students.  </w:t>
      </w:r>
      <w:r w:rsidR="00B4003C">
        <w:rPr>
          <w:rFonts w:ascii="Cambria" w:hAnsi="Cambria"/>
          <w:sz w:val="24"/>
          <w:szCs w:val="24"/>
        </w:rPr>
        <w:t>Behaviourists believe that learning is observable and is a process through which experience causes a change in behaviour</w:t>
      </w:r>
      <w:r>
        <w:rPr>
          <w:rFonts w:ascii="Cambria" w:hAnsi="Cambria"/>
          <w:sz w:val="24"/>
          <w:szCs w:val="24"/>
        </w:rPr>
        <w:t>.</w:t>
      </w:r>
      <w:r w:rsidR="00AB4D0A">
        <w:rPr>
          <w:rFonts w:ascii="Cambria" w:hAnsi="Cambria"/>
          <w:sz w:val="24"/>
          <w:szCs w:val="24"/>
        </w:rPr>
        <w:t xml:space="preserve">  As teachers we can help to create these positive learning experiences.</w:t>
      </w:r>
      <w:bookmarkStart w:id="0" w:name="_GoBack"/>
      <w:bookmarkEnd w:id="0"/>
    </w:p>
    <w:p w14:paraId="08D07526" w14:textId="4DD94DC1" w:rsidR="00FC0321" w:rsidRPr="00F86AE1" w:rsidRDefault="00FC0321" w:rsidP="00A027A6">
      <w:pPr>
        <w:pStyle w:val="NormalWeb"/>
        <w:shd w:val="clear" w:color="auto" w:fill="FFFFFF"/>
        <w:rPr>
          <w:rFonts w:ascii="Cambria" w:hAnsi="Cambria"/>
          <w:sz w:val="24"/>
          <w:szCs w:val="24"/>
        </w:rPr>
      </w:pPr>
      <w:r>
        <w:rPr>
          <w:rFonts w:ascii="Cambria" w:hAnsi="Cambria"/>
          <w:sz w:val="24"/>
          <w:szCs w:val="24"/>
        </w:rPr>
        <w:tab/>
        <w:t xml:space="preserve">Most importantly, I believe all learners have strengths.  If we want to bring out the best in our students we need to start with strengths.  When students see themselves as competent and capable they are more </w:t>
      </w:r>
      <w:r w:rsidR="00C90A63">
        <w:rPr>
          <w:rFonts w:ascii="Cambria" w:hAnsi="Cambria"/>
          <w:sz w:val="24"/>
          <w:szCs w:val="24"/>
        </w:rPr>
        <w:t>motivated for learning and more willing to try challenging tasks.  Learners need to have a genuine interest in learning for motivation to exist.  Teachers should consider creating curiosity, using variety, and relating learning to student needs.</w:t>
      </w:r>
    </w:p>
    <w:p w14:paraId="6ABAE114" w14:textId="77777777" w:rsidR="00742AC0" w:rsidRPr="00A027A6" w:rsidRDefault="00742AC0"/>
    <w:sectPr w:rsidR="00742AC0" w:rsidRPr="00A027A6" w:rsidSect="003A63F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A6"/>
    <w:rsid w:val="00214BBF"/>
    <w:rsid w:val="003A63FB"/>
    <w:rsid w:val="0044152A"/>
    <w:rsid w:val="00742AC0"/>
    <w:rsid w:val="00A027A6"/>
    <w:rsid w:val="00AB4D0A"/>
    <w:rsid w:val="00B4003C"/>
    <w:rsid w:val="00B6255B"/>
    <w:rsid w:val="00C90A63"/>
    <w:rsid w:val="00CA6B1C"/>
    <w:rsid w:val="00E02237"/>
    <w:rsid w:val="00F85045"/>
    <w:rsid w:val="00F86AE1"/>
    <w:rsid w:val="00FC032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0AC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7A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7A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751858">
      <w:bodyDiv w:val="1"/>
      <w:marLeft w:val="0"/>
      <w:marRight w:val="0"/>
      <w:marTop w:val="0"/>
      <w:marBottom w:val="0"/>
      <w:divBdr>
        <w:top w:val="none" w:sz="0" w:space="0" w:color="auto"/>
        <w:left w:val="none" w:sz="0" w:space="0" w:color="auto"/>
        <w:bottom w:val="none" w:sz="0" w:space="0" w:color="auto"/>
        <w:right w:val="none" w:sz="0" w:space="0" w:color="auto"/>
      </w:divBdr>
      <w:divsChild>
        <w:div w:id="927735702">
          <w:marLeft w:val="0"/>
          <w:marRight w:val="0"/>
          <w:marTop w:val="0"/>
          <w:marBottom w:val="0"/>
          <w:divBdr>
            <w:top w:val="none" w:sz="0" w:space="0" w:color="auto"/>
            <w:left w:val="none" w:sz="0" w:space="0" w:color="auto"/>
            <w:bottom w:val="none" w:sz="0" w:space="0" w:color="auto"/>
            <w:right w:val="none" w:sz="0" w:space="0" w:color="auto"/>
          </w:divBdr>
          <w:divsChild>
            <w:div w:id="1058435975">
              <w:marLeft w:val="0"/>
              <w:marRight w:val="0"/>
              <w:marTop w:val="0"/>
              <w:marBottom w:val="0"/>
              <w:divBdr>
                <w:top w:val="none" w:sz="0" w:space="0" w:color="auto"/>
                <w:left w:val="none" w:sz="0" w:space="0" w:color="auto"/>
                <w:bottom w:val="none" w:sz="0" w:space="0" w:color="auto"/>
                <w:right w:val="none" w:sz="0" w:space="0" w:color="auto"/>
              </w:divBdr>
              <w:divsChild>
                <w:div w:id="2037002765">
                  <w:marLeft w:val="0"/>
                  <w:marRight w:val="0"/>
                  <w:marTop w:val="0"/>
                  <w:marBottom w:val="0"/>
                  <w:divBdr>
                    <w:top w:val="none" w:sz="0" w:space="0" w:color="auto"/>
                    <w:left w:val="none" w:sz="0" w:space="0" w:color="auto"/>
                    <w:bottom w:val="none" w:sz="0" w:space="0" w:color="auto"/>
                    <w:right w:val="none" w:sz="0" w:space="0" w:color="auto"/>
                  </w:divBdr>
                  <w:divsChild>
                    <w:div w:id="21347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305</Words>
  <Characters>1575</Characters>
  <Application>Microsoft Macintosh Word</Application>
  <DocSecurity>0</DocSecurity>
  <Lines>25</Lines>
  <Paragraphs>5</Paragraphs>
  <ScaleCrop>false</ScaleCrop>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Bourne</dc:creator>
  <cp:keywords/>
  <dc:description/>
  <cp:lastModifiedBy>Carrie Bourne</cp:lastModifiedBy>
  <cp:revision>5</cp:revision>
  <dcterms:created xsi:type="dcterms:W3CDTF">2016-11-24T04:15:00Z</dcterms:created>
  <dcterms:modified xsi:type="dcterms:W3CDTF">2016-11-29T06:08:00Z</dcterms:modified>
</cp:coreProperties>
</file>