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FA2E" w14:textId="5A0F00BC" w:rsidR="00FE2DCA" w:rsidRDefault="00A67DC8">
      <w:r>
        <w:t xml:space="preserve">Linking Assignment Comments: </w:t>
      </w:r>
    </w:p>
    <w:p w14:paraId="1AD1E3B1" w14:textId="77777777" w:rsidR="00A67DC8" w:rsidRDefault="00A67DC8"/>
    <w:p w14:paraId="0815EBF4" w14:textId="52F60C6A" w:rsidR="00FE2DCA" w:rsidRDefault="00FE2DCA" w:rsidP="00FE2DCA">
      <w:pPr>
        <w:pStyle w:val="ListParagraph"/>
        <w:numPr>
          <w:ilvl w:val="0"/>
          <w:numId w:val="1"/>
        </w:numPr>
      </w:pPr>
      <w:hyperlink r:id="rId5" w:history="1">
        <w:r w:rsidRPr="00187489">
          <w:rPr>
            <w:rStyle w:val="Hyperlink"/>
          </w:rPr>
          <w:t>https://blogs.ubc.ca/meetec</w:t>
        </w:r>
        <w:r w:rsidRPr="00187489">
          <w:rPr>
            <w:rStyle w:val="Hyperlink"/>
          </w:rPr>
          <w:t>5</w:t>
        </w:r>
        <w:r w:rsidRPr="00187489">
          <w:rPr>
            <w:rStyle w:val="Hyperlink"/>
          </w:rPr>
          <w:t>40/</w:t>
        </w:r>
        <w:r w:rsidRPr="00187489">
          <w:rPr>
            <w:rStyle w:val="Hyperlink"/>
          </w:rPr>
          <w:t>2</w:t>
        </w:r>
        <w:r w:rsidRPr="00187489">
          <w:rPr>
            <w:rStyle w:val="Hyperlink"/>
          </w:rPr>
          <w:t>021/09/16/assignment-1-whats-in-your-bag/</w:t>
        </w:r>
      </w:hyperlink>
    </w:p>
    <w:p w14:paraId="2C94EDF6" w14:textId="16406700" w:rsidR="00FE2DCA" w:rsidRDefault="00FE2DCA" w:rsidP="00FE2DCA"/>
    <w:p w14:paraId="3FBC30D5" w14:textId="1B94ADC2" w:rsidR="00FE2DCA" w:rsidRDefault="00FE2DCA" w:rsidP="00FE2DCA">
      <w:pPr>
        <w:pStyle w:val="ListParagraph"/>
        <w:numPr>
          <w:ilvl w:val="0"/>
          <w:numId w:val="1"/>
        </w:numPr>
      </w:pPr>
      <w:hyperlink r:id="rId6" w:history="1">
        <w:r w:rsidRPr="00187489">
          <w:rPr>
            <w:rStyle w:val="Hyperlink"/>
          </w:rPr>
          <w:t>https://blogs</w:t>
        </w:r>
        <w:r w:rsidRPr="00187489">
          <w:rPr>
            <w:rStyle w:val="Hyperlink"/>
          </w:rPr>
          <w:t>.</w:t>
        </w:r>
        <w:r w:rsidRPr="00187489">
          <w:rPr>
            <w:rStyle w:val="Hyperlink"/>
          </w:rPr>
          <w:t>ubc.ca/etec540vcameron/2021/10/03/task-4-manual-script/</w:t>
        </w:r>
      </w:hyperlink>
    </w:p>
    <w:p w14:paraId="4586B7A7" w14:textId="77777777" w:rsidR="00FE2DCA" w:rsidRDefault="00FE2DCA" w:rsidP="00FE2DCA">
      <w:pPr>
        <w:pStyle w:val="ListParagraph"/>
      </w:pPr>
    </w:p>
    <w:p w14:paraId="62AED7D0" w14:textId="2AE8306A" w:rsidR="00FE2DCA" w:rsidRDefault="00FE2DCA" w:rsidP="00FE2DCA">
      <w:pPr>
        <w:pStyle w:val="ListParagraph"/>
        <w:numPr>
          <w:ilvl w:val="0"/>
          <w:numId w:val="1"/>
        </w:numPr>
      </w:pPr>
      <w:hyperlink r:id="rId7" w:history="1">
        <w:r w:rsidRPr="00187489">
          <w:rPr>
            <w:rStyle w:val="Hyperlink"/>
          </w:rPr>
          <w:t>https://blogs.ubc.ca/ncheung540/2021/10/24/task-7-mode-bending/</w:t>
        </w:r>
      </w:hyperlink>
    </w:p>
    <w:p w14:paraId="28962C59" w14:textId="77777777" w:rsidR="00FE2DCA" w:rsidRDefault="00FE2DCA" w:rsidP="00FE2DCA">
      <w:pPr>
        <w:pStyle w:val="ListParagraph"/>
      </w:pPr>
    </w:p>
    <w:p w14:paraId="05B68120" w14:textId="69E0D345" w:rsidR="00FE2DCA" w:rsidRDefault="00FE2DCA" w:rsidP="00FE2DCA">
      <w:pPr>
        <w:pStyle w:val="ListParagraph"/>
        <w:numPr>
          <w:ilvl w:val="0"/>
          <w:numId w:val="1"/>
        </w:numPr>
      </w:pPr>
      <w:hyperlink r:id="rId8" w:history="1">
        <w:r w:rsidRPr="00187489">
          <w:rPr>
            <w:rStyle w:val="Hyperlink"/>
          </w:rPr>
          <w:t>https://blogs.ubc.ca/gleckmanetec540/2021/11/15/task-10-attention-economy/</w:t>
        </w:r>
      </w:hyperlink>
    </w:p>
    <w:p w14:paraId="7115F9D8" w14:textId="77777777" w:rsidR="00FE2DCA" w:rsidRDefault="00FE2DCA" w:rsidP="00FE2DCA">
      <w:pPr>
        <w:pStyle w:val="ListParagraph"/>
      </w:pPr>
    </w:p>
    <w:p w14:paraId="72371E95" w14:textId="705987F4" w:rsidR="00FE2DCA" w:rsidRDefault="00FE2DCA" w:rsidP="00FE2DCA">
      <w:pPr>
        <w:pStyle w:val="ListParagraph"/>
        <w:numPr>
          <w:ilvl w:val="0"/>
          <w:numId w:val="1"/>
        </w:numPr>
      </w:pPr>
      <w:hyperlink r:id="rId9" w:history="1">
        <w:r w:rsidRPr="00187489">
          <w:rPr>
            <w:rStyle w:val="Hyperlink"/>
          </w:rPr>
          <w:t>https://blogs.</w:t>
        </w:r>
        <w:r w:rsidRPr="00187489">
          <w:rPr>
            <w:rStyle w:val="Hyperlink"/>
          </w:rPr>
          <w:t>u</w:t>
        </w:r>
        <w:r w:rsidRPr="00187489">
          <w:rPr>
            <w:rStyle w:val="Hyperlink"/>
          </w:rPr>
          <w:t>bc.ca/etec540bhela/2021/10/07/task-5-twine/</w:t>
        </w:r>
      </w:hyperlink>
    </w:p>
    <w:p w14:paraId="35C1837E" w14:textId="77777777" w:rsidR="00FE2DCA" w:rsidRDefault="00FE2DCA" w:rsidP="00FE2DCA">
      <w:pPr>
        <w:pStyle w:val="ListParagraph"/>
      </w:pPr>
    </w:p>
    <w:p w14:paraId="48322E53" w14:textId="7467C7C1" w:rsidR="00FE2DCA" w:rsidRDefault="00A67DC8" w:rsidP="00FE2DCA">
      <w:pPr>
        <w:pStyle w:val="ListParagraph"/>
        <w:numPr>
          <w:ilvl w:val="0"/>
          <w:numId w:val="1"/>
        </w:numPr>
      </w:pPr>
      <w:hyperlink r:id="rId10" w:history="1">
        <w:r w:rsidRPr="00187489">
          <w:rPr>
            <w:rStyle w:val="Hyperlink"/>
          </w:rPr>
          <w:t>https://blogs.ubc.ca/etec540scarr/2021/11/06/task-9-network-assignment-using-golden-record-curation-quiz</w:t>
        </w:r>
        <w:r w:rsidRPr="00187489">
          <w:rPr>
            <w:rStyle w:val="Hyperlink"/>
          </w:rPr>
          <w:t>-</w:t>
        </w:r>
        <w:r w:rsidRPr="00187489">
          <w:rPr>
            <w:rStyle w:val="Hyperlink"/>
          </w:rPr>
          <w:t>data/</w:t>
        </w:r>
      </w:hyperlink>
    </w:p>
    <w:p w14:paraId="4C672F73" w14:textId="77777777" w:rsidR="00A67DC8" w:rsidRDefault="00A67DC8" w:rsidP="00A67DC8">
      <w:pPr>
        <w:pStyle w:val="ListParagraph"/>
      </w:pPr>
    </w:p>
    <w:p w14:paraId="4DA961D0" w14:textId="77777777" w:rsidR="00A67DC8" w:rsidRDefault="00A67DC8" w:rsidP="00A67DC8"/>
    <w:p w14:paraId="2D5A63C8" w14:textId="77777777" w:rsidR="00FE2DCA" w:rsidRDefault="00FE2DCA" w:rsidP="00FE2DCA"/>
    <w:sectPr w:rsidR="00FE2D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1239"/>
    <w:multiLevelType w:val="hybridMultilevel"/>
    <w:tmpl w:val="00425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CA"/>
    <w:rsid w:val="0043053C"/>
    <w:rsid w:val="00A67DC8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7035F"/>
  <w15:chartTrackingRefBased/>
  <w15:docId w15:val="{5D4139F9-C328-704F-9B21-05BC6946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D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D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7D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ubc.ca/gleckmanetec540/2021/11/15/task-10-attention-econo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s.ubc.ca/ncheung540/2021/10/24/task-7-mode-bend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s.ubc.ca/etec540vcameron/2021/10/03/task-4-manual-scrip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logs.ubc.ca/meetec540/2021/09/16/assignment-1-whats-in-your-bag/" TargetMode="External"/><Relationship Id="rId10" Type="http://schemas.openxmlformats.org/officeDocument/2006/relationships/hyperlink" Target="https://blogs.ubc.ca/etec540scarr/2021/11/06/task-9-network-assignment-using-golden-record-curation-quiz-da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s.ubc.ca/etec540bhela/2021/10/07/task-5-tw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Reid</dc:creator>
  <cp:keywords/>
  <dc:description/>
  <cp:lastModifiedBy>Ellen Reid</cp:lastModifiedBy>
  <cp:revision>1</cp:revision>
  <dcterms:created xsi:type="dcterms:W3CDTF">2021-11-25T01:40:00Z</dcterms:created>
  <dcterms:modified xsi:type="dcterms:W3CDTF">2021-11-25T01:53:00Z</dcterms:modified>
</cp:coreProperties>
</file>