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588"/>
        <w:gridCol w:w="2610"/>
        <w:gridCol w:w="1818"/>
      </w:tblGrid>
      <w:tr w:rsidR="00F77D37" w:rsidRPr="007E612D" w:rsidTr="0098295D">
        <w:trPr>
          <w:trHeight w:val="1260"/>
        </w:trPr>
        <w:tc>
          <w:tcPr>
            <w:tcW w:w="6588" w:type="dxa"/>
            <w:shd w:val="clear" w:color="auto" w:fill="92CDDC"/>
            <w:vAlign w:val="center"/>
          </w:tcPr>
          <w:p w:rsidR="00F77D37" w:rsidRPr="00CB10C3" w:rsidRDefault="005B4AF5" w:rsidP="007E612D">
            <w:pPr>
              <w:spacing w:after="0" w:line="240" w:lineRule="auto"/>
              <w:rPr>
                <w:rFonts w:ascii="Century Gothic" w:hAnsi="Century Gothic" w:cs="Lucida Sans Unicode"/>
                <w:b/>
                <w:sz w:val="52"/>
                <w:szCs w:val="52"/>
              </w:rPr>
            </w:pPr>
            <w:r>
              <w:rPr>
                <w:rFonts w:ascii="Century Gothic" w:hAnsi="Century Gothic" w:cs="Lucida Sans Unicode"/>
                <w:b/>
                <w:smallCaps/>
                <w:sz w:val="52"/>
                <w:szCs w:val="52"/>
              </w:rPr>
              <w:t>John Robert Esliger (Bob)</w:t>
            </w:r>
          </w:p>
        </w:tc>
        <w:tc>
          <w:tcPr>
            <w:tcW w:w="4428" w:type="dxa"/>
            <w:gridSpan w:val="2"/>
            <w:shd w:val="clear" w:color="auto" w:fill="92CDDC"/>
            <w:vAlign w:val="center"/>
          </w:tcPr>
          <w:p w:rsidR="00CB10C3" w:rsidRDefault="005B4AF5" w:rsidP="007E612D">
            <w:pPr>
              <w:spacing w:after="0" w:line="240" w:lineRule="auto"/>
              <w:jc w:val="right"/>
              <w:rPr>
                <w:caps/>
                <w:sz w:val="20"/>
                <w:szCs w:val="20"/>
              </w:rPr>
            </w:pPr>
            <w:r>
              <w:rPr>
                <w:caps/>
                <w:sz w:val="20"/>
                <w:szCs w:val="20"/>
              </w:rPr>
              <w:t>224 Garner Crescent</w:t>
            </w:r>
            <w:r w:rsidR="00CB10C3">
              <w:rPr>
                <w:caps/>
                <w:sz w:val="20"/>
                <w:szCs w:val="20"/>
              </w:rPr>
              <w:t xml:space="preserve">, </w:t>
            </w:r>
            <w:r>
              <w:rPr>
                <w:caps/>
                <w:sz w:val="20"/>
                <w:szCs w:val="20"/>
              </w:rPr>
              <w:t>Nanaimo</w:t>
            </w:r>
          </w:p>
          <w:p w:rsidR="00262EF7" w:rsidRPr="00B673D5" w:rsidRDefault="005B4AF5" w:rsidP="007E612D">
            <w:pPr>
              <w:spacing w:after="0" w:line="240" w:lineRule="auto"/>
              <w:jc w:val="right"/>
              <w:rPr>
                <w:caps/>
                <w:sz w:val="20"/>
                <w:szCs w:val="20"/>
              </w:rPr>
            </w:pPr>
            <w:r>
              <w:rPr>
                <w:caps/>
                <w:sz w:val="20"/>
                <w:szCs w:val="20"/>
              </w:rPr>
              <w:t>British Columbia, Canada</w:t>
            </w:r>
            <w:r w:rsidR="00CB10C3">
              <w:rPr>
                <w:caps/>
                <w:sz w:val="20"/>
                <w:szCs w:val="20"/>
              </w:rPr>
              <w:t xml:space="preserve"> </w:t>
            </w:r>
            <w:r>
              <w:rPr>
                <w:caps/>
                <w:sz w:val="20"/>
                <w:szCs w:val="20"/>
              </w:rPr>
              <w:t>V9R 2A7</w:t>
            </w:r>
          </w:p>
          <w:p w:rsidR="00262EF7" w:rsidRPr="0098295D" w:rsidRDefault="005B4AF5" w:rsidP="007E612D">
            <w:pPr>
              <w:spacing w:after="0" w:line="240" w:lineRule="auto"/>
              <w:jc w:val="right"/>
              <w:rPr>
                <w:caps/>
              </w:rPr>
            </w:pPr>
            <w:r>
              <w:rPr>
                <w:caps/>
              </w:rPr>
              <w:t>besliger</w:t>
            </w:r>
            <w:r w:rsidR="00CB10C3">
              <w:rPr>
                <w:caps/>
              </w:rPr>
              <w:t>@</w:t>
            </w:r>
            <w:r>
              <w:rPr>
                <w:caps/>
              </w:rPr>
              <w:t>yahoo</w:t>
            </w:r>
            <w:r w:rsidR="00CB10C3">
              <w:rPr>
                <w:caps/>
              </w:rPr>
              <w:t>.COM</w:t>
            </w:r>
          </w:p>
          <w:p w:rsidR="00F77D37" w:rsidRPr="0098295D" w:rsidRDefault="00CB10C3" w:rsidP="005B4AF5">
            <w:pPr>
              <w:spacing w:after="0" w:line="240" w:lineRule="auto"/>
              <w:jc w:val="right"/>
              <w:rPr>
                <w:caps/>
              </w:rPr>
            </w:pPr>
            <w:r>
              <w:rPr>
                <w:caps/>
              </w:rPr>
              <w:t>(</w:t>
            </w:r>
            <w:r w:rsidR="005B4AF5">
              <w:rPr>
                <w:caps/>
              </w:rPr>
              <w:t>250</w:t>
            </w:r>
            <w:r w:rsidR="00A10181" w:rsidRPr="0098295D">
              <w:rPr>
                <w:caps/>
              </w:rPr>
              <w:t xml:space="preserve">) </w:t>
            </w:r>
            <w:r w:rsidR="005B4AF5">
              <w:rPr>
                <w:caps/>
              </w:rPr>
              <w:t>75</w:t>
            </w:r>
            <w:r>
              <w:rPr>
                <w:caps/>
              </w:rPr>
              <w:t>3</w:t>
            </w:r>
            <w:r w:rsidR="00A10181" w:rsidRPr="0098295D">
              <w:rPr>
                <w:caps/>
              </w:rPr>
              <w:t>-</w:t>
            </w:r>
            <w:r w:rsidR="005B4AF5">
              <w:rPr>
                <w:caps/>
              </w:rPr>
              <w:t>9343</w:t>
            </w:r>
          </w:p>
        </w:tc>
      </w:tr>
      <w:tr w:rsidR="007B4431" w:rsidRPr="007E612D" w:rsidTr="007E612D">
        <w:tc>
          <w:tcPr>
            <w:tcW w:w="9198" w:type="dxa"/>
            <w:gridSpan w:val="2"/>
          </w:tcPr>
          <w:p w:rsidR="007B4431" w:rsidRPr="007E612D" w:rsidRDefault="007B4431" w:rsidP="007E612D">
            <w:pPr>
              <w:spacing w:after="0" w:line="240" w:lineRule="auto"/>
            </w:pPr>
          </w:p>
          <w:p w:rsidR="00273F94" w:rsidRPr="007E612D" w:rsidRDefault="00273F94" w:rsidP="00721D93">
            <w:pPr>
              <w:pBdr>
                <w:bottom w:val="single" w:sz="4" w:space="1" w:color="808080"/>
              </w:pBdr>
              <w:spacing w:after="0" w:line="240" w:lineRule="auto"/>
              <w:rPr>
                <w:b/>
                <w:sz w:val="28"/>
                <w:szCs w:val="28"/>
              </w:rPr>
            </w:pPr>
            <w:r w:rsidRPr="007E612D">
              <w:rPr>
                <w:b/>
                <w:sz w:val="28"/>
                <w:szCs w:val="28"/>
              </w:rPr>
              <w:t>OBJECTIVE</w:t>
            </w:r>
          </w:p>
          <w:p w:rsidR="007B4431" w:rsidRDefault="00AA3F3F" w:rsidP="007E612D">
            <w:pPr>
              <w:spacing w:after="0" w:line="240" w:lineRule="auto"/>
            </w:pPr>
            <w:r>
              <w:t>To obtain</w:t>
            </w:r>
            <w:r w:rsidR="00BF38D3" w:rsidRPr="007E612D">
              <w:t xml:space="preserve"> an </w:t>
            </w:r>
            <w:r>
              <w:t>instructional</w:t>
            </w:r>
            <w:r w:rsidR="00BF38D3" w:rsidRPr="007E612D">
              <w:t xml:space="preserve"> position</w:t>
            </w:r>
            <w:r w:rsidR="0011224E">
              <w:t xml:space="preserve"> in the Faculty of E</w:t>
            </w:r>
            <w:r w:rsidR="005B4AF5">
              <w:t xml:space="preserve">ducation </w:t>
            </w:r>
            <w:r>
              <w:t xml:space="preserve">at VIU through which </w:t>
            </w:r>
            <w:r w:rsidR="00835743" w:rsidRPr="007E612D">
              <w:t xml:space="preserve">to </w:t>
            </w:r>
            <w:r>
              <w:t xml:space="preserve">promote the use of </w:t>
            </w:r>
            <w:r w:rsidR="0011224E">
              <w:t xml:space="preserve">technology </w:t>
            </w:r>
            <w:r>
              <w:t>in teaching and learning.</w:t>
            </w:r>
          </w:p>
          <w:p w:rsidR="00AA3F3F" w:rsidRPr="007E612D" w:rsidRDefault="00AA3F3F" w:rsidP="007E612D">
            <w:pPr>
              <w:spacing w:after="0" w:line="240" w:lineRule="auto"/>
            </w:pPr>
          </w:p>
          <w:p w:rsidR="00557CD0" w:rsidRPr="007E612D" w:rsidRDefault="00557CD0" w:rsidP="007E612D">
            <w:pPr>
              <w:spacing w:after="0" w:line="240" w:lineRule="auto"/>
            </w:pPr>
          </w:p>
          <w:p w:rsidR="007B4431" w:rsidRPr="007E612D" w:rsidRDefault="007B4431" w:rsidP="00721D93">
            <w:pPr>
              <w:pBdr>
                <w:bottom w:val="single" w:sz="4" w:space="1" w:color="808080"/>
              </w:pBdr>
              <w:spacing w:after="0" w:line="240" w:lineRule="auto"/>
              <w:rPr>
                <w:b/>
                <w:sz w:val="28"/>
                <w:szCs w:val="28"/>
              </w:rPr>
            </w:pPr>
            <w:r w:rsidRPr="007E612D">
              <w:rPr>
                <w:b/>
                <w:sz w:val="28"/>
                <w:szCs w:val="28"/>
              </w:rPr>
              <w:t>EDUCATION</w:t>
            </w:r>
          </w:p>
          <w:p w:rsidR="007B4431" w:rsidRPr="007E612D" w:rsidRDefault="007B4431" w:rsidP="007E612D">
            <w:pPr>
              <w:spacing w:after="0" w:line="240" w:lineRule="auto"/>
            </w:pPr>
          </w:p>
          <w:p w:rsidR="007B4431" w:rsidRPr="007E612D" w:rsidRDefault="003508E1" w:rsidP="003508E1">
            <w:pPr>
              <w:spacing w:after="0" w:line="240" w:lineRule="auto"/>
              <w:rPr>
                <w:color w:val="000000"/>
              </w:rPr>
            </w:pPr>
            <w:r>
              <w:rPr>
                <w:b/>
                <w:sz w:val="26"/>
                <w:szCs w:val="26"/>
              </w:rPr>
              <w:t xml:space="preserve">Master of Educational </w:t>
            </w:r>
            <w:r w:rsidR="007B4431" w:rsidRPr="007E612D">
              <w:rPr>
                <w:b/>
                <w:sz w:val="26"/>
                <w:szCs w:val="26"/>
              </w:rPr>
              <w:t>Technology</w:t>
            </w:r>
            <w:r w:rsidR="00E433DC" w:rsidRPr="007E612D">
              <w:rPr>
                <w:b/>
                <w:sz w:val="24"/>
                <w:szCs w:val="24"/>
              </w:rPr>
              <w:tab/>
            </w:r>
            <w:r>
              <w:rPr>
                <w:b/>
                <w:sz w:val="24"/>
                <w:szCs w:val="24"/>
              </w:rPr>
              <w:t xml:space="preserve">                           </w:t>
            </w:r>
            <w:r w:rsidR="00525F8C">
              <w:rPr>
                <w:color w:val="000000"/>
              </w:rPr>
              <w:t>January 2009 – May 2013</w:t>
            </w:r>
          </w:p>
          <w:p w:rsidR="007B4431" w:rsidRDefault="003508E1" w:rsidP="001F59BB">
            <w:pPr>
              <w:spacing w:after="0" w:line="240" w:lineRule="auto"/>
            </w:pPr>
            <w:r>
              <w:rPr>
                <w:b/>
              </w:rPr>
              <w:t>University of British Columbia</w:t>
            </w:r>
            <w:r w:rsidR="007B4431" w:rsidRPr="007E612D">
              <w:t xml:space="preserve">, </w:t>
            </w:r>
            <w:r>
              <w:t>Vancouver</w:t>
            </w:r>
            <w:r w:rsidR="007B4431" w:rsidRPr="007E612D">
              <w:t xml:space="preserve">, </w:t>
            </w:r>
            <w:r>
              <w:t>British Columbia</w:t>
            </w:r>
          </w:p>
          <w:p w:rsidR="00EC66CB" w:rsidRDefault="001F59BB" w:rsidP="001F59BB">
            <w:pPr>
              <w:spacing w:before="45"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T</w:t>
            </w:r>
            <w:r w:rsidR="00EC66CB" w:rsidRPr="00EC66CB">
              <w:rPr>
                <w:rFonts w:asciiTheme="minorHAnsi" w:eastAsia="Times New Roman" w:hAnsiTheme="minorHAnsi" w:cstheme="minorHAnsi"/>
                <w:sz w:val="20"/>
                <w:szCs w:val="20"/>
              </w:rPr>
              <w:t xml:space="preserve">he Master of Educational Technology (MET) program offers a </w:t>
            </w:r>
            <w:r w:rsidR="00730D85" w:rsidRPr="00730D85">
              <w:rPr>
                <w:rFonts w:asciiTheme="minorHAnsi" w:eastAsia="Times New Roman" w:hAnsiTheme="minorHAnsi" w:cstheme="minorHAnsi"/>
                <w:sz w:val="20"/>
                <w:szCs w:val="20"/>
              </w:rPr>
              <w:t xml:space="preserve">fully online </w:t>
            </w:r>
            <w:r w:rsidR="00EC66CB" w:rsidRPr="00EC66CB">
              <w:rPr>
                <w:rFonts w:asciiTheme="minorHAnsi" w:eastAsia="Times New Roman" w:hAnsiTheme="minorHAnsi" w:cstheme="minorHAnsi"/>
                <w:sz w:val="20"/>
                <w:szCs w:val="20"/>
              </w:rPr>
              <w:t>graduate degree that explores the potential use and impact of learning technologies in a variety of contexts. UBC is an internationally-recognized leader in distributed education, and Faculty members work on the leading edge of curriculum design and technology integration.</w:t>
            </w:r>
          </w:p>
          <w:p w:rsidR="001F59BB" w:rsidRPr="00EC66CB" w:rsidRDefault="001F59BB" w:rsidP="001F59BB">
            <w:pPr>
              <w:spacing w:before="45" w:after="0" w:line="240" w:lineRule="auto"/>
              <w:rPr>
                <w:rFonts w:asciiTheme="minorHAnsi" w:eastAsia="Times New Roman" w:hAnsiTheme="minorHAnsi" w:cstheme="minorHAnsi"/>
                <w:sz w:val="20"/>
                <w:szCs w:val="20"/>
              </w:rPr>
            </w:pPr>
          </w:p>
          <w:p w:rsidR="00457CE5" w:rsidRPr="00EC66CB" w:rsidRDefault="00457CE5" w:rsidP="007E612D">
            <w:pPr>
              <w:spacing w:after="0" w:line="240" w:lineRule="auto"/>
              <w:rPr>
                <w:rFonts w:asciiTheme="minorHAnsi" w:hAnsiTheme="minorHAnsi" w:cstheme="minorHAnsi"/>
              </w:rPr>
            </w:pPr>
          </w:p>
          <w:p w:rsidR="007B4431" w:rsidRPr="007E612D" w:rsidRDefault="00520944" w:rsidP="007E612D">
            <w:pPr>
              <w:spacing w:after="0" w:line="240" w:lineRule="auto"/>
            </w:pPr>
            <w:r>
              <w:rPr>
                <w:b/>
                <w:sz w:val="26"/>
                <w:szCs w:val="26"/>
              </w:rPr>
              <w:t>Diploma in School District Leadership</w:t>
            </w:r>
            <w:r w:rsidR="00E433DC" w:rsidRPr="007E612D">
              <w:tab/>
            </w:r>
            <w:r w:rsidR="00E433DC" w:rsidRPr="007E612D">
              <w:tab/>
            </w:r>
            <w:r w:rsidR="00D32D2B" w:rsidRPr="007E612D">
              <w:tab/>
            </w:r>
            <w:r>
              <w:t>March</w:t>
            </w:r>
            <w:r w:rsidR="007169AD" w:rsidRPr="007E612D">
              <w:t xml:space="preserve"> </w:t>
            </w:r>
            <w:r>
              <w:t>2005 – March</w:t>
            </w:r>
            <w:r w:rsidR="007169AD" w:rsidRPr="007E612D">
              <w:t xml:space="preserve"> </w:t>
            </w:r>
            <w:r>
              <w:t>2007</w:t>
            </w:r>
          </w:p>
          <w:p w:rsidR="00520944" w:rsidRDefault="00520944" w:rsidP="007E612D">
            <w:pPr>
              <w:spacing w:after="0" w:line="240" w:lineRule="auto"/>
              <w:rPr>
                <w:b/>
              </w:rPr>
            </w:pPr>
            <w:r>
              <w:rPr>
                <w:b/>
              </w:rPr>
              <w:t>Dimensions of Practice</w:t>
            </w:r>
          </w:p>
          <w:p w:rsidR="007B4431" w:rsidRPr="007E612D" w:rsidRDefault="00520944" w:rsidP="007E612D">
            <w:pPr>
              <w:spacing w:after="0" w:line="240" w:lineRule="auto"/>
            </w:pPr>
            <w:r>
              <w:rPr>
                <w:b/>
              </w:rPr>
              <w:t>Royal Roads University</w:t>
            </w:r>
            <w:r>
              <w:t>, Victoria, British Columbia</w:t>
            </w:r>
          </w:p>
          <w:p w:rsidR="00520944" w:rsidRDefault="00730D85" w:rsidP="007E612D">
            <w:pPr>
              <w:spacing w:after="0" w:line="240" w:lineRule="auto"/>
              <w:rPr>
                <w:rFonts w:asciiTheme="minorHAnsi" w:hAnsiTheme="minorHAnsi" w:cstheme="minorHAnsi"/>
                <w:sz w:val="20"/>
                <w:szCs w:val="20"/>
              </w:rPr>
            </w:pPr>
            <w:r w:rsidRPr="00730D85">
              <w:rPr>
                <w:rFonts w:asciiTheme="minorHAnsi" w:hAnsiTheme="minorHAnsi" w:cstheme="minorHAnsi"/>
                <w:sz w:val="20"/>
                <w:szCs w:val="20"/>
              </w:rPr>
              <w:t>The Dimensions of Practice Online is a professional development program for educators interested in school district leadership. The two-year program, facilitated and managed by the British Columbia School Superintendent’s Association, is offered in collaboration with Simon Fraser University.</w:t>
            </w:r>
          </w:p>
          <w:p w:rsidR="001F59BB" w:rsidRPr="00730D85" w:rsidRDefault="001F59BB" w:rsidP="007E612D">
            <w:pPr>
              <w:spacing w:after="0" w:line="240" w:lineRule="auto"/>
              <w:rPr>
                <w:rFonts w:asciiTheme="minorHAnsi" w:hAnsiTheme="minorHAnsi" w:cstheme="minorHAnsi"/>
                <w:sz w:val="20"/>
                <w:szCs w:val="20"/>
              </w:rPr>
            </w:pPr>
          </w:p>
          <w:p w:rsidR="00730D85" w:rsidRDefault="00730D85" w:rsidP="007E612D">
            <w:pPr>
              <w:spacing w:after="0" w:line="240" w:lineRule="auto"/>
            </w:pPr>
          </w:p>
          <w:p w:rsidR="00520944" w:rsidRPr="007E612D" w:rsidRDefault="00502D20" w:rsidP="00520944">
            <w:pPr>
              <w:spacing w:after="0" w:line="240" w:lineRule="auto"/>
            </w:pPr>
            <w:r>
              <w:rPr>
                <w:b/>
                <w:sz w:val="26"/>
                <w:szCs w:val="26"/>
              </w:rPr>
              <w:t>Master of Arts in Special Education</w:t>
            </w:r>
            <w:r w:rsidR="00520944">
              <w:rPr>
                <w:b/>
                <w:sz w:val="26"/>
                <w:szCs w:val="26"/>
              </w:rPr>
              <w:t xml:space="preserve"> Leadership</w:t>
            </w:r>
            <w:r w:rsidR="00520944" w:rsidRPr="007E612D">
              <w:tab/>
            </w:r>
            <w:r w:rsidR="00520944" w:rsidRPr="007E612D">
              <w:tab/>
            </w:r>
            <w:r>
              <w:t>January</w:t>
            </w:r>
            <w:r w:rsidR="00520944" w:rsidRPr="007E612D">
              <w:t xml:space="preserve"> </w:t>
            </w:r>
            <w:r>
              <w:t>1996 – August</w:t>
            </w:r>
            <w:r w:rsidR="00520944" w:rsidRPr="007E612D">
              <w:t xml:space="preserve"> </w:t>
            </w:r>
            <w:r>
              <w:t>1998</w:t>
            </w:r>
          </w:p>
          <w:p w:rsidR="00520944" w:rsidRDefault="00502D20" w:rsidP="00520944">
            <w:pPr>
              <w:spacing w:after="0" w:line="240" w:lineRule="auto"/>
            </w:pPr>
            <w:r>
              <w:rPr>
                <w:b/>
              </w:rPr>
              <w:t xml:space="preserve">San Diego State University, </w:t>
            </w:r>
            <w:r>
              <w:t>San Diego, California</w:t>
            </w:r>
          </w:p>
          <w:p w:rsidR="00E4222B" w:rsidRDefault="00E4222B" w:rsidP="00E4222B">
            <w:pPr>
              <w:rPr>
                <w:rFonts w:asciiTheme="minorHAnsi" w:hAnsiTheme="minorHAnsi" w:cstheme="minorHAnsi"/>
                <w:sz w:val="20"/>
                <w:szCs w:val="20"/>
              </w:rPr>
            </w:pPr>
            <w:r>
              <w:rPr>
                <w:rFonts w:asciiTheme="minorHAnsi" w:hAnsiTheme="minorHAnsi" w:cstheme="minorHAnsi"/>
                <w:sz w:val="20"/>
                <w:szCs w:val="20"/>
              </w:rPr>
              <w:t>The SDSU</w:t>
            </w:r>
            <w:r w:rsidRPr="00E4222B">
              <w:rPr>
                <w:rFonts w:asciiTheme="minorHAnsi" w:hAnsiTheme="minorHAnsi" w:cstheme="minorHAnsi"/>
                <w:sz w:val="20"/>
                <w:szCs w:val="20"/>
              </w:rPr>
              <w:t xml:space="preserve"> motto</w:t>
            </w:r>
            <w:r>
              <w:rPr>
                <w:rFonts w:asciiTheme="minorHAnsi" w:hAnsiTheme="minorHAnsi" w:cstheme="minorHAnsi"/>
                <w:sz w:val="20"/>
                <w:szCs w:val="20"/>
              </w:rPr>
              <w:t xml:space="preserve"> is</w:t>
            </w:r>
            <w:r w:rsidRPr="00E4222B">
              <w:rPr>
                <w:rFonts w:asciiTheme="minorHAnsi" w:hAnsiTheme="minorHAnsi" w:cstheme="minorHAnsi"/>
                <w:sz w:val="20"/>
                <w:szCs w:val="20"/>
              </w:rPr>
              <w:t xml:space="preserve">, “Learn, Lead, Transform,” </w:t>
            </w:r>
            <w:r>
              <w:rPr>
                <w:rFonts w:asciiTheme="minorHAnsi" w:hAnsiTheme="minorHAnsi" w:cstheme="minorHAnsi"/>
                <w:sz w:val="20"/>
                <w:szCs w:val="20"/>
              </w:rPr>
              <w:t>and it represents thei</w:t>
            </w:r>
            <w:r w:rsidRPr="00E4222B">
              <w:rPr>
                <w:rFonts w:asciiTheme="minorHAnsi" w:hAnsiTheme="minorHAnsi" w:cstheme="minorHAnsi"/>
                <w:sz w:val="20"/>
                <w:szCs w:val="20"/>
              </w:rPr>
              <w:t xml:space="preserve">r commitment to lifelong learning, leadership with purpose, and the transformation of schools in this 21st century. </w:t>
            </w:r>
            <w:r w:rsidR="0015445B">
              <w:rPr>
                <w:rFonts w:asciiTheme="minorHAnsi" w:hAnsiTheme="minorHAnsi" w:cstheme="minorHAnsi"/>
                <w:sz w:val="20"/>
                <w:szCs w:val="20"/>
              </w:rPr>
              <w:t>This program prepares</w:t>
            </w:r>
            <w:r>
              <w:rPr>
                <w:rFonts w:asciiTheme="minorHAnsi" w:hAnsiTheme="minorHAnsi" w:cstheme="minorHAnsi"/>
                <w:sz w:val="20"/>
                <w:szCs w:val="20"/>
              </w:rPr>
              <w:t xml:space="preserve"> </w:t>
            </w:r>
            <w:r w:rsidRPr="00E4222B">
              <w:rPr>
                <w:rFonts w:asciiTheme="minorHAnsi" w:hAnsiTheme="minorHAnsi" w:cstheme="minorHAnsi"/>
                <w:sz w:val="20"/>
                <w:szCs w:val="20"/>
              </w:rPr>
              <w:t>leaders for the complex challenges facing schools and organizations, accommodate</w:t>
            </w:r>
            <w:r w:rsidR="0015445B">
              <w:rPr>
                <w:rFonts w:asciiTheme="minorHAnsi" w:hAnsiTheme="minorHAnsi" w:cstheme="minorHAnsi"/>
                <w:sz w:val="20"/>
                <w:szCs w:val="20"/>
              </w:rPr>
              <w:t>s</w:t>
            </w:r>
            <w:r w:rsidRPr="00E4222B">
              <w:rPr>
                <w:rFonts w:asciiTheme="minorHAnsi" w:hAnsiTheme="minorHAnsi" w:cstheme="minorHAnsi"/>
                <w:sz w:val="20"/>
                <w:szCs w:val="20"/>
              </w:rPr>
              <w:t xml:space="preserve"> the schedules of working professionals and provide</w:t>
            </w:r>
            <w:r w:rsidR="0015445B">
              <w:rPr>
                <w:rFonts w:asciiTheme="minorHAnsi" w:hAnsiTheme="minorHAnsi" w:cstheme="minorHAnsi"/>
                <w:sz w:val="20"/>
                <w:szCs w:val="20"/>
              </w:rPr>
              <w:t>s</w:t>
            </w:r>
            <w:r w:rsidRPr="00E4222B">
              <w:rPr>
                <w:rFonts w:asciiTheme="minorHAnsi" w:hAnsiTheme="minorHAnsi" w:cstheme="minorHAnsi"/>
                <w:sz w:val="20"/>
                <w:szCs w:val="20"/>
              </w:rPr>
              <w:t xml:space="preserve"> the opportunity to learn within a collaborative learning environment.</w:t>
            </w:r>
          </w:p>
          <w:p w:rsidR="001F59BB" w:rsidRPr="00E4222B" w:rsidRDefault="001F59BB" w:rsidP="00E4222B">
            <w:pPr>
              <w:rPr>
                <w:rFonts w:asciiTheme="minorHAnsi" w:hAnsiTheme="minorHAnsi" w:cstheme="minorHAnsi"/>
                <w:sz w:val="20"/>
                <w:szCs w:val="20"/>
              </w:rPr>
            </w:pPr>
          </w:p>
          <w:p w:rsidR="00502D20" w:rsidRPr="007E612D" w:rsidRDefault="00502D20" w:rsidP="00502D20">
            <w:pPr>
              <w:spacing w:after="0" w:line="240" w:lineRule="auto"/>
            </w:pPr>
            <w:r>
              <w:rPr>
                <w:b/>
                <w:sz w:val="26"/>
                <w:szCs w:val="26"/>
              </w:rPr>
              <w:t xml:space="preserve">Diploma in Special Education         </w:t>
            </w:r>
            <w:r w:rsidRPr="007E612D">
              <w:tab/>
            </w:r>
            <w:r w:rsidRPr="007E612D">
              <w:tab/>
            </w:r>
            <w:r w:rsidRPr="007E612D">
              <w:tab/>
            </w:r>
            <w:r>
              <w:t>June</w:t>
            </w:r>
            <w:r w:rsidRPr="007E612D">
              <w:t xml:space="preserve"> </w:t>
            </w:r>
            <w:r>
              <w:t>1994 – June</w:t>
            </w:r>
            <w:r w:rsidRPr="007E612D">
              <w:t xml:space="preserve"> </w:t>
            </w:r>
            <w:r>
              <w:t>1995</w:t>
            </w:r>
          </w:p>
          <w:p w:rsidR="00502D20" w:rsidRPr="007E612D" w:rsidRDefault="00502D20" w:rsidP="00502D20">
            <w:pPr>
              <w:spacing w:after="0" w:line="240" w:lineRule="auto"/>
            </w:pPr>
            <w:r>
              <w:rPr>
                <w:b/>
              </w:rPr>
              <w:t>University of British Columbia</w:t>
            </w:r>
            <w:r>
              <w:t>, Vancouver, British Columbia</w:t>
            </w:r>
          </w:p>
          <w:p w:rsidR="00520944" w:rsidRDefault="00E03AF9" w:rsidP="007E612D">
            <w:pPr>
              <w:spacing w:after="0" w:line="240" w:lineRule="auto"/>
              <w:rPr>
                <w:rFonts w:asciiTheme="minorHAnsi" w:hAnsiTheme="minorHAnsi" w:cstheme="minorHAnsi"/>
                <w:sz w:val="20"/>
                <w:szCs w:val="20"/>
              </w:rPr>
            </w:pPr>
            <w:r w:rsidRPr="00E03AF9">
              <w:rPr>
                <w:rFonts w:asciiTheme="minorHAnsi" w:hAnsiTheme="minorHAnsi" w:cstheme="minorHAnsi"/>
                <w:sz w:val="20"/>
                <w:szCs w:val="20"/>
              </w:rPr>
              <w:t xml:space="preserve">The Special Education program at UBC concerns the education of students with exceptionalities, such as students with visual impairments, physical disabilities, emotional or behavioural disorders, learning disabilities, gifts and talents, and those who are deaf or hard of hearing. </w:t>
            </w:r>
            <w:r>
              <w:rPr>
                <w:rFonts w:asciiTheme="minorHAnsi" w:hAnsiTheme="minorHAnsi" w:cstheme="minorHAnsi"/>
                <w:sz w:val="20"/>
                <w:szCs w:val="20"/>
              </w:rPr>
              <w:t>The program</w:t>
            </w:r>
            <w:r w:rsidRPr="00E03AF9">
              <w:rPr>
                <w:rFonts w:asciiTheme="minorHAnsi" w:hAnsiTheme="minorHAnsi" w:cstheme="minorHAnsi"/>
                <w:sz w:val="20"/>
                <w:szCs w:val="20"/>
              </w:rPr>
              <w:t xml:space="preserve"> promoting practices that facilitate inclusion, empowerment, and self-determination of individuals with disabilities and other special needs in home, school, and community settings.</w:t>
            </w:r>
          </w:p>
          <w:p w:rsidR="001F59BB" w:rsidRDefault="001F59BB" w:rsidP="007E612D">
            <w:pPr>
              <w:spacing w:after="0" w:line="240" w:lineRule="auto"/>
              <w:rPr>
                <w:rFonts w:asciiTheme="minorHAnsi" w:hAnsiTheme="minorHAnsi" w:cstheme="minorHAnsi"/>
                <w:sz w:val="20"/>
                <w:szCs w:val="20"/>
              </w:rPr>
            </w:pPr>
          </w:p>
          <w:p w:rsidR="001F59BB" w:rsidRPr="00E03AF9" w:rsidRDefault="001F59BB" w:rsidP="007E612D">
            <w:pPr>
              <w:spacing w:after="0" w:line="240" w:lineRule="auto"/>
              <w:rPr>
                <w:rFonts w:asciiTheme="minorHAnsi" w:hAnsiTheme="minorHAnsi" w:cstheme="minorHAnsi"/>
                <w:sz w:val="20"/>
                <w:szCs w:val="20"/>
              </w:rPr>
            </w:pPr>
          </w:p>
          <w:p w:rsidR="00502D20" w:rsidRPr="007E612D" w:rsidRDefault="00502D20" w:rsidP="00502D20">
            <w:pPr>
              <w:spacing w:after="0" w:line="240" w:lineRule="auto"/>
            </w:pPr>
            <w:r>
              <w:rPr>
                <w:b/>
                <w:sz w:val="26"/>
                <w:szCs w:val="26"/>
              </w:rPr>
              <w:t>Bachelor of Education (Secondary)</w:t>
            </w:r>
            <w:r w:rsidRPr="007E612D">
              <w:tab/>
            </w:r>
            <w:r w:rsidRPr="007E612D">
              <w:tab/>
            </w:r>
            <w:r w:rsidRPr="007E612D">
              <w:tab/>
            </w:r>
            <w:r>
              <w:t>September</w:t>
            </w:r>
            <w:r w:rsidRPr="007E612D">
              <w:t xml:space="preserve"> </w:t>
            </w:r>
            <w:r>
              <w:t>1981 – August</w:t>
            </w:r>
            <w:r w:rsidRPr="007E612D">
              <w:t xml:space="preserve"> </w:t>
            </w:r>
            <w:r>
              <w:t>1986</w:t>
            </w:r>
          </w:p>
          <w:p w:rsidR="00502D20" w:rsidRPr="007E612D" w:rsidRDefault="00123C92" w:rsidP="00502D20">
            <w:pPr>
              <w:spacing w:after="0" w:line="240" w:lineRule="auto"/>
            </w:pPr>
            <w:r>
              <w:rPr>
                <w:b/>
              </w:rPr>
              <w:t>University of New Brunswick</w:t>
            </w:r>
            <w:r w:rsidR="00502D20">
              <w:t xml:space="preserve">, </w:t>
            </w:r>
            <w:r>
              <w:t>Fredericton</w:t>
            </w:r>
            <w:r w:rsidR="00502D20">
              <w:t xml:space="preserve">, </w:t>
            </w:r>
            <w:r>
              <w:t>New Brunswick</w:t>
            </w:r>
          </w:p>
          <w:p w:rsidR="007039B9" w:rsidRPr="001F59BB" w:rsidRDefault="001F59BB" w:rsidP="007E612D">
            <w:pPr>
              <w:spacing w:after="0" w:line="240" w:lineRule="auto"/>
              <w:rPr>
                <w:rFonts w:asciiTheme="minorHAnsi" w:hAnsiTheme="minorHAnsi" w:cstheme="minorHAnsi"/>
                <w:sz w:val="20"/>
                <w:szCs w:val="20"/>
              </w:rPr>
            </w:pPr>
            <w:r w:rsidRPr="001F59BB">
              <w:rPr>
                <w:rFonts w:asciiTheme="minorHAnsi" w:hAnsiTheme="minorHAnsi" w:cstheme="minorHAnsi"/>
                <w:sz w:val="20"/>
                <w:szCs w:val="20"/>
              </w:rPr>
              <w:t xml:space="preserve">The Faculty of Education </w:t>
            </w:r>
            <w:r w:rsidR="00123C92">
              <w:rPr>
                <w:rFonts w:asciiTheme="minorHAnsi" w:hAnsiTheme="minorHAnsi" w:cstheme="minorHAnsi"/>
                <w:sz w:val="20"/>
                <w:szCs w:val="20"/>
              </w:rPr>
              <w:t xml:space="preserve">at UNB </w:t>
            </w:r>
            <w:r w:rsidRPr="001F59BB">
              <w:rPr>
                <w:rFonts w:asciiTheme="minorHAnsi" w:hAnsiTheme="minorHAnsi" w:cstheme="minorHAnsi"/>
                <w:sz w:val="20"/>
                <w:szCs w:val="20"/>
              </w:rPr>
              <w:t>offers an undergraduate program that provides the understanding and skills to be an effective teacher</w:t>
            </w:r>
            <w:r w:rsidR="00123C92">
              <w:rPr>
                <w:rFonts w:asciiTheme="minorHAnsi" w:hAnsiTheme="minorHAnsi" w:cstheme="minorHAnsi"/>
                <w:sz w:val="20"/>
                <w:szCs w:val="20"/>
              </w:rPr>
              <w:t>. This was a 5 year program.</w:t>
            </w:r>
          </w:p>
          <w:p w:rsidR="001F59BB" w:rsidRDefault="001F59BB" w:rsidP="007E612D">
            <w:pPr>
              <w:spacing w:after="0" w:line="240" w:lineRule="auto"/>
              <w:rPr>
                <w:b/>
                <w:sz w:val="28"/>
                <w:szCs w:val="28"/>
              </w:rPr>
            </w:pPr>
          </w:p>
          <w:p w:rsidR="00123C92" w:rsidRPr="007E612D" w:rsidRDefault="00123C92" w:rsidP="007E612D">
            <w:pPr>
              <w:spacing w:after="0" w:line="240" w:lineRule="auto"/>
              <w:rPr>
                <w:b/>
                <w:sz w:val="28"/>
                <w:szCs w:val="28"/>
              </w:rPr>
            </w:pPr>
          </w:p>
          <w:p w:rsidR="007039B9" w:rsidRPr="007E612D" w:rsidRDefault="007039B9" w:rsidP="00721D93">
            <w:pPr>
              <w:pBdr>
                <w:bottom w:val="single" w:sz="4" w:space="1" w:color="808080"/>
              </w:pBdr>
              <w:spacing w:after="0" w:line="240" w:lineRule="auto"/>
              <w:rPr>
                <w:b/>
                <w:sz w:val="28"/>
                <w:szCs w:val="28"/>
              </w:rPr>
            </w:pPr>
            <w:r w:rsidRPr="007E612D">
              <w:rPr>
                <w:b/>
                <w:sz w:val="28"/>
                <w:szCs w:val="28"/>
              </w:rPr>
              <w:lastRenderedPageBreak/>
              <w:t>EXPERIENCE</w:t>
            </w:r>
          </w:p>
          <w:p w:rsidR="00A17C51" w:rsidRPr="007E612D" w:rsidRDefault="00A17C51" w:rsidP="007E612D">
            <w:pPr>
              <w:spacing w:after="0" w:line="240" w:lineRule="auto"/>
            </w:pPr>
          </w:p>
          <w:p w:rsidR="00525F8C" w:rsidRPr="007E612D" w:rsidRDefault="00525F8C" w:rsidP="00525F8C">
            <w:pPr>
              <w:spacing w:after="0" w:line="240" w:lineRule="auto"/>
            </w:pPr>
            <w:r>
              <w:rPr>
                <w:b/>
                <w:sz w:val="26"/>
                <w:szCs w:val="26"/>
              </w:rPr>
              <w:t>Assistant Superintendent</w:t>
            </w:r>
            <w:r w:rsidRPr="007E612D">
              <w:rPr>
                <w:b/>
                <w:sz w:val="26"/>
                <w:szCs w:val="26"/>
              </w:rPr>
              <w:t xml:space="preserve">, </w:t>
            </w:r>
            <w:r>
              <w:rPr>
                <w:b/>
                <w:sz w:val="26"/>
                <w:szCs w:val="26"/>
              </w:rPr>
              <w:t>Learning</w:t>
            </w:r>
            <w:r>
              <w:rPr>
                <w:b/>
                <w:sz w:val="26"/>
                <w:szCs w:val="26"/>
              </w:rPr>
              <w:t xml:space="preserve"> Services</w:t>
            </w:r>
            <w:r w:rsidRPr="007E612D">
              <w:rPr>
                <w:sz w:val="26"/>
                <w:szCs w:val="26"/>
              </w:rPr>
              <w:tab/>
            </w:r>
            <w:r>
              <w:tab/>
            </w:r>
            <w:r>
              <w:t>July 2012</w:t>
            </w:r>
            <w:r w:rsidRPr="007E612D">
              <w:t xml:space="preserve"> – </w:t>
            </w:r>
            <w:r>
              <w:t>Present</w:t>
            </w:r>
          </w:p>
          <w:p w:rsidR="00525F8C" w:rsidRPr="007E612D" w:rsidRDefault="00525F8C" w:rsidP="00525F8C">
            <w:pPr>
              <w:spacing w:after="0" w:line="240" w:lineRule="auto"/>
            </w:pPr>
            <w:r>
              <w:rPr>
                <w:b/>
              </w:rPr>
              <w:t>School District 68</w:t>
            </w:r>
            <w:r w:rsidRPr="007E612D">
              <w:t xml:space="preserve"> </w:t>
            </w:r>
            <w:r>
              <w:t>(Nanaimo-Ladysmith), Nanaimo, BC</w:t>
            </w:r>
          </w:p>
          <w:p w:rsidR="00525F8C" w:rsidRDefault="00525F8C" w:rsidP="00525F8C">
            <w:pPr>
              <w:pStyle w:val="ListParagraph"/>
              <w:numPr>
                <w:ilvl w:val="0"/>
                <w:numId w:val="1"/>
              </w:numPr>
              <w:spacing w:after="0" w:line="240" w:lineRule="auto"/>
            </w:pPr>
            <w:r>
              <w:t xml:space="preserve">District Administrative Position providing leadership to </w:t>
            </w:r>
            <w:r>
              <w:t xml:space="preserve">11 </w:t>
            </w:r>
            <w:r>
              <w:t xml:space="preserve">district </w:t>
            </w:r>
            <w:r>
              <w:t xml:space="preserve">schools </w:t>
            </w:r>
            <w:r>
              <w:t xml:space="preserve">and </w:t>
            </w:r>
            <w:r>
              <w:t>20 Learning Support Services S</w:t>
            </w:r>
            <w:r>
              <w:t>taff</w:t>
            </w:r>
            <w:r>
              <w:t xml:space="preserve"> (LSST)</w:t>
            </w:r>
            <w:r>
              <w:t xml:space="preserve">. </w:t>
            </w:r>
          </w:p>
          <w:p w:rsidR="00525F8C" w:rsidRPr="007E612D" w:rsidRDefault="00525F8C" w:rsidP="00525F8C">
            <w:pPr>
              <w:spacing w:after="0" w:line="240" w:lineRule="auto"/>
            </w:pPr>
          </w:p>
          <w:p w:rsidR="00A17C51" w:rsidRPr="007E612D" w:rsidRDefault="000E01F4" w:rsidP="007E612D">
            <w:pPr>
              <w:spacing w:after="0" w:line="240" w:lineRule="auto"/>
            </w:pPr>
            <w:r>
              <w:rPr>
                <w:b/>
                <w:sz w:val="26"/>
                <w:szCs w:val="26"/>
              </w:rPr>
              <w:t>District Principal</w:t>
            </w:r>
            <w:r w:rsidR="00F50F11" w:rsidRPr="007E612D">
              <w:rPr>
                <w:b/>
                <w:sz w:val="26"/>
                <w:szCs w:val="26"/>
              </w:rPr>
              <w:t xml:space="preserve">, </w:t>
            </w:r>
            <w:r>
              <w:rPr>
                <w:b/>
                <w:sz w:val="26"/>
                <w:szCs w:val="26"/>
              </w:rPr>
              <w:t>Student Support Services</w:t>
            </w:r>
            <w:r w:rsidR="00E433DC" w:rsidRPr="007E612D">
              <w:rPr>
                <w:sz w:val="26"/>
                <w:szCs w:val="26"/>
              </w:rPr>
              <w:tab/>
            </w:r>
            <w:r>
              <w:tab/>
              <w:t>July</w:t>
            </w:r>
            <w:r w:rsidR="00CE3B02">
              <w:t xml:space="preserve"> 2005</w:t>
            </w:r>
            <w:r w:rsidR="00F50F11" w:rsidRPr="007E612D">
              <w:t xml:space="preserve"> – </w:t>
            </w:r>
            <w:r w:rsidR="00525F8C">
              <w:t>July 2012</w:t>
            </w:r>
          </w:p>
          <w:p w:rsidR="00F50F11" w:rsidRPr="007E612D" w:rsidRDefault="000E01F4" w:rsidP="007E612D">
            <w:pPr>
              <w:spacing w:after="0" w:line="240" w:lineRule="auto"/>
            </w:pPr>
            <w:r>
              <w:rPr>
                <w:b/>
              </w:rPr>
              <w:t>School District 68</w:t>
            </w:r>
            <w:r w:rsidR="00F50F11" w:rsidRPr="007E612D">
              <w:t xml:space="preserve"> </w:t>
            </w:r>
            <w:r>
              <w:t>(Nanaimo-Ladysmith), Nanaimo, BC</w:t>
            </w:r>
          </w:p>
          <w:p w:rsidR="00844602" w:rsidRPr="007E612D" w:rsidRDefault="009D09AD" w:rsidP="009D09AD">
            <w:pPr>
              <w:pStyle w:val="ListParagraph"/>
              <w:numPr>
                <w:ilvl w:val="0"/>
                <w:numId w:val="1"/>
              </w:numPr>
              <w:spacing w:after="0" w:line="240" w:lineRule="auto"/>
            </w:pPr>
            <w:r>
              <w:t xml:space="preserve">District Administrative Position providing leadership to the district and school-based student services staff. Responsible for the immediate supervision of </w:t>
            </w:r>
            <w:r w:rsidR="00123C92">
              <w:t>55</w:t>
            </w:r>
            <w:r>
              <w:t xml:space="preserve"> staff.</w:t>
            </w:r>
          </w:p>
          <w:p w:rsidR="00FB0648" w:rsidRPr="007E612D" w:rsidRDefault="00FB0648" w:rsidP="007E612D">
            <w:pPr>
              <w:spacing w:after="0" w:line="240" w:lineRule="auto"/>
            </w:pPr>
          </w:p>
          <w:p w:rsidR="000E01F4" w:rsidRPr="007E612D" w:rsidRDefault="000E01F4" w:rsidP="000E01F4">
            <w:pPr>
              <w:spacing w:after="0" w:line="240" w:lineRule="auto"/>
            </w:pPr>
            <w:r>
              <w:rPr>
                <w:b/>
                <w:sz w:val="26"/>
                <w:szCs w:val="26"/>
              </w:rPr>
              <w:t>District Vice-Principal</w:t>
            </w:r>
            <w:r w:rsidRPr="007E612D">
              <w:rPr>
                <w:b/>
                <w:sz w:val="26"/>
                <w:szCs w:val="26"/>
              </w:rPr>
              <w:t xml:space="preserve">, </w:t>
            </w:r>
            <w:r>
              <w:rPr>
                <w:b/>
                <w:sz w:val="26"/>
                <w:szCs w:val="26"/>
              </w:rPr>
              <w:t>Student Support Services</w:t>
            </w:r>
            <w:r w:rsidRPr="007E612D">
              <w:rPr>
                <w:sz w:val="26"/>
                <w:szCs w:val="26"/>
              </w:rPr>
              <w:tab/>
            </w:r>
            <w:r>
              <w:t>July 2003</w:t>
            </w:r>
            <w:r w:rsidRPr="007E612D">
              <w:t xml:space="preserve"> – </w:t>
            </w:r>
            <w:r w:rsidR="00CE3B02">
              <w:t>July 2005</w:t>
            </w:r>
          </w:p>
          <w:p w:rsidR="000E01F4" w:rsidRPr="007E612D" w:rsidRDefault="000E01F4" w:rsidP="000E01F4">
            <w:pPr>
              <w:spacing w:after="0" w:line="240" w:lineRule="auto"/>
            </w:pPr>
            <w:r>
              <w:rPr>
                <w:b/>
              </w:rPr>
              <w:t>School District 68</w:t>
            </w:r>
            <w:r w:rsidRPr="007E612D">
              <w:t xml:space="preserve"> </w:t>
            </w:r>
            <w:r>
              <w:t>(Nanaimo-Ladysmith), Nanaimo, BC</w:t>
            </w:r>
          </w:p>
          <w:p w:rsidR="009D09AD" w:rsidRPr="007E612D" w:rsidRDefault="009D09AD" w:rsidP="009D09AD">
            <w:pPr>
              <w:pStyle w:val="ListParagraph"/>
              <w:numPr>
                <w:ilvl w:val="0"/>
                <w:numId w:val="1"/>
              </w:numPr>
              <w:spacing w:after="0" w:line="240" w:lineRule="auto"/>
            </w:pPr>
            <w:r>
              <w:t xml:space="preserve">District Administrative Position providing leadership to the district and school-based student services staff. </w:t>
            </w:r>
          </w:p>
          <w:p w:rsidR="009D09AD" w:rsidRDefault="009D09AD" w:rsidP="000E01F4">
            <w:pPr>
              <w:spacing w:after="0" w:line="240" w:lineRule="auto"/>
              <w:rPr>
                <w:b/>
                <w:sz w:val="26"/>
                <w:szCs w:val="26"/>
              </w:rPr>
            </w:pPr>
          </w:p>
          <w:p w:rsidR="000E01F4" w:rsidRPr="007E612D" w:rsidRDefault="000E01F4" w:rsidP="000E01F4">
            <w:pPr>
              <w:spacing w:after="0" w:line="240" w:lineRule="auto"/>
            </w:pPr>
            <w:r>
              <w:rPr>
                <w:b/>
                <w:sz w:val="26"/>
                <w:szCs w:val="26"/>
              </w:rPr>
              <w:t xml:space="preserve">Secondary School Vice-Principal                   </w:t>
            </w:r>
            <w:r w:rsidRPr="007E612D">
              <w:rPr>
                <w:sz w:val="26"/>
                <w:szCs w:val="26"/>
              </w:rPr>
              <w:tab/>
            </w:r>
            <w:r>
              <w:tab/>
            </w:r>
            <w:r w:rsidR="00CE3B02">
              <w:t>September 2002</w:t>
            </w:r>
            <w:r w:rsidRPr="007E612D">
              <w:t xml:space="preserve"> – </w:t>
            </w:r>
            <w:r w:rsidR="00CE3B02">
              <w:t>June 2003</w:t>
            </w:r>
          </w:p>
          <w:p w:rsidR="000E01F4" w:rsidRDefault="000E01F4" w:rsidP="000E01F4">
            <w:pPr>
              <w:spacing w:after="0" w:line="240" w:lineRule="auto"/>
              <w:rPr>
                <w:b/>
              </w:rPr>
            </w:pPr>
            <w:r>
              <w:rPr>
                <w:b/>
              </w:rPr>
              <w:t xml:space="preserve">John </w:t>
            </w:r>
            <w:proofErr w:type="spellStart"/>
            <w:r>
              <w:rPr>
                <w:b/>
              </w:rPr>
              <w:t>Barsby</w:t>
            </w:r>
            <w:proofErr w:type="spellEnd"/>
            <w:r>
              <w:rPr>
                <w:b/>
              </w:rPr>
              <w:t xml:space="preserve"> Secondary School</w:t>
            </w:r>
          </w:p>
          <w:p w:rsidR="000E01F4" w:rsidRPr="007E612D" w:rsidRDefault="000E01F4" w:rsidP="000E01F4">
            <w:pPr>
              <w:spacing w:after="0" w:line="240" w:lineRule="auto"/>
            </w:pPr>
            <w:r>
              <w:rPr>
                <w:b/>
              </w:rPr>
              <w:t>School District 68</w:t>
            </w:r>
            <w:r w:rsidRPr="007E612D">
              <w:t xml:space="preserve"> </w:t>
            </w:r>
            <w:r>
              <w:t>(Nanaimo-Ladysmith), Nanaimo, BC</w:t>
            </w:r>
          </w:p>
          <w:p w:rsidR="009D09AD" w:rsidRPr="009D09AD" w:rsidRDefault="009D09AD" w:rsidP="009D09AD">
            <w:pPr>
              <w:pStyle w:val="ListParagraph"/>
              <w:numPr>
                <w:ilvl w:val="0"/>
                <w:numId w:val="1"/>
              </w:numPr>
              <w:spacing w:after="0" w:line="240" w:lineRule="auto"/>
              <w:rPr>
                <w:sz w:val="20"/>
                <w:szCs w:val="20"/>
              </w:rPr>
            </w:pPr>
            <w:r>
              <w:t>School-based administrative position in a school of 700 students.</w:t>
            </w:r>
          </w:p>
          <w:p w:rsidR="002E20E6" w:rsidRPr="007E612D" w:rsidRDefault="002E20E6" w:rsidP="007E612D">
            <w:pPr>
              <w:spacing w:after="0" w:line="240" w:lineRule="auto"/>
            </w:pPr>
          </w:p>
          <w:p w:rsidR="00516BDA" w:rsidRPr="007E612D" w:rsidRDefault="00CE3B02" w:rsidP="007E612D">
            <w:pPr>
              <w:spacing w:after="0" w:line="240" w:lineRule="auto"/>
            </w:pPr>
            <w:r>
              <w:rPr>
                <w:b/>
                <w:sz w:val="26"/>
                <w:szCs w:val="26"/>
              </w:rPr>
              <w:t>Coordinator</w:t>
            </w:r>
            <w:r w:rsidR="000E01F4">
              <w:rPr>
                <w:b/>
                <w:sz w:val="26"/>
                <w:szCs w:val="26"/>
              </w:rPr>
              <w:t>, Special Education</w:t>
            </w:r>
            <w:r>
              <w:rPr>
                <w:b/>
                <w:sz w:val="26"/>
                <w:szCs w:val="26"/>
              </w:rPr>
              <w:t xml:space="preserve">                              </w:t>
            </w:r>
            <w:r w:rsidR="000E01F4">
              <w:rPr>
                <w:b/>
              </w:rPr>
              <w:tab/>
            </w:r>
            <w:r>
              <w:t xml:space="preserve">September 2001 – </w:t>
            </w:r>
            <w:r w:rsidR="006D00D1">
              <w:t>January</w:t>
            </w:r>
            <w:r>
              <w:t xml:space="preserve"> 2002</w:t>
            </w:r>
          </w:p>
          <w:p w:rsidR="00CE3B02" w:rsidRPr="007E612D" w:rsidRDefault="00CE3B02" w:rsidP="00CE3B02">
            <w:pPr>
              <w:spacing w:after="0" w:line="240" w:lineRule="auto"/>
            </w:pPr>
            <w:r>
              <w:rPr>
                <w:b/>
              </w:rPr>
              <w:t>School District 68</w:t>
            </w:r>
            <w:r w:rsidRPr="007E612D">
              <w:t xml:space="preserve"> </w:t>
            </w:r>
            <w:r>
              <w:t>(Nanaimo-Ladysmith), Nanaimo, BC</w:t>
            </w:r>
          </w:p>
          <w:p w:rsidR="00E43034" w:rsidRPr="007E612D" w:rsidRDefault="00E43034" w:rsidP="00E43034">
            <w:pPr>
              <w:pStyle w:val="ListParagraph"/>
              <w:numPr>
                <w:ilvl w:val="0"/>
                <w:numId w:val="1"/>
              </w:numPr>
              <w:spacing w:after="0" w:line="240" w:lineRule="auto"/>
            </w:pPr>
            <w:r>
              <w:t xml:space="preserve">District Coordinator Position providing leadership to the district and school-based student services staff. </w:t>
            </w:r>
          </w:p>
          <w:p w:rsidR="005A44B0" w:rsidRPr="007E612D" w:rsidRDefault="005A44B0" w:rsidP="007E612D">
            <w:pPr>
              <w:spacing w:after="0" w:line="240" w:lineRule="auto"/>
            </w:pPr>
          </w:p>
          <w:p w:rsidR="00530929" w:rsidRPr="007E612D" w:rsidRDefault="006D00D1" w:rsidP="007E612D">
            <w:pPr>
              <w:spacing w:after="0" w:line="240" w:lineRule="auto"/>
            </w:pPr>
            <w:r>
              <w:rPr>
                <w:b/>
                <w:sz w:val="26"/>
                <w:szCs w:val="26"/>
              </w:rPr>
              <w:t>Education Program Specialist (Adult Education)</w:t>
            </w:r>
            <w:r w:rsidR="00CB27FC">
              <w:tab/>
            </w:r>
            <w:r>
              <w:t xml:space="preserve">August </w:t>
            </w:r>
            <w:r w:rsidR="006125E0" w:rsidRPr="007E612D">
              <w:t xml:space="preserve">2000 – </w:t>
            </w:r>
            <w:r>
              <w:t>August</w:t>
            </w:r>
            <w:r w:rsidR="006125E0" w:rsidRPr="007E612D">
              <w:t xml:space="preserve"> 200</w:t>
            </w:r>
            <w:r w:rsidR="00CE3B02">
              <w:t>1</w:t>
            </w:r>
          </w:p>
          <w:p w:rsidR="00CE3B02" w:rsidRPr="007E612D" w:rsidRDefault="006D00D1" w:rsidP="00CE3B02">
            <w:pPr>
              <w:spacing w:after="0" w:line="240" w:lineRule="auto"/>
            </w:pPr>
            <w:r>
              <w:rPr>
                <w:b/>
              </w:rPr>
              <w:t>Arizona State Department of Education</w:t>
            </w:r>
            <w:r w:rsidR="00CE3B02">
              <w:t xml:space="preserve">, </w:t>
            </w:r>
            <w:r>
              <w:t>Phoenix</w:t>
            </w:r>
            <w:r w:rsidR="00CE3B02">
              <w:t xml:space="preserve">, </w:t>
            </w:r>
            <w:r>
              <w:t>AZ</w:t>
            </w:r>
          </w:p>
          <w:p w:rsidR="007D33D3" w:rsidRPr="007E612D" w:rsidRDefault="007D33D3" w:rsidP="007D33D3">
            <w:pPr>
              <w:pStyle w:val="ListParagraph"/>
              <w:numPr>
                <w:ilvl w:val="0"/>
                <w:numId w:val="1"/>
              </w:numPr>
              <w:spacing w:after="0" w:line="240" w:lineRule="auto"/>
            </w:pPr>
            <w:r>
              <w:t>State Administrative Position providing leadership and technical support to adult education programs throughout the state of Arizona.</w:t>
            </w:r>
          </w:p>
          <w:p w:rsidR="005A44B0" w:rsidRPr="007E612D" w:rsidRDefault="005A44B0" w:rsidP="007E612D">
            <w:pPr>
              <w:spacing w:after="0" w:line="240" w:lineRule="auto"/>
            </w:pPr>
          </w:p>
          <w:p w:rsidR="00896A0B" w:rsidRPr="007E612D" w:rsidRDefault="00896A0B" w:rsidP="00896A0B">
            <w:pPr>
              <w:spacing w:after="0" w:line="240" w:lineRule="auto"/>
            </w:pPr>
            <w:r>
              <w:rPr>
                <w:b/>
                <w:sz w:val="26"/>
                <w:szCs w:val="26"/>
              </w:rPr>
              <w:t xml:space="preserve">Secondary School Vice-Principal                   </w:t>
            </w:r>
            <w:r w:rsidRPr="007E612D">
              <w:rPr>
                <w:sz w:val="26"/>
                <w:szCs w:val="26"/>
              </w:rPr>
              <w:tab/>
            </w:r>
            <w:r>
              <w:t xml:space="preserve">              September 1999</w:t>
            </w:r>
            <w:r w:rsidRPr="007E612D">
              <w:t xml:space="preserve"> – </w:t>
            </w:r>
            <w:r>
              <w:t>June 2000</w:t>
            </w:r>
          </w:p>
          <w:p w:rsidR="00896A0B" w:rsidRDefault="004C08C6" w:rsidP="00896A0B">
            <w:pPr>
              <w:spacing w:after="0" w:line="240" w:lineRule="auto"/>
              <w:rPr>
                <w:b/>
              </w:rPr>
            </w:pPr>
            <w:r>
              <w:rPr>
                <w:b/>
              </w:rPr>
              <w:t>Dover Bay</w:t>
            </w:r>
            <w:r w:rsidR="00896A0B">
              <w:rPr>
                <w:b/>
              </w:rPr>
              <w:t xml:space="preserve"> Secondary School</w:t>
            </w:r>
          </w:p>
          <w:p w:rsidR="00896A0B" w:rsidRPr="007E612D" w:rsidRDefault="00896A0B" w:rsidP="00896A0B">
            <w:pPr>
              <w:spacing w:after="0" w:line="240" w:lineRule="auto"/>
            </w:pPr>
            <w:r>
              <w:rPr>
                <w:b/>
              </w:rPr>
              <w:t>School District 68</w:t>
            </w:r>
            <w:r w:rsidRPr="007E612D">
              <w:t xml:space="preserve"> </w:t>
            </w:r>
            <w:r>
              <w:t>(Nanaimo-Ladysmith), Nanaimo, BC</w:t>
            </w:r>
          </w:p>
          <w:p w:rsidR="007D33D3" w:rsidRPr="009D09AD" w:rsidRDefault="007D33D3" w:rsidP="007D33D3">
            <w:pPr>
              <w:pStyle w:val="ListParagraph"/>
              <w:numPr>
                <w:ilvl w:val="0"/>
                <w:numId w:val="1"/>
              </w:numPr>
              <w:spacing w:after="0" w:line="240" w:lineRule="auto"/>
              <w:rPr>
                <w:sz w:val="20"/>
                <w:szCs w:val="20"/>
              </w:rPr>
            </w:pPr>
            <w:r>
              <w:t>School-based administrative position in a school of 1600 students.</w:t>
            </w:r>
          </w:p>
          <w:p w:rsidR="00896A0B" w:rsidRDefault="00896A0B" w:rsidP="007E612D">
            <w:pPr>
              <w:spacing w:after="0" w:line="240" w:lineRule="auto"/>
              <w:rPr>
                <w:b/>
                <w:sz w:val="26"/>
                <w:szCs w:val="26"/>
              </w:rPr>
            </w:pPr>
          </w:p>
          <w:p w:rsidR="00DC07C8" w:rsidRPr="007E612D" w:rsidRDefault="00896A0B" w:rsidP="007E612D">
            <w:pPr>
              <w:spacing w:after="0" w:line="240" w:lineRule="auto"/>
            </w:pPr>
            <w:r>
              <w:rPr>
                <w:b/>
                <w:sz w:val="26"/>
                <w:szCs w:val="26"/>
              </w:rPr>
              <w:t>Classroom Teacher</w:t>
            </w:r>
            <w:r w:rsidR="00DC07C8" w:rsidRPr="007E612D">
              <w:rPr>
                <w:b/>
                <w:sz w:val="26"/>
                <w:szCs w:val="26"/>
              </w:rPr>
              <w:t xml:space="preserve">, </w:t>
            </w:r>
            <w:r>
              <w:rPr>
                <w:b/>
                <w:sz w:val="26"/>
                <w:szCs w:val="26"/>
              </w:rPr>
              <w:t>Special Education</w:t>
            </w:r>
            <w:r w:rsidR="00E433DC" w:rsidRPr="007E612D">
              <w:tab/>
            </w:r>
            <w:r w:rsidR="00E433DC" w:rsidRPr="007E612D">
              <w:tab/>
            </w:r>
            <w:r w:rsidR="00BF627B" w:rsidRPr="007E612D">
              <w:tab/>
            </w:r>
            <w:r w:rsidR="008359B0" w:rsidRPr="007E612D">
              <w:t>S</w:t>
            </w:r>
            <w:r>
              <w:t>eptember</w:t>
            </w:r>
            <w:r w:rsidR="008359B0" w:rsidRPr="007E612D">
              <w:t xml:space="preserve"> 199</w:t>
            </w:r>
            <w:r>
              <w:t xml:space="preserve">0 – June </w:t>
            </w:r>
            <w:r w:rsidR="008359B0" w:rsidRPr="007E612D">
              <w:t>1999</w:t>
            </w:r>
          </w:p>
          <w:p w:rsidR="00896A0B" w:rsidRPr="007E612D" w:rsidRDefault="00896A0B" w:rsidP="00896A0B">
            <w:pPr>
              <w:spacing w:after="0" w:line="240" w:lineRule="auto"/>
            </w:pPr>
            <w:r>
              <w:rPr>
                <w:b/>
              </w:rPr>
              <w:t>School District 68</w:t>
            </w:r>
            <w:r w:rsidRPr="007E612D">
              <w:t xml:space="preserve"> </w:t>
            </w:r>
            <w:r>
              <w:t>(Nanaimo-Ladysmith), Nanaimo, BC</w:t>
            </w:r>
          </w:p>
          <w:p w:rsidR="007D33D3" w:rsidRPr="009D09AD" w:rsidRDefault="007D33D3" w:rsidP="007D33D3">
            <w:pPr>
              <w:pStyle w:val="ListParagraph"/>
              <w:numPr>
                <w:ilvl w:val="0"/>
                <w:numId w:val="1"/>
              </w:numPr>
              <w:spacing w:after="0" w:line="240" w:lineRule="auto"/>
              <w:rPr>
                <w:sz w:val="20"/>
                <w:szCs w:val="20"/>
              </w:rPr>
            </w:pPr>
            <w:r>
              <w:t>Secondary School Special Education Teacher in a resource room program.</w:t>
            </w:r>
          </w:p>
          <w:p w:rsidR="00E82D4E" w:rsidRPr="007E612D" w:rsidRDefault="00E82D4E" w:rsidP="007E612D">
            <w:pPr>
              <w:spacing w:after="0" w:line="240" w:lineRule="auto"/>
            </w:pPr>
          </w:p>
          <w:p w:rsidR="00896A0B" w:rsidRPr="007E612D" w:rsidRDefault="00896A0B" w:rsidP="00896A0B">
            <w:pPr>
              <w:spacing w:after="0" w:line="240" w:lineRule="auto"/>
            </w:pPr>
            <w:r>
              <w:rPr>
                <w:b/>
                <w:sz w:val="26"/>
                <w:szCs w:val="26"/>
              </w:rPr>
              <w:t>Classroom Teacher</w:t>
            </w:r>
            <w:r w:rsidRPr="007E612D">
              <w:rPr>
                <w:b/>
                <w:sz w:val="26"/>
                <w:szCs w:val="26"/>
              </w:rPr>
              <w:t xml:space="preserve">, </w:t>
            </w:r>
            <w:r>
              <w:rPr>
                <w:b/>
                <w:sz w:val="26"/>
                <w:szCs w:val="26"/>
              </w:rPr>
              <w:t>Regular &amp; Special Education</w:t>
            </w:r>
            <w:r>
              <w:tab/>
            </w:r>
            <w:r w:rsidRPr="007E612D">
              <w:t>S</w:t>
            </w:r>
            <w:r>
              <w:t>eptember</w:t>
            </w:r>
            <w:r w:rsidRPr="007E612D">
              <w:t xml:space="preserve"> 19</w:t>
            </w:r>
            <w:r>
              <w:t xml:space="preserve">86 – June </w:t>
            </w:r>
            <w:r w:rsidRPr="007E612D">
              <w:t>199</w:t>
            </w:r>
            <w:r>
              <w:t>0</w:t>
            </w:r>
          </w:p>
          <w:p w:rsidR="00896A0B" w:rsidRPr="007E612D" w:rsidRDefault="00896A0B" w:rsidP="00896A0B">
            <w:pPr>
              <w:spacing w:after="0" w:line="240" w:lineRule="auto"/>
            </w:pPr>
            <w:r>
              <w:rPr>
                <w:b/>
              </w:rPr>
              <w:t>British Columbia</w:t>
            </w:r>
            <w:r w:rsidR="007D33D3">
              <w:rPr>
                <w:b/>
              </w:rPr>
              <w:t xml:space="preserve">, </w:t>
            </w:r>
            <w:r w:rsidR="007D33D3" w:rsidRPr="007E612D">
              <w:t>Canada</w:t>
            </w:r>
            <w:r>
              <w:t>.</w:t>
            </w:r>
          </w:p>
          <w:p w:rsidR="007D33D3" w:rsidRPr="009D09AD" w:rsidRDefault="007D33D3" w:rsidP="007D33D3">
            <w:pPr>
              <w:pStyle w:val="ListParagraph"/>
              <w:numPr>
                <w:ilvl w:val="0"/>
                <w:numId w:val="1"/>
              </w:numPr>
              <w:spacing w:after="0" w:line="240" w:lineRule="auto"/>
              <w:rPr>
                <w:sz w:val="20"/>
                <w:szCs w:val="20"/>
              </w:rPr>
            </w:pPr>
            <w:r>
              <w:t>Classroom teaching in Math, English and support for students with special needs.</w:t>
            </w:r>
          </w:p>
          <w:p w:rsidR="00F628EA" w:rsidRDefault="00F628EA" w:rsidP="00721D93">
            <w:pPr>
              <w:pBdr>
                <w:bottom w:val="single" w:sz="4" w:space="1" w:color="808080"/>
              </w:pBdr>
              <w:spacing w:after="0" w:line="240" w:lineRule="auto"/>
              <w:rPr>
                <w:b/>
                <w:sz w:val="28"/>
                <w:szCs w:val="28"/>
              </w:rPr>
            </w:pPr>
          </w:p>
          <w:p w:rsidR="006F0D01" w:rsidRPr="007E612D" w:rsidRDefault="00F628EA" w:rsidP="00721D93">
            <w:pPr>
              <w:pBdr>
                <w:bottom w:val="single" w:sz="4" w:space="1" w:color="808080"/>
              </w:pBdr>
              <w:spacing w:after="0" w:line="240" w:lineRule="auto"/>
              <w:rPr>
                <w:b/>
                <w:sz w:val="28"/>
                <w:szCs w:val="28"/>
              </w:rPr>
            </w:pPr>
            <w:r>
              <w:rPr>
                <w:b/>
                <w:sz w:val="28"/>
                <w:szCs w:val="28"/>
              </w:rPr>
              <w:t>PROFESSIONAL</w:t>
            </w:r>
            <w:r w:rsidR="007D33D3">
              <w:rPr>
                <w:b/>
                <w:sz w:val="28"/>
                <w:szCs w:val="28"/>
              </w:rPr>
              <w:t xml:space="preserve"> / COMMUNITY WORK</w:t>
            </w:r>
          </w:p>
          <w:p w:rsidR="00DB113B" w:rsidRPr="007E612D" w:rsidRDefault="00DB113B" w:rsidP="007E612D">
            <w:pPr>
              <w:spacing w:after="0" w:line="240" w:lineRule="auto"/>
            </w:pPr>
          </w:p>
          <w:p w:rsidR="00525F8C" w:rsidRPr="007E612D" w:rsidRDefault="00525F8C" w:rsidP="00525F8C">
            <w:pPr>
              <w:spacing w:after="0" w:line="240" w:lineRule="auto"/>
            </w:pPr>
            <w:r>
              <w:t>President</w:t>
            </w:r>
            <w:r w:rsidRPr="007E612D">
              <w:t xml:space="preserve">, </w:t>
            </w:r>
            <w:r>
              <w:t>BC Council for Administrators in Special Education</w:t>
            </w:r>
            <w:r w:rsidRPr="007E612D">
              <w:t>,</w:t>
            </w:r>
            <w:r>
              <w:t xml:space="preserve"> 2008 - 2014</w:t>
            </w:r>
          </w:p>
          <w:p w:rsidR="007B4431" w:rsidRPr="007E612D" w:rsidRDefault="00F628EA" w:rsidP="007D33D3">
            <w:pPr>
              <w:spacing w:after="0" w:line="240" w:lineRule="auto"/>
            </w:pPr>
            <w:r>
              <w:t>Member of the Board</w:t>
            </w:r>
            <w:r w:rsidR="000C38E3" w:rsidRPr="007E612D">
              <w:t xml:space="preserve">, </w:t>
            </w:r>
            <w:r>
              <w:t>Nanaimo Brain Injury Society</w:t>
            </w:r>
            <w:r w:rsidR="0050061D" w:rsidRPr="007E612D">
              <w:t xml:space="preserve">, </w:t>
            </w:r>
            <w:r w:rsidR="003D5384">
              <w:t>2000-</w:t>
            </w:r>
            <w:r>
              <w:t>2008</w:t>
            </w:r>
          </w:p>
        </w:tc>
        <w:tc>
          <w:tcPr>
            <w:tcW w:w="1818" w:type="dxa"/>
            <w:shd w:val="clear" w:color="auto" w:fill="F2F2F2"/>
          </w:tcPr>
          <w:p w:rsidR="007B4431" w:rsidRPr="007E612D" w:rsidRDefault="007B4431" w:rsidP="007E612D">
            <w:pPr>
              <w:spacing w:after="0" w:line="240" w:lineRule="auto"/>
            </w:pPr>
          </w:p>
          <w:p w:rsidR="00F26169" w:rsidRPr="007E612D" w:rsidRDefault="00F26169" w:rsidP="007E612D">
            <w:pPr>
              <w:spacing w:after="0" w:line="240" w:lineRule="auto"/>
              <w:rPr>
                <w:b/>
                <w:sz w:val="20"/>
                <w:szCs w:val="20"/>
              </w:rPr>
            </w:pPr>
          </w:p>
          <w:p w:rsidR="00C0754D" w:rsidRPr="007E612D" w:rsidRDefault="00C0754D" w:rsidP="007E612D">
            <w:pPr>
              <w:spacing w:after="0" w:line="240" w:lineRule="auto"/>
              <w:rPr>
                <w:b/>
                <w:sz w:val="20"/>
                <w:szCs w:val="20"/>
              </w:rPr>
            </w:pPr>
          </w:p>
          <w:p w:rsidR="00A17C51" w:rsidRPr="007E612D" w:rsidRDefault="003D5384" w:rsidP="007E612D">
            <w:pPr>
              <w:spacing w:after="0" w:line="240" w:lineRule="auto"/>
              <w:rPr>
                <w:b/>
                <w:sz w:val="20"/>
                <w:szCs w:val="20"/>
              </w:rPr>
            </w:pPr>
            <w:r>
              <w:rPr>
                <w:b/>
                <w:sz w:val="20"/>
                <w:szCs w:val="20"/>
              </w:rPr>
              <w:t xml:space="preserve">Technology </w:t>
            </w:r>
            <w:r w:rsidR="00CC0BF7" w:rsidRPr="007E612D">
              <w:rPr>
                <w:b/>
                <w:sz w:val="20"/>
                <w:szCs w:val="20"/>
              </w:rPr>
              <w:t>Skills</w:t>
            </w:r>
          </w:p>
          <w:p w:rsidR="00A17C51" w:rsidRPr="007E612D" w:rsidRDefault="00A17C51" w:rsidP="007E612D">
            <w:pPr>
              <w:spacing w:after="0" w:line="240" w:lineRule="auto"/>
              <w:rPr>
                <w:sz w:val="20"/>
                <w:szCs w:val="20"/>
              </w:rPr>
            </w:pPr>
          </w:p>
          <w:p w:rsidR="00A17C51" w:rsidRDefault="00A17C51" w:rsidP="007E612D">
            <w:pPr>
              <w:spacing w:after="0" w:line="240" w:lineRule="auto"/>
              <w:rPr>
                <w:sz w:val="20"/>
                <w:szCs w:val="20"/>
              </w:rPr>
            </w:pPr>
            <w:r w:rsidRPr="007E612D">
              <w:rPr>
                <w:sz w:val="20"/>
                <w:szCs w:val="20"/>
              </w:rPr>
              <w:t>MS Office Suite</w:t>
            </w:r>
          </w:p>
          <w:p w:rsidR="005B4AF5" w:rsidRDefault="005B4AF5" w:rsidP="005B4AF5">
            <w:pPr>
              <w:spacing w:after="0" w:line="240" w:lineRule="auto"/>
              <w:rPr>
                <w:i/>
                <w:sz w:val="20"/>
                <w:szCs w:val="20"/>
              </w:rPr>
            </w:pPr>
            <w:r w:rsidRPr="005B4AF5">
              <w:rPr>
                <w:i/>
                <w:sz w:val="20"/>
                <w:szCs w:val="20"/>
              </w:rPr>
              <w:t>Word</w:t>
            </w:r>
          </w:p>
          <w:p w:rsidR="005B4AF5" w:rsidRDefault="005B4AF5" w:rsidP="005B4AF5">
            <w:pPr>
              <w:spacing w:after="0" w:line="240" w:lineRule="auto"/>
              <w:rPr>
                <w:i/>
                <w:sz w:val="20"/>
                <w:szCs w:val="20"/>
              </w:rPr>
            </w:pPr>
            <w:r>
              <w:rPr>
                <w:i/>
                <w:sz w:val="20"/>
                <w:szCs w:val="20"/>
              </w:rPr>
              <w:t>PowerPoint</w:t>
            </w:r>
          </w:p>
          <w:p w:rsidR="005B4AF5" w:rsidRDefault="005B4AF5" w:rsidP="005B4AF5">
            <w:pPr>
              <w:spacing w:after="0" w:line="240" w:lineRule="auto"/>
              <w:rPr>
                <w:i/>
                <w:sz w:val="20"/>
                <w:szCs w:val="20"/>
              </w:rPr>
            </w:pPr>
            <w:r>
              <w:rPr>
                <w:i/>
                <w:sz w:val="20"/>
                <w:szCs w:val="20"/>
              </w:rPr>
              <w:t>Publisher</w:t>
            </w:r>
          </w:p>
          <w:p w:rsidR="005B4AF5" w:rsidRDefault="005B4AF5" w:rsidP="005B4AF5">
            <w:pPr>
              <w:spacing w:after="0" w:line="240" w:lineRule="auto"/>
              <w:rPr>
                <w:i/>
                <w:sz w:val="20"/>
                <w:szCs w:val="20"/>
              </w:rPr>
            </w:pPr>
            <w:r>
              <w:rPr>
                <w:i/>
                <w:sz w:val="20"/>
                <w:szCs w:val="20"/>
              </w:rPr>
              <w:t>Access</w:t>
            </w:r>
          </w:p>
          <w:p w:rsidR="005B4AF5" w:rsidRPr="005B4AF5" w:rsidRDefault="005B4AF5" w:rsidP="005B4AF5">
            <w:pPr>
              <w:spacing w:after="0" w:line="240" w:lineRule="auto"/>
              <w:rPr>
                <w:i/>
                <w:sz w:val="20"/>
                <w:szCs w:val="20"/>
              </w:rPr>
            </w:pPr>
            <w:r>
              <w:rPr>
                <w:i/>
                <w:sz w:val="20"/>
                <w:szCs w:val="20"/>
              </w:rPr>
              <w:t>Excel</w:t>
            </w:r>
          </w:p>
          <w:p w:rsidR="00A17C51" w:rsidRPr="007E612D" w:rsidRDefault="00A17C51" w:rsidP="007E612D">
            <w:pPr>
              <w:spacing w:after="0" w:line="240" w:lineRule="auto"/>
              <w:rPr>
                <w:sz w:val="20"/>
                <w:szCs w:val="20"/>
              </w:rPr>
            </w:pPr>
          </w:p>
          <w:p w:rsidR="00B44F75" w:rsidRDefault="00B44F75" w:rsidP="007E612D">
            <w:pPr>
              <w:spacing w:after="0" w:line="240" w:lineRule="auto"/>
              <w:rPr>
                <w:sz w:val="20"/>
                <w:szCs w:val="20"/>
              </w:rPr>
            </w:pPr>
            <w:r w:rsidRPr="007E612D">
              <w:rPr>
                <w:sz w:val="20"/>
                <w:szCs w:val="20"/>
              </w:rPr>
              <w:t>Windows Vista/XP</w:t>
            </w:r>
          </w:p>
          <w:p w:rsidR="00FF1890" w:rsidRPr="00FF1890" w:rsidRDefault="00FF1890" w:rsidP="007E612D">
            <w:pPr>
              <w:spacing w:after="0" w:line="240" w:lineRule="auto"/>
              <w:rPr>
                <w:i/>
                <w:sz w:val="20"/>
                <w:szCs w:val="20"/>
              </w:rPr>
            </w:pPr>
            <w:r w:rsidRPr="00FF1890">
              <w:rPr>
                <w:i/>
                <w:sz w:val="20"/>
                <w:szCs w:val="20"/>
              </w:rPr>
              <w:t>Windows Live Moviemaker</w:t>
            </w:r>
          </w:p>
          <w:p w:rsidR="000926CA" w:rsidRPr="007E612D" w:rsidRDefault="000926CA" w:rsidP="007E612D">
            <w:pPr>
              <w:spacing w:after="0" w:line="240" w:lineRule="auto"/>
              <w:rPr>
                <w:sz w:val="20"/>
                <w:szCs w:val="20"/>
              </w:rPr>
            </w:pPr>
          </w:p>
          <w:p w:rsidR="00525F8C" w:rsidRPr="00525F8C" w:rsidRDefault="00525F8C" w:rsidP="007E612D">
            <w:pPr>
              <w:spacing w:after="0" w:line="240" w:lineRule="auto"/>
              <w:rPr>
                <w:b/>
                <w:sz w:val="20"/>
                <w:szCs w:val="20"/>
              </w:rPr>
            </w:pPr>
            <w:r w:rsidRPr="00525F8C">
              <w:rPr>
                <w:b/>
                <w:sz w:val="20"/>
                <w:szCs w:val="20"/>
              </w:rPr>
              <w:t>LMS</w:t>
            </w:r>
          </w:p>
          <w:p w:rsidR="00525F8C" w:rsidRDefault="00525F8C" w:rsidP="007E612D">
            <w:pPr>
              <w:spacing w:after="0" w:line="240" w:lineRule="auto"/>
              <w:rPr>
                <w:sz w:val="20"/>
                <w:szCs w:val="20"/>
              </w:rPr>
            </w:pPr>
            <w:r>
              <w:rPr>
                <w:sz w:val="20"/>
                <w:szCs w:val="20"/>
              </w:rPr>
              <w:t>D2L</w:t>
            </w:r>
          </w:p>
          <w:p w:rsidR="000926CA" w:rsidRDefault="005B4AF5" w:rsidP="007E612D">
            <w:pPr>
              <w:spacing w:after="0" w:line="240" w:lineRule="auto"/>
              <w:rPr>
                <w:sz w:val="20"/>
                <w:szCs w:val="20"/>
              </w:rPr>
            </w:pPr>
            <w:r>
              <w:rPr>
                <w:sz w:val="20"/>
                <w:szCs w:val="20"/>
              </w:rPr>
              <w:t>Moodle</w:t>
            </w:r>
          </w:p>
          <w:p w:rsidR="003D5384" w:rsidRDefault="003D5384" w:rsidP="007E612D">
            <w:pPr>
              <w:spacing w:after="0" w:line="240" w:lineRule="auto"/>
              <w:rPr>
                <w:sz w:val="20"/>
                <w:szCs w:val="20"/>
              </w:rPr>
            </w:pPr>
            <w:r>
              <w:rPr>
                <w:sz w:val="20"/>
                <w:szCs w:val="20"/>
              </w:rPr>
              <w:t>Wiki</w:t>
            </w:r>
          </w:p>
          <w:p w:rsidR="004D6447" w:rsidRDefault="004D6447" w:rsidP="007E612D">
            <w:pPr>
              <w:spacing w:after="0" w:line="240" w:lineRule="auto"/>
              <w:rPr>
                <w:sz w:val="20"/>
                <w:szCs w:val="20"/>
              </w:rPr>
            </w:pPr>
            <w:r>
              <w:rPr>
                <w:sz w:val="20"/>
                <w:szCs w:val="20"/>
              </w:rPr>
              <w:t>VISTA</w:t>
            </w:r>
          </w:p>
          <w:p w:rsidR="005B4AF5" w:rsidRDefault="005B4AF5" w:rsidP="007E612D">
            <w:pPr>
              <w:spacing w:after="0" w:line="240" w:lineRule="auto"/>
              <w:rPr>
                <w:sz w:val="20"/>
                <w:szCs w:val="20"/>
              </w:rPr>
            </w:pPr>
          </w:p>
          <w:p w:rsidR="00525F8C" w:rsidRPr="00525F8C" w:rsidRDefault="00525F8C" w:rsidP="00525F8C">
            <w:pPr>
              <w:spacing w:after="0" w:line="240" w:lineRule="auto"/>
              <w:rPr>
                <w:b/>
                <w:sz w:val="20"/>
                <w:szCs w:val="20"/>
              </w:rPr>
            </w:pPr>
            <w:r w:rsidRPr="00525F8C">
              <w:rPr>
                <w:b/>
                <w:sz w:val="20"/>
                <w:szCs w:val="20"/>
              </w:rPr>
              <w:t>Web 2.0 Tools</w:t>
            </w:r>
          </w:p>
          <w:p w:rsidR="00525F8C" w:rsidRDefault="00525F8C" w:rsidP="007E612D">
            <w:pPr>
              <w:spacing w:after="0" w:line="240" w:lineRule="auto"/>
              <w:rPr>
                <w:sz w:val="20"/>
                <w:szCs w:val="20"/>
              </w:rPr>
            </w:pPr>
            <w:bookmarkStart w:id="0" w:name="_GoBack"/>
            <w:bookmarkEnd w:id="0"/>
          </w:p>
          <w:p w:rsidR="00525F8C" w:rsidRDefault="00525F8C" w:rsidP="007E612D">
            <w:pPr>
              <w:spacing w:after="0" w:line="240" w:lineRule="auto"/>
              <w:rPr>
                <w:sz w:val="20"/>
                <w:szCs w:val="20"/>
              </w:rPr>
            </w:pPr>
          </w:p>
          <w:p w:rsidR="005B4AF5" w:rsidRDefault="005B4AF5" w:rsidP="007E612D">
            <w:pPr>
              <w:spacing w:after="0" w:line="240" w:lineRule="auto"/>
              <w:rPr>
                <w:sz w:val="20"/>
                <w:szCs w:val="20"/>
              </w:rPr>
            </w:pPr>
            <w:r>
              <w:rPr>
                <w:sz w:val="20"/>
                <w:szCs w:val="20"/>
              </w:rPr>
              <w:t>Web</w:t>
            </w:r>
            <w:r w:rsidR="00B01A8E">
              <w:rPr>
                <w:sz w:val="20"/>
                <w:szCs w:val="20"/>
              </w:rPr>
              <w:t>site- D</w:t>
            </w:r>
            <w:r>
              <w:rPr>
                <w:sz w:val="20"/>
                <w:szCs w:val="20"/>
              </w:rPr>
              <w:t>evelopment</w:t>
            </w:r>
          </w:p>
          <w:p w:rsidR="00525F8C" w:rsidRDefault="00525F8C" w:rsidP="007E612D">
            <w:pPr>
              <w:spacing w:after="0" w:line="240" w:lineRule="auto"/>
              <w:rPr>
                <w:sz w:val="20"/>
                <w:szCs w:val="20"/>
              </w:rPr>
            </w:pPr>
          </w:p>
          <w:p w:rsidR="00525F8C" w:rsidRPr="007E612D" w:rsidRDefault="00525F8C" w:rsidP="007E612D">
            <w:pPr>
              <w:spacing w:after="0" w:line="240" w:lineRule="auto"/>
              <w:rPr>
                <w:sz w:val="20"/>
                <w:szCs w:val="20"/>
              </w:rPr>
            </w:pPr>
            <w:proofErr w:type="spellStart"/>
            <w:r>
              <w:rPr>
                <w:sz w:val="20"/>
                <w:szCs w:val="20"/>
              </w:rPr>
              <w:t>WordPress</w:t>
            </w:r>
            <w:proofErr w:type="spellEnd"/>
            <w:r>
              <w:rPr>
                <w:sz w:val="20"/>
                <w:szCs w:val="20"/>
              </w:rPr>
              <w:t xml:space="preserve"> Blog Development</w:t>
            </w:r>
          </w:p>
          <w:p w:rsidR="004E53D0" w:rsidRDefault="004E53D0" w:rsidP="007E612D">
            <w:pPr>
              <w:spacing w:after="0" w:line="240" w:lineRule="auto"/>
              <w:rPr>
                <w:sz w:val="20"/>
                <w:szCs w:val="20"/>
              </w:rPr>
            </w:pPr>
          </w:p>
          <w:p w:rsidR="00FF1890" w:rsidRDefault="00FF1890" w:rsidP="007E612D">
            <w:pPr>
              <w:spacing w:after="0" w:line="240" w:lineRule="auto"/>
              <w:rPr>
                <w:sz w:val="20"/>
                <w:szCs w:val="20"/>
              </w:rPr>
            </w:pPr>
            <w:proofErr w:type="spellStart"/>
            <w:r>
              <w:rPr>
                <w:sz w:val="20"/>
                <w:szCs w:val="20"/>
              </w:rPr>
              <w:t>Camtasia</w:t>
            </w:r>
            <w:proofErr w:type="spellEnd"/>
            <w:r>
              <w:rPr>
                <w:sz w:val="20"/>
                <w:szCs w:val="20"/>
              </w:rPr>
              <w:t xml:space="preserve"> Studio</w:t>
            </w:r>
          </w:p>
          <w:p w:rsidR="00AD1B4F" w:rsidRDefault="00AD1B4F" w:rsidP="007E612D">
            <w:pPr>
              <w:spacing w:after="0" w:line="240" w:lineRule="auto"/>
              <w:rPr>
                <w:sz w:val="20"/>
                <w:szCs w:val="20"/>
              </w:rPr>
            </w:pPr>
            <w:r>
              <w:rPr>
                <w:sz w:val="20"/>
                <w:szCs w:val="20"/>
              </w:rPr>
              <w:t>AVS Video Suite</w:t>
            </w:r>
          </w:p>
          <w:p w:rsidR="00FF1890" w:rsidRDefault="00FF1890" w:rsidP="007E612D">
            <w:pPr>
              <w:spacing w:after="0" w:line="240" w:lineRule="auto"/>
              <w:rPr>
                <w:sz w:val="20"/>
                <w:szCs w:val="20"/>
              </w:rPr>
            </w:pPr>
          </w:p>
          <w:p w:rsidR="00FF1890" w:rsidRPr="00525F8C" w:rsidRDefault="00AD1B4F" w:rsidP="007E612D">
            <w:pPr>
              <w:spacing w:after="0" w:line="240" w:lineRule="auto"/>
              <w:rPr>
                <w:b/>
                <w:sz w:val="20"/>
                <w:szCs w:val="20"/>
              </w:rPr>
            </w:pPr>
            <w:r w:rsidRPr="00525F8C">
              <w:rPr>
                <w:b/>
                <w:sz w:val="20"/>
                <w:szCs w:val="20"/>
              </w:rPr>
              <w:t>Assistive Software</w:t>
            </w:r>
          </w:p>
          <w:p w:rsidR="00AD1B4F" w:rsidRPr="00AD1B4F" w:rsidRDefault="00AD1B4F" w:rsidP="007E612D">
            <w:pPr>
              <w:spacing w:after="0" w:line="240" w:lineRule="auto"/>
              <w:rPr>
                <w:i/>
                <w:sz w:val="20"/>
                <w:szCs w:val="20"/>
              </w:rPr>
            </w:pPr>
            <w:r w:rsidRPr="00AD1B4F">
              <w:rPr>
                <w:i/>
                <w:sz w:val="20"/>
                <w:szCs w:val="20"/>
              </w:rPr>
              <w:t>Kurzweil</w:t>
            </w:r>
          </w:p>
          <w:p w:rsidR="00AD1B4F" w:rsidRDefault="00AD1B4F" w:rsidP="007E612D">
            <w:pPr>
              <w:spacing w:after="0" w:line="240" w:lineRule="auto"/>
              <w:rPr>
                <w:i/>
                <w:sz w:val="20"/>
                <w:szCs w:val="20"/>
              </w:rPr>
            </w:pPr>
            <w:proofErr w:type="spellStart"/>
            <w:r w:rsidRPr="00AD1B4F">
              <w:rPr>
                <w:i/>
                <w:sz w:val="20"/>
                <w:szCs w:val="20"/>
              </w:rPr>
              <w:t>TextAloud</w:t>
            </w:r>
            <w:proofErr w:type="spellEnd"/>
          </w:p>
          <w:p w:rsidR="00311770" w:rsidRDefault="00311770" w:rsidP="007E612D">
            <w:pPr>
              <w:spacing w:after="0" w:line="240" w:lineRule="auto"/>
              <w:rPr>
                <w:i/>
                <w:sz w:val="20"/>
                <w:szCs w:val="20"/>
              </w:rPr>
            </w:pPr>
            <w:r>
              <w:rPr>
                <w:i/>
                <w:sz w:val="20"/>
                <w:szCs w:val="20"/>
              </w:rPr>
              <w:t>Clicker</w:t>
            </w:r>
            <w:r w:rsidR="00525F8C">
              <w:rPr>
                <w:i/>
                <w:sz w:val="20"/>
                <w:szCs w:val="20"/>
              </w:rPr>
              <w:t xml:space="preserve"> 5</w:t>
            </w:r>
          </w:p>
          <w:p w:rsidR="00525F8C" w:rsidRDefault="00525F8C" w:rsidP="007E612D">
            <w:pPr>
              <w:spacing w:after="0" w:line="240" w:lineRule="auto"/>
              <w:rPr>
                <w:i/>
                <w:sz w:val="20"/>
                <w:szCs w:val="20"/>
              </w:rPr>
            </w:pPr>
          </w:p>
          <w:p w:rsidR="00311770" w:rsidRDefault="00311770" w:rsidP="007E612D">
            <w:pPr>
              <w:spacing w:after="0" w:line="240" w:lineRule="auto"/>
              <w:rPr>
                <w:i/>
                <w:sz w:val="20"/>
                <w:szCs w:val="20"/>
              </w:rPr>
            </w:pPr>
          </w:p>
          <w:p w:rsidR="00AD1B4F" w:rsidRPr="00AD1B4F" w:rsidRDefault="00AD1B4F" w:rsidP="007E612D">
            <w:pPr>
              <w:spacing w:after="0" w:line="240" w:lineRule="auto"/>
              <w:rPr>
                <w:i/>
                <w:sz w:val="20"/>
                <w:szCs w:val="20"/>
              </w:rPr>
            </w:pPr>
          </w:p>
          <w:p w:rsidR="00A17C51" w:rsidRPr="007E612D" w:rsidRDefault="00A17C51" w:rsidP="007E612D">
            <w:pPr>
              <w:spacing w:after="0" w:line="240" w:lineRule="auto"/>
              <w:rPr>
                <w:sz w:val="20"/>
                <w:szCs w:val="20"/>
              </w:rPr>
            </w:pPr>
          </w:p>
          <w:p w:rsidR="00A17C51" w:rsidRPr="007E612D" w:rsidRDefault="00A17C51" w:rsidP="007E612D">
            <w:pPr>
              <w:spacing w:after="0" w:line="240" w:lineRule="auto"/>
              <w:rPr>
                <w:sz w:val="20"/>
                <w:szCs w:val="20"/>
              </w:rPr>
            </w:pPr>
          </w:p>
          <w:p w:rsidR="00A17C51" w:rsidRPr="007E612D" w:rsidRDefault="00A17C51" w:rsidP="007E612D">
            <w:pPr>
              <w:spacing w:after="0" w:line="240" w:lineRule="auto"/>
            </w:pPr>
          </w:p>
        </w:tc>
      </w:tr>
    </w:tbl>
    <w:p w:rsidR="007E612D" w:rsidRDefault="007E612D" w:rsidP="00EA295A"/>
    <w:sectPr w:rsidR="007E612D" w:rsidSect="007B4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811D5"/>
    <w:multiLevelType w:val="hybridMultilevel"/>
    <w:tmpl w:val="F916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F5"/>
    <w:rsid w:val="000105EF"/>
    <w:rsid w:val="00011388"/>
    <w:rsid w:val="00011740"/>
    <w:rsid w:val="0001195A"/>
    <w:rsid w:val="0002460F"/>
    <w:rsid w:val="00031A1F"/>
    <w:rsid w:val="00072DA7"/>
    <w:rsid w:val="000926CA"/>
    <w:rsid w:val="000975DF"/>
    <w:rsid w:val="000B03B1"/>
    <w:rsid w:val="000B0C8C"/>
    <w:rsid w:val="000B510E"/>
    <w:rsid w:val="000C31A4"/>
    <w:rsid w:val="000C38E3"/>
    <w:rsid w:val="000C66EC"/>
    <w:rsid w:val="000C72C1"/>
    <w:rsid w:val="000D3183"/>
    <w:rsid w:val="000E01F4"/>
    <w:rsid w:val="000F2A53"/>
    <w:rsid w:val="000F7845"/>
    <w:rsid w:val="00103606"/>
    <w:rsid w:val="0011224E"/>
    <w:rsid w:val="00112A76"/>
    <w:rsid w:val="00113092"/>
    <w:rsid w:val="00113452"/>
    <w:rsid w:val="00113596"/>
    <w:rsid w:val="00116244"/>
    <w:rsid w:val="00121668"/>
    <w:rsid w:val="00123C92"/>
    <w:rsid w:val="00133811"/>
    <w:rsid w:val="0015445B"/>
    <w:rsid w:val="00174D87"/>
    <w:rsid w:val="00175D88"/>
    <w:rsid w:val="00181AE8"/>
    <w:rsid w:val="00185580"/>
    <w:rsid w:val="00190A64"/>
    <w:rsid w:val="0019344A"/>
    <w:rsid w:val="001B071F"/>
    <w:rsid w:val="001B4885"/>
    <w:rsid w:val="001D7702"/>
    <w:rsid w:val="001D7DF3"/>
    <w:rsid w:val="001E66D0"/>
    <w:rsid w:val="001F02CE"/>
    <w:rsid w:val="001F59BB"/>
    <w:rsid w:val="001F5A5A"/>
    <w:rsid w:val="001F6C17"/>
    <w:rsid w:val="0021209F"/>
    <w:rsid w:val="00223AC3"/>
    <w:rsid w:val="00225427"/>
    <w:rsid w:val="002332D1"/>
    <w:rsid w:val="002522A9"/>
    <w:rsid w:val="00255318"/>
    <w:rsid w:val="002604EC"/>
    <w:rsid w:val="00262EF7"/>
    <w:rsid w:val="00270041"/>
    <w:rsid w:val="00273F94"/>
    <w:rsid w:val="00276B25"/>
    <w:rsid w:val="00281105"/>
    <w:rsid w:val="00287A74"/>
    <w:rsid w:val="00292CB9"/>
    <w:rsid w:val="002C437E"/>
    <w:rsid w:val="002C4910"/>
    <w:rsid w:val="002D5948"/>
    <w:rsid w:val="002E1FCB"/>
    <w:rsid w:val="002E20E6"/>
    <w:rsid w:val="002F37CD"/>
    <w:rsid w:val="003005C1"/>
    <w:rsid w:val="00301A6A"/>
    <w:rsid w:val="003033B5"/>
    <w:rsid w:val="00311770"/>
    <w:rsid w:val="00314742"/>
    <w:rsid w:val="0031568C"/>
    <w:rsid w:val="0032031C"/>
    <w:rsid w:val="003308BD"/>
    <w:rsid w:val="00332DD3"/>
    <w:rsid w:val="00340C1B"/>
    <w:rsid w:val="003508E1"/>
    <w:rsid w:val="0035301F"/>
    <w:rsid w:val="003549C2"/>
    <w:rsid w:val="00372B7E"/>
    <w:rsid w:val="00375547"/>
    <w:rsid w:val="00376C32"/>
    <w:rsid w:val="00377F66"/>
    <w:rsid w:val="0038762B"/>
    <w:rsid w:val="003A09F5"/>
    <w:rsid w:val="003A1FF0"/>
    <w:rsid w:val="003B67C9"/>
    <w:rsid w:val="003B7166"/>
    <w:rsid w:val="003D5200"/>
    <w:rsid w:val="003D5384"/>
    <w:rsid w:val="003E349C"/>
    <w:rsid w:val="003E6602"/>
    <w:rsid w:val="003F23D7"/>
    <w:rsid w:val="003F2B37"/>
    <w:rsid w:val="00405F3C"/>
    <w:rsid w:val="00411A15"/>
    <w:rsid w:val="00414456"/>
    <w:rsid w:val="00414483"/>
    <w:rsid w:val="00417A68"/>
    <w:rsid w:val="00422F6C"/>
    <w:rsid w:val="00423505"/>
    <w:rsid w:val="00424145"/>
    <w:rsid w:val="004254EC"/>
    <w:rsid w:val="004272D5"/>
    <w:rsid w:val="0044231E"/>
    <w:rsid w:val="00457CE5"/>
    <w:rsid w:val="004606B7"/>
    <w:rsid w:val="00465212"/>
    <w:rsid w:val="00465E80"/>
    <w:rsid w:val="00466AB6"/>
    <w:rsid w:val="0047078B"/>
    <w:rsid w:val="00470EB9"/>
    <w:rsid w:val="00471306"/>
    <w:rsid w:val="00471D5C"/>
    <w:rsid w:val="0047437F"/>
    <w:rsid w:val="004803EF"/>
    <w:rsid w:val="0049036B"/>
    <w:rsid w:val="00491F6D"/>
    <w:rsid w:val="00494B43"/>
    <w:rsid w:val="004A3978"/>
    <w:rsid w:val="004A5A7A"/>
    <w:rsid w:val="004A5BC9"/>
    <w:rsid w:val="004A7459"/>
    <w:rsid w:val="004B3405"/>
    <w:rsid w:val="004B4BB4"/>
    <w:rsid w:val="004C08C6"/>
    <w:rsid w:val="004C29B2"/>
    <w:rsid w:val="004C6A24"/>
    <w:rsid w:val="004C7C0F"/>
    <w:rsid w:val="004D2C8F"/>
    <w:rsid w:val="004D39D4"/>
    <w:rsid w:val="004D6447"/>
    <w:rsid w:val="004E324A"/>
    <w:rsid w:val="004E5383"/>
    <w:rsid w:val="004E53D0"/>
    <w:rsid w:val="004E6676"/>
    <w:rsid w:val="004E7C93"/>
    <w:rsid w:val="0050061D"/>
    <w:rsid w:val="00502D20"/>
    <w:rsid w:val="005108FA"/>
    <w:rsid w:val="00516BDA"/>
    <w:rsid w:val="00520944"/>
    <w:rsid w:val="00525F8C"/>
    <w:rsid w:val="00530929"/>
    <w:rsid w:val="00536701"/>
    <w:rsid w:val="005430E7"/>
    <w:rsid w:val="00543158"/>
    <w:rsid w:val="00551278"/>
    <w:rsid w:val="0055133E"/>
    <w:rsid w:val="00556AE4"/>
    <w:rsid w:val="00557CD0"/>
    <w:rsid w:val="00566BF0"/>
    <w:rsid w:val="00567E5B"/>
    <w:rsid w:val="00572CDB"/>
    <w:rsid w:val="005810A8"/>
    <w:rsid w:val="0058238A"/>
    <w:rsid w:val="00592359"/>
    <w:rsid w:val="005A44B0"/>
    <w:rsid w:val="005A7155"/>
    <w:rsid w:val="005B4AF5"/>
    <w:rsid w:val="005C5402"/>
    <w:rsid w:val="005C5BF2"/>
    <w:rsid w:val="005C7660"/>
    <w:rsid w:val="005D0FD9"/>
    <w:rsid w:val="005D3ABD"/>
    <w:rsid w:val="005E0976"/>
    <w:rsid w:val="005E2B35"/>
    <w:rsid w:val="005F1824"/>
    <w:rsid w:val="005F226E"/>
    <w:rsid w:val="005F7366"/>
    <w:rsid w:val="005F776E"/>
    <w:rsid w:val="00606082"/>
    <w:rsid w:val="006125E0"/>
    <w:rsid w:val="0061272A"/>
    <w:rsid w:val="0062159A"/>
    <w:rsid w:val="00623063"/>
    <w:rsid w:val="00627799"/>
    <w:rsid w:val="00631AAA"/>
    <w:rsid w:val="006432DD"/>
    <w:rsid w:val="006547F8"/>
    <w:rsid w:val="0065534C"/>
    <w:rsid w:val="0066633A"/>
    <w:rsid w:val="006706A6"/>
    <w:rsid w:val="00674457"/>
    <w:rsid w:val="00684B12"/>
    <w:rsid w:val="00685E1C"/>
    <w:rsid w:val="006943EA"/>
    <w:rsid w:val="00694EE4"/>
    <w:rsid w:val="00696716"/>
    <w:rsid w:val="006A128E"/>
    <w:rsid w:val="006A7913"/>
    <w:rsid w:val="006B5790"/>
    <w:rsid w:val="006B7A17"/>
    <w:rsid w:val="006B7CDC"/>
    <w:rsid w:val="006C2F79"/>
    <w:rsid w:val="006C3AD5"/>
    <w:rsid w:val="006C3F3C"/>
    <w:rsid w:val="006C63ED"/>
    <w:rsid w:val="006C7589"/>
    <w:rsid w:val="006D00D1"/>
    <w:rsid w:val="006D0A15"/>
    <w:rsid w:val="006D29BE"/>
    <w:rsid w:val="006D4923"/>
    <w:rsid w:val="006D7FB3"/>
    <w:rsid w:val="006E096F"/>
    <w:rsid w:val="006F0D01"/>
    <w:rsid w:val="006F0F11"/>
    <w:rsid w:val="006F4DBC"/>
    <w:rsid w:val="007027A2"/>
    <w:rsid w:val="007030EC"/>
    <w:rsid w:val="007039B9"/>
    <w:rsid w:val="00705313"/>
    <w:rsid w:val="00715E36"/>
    <w:rsid w:val="007169AD"/>
    <w:rsid w:val="007174A3"/>
    <w:rsid w:val="007179EE"/>
    <w:rsid w:val="00721D93"/>
    <w:rsid w:val="00730D85"/>
    <w:rsid w:val="00732290"/>
    <w:rsid w:val="007339C9"/>
    <w:rsid w:val="00733FD9"/>
    <w:rsid w:val="00737F9F"/>
    <w:rsid w:val="00741569"/>
    <w:rsid w:val="00741F5E"/>
    <w:rsid w:val="007427E6"/>
    <w:rsid w:val="007435E8"/>
    <w:rsid w:val="00746A63"/>
    <w:rsid w:val="0075024E"/>
    <w:rsid w:val="0075719A"/>
    <w:rsid w:val="007665FB"/>
    <w:rsid w:val="007841CE"/>
    <w:rsid w:val="00785CB1"/>
    <w:rsid w:val="007860F8"/>
    <w:rsid w:val="007A0F3F"/>
    <w:rsid w:val="007B168D"/>
    <w:rsid w:val="007B4431"/>
    <w:rsid w:val="007C25BA"/>
    <w:rsid w:val="007D21D4"/>
    <w:rsid w:val="007D2AC0"/>
    <w:rsid w:val="007D33D3"/>
    <w:rsid w:val="007E15C0"/>
    <w:rsid w:val="007E612D"/>
    <w:rsid w:val="007E7CE4"/>
    <w:rsid w:val="007F0FD5"/>
    <w:rsid w:val="00805C2E"/>
    <w:rsid w:val="00807216"/>
    <w:rsid w:val="008106F9"/>
    <w:rsid w:val="008159E0"/>
    <w:rsid w:val="008227E6"/>
    <w:rsid w:val="00823287"/>
    <w:rsid w:val="0083070B"/>
    <w:rsid w:val="00830CF6"/>
    <w:rsid w:val="00835743"/>
    <w:rsid w:val="008359B0"/>
    <w:rsid w:val="00844602"/>
    <w:rsid w:val="00844D7C"/>
    <w:rsid w:val="00865CEF"/>
    <w:rsid w:val="00874004"/>
    <w:rsid w:val="00877A80"/>
    <w:rsid w:val="00882C77"/>
    <w:rsid w:val="00896A0B"/>
    <w:rsid w:val="008B0B2D"/>
    <w:rsid w:val="008B24D2"/>
    <w:rsid w:val="008B4884"/>
    <w:rsid w:val="008C08E8"/>
    <w:rsid w:val="008C394C"/>
    <w:rsid w:val="008C5BAB"/>
    <w:rsid w:val="008C7E29"/>
    <w:rsid w:val="008D0906"/>
    <w:rsid w:val="008D4F87"/>
    <w:rsid w:val="008E08C0"/>
    <w:rsid w:val="008E2465"/>
    <w:rsid w:val="008F19CC"/>
    <w:rsid w:val="008F506B"/>
    <w:rsid w:val="00904BED"/>
    <w:rsid w:val="00910913"/>
    <w:rsid w:val="00910C4D"/>
    <w:rsid w:val="00931831"/>
    <w:rsid w:val="00931A5A"/>
    <w:rsid w:val="009348A4"/>
    <w:rsid w:val="00937640"/>
    <w:rsid w:val="0094075E"/>
    <w:rsid w:val="009429C9"/>
    <w:rsid w:val="00966A06"/>
    <w:rsid w:val="00976775"/>
    <w:rsid w:val="0098254F"/>
    <w:rsid w:val="0098295D"/>
    <w:rsid w:val="00982AE8"/>
    <w:rsid w:val="0098495C"/>
    <w:rsid w:val="009862D2"/>
    <w:rsid w:val="00990358"/>
    <w:rsid w:val="009A1EA2"/>
    <w:rsid w:val="009B1127"/>
    <w:rsid w:val="009B3978"/>
    <w:rsid w:val="009D09AD"/>
    <w:rsid w:val="009D1DD2"/>
    <w:rsid w:val="009D73D1"/>
    <w:rsid w:val="009E7B36"/>
    <w:rsid w:val="009F21B3"/>
    <w:rsid w:val="00A03C21"/>
    <w:rsid w:val="00A03CAC"/>
    <w:rsid w:val="00A06202"/>
    <w:rsid w:val="00A07634"/>
    <w:rsid w:val="00A10181"/>
    <w:rsid w:val="00A16341"/>
    <w:rsid w:val="00A172F2"/>
    <w:rsid w:val="00A17C51"/>
    <w:rsid w:val="00A20992"/>
    <w:rsid w:val="00A312D3"/>
    <w:rsid w:val="00A36358"/>
    <w:rsid w:val="00A36828"/>
    <w:rsid w:val="00A5148C"/>
    <w:rsid w:val="00A57641"/>
    <w:rsid w:val="00A630E9"/>
    <w:rsid w:val="00AA2062"/>
    <w:rsid w:val="00AA3122"/>
    <w:rsid w:val="00AA3F3F"/>
    <w:rsid w:val="00AB00B6"/>
    <w:rsid w:val="00AB2B7B"/>
    <w:rsid w:val="00AD1B4F"/>
    <w:rsid w:val="00AD41D7"/>
    <w:rsid w:val="00AF78A0"/>
    <w:rsid w:val="00B01A8E"/>
    <w:rsid w:val="00B04A69"/>
    <w:rsid w:val="00B177E7"/>
    <w:rsid w:val="00B22A50"/>
    <w:rsid w:val="00B36021"/>
    <w:rsid w:val="00B371CD"/>
    <w:rsid w:val="00B42385"/>
    <w:rsid w:val="00B44F75"/>
    <w:rsid w:val="00B46EB4"/>
    <w:rsid w:val="00B54DFB"/>
    <w:rsid w:val="00B55E7C"/>
    <w:rsid w:val="00B6486C"/>
    <w:rsid w:val="00B673D5"/>
    <w:rsid w:val="00B72BEA"/>
    <w:rsid w:val="00B75AA8"/>
    <w:rsid w:val="00B7721F"/>
    <w:rsid w:val="00B82C24"/>
    <w:rsid w:val="00B9189E"/>
    <w:rsid w:val="00B9769E"/>
    <w:rsid w:val="00BA7D3E"/>
    <w:rsid w:val="00BB0062"/>
    <w:rsid w:val="00BB4BE4"/>
    <w:rsid w:val="00BC5654"/>
    <w:rsid w:val="00BC5755"/>
    <w:rsid w:val="00BC75E1"/>
    <w:rsid w:val="00BD2647"/>
    <w:rsid w:val="00BE4031"/>
    <w:rsid w:val="00BF2AC1"/>
    <w:rsid w:val="00BF38D3"/>
    <w:rsid w:val="00BF627B"/>
    <w:rsid w:val="00C0754D"/>
    <w:rsid w:val="00C13570"/>
    <w:rsid w:val="00C25F5F"/>
    <w:rsid w:val="00C26372"/>
    <w:rsid w:val="00C26DD0"/>
    <w:rsid w:val="00C27082"/>
    <w:rsid w:val="00C34FCF"/>
    <w:rsid w:val="00C37800"/>
    <w:rsid w:val="00C37FAE"/>
    <w:rsid w:val="00C4290C"/>
    <w:rsid w:val="00C44E1A"/>
    <w:rsid w:val="00C45CAE"/>
    <w:rsid w:val="00C527AA"/>
    <w:rsid w:val="00C62A07"/>
    <w:rsid w:val="00C70C8C"/>
    <w:rsid w:val="00C72C81"/>
    <w:rsid w:val="00C83F71"/>
    <w:rsid w:val="00C84541"/>
    <w:rsid w:val="00C90D17"/>
    <w:rsid w:val="00C94E2D"/>
    <w:rsid w:val="00C95A5A"/>
    <w:rsid w:val="00CA10EB"/>
    <w:rsid w:val="00CA191D"/>
    <w:rsid w:val="00CB10C3"/>
    <w:rsid w:val="00CB27FC"/>
    <w:rsid w:val="00CB6117"/>
    <w:rsid w:val="00CC0BF7"/>
    <w:rsid w:val="00CC3543"/>
    <w:rsid w:val="00CC64F8"/>
    <w:rsid w:val="00CD3AC8"/>
    <w:rsid w:val="00CE2088"/>
    <w:rsid w:val="00CE2A38"/>
    <w:rsid w:val="00CE3B02"/>
    <w:rsid w:val="00CF78C9"/>
    <w:rsid w:val="00D03A73"/>
    <w:rsid w:val="00D07C11"/>
    <w:rsid w:val="00D115E3"/>
    <w:rsid w:val="00D16B7E"/>
    <w:rsid w:val="00D206A8"/>
    <w:rsid w:val="00D2341E"/>
    <w:rsid w:val="00D26E68"/>
    <w:rsid w:val="00D32D2B"/>
    <w:rsid w:val="00D34755"/>
    <w:rsid w:val="00D4035D"/>
    <w:rsid w:val="00D417EA"/>
    <w:rsid w:val="00D41CF1"/>
    <w:rsid w:val="00D43D65"/>
    <w:rsid w:val="00D53D3C"/>
    <w:rsid w:val="00D665B7"/>
    <w:rsid w:val="00D73ABB"/>
    <w:rsid w:val="00D80096"/>
    <w:rsid w:val="00D8222C"/>
    <w:rsid w:val="00D84059"/>
    <w:rsid w:val="00D90973"/>
    <w:rsid w:val="00D918AA"/>
    <w:rsid w:val="00DA3A2C"/>
    <w:rsid w:val="00DA4B35"/>
    <w:rsid w:val="00DA538D"/>
    <w:rsid w:val="00DA72AA"/>
    <w:rsid w:val="00DB113B"/>
    <w:rsid w:val="00DB2BE4"/>
    <w:rsid w:val="00DB5794"/>
    <w:rsid w:val="00DC07C8"/>
    <w:rsid w:val="00DC09F7"/>
    <w:rsid w:val="00DC0D59"/>
    <w:rsid w:val="00DC272F"/>
    <w:rsid w:val="00DC5D37"/>
    <w:rsid w:val="00DD3A2B"/>
    <w:rsid w:val="00DE0F38"/>
    <w:rsid w:val="00DE1320"/>
    <w:rsid w:val="00DE5923"/>
    <w:rsid w:val="00DE713E"/>
    <w:rsid w:val="00E01444"/>
    <w:rsid w:val="00E0206B"/>
    <w:rsid w:val="00E0220F"/>
    <w:rsid w:val="00E03386"/>
    <w:rsid w:val="00E03AF9"/>
    <w:rsid w:val="00E048DE"/>
    <w:rsid w:val="00E4222B"/>
    <w:rsid w:val="00E43034"/>
    <w:rsid w:val="00E433DC"/>
    <w:rsid w:val="00E457D7"/>
    <w:rsid w:val="00E61DDC"/>
    <w:rsid w:val="00E63F49"/>
    <w:rsid w:val="00E74B21"/>
    <w:rsid w:val="00E827D7"/>
    <w:rsid w:val="00E82D4E"/>
    <w:rsid w:val="00E9193E"/>
    <w:rsid w:val="00E93858"/>
    <w:rsid w:val="00EA295A"/>
    <w:rsid w:val="00EA48DD"/>
    <w:rsid w:val="00EA56ED"/>
    <w:rsid w:val="00EB0D8E"/>
    <w:rsid w:val="00EB6382"/>
    <w:rsid w:val="00EC151D"/>
    <w:rsid w:val="00EC32E6"/>
    <w:rsid w:val="00EC66CB"/>
    <w:rsid w:val="00EC6748"/>
    <w:rsid w:val="00EE0DCC"/>
    <w:rsid w:val="00EE1D2C"/>
    <w:rsid w:val="00EE2A73"/>
    <w:rsid w:val="00EE3B1E"/>
    <w:rsid w:val="00EE5A9F"/>
    <w:rsid w:val="00EF39B0"/>
    <w:rsid w:val="00EF3AEA"/>
    <w:rsid w:val="00EF4103"/>
    <w:rsid w:val="00EF7695"/>
    <w:rsid w:val="00EF7AE2"/>
    <w:rsid w:val="00F17F63"/>
    <w:rsid w:val="00F20D27"/>
    <w:rsid w:val="00F26169"/>
    <w:rsid w:val="00F27E99"/>
    <w:rsid w:val="00F3167A"/>
    <w:rsid w:val="00F45E60"/>
    <w:rsid w:val="00F46375"/>
    <w:rsid w:val="00F50F11"/>
    <w:rsid w:val="00F52B74"/>
    <w:rsid w:val="00F56180"/>
    <w:rsid w:val="00F563A7"/>
    <w:rsid w:val="00F628EA"/>
    <w:rsid w:val="00F62FE4"/>
    <w:rsid w:val="00F723EC"/>
    <w:rsid w:val="00F76EF4"/>
    <w:rsid w:val="00F77D37"/>
    <w:rsid w:val="00F9561C"/>
    <w:rsid w:val="00FA3ABA"/>
    <w:rsid w:val="00FA5DDD"/>
    <w:rsid w:val="00FB0648"/>
    <w:rsid w:val="00FB1F0D"/>
    <w:rsid w:val="00FC7C76"/>
    <w:rsid w:val="00FE1099"/>
    <w:rsid w:val="00FE25C9"/>
    <w:rsid w:val="00FE3173"/>
    <w:rsid w:val="00FF1890"/>
    <w:rsid w:val="00FF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B4431"/>
    <w:rPr>
      <w:color w:val="0000FF"/>
      <w:u w:val="single"/>
    </w:rPr>
  </w:style>
  <w:style w:type="paragraph" w:styleId="ListParagraph">
    <w:name w:val="List Paragraph"/>
    <w:basedOn w:val="Normal"/>
    <w:uiPriority w:val="34"/>
    <w:qFormat/>
    <w:rsid w:val="009D09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4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B4431"/>
    <w:rPr>
      <w:color w:val="0000FF"/>
      <w:u w:val="single"/>
    </w:rPr>
  </w:style>
  <w:style w:type="paragraph" w:styleId="ListParagraph">
    <w:name w:val="List Paragraph"/>
    <w:basedOn w:val="Normal"/>
    <w:uiPriority w:val="34"/>
    <w:qFormat/>
    <w:rsid w:val="009D0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07457">
      <w:bodyDiv w:val="1"/>
      <w:marLeft w:val="0"/>
      <w:marRight w:val="0"/>
      <w:marTop w:val="0"/>
      <w:marBottom w:val="0"/>
      <w:divBdr>
        <w:top w:val="none" w:sz="0" w:space="0" w:color="auto"/>
        <w:left w:val="none" w:sz="0" w:space="0" w:color="auto"/>
        <w:bottom w:val="none" w:sz="0" w:space="0" w:color="auto"/>
        <w:right w:val="none" w:sz="0" w:space="0" w:color="auto"/>
      </w:divBdr>
    </w:div>
    <w:div w:id="1436561965">
      <w:bodyDiv w:val="1"/>
      <w:marLeft w:val="0"/>
      <w:marRight w:val="0"/>
      <w:marTop w:val="0"/>
      <w:marBottom w:val="0"/>
      <w:divBdr>
        <w:top w:val="none" w:sz="0" w:space="0" w:color="auto"/>
        <w:left w:val="none" w:sz="0" w:space="0" w:color="auto"/>
        <w:bottom w:val="none" w:sz="0" w:space="0" w:color="auto"/>
        <w:right w:val="none" w:sz="0" w:space="0" w:color="auto"/>
      </w:divBdr>
    </w:div>
    <w:div w:id="1573850911">
      <w:bodyDiv w:val="1"/>
      <w:marLeft w:val="0"/>
      <w:marRight w:val="0"/>
      <w:marTop w:val="0"/>
      <w:marBottom w:val="0"/>
      <w:divBdr>
        <w:top w:val="none" w:sz="0" w:space="0" w:color="auto"/>
        <w:left w:val="none" w:sz="0" w:space="0" w:color="auto"/>
        <w:bottom w:val="none" w:sz="0" w:space="0" w:color="auto"/>
        <w:right w:val="none" w:sz="0" w:space="0" w:color="auto"/>
      </w:divBdr>
      <w:divsChild>
        <w:div w:id="148616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TP0300031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Props1.xml><?xml version="1.0" encoding="utf-8"?>
<ds:datastoreItem xmlns:ds="http://schemas.openxmlformats.org/officeDocument/2006/customXml" ds:itemID="{A3D69DD4-ABB2-4B82-AC25-E1C0DA4E2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A96AD-965E-4E64-9181-367624570A76}">
  <ds:schemaRefs>
    <ds:schemaRef ds:uri="http://schemas.microsoft.com/sharepoint/v3/contenttype/forms"/>
  </ds:schemaRefs>
</ds:datastoreItem>
</file>

<file path=customXml/itemProps3.xml><?xml version="1.0" encoding="utf-8"?>
<ds:datastoreItem xmlns:ds="http://schemas.openxmlformats.org/officeDocument/2006/customXml" ds:itemID="{24221B0E-40E9-4295-BC87-A3D6EAEE09D8}">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TP030003100</Template>
  <TotalTime>1</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cp:lastPrinted>2007-12-05T14:26:00Z</cp:lastPrinted>
  <dcterms:created xsi:type="dcterms:W3CDTF">2013-01-14T00:00:00Z</dcterms:created>
  <dcterms:modified xsi:type="dcterms:W3CDTF">2013-01-14T00:00:00Z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TC300031009990</vt:lpwstr>
  </property>
</Properties>
</file>