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15F" w:rsidRDefault="00E73DA5" w:rsidP="005E315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C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CA"/>
        </w:rPr>
        <w:t xml:space="preserve">533 Module B – </w:t>
      </w:r>
      <w:r w:rsidR="005E315F" w:rsidRPr="00F922D2">
        <w:rPr>
          <w:rFonts w:ascii="Times New Roman" w:eastAsia="Times New Roman" w:hAnsi="Times New Roman" w:cs="Times New Roman"/>
          <w:b/>
          <w:bCs/>
          <w:sz w:val="28"/>
          <w:szCs w:val="28"/>
          <w:lang w:eastAsia="en-CA"/>
        </w:rPr>
        <w:t>Lesson 4:</w:t>
      </w:r>
      <w:r w:rsidR="008C1889">
        <w:rPr>
          <w:rFonts w:ascii="Times New Roman" w:eastAsia="Times New Roman" w:hAnsi="Times New Roman" w:cs="Times New Roman"/>
          <w:b/>
          <w:bCs/>
          <w:sz w:val="28"/>
          <w:szCs w:val="28"/>
          <w:lang w:eastAsia="en-CA"/>
        </w:rPr>
        <w:t xml:space="preserve"> T-GEM</w:t>
      </w:r>
      <w:r w:rsidR="004756A7">
        <w:rPr>
          <w:rFonts w:ascii="Times New Roman" w:eastAsia="Times New Roman" w:hAnsi="Times New Roman" w:cs="Times New Roman"/>
          <w:b/>
          <w:bCs/>
          <w:sz w:val="28"/>
          <w:szCs w:val="28"/>
          <w:lang w:eastAsia="en-CA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CA"/>
        </w:rPr>
        <w:t xml:space="preserve">Create a </w:t>
      </w:r>
      <w:r w:rsidR="008C1889">
        <w:rPr>
          <w:rFonts w:ascii="Times New Roman" w:eastAsia="Times New Roman" w:hAnsi="Times New Roman" w:cs="Times New Roman"/>
          <w:b/>
          <w:bCs/>
          <w:sz w:val="28"/>
          <w:szCs w:val="28"/>
          <w:lang w:eastAsia="en-CA"/>
        </w:rPr>
        <w:t>T-GEM</w:t>
      </w:r>
      <w:r w:rsidR="00807309">
        <w:rPr>
          <w:rFonts w:ascii="Times New Roman" w:eastAsia="Times New Roman" w:hAnsi="Times New Roman" w:cs="Times New Roman"/>
          <w:b/>
          <w:bCs/>
          <w:sz w:val="28"/>
          <w:szCs w:val="28"/>
          <w:lang w:eastAsia="en-C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CA"/>
        </w:rPr>
        <w:t>Lesson</w:t>
      </w:r>
      <w:r w:rsidR="004756A7">
        <w:rPr>
          <w:rFonts w:ascii="Times New Roman" w:eastAsia="Times New Roman" w:hAnsi="Times New Roman" w:cs="Times New Roman"/>
          <w:b/>
          <w:bCs/>
          <w:sz w:val="28"/>
          <w:szCs w:val="28"/>
          <w:lang w:eastAsia="en-CA"/>
        </w:rPr>
        <w:t xml:space="preserve"> for a Challenging Concept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6498"/>
      </w:tblGrid>
      <w:tr w:rsidR="00426102" w:rsidTr="008C1889">
        <w:trPr>
          <w:trHeight w:val="2690"/>
        </w:trPr>
        <w:tc>
          <w:tcPr>
            <w:tcW w:w="3078" w:type="dxa"/>
          </w:tcPr>
          <w:p w:rsidR="008C1889" w:rsidRPr="008C1889" w:rsidRDefault="00426102" w:rsidP="00426102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Challenging Concept: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8C188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8C1889" w:rsidRPr="008C1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Alberta Grade 12 </w:t>
            </w:r>
            <w:r w:rsidR="008C188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8C1889" w:rsidRPr="008C1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Math Curriculum: </w:t>
            </w:r>
            <w:r w:rsidR="008C188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8C1889" w:rsidRPr="008C1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Applied Math 30 </w:t>
            </w:r>
            <w:r w:rsidR="008C188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8C1889" w:rsidRPr="008C1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 </w:t>
            </w:r>
            <w:r w:rsidR="008C1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5: </w:t>
            </w:r>
            <w:r w:rsidR="008C1889" w:rsidRPr="008C1889">
              <w:rPr>
                <w:rFonts w:ascii="Times New Roman" w:hAnsi="Times New Roman" w:cs="Times New Roman"/>
                <w:b/>
                <w:sz w:val="24"/>
                <w:szCs w:val="24"/>
              </w:rPr>
              <w:t>Vectors</w:t>
            </w:r>
            <w:r w:rsidR="008C1889" w:rsidRPr="008C1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26102" w:rsidRPr="008C1889" w:rsidRDefault="008C1889" w:rsidP="008C188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Specific Outcome</w:t>
            </w:r>
            <w:r w:rsidRPr="008C1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426102" w:rsidRPr="008C1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3D </w:t>
            </w:r>
            <w:r w:rsidR="00426102" w:rsidRPr="008C1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Vector Analysis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498" w:type="dxa"/>
          </w:tcPr>
          <w:p w:rsidR="00426102" w:rsidRPr="00426102" w:rsidRDefault="00426102" w:rsidP="000057C5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26102">
              <w:rPr>
                <w:rFonts w:ascii="Times New Roman" w:hAnsi="Times New Roman" w:cs="Times New Roman"/>
                <w:sz w:val="24"/>
                <w:szCs w:val="24"/>
              </w:rPr>
              <w:t>nderstanding vectors in 3 dimen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sions is difficult for students when they have difficulty drawing the 3D figure on</w:t>
            </w:r>
            <w:r w:rsidR="00CD2DA6">
              <w:rPr>
                <w:rFonts w:ascii="Times New Roman" w:hAnsi="Times New Roman" w:cs="Times New Roman"/>
                <w:sz w:val="24"/>
                <w:szCs w:val="24"/>
              </w:rPr>
              <w:t xml:space="preserve"> 2D paper.  Visuals and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imulations help students understand the relationships of how 3D vectors are a combination of rectangles and/or squares that each </w:t>
            </w:r>
            <w:r w:rsidR="005E315F">
              <w:rPr>
                <w:rFonts w:ascii="Times New Roman" w:hAnsi="Times New Roman" w:cs="Times New Roman"/>
                <w:sz w:val="24"/>
                <w:szCs w:val="24"/>
              </w:rPr>
              <w:t>depicts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Right Triangles including Right Triangle Calculations (the Pythagorean Theorem) and Basic Trigonometry Functions of Sine Cosine &amp; Tangent.</w:t>
            </w:r>
            <w:r w:rsidR="00A41D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426102" w:rsidRPr="00095F62" w:rsidRDefault="00426102" w:rsidP="004756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CA"/>
        </w:rPr>
      </w:pPr>
      <w:bookmarkStart w:id="0" w:name="_GoBack"/>
      <w:bookmarkEnd w:id="0"/>
    </w:p>
    <w:tbl>
      <w:tblPr>
        <w:tblStyle w:val="TableGrid"/>
        <w:tblW w:w="9648" w:type="dxa"/>
        <w:tblLayout w:type="fixed"/>
        <w:tblLook w:val="04A0" w:firstRow="1" w:lastRow="0" w:firstColumn="1" w:lastColumn="0" w:noHBand="0" w:noVBand="1"/>
      </w:tblPr>
      <w:tblGrid>
        <w:gridCol w:w="1458"/>
        <w:gridCol w:w="3060"/>
        <w:gridCol w:w="2160"/>
        <w:gridCol w:w="2970"/>
      </w:tblGrid>
      <w:tr w:rsidR="00F77E56" w:rsidTr="00F77E56">
        <w:tc>
          <w:tcPr>
            <w:tcW w:w="1458" w:type="dxa"/>
          </w:tcPr>
          <w:p w:rsidR="00095F62" w:rsidRPr="00F77E56" w:rsidRDefault="00095F62" w:rsidP="00095F6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General</w:t>
            </w:r>
            <w:r w:rsidRPr="00EC3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Outcome: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>
              <w:rPr>
                <w:rFonts w:ascii="Times New Roman" w:hAnsi="Times New Roman" w:cs="Times New Roman"/>
              </w:rPr>
              <w:t>Solve problems involving polygons and vectors, including both 3-D and 2-D applications.</w:t>
            </w:r>
          </w:p>
          <w:p w:rsidR="00095F62" w:rsidRDefault="00095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F77E56" w:rsidRPr="00E45BCE" w:rsidRDefault="00095F62" w:rsidP="00095F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BCE">
              <w:rPr>
                <w:rFonts w:ascii="Times New Roman" w:hAnsi="Times New Roman" w:cs="Times New Roman"/>
                <w:b/>
                <w:sz w:val="24"/>
                <w:szCs w:val="24"/>
              </w:rPr>
              <w:t>General Outcome Legend:</w:t>
            </w:r>
          </w:p>
          <w:p w:rsidR="00095F62" w:rsidRPr="00BD6014" w:rsidRDefault="00095F62" w:rsidP="00095F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0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BD6014">
              <w:rPr>
                <w:rFonts w:ascii="Times New Roman" w:hAnsi="Times New Roman" w:cs="Times New Roman"/>
                <w:sz w:val="24"/>
                <w:szCs w:val="24"/>
              </w:rPr>
              <w:t xml:space="preserve">Communication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60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BD6014">
              <w:rPr>
                <w:rFonts w:ascii="Times New Roman" w:hAnsi="Times New Roman" w:cs="Times New Roman"/>
                <w:sz w:val="24"/>
                <w:szCs w:val="24"/>
              </w:rPr>
              <w:t>Problem Solving</w:t>
            </w:r>
          </w:p>
          <w:p w:rsidR="00095F62" w:rsidRDefault="00095F62" w:rsidP="00095F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0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BD6014">
              <w:rPr>
                <w:rFonts w:ascii="Times New Roman" w:hAnsi="Times New Roman" w:cs="Times New Roman"/>
                <w:sz w:val="24"/>
                <w:szCs w:val="24"/>
              </w:rPr>
              <w:t xml:space="preserve">Connections </w:t>
            </w:r>
          </w:p>
          <w:p w:rsidR="00095F62" w:rsidRPr="00BD6014" w:rsidRDefault="00095F62" w:rsidP="00095F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0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BD6014">
              <w:rPr>
                <w:rFonts w:ascii="Times New Roman" w:hAnsi="Times New Roman" w:cs="Times New Roman"/>
                <w:sz w:val="24"/>
                <w:szCs w:val="24"/>
              </w:rPr>
              <w:t>Reasoning</w:t>
            </w:r>
          </w:p>
          <w:p w:rsidR="00095F62" w:rsidRDefault="00095F62" w:rsidP="0009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BD6014">
              <w:rPr>
                <w:rFonts w:ascii="Times New Roman" w:hAnsi="Times New Roman" w:cs="Times New Roman"/>
                <w:sz w:val="24"/>
                <w:szCs w:val="24"/>
              </w:rPr>
              <w:t xml:space="preserve">Estimation and </w:t>
            </w:r>
          </w:p>
          <w:p w:rsidR="00095F62" w:rsidRDefault="00095F62" w:rsidP="0009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BD6014">
              <w:rPr>
                <w:rFonts w:ascii="Times New Roman" w:hAnsi="Times New Roman" w:cs="Times New Roman"/>
                <w:sz w:val="24"/>
                <w:szCs w:val="24"/>
              </w:rPr>
              <w:t xml:space="preserve">Mental Mathematics </w:t>
            </w:r>
          </w:p>
          <w:p w:rsidR="00095F62" w:rsidRPr="00BD6014" w:rsidRDefault="00095F62" w:rsidP="00095F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0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BD6014">
              <w:rPr>
                <w:rFonts w:ascii="Times New Roman" w:hAnsi="Times New Roman" w:cs="Times New Roman"/>
                <w:sz w:val="24"/>
                <w:szCs w:val="24"/>
              </w:rPr>
              <w:t>Technology</w:t>
            </w:r>
          </w:p>
          <w:p w:rsidR="00095F62" w:rsidRDefault="00095F62" w:rsidP="0009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BD6014">
              <w:rPr>
                <w:rFonts w:ascii="Times New Roman" w:hAnsi="Times New Roman" w:cs="Times New Roman"/>
                <w:sz w:val="24"/>
                <w:szCs w:val="24"/>
              </w:rPr>
              <w:t>Visualization</w:t>
            </w:r>
          </w:p>
        </w:tc>
        <w:tc>
          <w:tcPr>
            <w:tcW w:w="2160" w:type="dxa"/>
          </w:tcPr>
          <w:p w:rsidR="00F77E56" w:rsidRPr="007F064E" w:rsidRDefault="00095F62" w:rsidP="00095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64E">
              <w:rPr>
                <w:rFonts w:ascii="Times New Roman" w:hAnsi="Times New Roman" w:cs="Times New Roman"/>
                <w:b/>
                <w:sz w:val="24"/>
                <w:szCs w:val="24"/>
              </w:rPr>
              <w:t>Outcome Standards:</w:t>
            </w:r>
          </w:p>
          <w:p w:rsidR="00095F62" w:rsidRDefault="00095F62" w:rsidP="0009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4E">
              <w:rPr>
                <w:rFonts w:ascii="Times New Roman" w:hAnsi="Times New Roman" w:cs="Times New Roman"/>
                <w:sz w:val="24"/>
                <w:szCs w:val="24"/>
              </w:rPr>
              <w:t>The standards statements include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64E">
              <w:rPr>
                <w:rFonts w:ascii="Times New Roman" w:hAnsi="Times New Roman" w:cs="Times New Roman"/>
                <w:sz w:val="24"/>
                <w:szCs w:val="24"/>
              </w:rPr>
              <w:t>correspond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ence between Topic 5 of Applied </w:t>
            </w:r>
            <w:r w:rsidRPr="007F064E">
              <w:rPr>
                <w:rFonts w:ascii="Times New Roman" w:hAnsi="Times New Roman" w:cs="Times New Roman"/>
                <w:sz w:val="24"/>
                <w:szCs w:val="24"/>
              </w:rPr>
              <w:t>Mathematic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30 and the Vectors section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064E">
              <w:rPr>
                <w:rFonts w:ascii="Times New Roman" w:hAnsi="Times New Roman" w:cs="Times New Roman"/>
                <w:sz w:val="24"/>
                <w:szCs w:val="24"/>
              </w:rPr>
              <w:t>Physics 20.</w:t>
            </w:r>
          </w:p>
        </w:tc>
        <w:tc>
          <w:tcPr>
            <w:tcW w:w="2970" w:type="dxa"/>
          </w:tcPr>
          <w:p w:rsidR="00232CA4" w:rsidRDefault="00095F62" w:rsidP="00095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DD">
              <w:rPr>
                <w:rFonts w:ascii="Times New Roman" w:hAnsi="Times New Roman" w:cs="Times New Roman"/>
                <w:b/>
                <w:sz w:val="24"/>
                <w:szCs w:val="24"/>
              </w:rPr>
              <w:t>Resources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77E56" w:rsidRDefault="00F77E56" w:rsidP="0009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E56">
              <w:rPr>
                <w:rFonts w:ascii="Times New Roman" w:hAnsi="Times New Roman" w:cs="Times New Roman"/>
                <w:sz w:val="24"/>
                <w:szCs w:val="24"/>
              </w:rPr>
              <w:t>Graphing Calculator</w:t>
            </w:r>
            <w:r w:rsidR="00ED394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:rsidR="00232CA4" w:rsidRDefault="00F77E56" w:rsidP="0009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Cabri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Jr. App for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Graphing Calculator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Laptop Cart – Reserve </w:t>
            </w:r>
            <w:r w:rsidR="00095F62" w:rsidRPr="006C28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76CF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95F62" w:rsidRPr="006C2884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  <w:p w:rsidR="00095F62" w:rsidRDefault="00232CA4" w:rsidP="0009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SMART Board &amp; Lessons</w:t>
            </w:r>
            <w:r w:rsidR="00095F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SMART Notebook </w:t>
            </w:r>
            <w:r w:rsidR="00F77E5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77E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</w:t>
            </w:r>
            <w:r w:rsidR="00095F62">
              <w:rPr>
                <w:rFonts w:ascii="Times New Roman" w:hAnsi="Times New Roman" w:cs="Times New Roman"/>
                <w:sz w:val="24"/>
                <w:szCs w:val="24"/>
              </w:rPr>
              <w:t>Gallery Item</w:t>
            </w:r>
            <w:r w:rsidR="00F77E56">
              <w:rPr>
                <w:rFonts w:ascii="Times New Roman" w:hAnsi="Times New Roman" w:cs="Times New Roman"/>
                <w:sz w:val="24"/>
                <w:szCs w:val="24"/>
              </w:rPr>
              <w:t>s &amp;</w:t>
            </w:r>
            <w:r w:rsidR="00095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E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</w:t>
            </w:r>
            <w:r w:rsidR="00095F62">
              <w:rPr>
                <w:rFonts w:ascii="Times New Roman" w:hAnsi="Times New Roman" w:cs="Times New Roman"/>
                <w:sz w:val="24"/>
                <w:szCs w:val="24"/>
              </w:rPr>
              <w:t>Simulations</w:t>
            </w:r>
            <w:r w:rsidR="00095F62" w:rsidRPr="006C2884">
              <w:rPr>
                <w:rFonts w:ascii="Times New Roman" w:hAnsi="Times New Roman" w:cs="Times New Roman"/>
                <w:sz w:val="24"/>
                <w:szCs w:val="24"/>
              </w:rPr>
              <w:br/>
              <w:t>Absolute Value Workbook:</w:t>
            </w:r>
            <w:r w:rsidR="00095F62" w:rsidRPr="006C2884">
              <w:rPr>
                <w:rFonts w:ascii="Times New Roman" w:hAnsi="Times New Roman" w:cs="Times New Roman"/>
                <w:sz w:val="24"/>
                <w:szCs w:val="24"/>
              </w:rPr>
              <w:br/>
              <w:t>Applied Math 30</w:t>
            </w:r>
          </w:p>
          <w:p w:rsidR="007A4CB7" w:rsidRDefault="007A4CB7" w:rsidP="0009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Video</w:t>
            </w:r>
          </w:p>
          <w:p w:rsidR="007A4CB7" w:rsidRDefault="007A4CB7" w:rsidP="0009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Java Applets</w:t>
            </w:r>
          </w:p>
          <w:p w:rsidR="00076CF6" w:rsidRDefault="00076CF6" w:rsidP="00095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521E" w:rsidRDefault="0032521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F77E56" w:rsidTr="00F77E56">
        <w:tc>
          <w:tcPr>
            <w:tcW w:w="2268" w:type="dxa"/>
          </w:tcPr>
          <w:p w:rsidR="00F77E56" w:rsidRDefault="00F7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Background Knowledge</w:t>
            </w:r>
          </w:p>
          <w:p w:rsidR="00275392" w:rsidRDefault="0027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392" w:rsidRDefault="0027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Teacher provides background content information (Khan, 2007).</w:t>
            </w:r>
          </w:p>
        </w:tc>
        <w:tc>
          <w:tcPr>
            <w:tcW w:w="7308" w:type="dxa"/>
          </w:tcPr>
          <w:p w:rsidR="00F77E56" w:rsidRPr="00F77E56" w:rsidRDefault="00F77E56" w:rsidP="00F77E5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E56">
              <w:rPr>
                <w:rFonts w:ascii="Times New Roman" w:hAnsi="Times New Roman" w:cs="Times New Roman"/>
                <w:sz w:val="24"/>
                <w:szCs w:val="24"/>
              </w:rPr>
              <w:t xml:space="preserve">Students have the calculator application </w:t>
            </w:r>
            <w:proofErr w:type="spellStart"/>
            <w:r w:rsidRPr="00F77E56">
              <w:rPr>
                <w:rFonts w:ascii="Times New Roman" w:hAnsi="Times New Roman" w:cs="Times New Roman"/>
                <w:sz w:val="24"/>
                <w:szCs w:val="24"/>
              </w:rPr>
              <w:t>Cabri</w:t>
            </w:r>
            <w:proofErr w:type="spellEnd"/>
            <w:r w:rsidRPr="00F77E56">
              <w:rPr>
                <w:rFonts w:ascii="Times New Roman" w:hAnsi="Times New Roman" w:cs="Times New Roman"/>
                <w:sz w:val="24"/>
                <w:szCs w:val="24"/>
              </w:rPr>
              <w:t xml:space="preserve"> Junior installed on their calculators</w:t>
            </w:r>
          </w:p>
          <w:p w:rsidR="00F77E56" w:rsidRDefault="00F77E56" w:rsidP="00F77E5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</w:t>
            </w:r>
            <w:r w:rsidR="00951C97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familiar with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Cabri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Jr. Calculator App</w:t>
            </w:r>
            <w:r w:rsidR="00076CF6">
              <w:rPr>
                <w:rFonts w:ascii="Times New Roman" w:hAnsi="Times New Roman" w:cs="Times New Roman"/>
                <w:sz w:val="24"/>
                <w:szCs w:val="24"/>
              </w:rPr>
              <w:t xml:space="preserve"> &amp; website</w:t>
            </w:r>
          </w:p>
          <w:p w:rsidR="00076CF6" w:rsidRDefault="00076CF6" w:rsidP="00F77E5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are familiar with where to access their math applications and simulations on their provided laptop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7E56" w:rsidRDefault="00F77E56" w:rsidP="00076CF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are familiar with using </w:t>
            </w:r>
            <w:r w:rsidR="00951C97">
              <w:rPr>
                <w:rFonts w:ascii="Times New Roman" w:hAnsi="Times New Roman" w:cs="Times New Roman"/>
                <w:sz w:val="24"/>
                <w:szCs w:val="24"/>
              </w:rPr>
              <w:t xml:space="preserve">SMART Notebook Applications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online simulations and apps from prior units and lessons </w:t>
            </w:r>
          </w:p>
          <w:p w:rsidR="00ED3944" w:rsidRDefault="00ED3944" w:rsidP="00DB1E3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have received the related lessons via SMART Notebook </w:t>
            </w:r>
            <w:r w:rsidR="00DB1E3D">
              <w:rPr>
                <w:rFonts w:ascii="Times New Roman" w:hAnsi="Times New Roman" w:cs="Times New Roman"/>
                <w:sz w:val="24"/>
                <w:szCs w:val="24"/>
              </w:rPr>
              <w:t>Lessons</w:t>
            </w:r>
          </w:p>
          <w:p w:rsidR="00426102" w:rsidRPr="00076CF6" w:rsidRDefault="00426102" w:rsidP="00DB1E3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 laptops equipped with SMART Notebook program and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Cabri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Junior program as well as Math websites bookmarked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favorites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B237C" w:rsidRPr="00EC382D" w:rsidRDefault="006B237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84" w:type="dxa"/>
        <w:tblLayout w:type="fixed"/>
        <w:tblLook w:val="04A0" w:firstRow="1" w:lastRow="0" w:firstColumn="1" w:lastColumn="0" w:noHBand="0" w:noVBand="1"/>
      </w:tblPr>
      <w:tblGrid>
        <w:gridCol w:w="1638"/>
        <w:gridCol w:w="2790"/>
        <w:gridCol w:w="2790"/>
        <w:gridCol w:w="2358"/>
        <w:gridCol w:w="108"/>
      </w:tblGrid>
      <w:tr w:rsidR="008A726D" w:rsidTr="00973534">
        <w:trPr>
          <w:trHeight w:val="665"/>
        </w:trPr>
        <w:tc>
          <w:tcPr>
            <w:tcW w:w="1638" w:type="dxa"/>
          </w:tcPr>
          <w:p w:rsidR="00E73DA5" w:rsidRDefault="00E73DA5" w:rsidP="00E73D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GEM </w:t>
            </w:r>
          </w:p>
          <w:p w:rsidR="008A726D" w:rsidRDefault="00E73DA5" w:rsidP="00E73D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STAGE</w:t>
            </w:r>
          </w:p>
        </w:tc>
        <w:tc>
          <w:tcPr>
            <w:tcW w:w="2790" w:type="dxa"/>
          </w:tcPr>
          <w:p w:rsidR="004B10B5" w:rsidRDefault="00095F62" w:rsidP="00E45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F62">
              <w:rPr>
                <w:rFonts w:ascii="Times New Roman" w:hAnsi="Times New Roman" w:cs="Times New Roman"/>
                <w:b/>
                <w:sz w:val="24"/>
                <w:szCs w:val="24"/>
              </w:rPr>
              <w:t>Curriculum Outcomes</w:t>
            </w:r>
            <w:r w:rsidR="004B1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B10B5" w:rsidRPr="00095F62" w:rsidRDefault="004B10B5" w:rsidP="00E45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&amp;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Teacher Strategy</w:t>
            </w:r>
          </w:p>
        </w:tc>
        <w:tc>
          <w:tcPr>
            <w:tcW w:w="2790" w:type="dxa"/>
          </w:tcPr>
          <w:p w:rsidR="008A726D" w:rsidRPr="004B10B5" w:rsidRDefault="004B10B5" w:rsidP="007F06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0B5">
              <w:rPr>
                <w:rFonts w:ascii="Times New Roman" w:hAnsi="Times New Roman" w:cs="Times New Roman"/>
                <w:b/>
                <w:sz w:val="24"/>
                <w:szCs w:val="24"/>
              </w:rPr>
              <w:t>Student Activities</w:t>
            </w:r>
          </w:p>
        </w:tc>
        <w:tc>
          <w:tcPr>
            <w:tcW w:w="2466" w:type="dxa"/>
            <w:gridSpan w:val="2"/>
          </w:tcPr>
          <w:p w:rsidR="008A726D" w:rsidRPr="006C2884" w:rsidRDefault="00E73DA5" w:rsidP="006C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Technology</w:t>
            </w:r>
          </w:p>
        </w:tc>
      </w:tr>
      <w:tr w:rsidR="008A726D" w:rsidTr="00973534">
        <w:trPr>
          <w:trHeight w:val="6020"/>
        </w:trPr>
        <w:tc>
          <w:tcPr>
            <w:tcW w:w="1638" w:type="dxa"/>
          </w:tcPr>
          <w:p w:rsidR="00BC3B37" w:rsidRDefault="00BC3B37" w:rsidP="00BC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Generate Relationships</w:t>
            </w:r>
          </w:p>
          <w:p w:rsidR="00BC3B37" w:rsidRDefault="00BC3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3B37" w:rsidRDefault="00BC3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3B37" w:rsidRDefault="00E73DA5" w:rsidP="00E73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DA5">
              <w:rPr>
                <w:rFonts w:ascii="Times New Roman" w:hAnsi="Times New Roman" w:cs="Times New Roman"/>
                <w:sz w:val="24"/>
                <w:szCs w:val="24"/>
              </w:rPr>
              <w:t>Present Review of Prior Learning that Connects to the New Lesson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3B37" w:rsidRDefault="00BC3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3DA5" w:rsidRDefault="00E73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26D" w:rsidRPr="008A726D" w:rsidRDefault="008A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8A726D" w:rsidRPr="00807070" w:rsidRDefault="008A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70">
              <w:rPr>
                <w:rFonts w:ascii="Times New Roman" w:hAnsi="Times New Roman" w:cs="Times New Roman"/>
                <w:sz w:val="24"/>
                <w:szCs w:val="24"/>
              </w:rPr>
              <w:t xml:space="preserve">Connections to </w:t>
            </w:r>
            <w:r w:rsidRPr="00807070">
              <w:rPr>
                <w:rFonts w:ascii="Times New Roman" w:hAnsi="Times New Roman" w:cs="Times New Roman"/>
                <w:sz w:val="24"/>
                <w:szCs w:val="24"/>
              </w:rPr>
              <w:br/>
              <w:t>Prior Learning:</w:t>
            </w:r>
          </w:p>
          <w:p w:rsidR="008A726D" w:rsidRDefault="008A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70">
              <w:rPr>
                <w:rFonts w:ascii="Times New Roman" w:hAnsi="Times New Roman" w:cs="Times New Roman"/>
                <w:sz w:val="24"/>
                <w:szCs w:val="24"/>
              </w:rPr>
              <w:t xml:space="preserve">1. Investigation of the </w:t>
            </w:r>
            <w:r w:rsidRPr="00807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Pythagorean Theorem</w:t>
            </w:r>
          </w:p>
          <w:p w:rsidR="00E73DA5" w:rsidRDefault="008A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[C, CN]</w:t>
            </w:r>
            <w:r w:rsidRPr="00807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DA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A726D" w:rsidRDefault="008A726D" w:rsidP="008A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07070">
              <w:rPr>
                <w:rFonts w:ascii="Times New Roman" w:hAnsi="Times New Roman" w:cs="Times New Roman"/>
                <w:sz w:val="24"/>
                <w:szCs w:val="24"/>
              </w:rPr>
              <w:t xml:space="preserve">Solve problems that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07070">
              <w:rPr>
                <w:rFonts w:ascii="Times New Roman" w:hAnsi="Times New Roman" w:cs="Times New Roman"/>
                <w:sz w:val="24"/>
                <w:szCs w:val="24"/>
              </w:rPr>
              <w:t xml:space="preserve">involve operations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07070">
              <w:rPr>
                <w:rFonts w:ascii="Times New Roman" w:hAnsi="Times New Roman" w:cs="Times New Roman"/>
                <w:sz w:val="24"/>
                <w:szCs w:val="24"/>
              </w:rPr>
              <w:t xml:space="preserve">right triangles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</w:t>
            </w:r>
            <w:r w:rsidRPr="00807070">
              <w:rPr>
                <w:rFonts w:ascii="Times New Roman" w:hAnsi="Times New Roman" w:cs="Times New Roman"/>
                <w:sz w:val="24"/>
                <w:szCs w:val="24"/>
              </w:rPr>
              <w:t xml:space="preserve">right triangle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</w:t>
            </w:r>
            <w:r w:rsidRPr="00807070">
              <w:rPr>
                <w:rFonts w:ascii="Times New Roman" w:hAnsi="Times New Roman" w:cs="Times New Roman"/>
                <w:sz w:val="24"/>
                <w:szCs w:val="24"/>
              </w:rPr>
              <w:t>calculations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070">
              <w:rPr>
                <w:rFonts w:ascii="Times New Roman" w:hAnsi="Times New Roman" w:cs="Times New Roman"/>
                <w:sz w:val="24"/>
                <w:szCs w:val="24"/>
              </w:rPr>
              <w:t xml:space="preserve">with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numerical and </w:t>
            </w:r>
            <w:r w:rsidRPr="00807070">
              <w:rPr>
                <w:rFonts w:ascii="Times New Roman" w:hAnsi="Times New Roman" w:cs="Times New Roman"/>
                <w:sz w:val="24"/>
                <w:szCs w:val="24"/>
              </w:rPr>
              <w:t xml:space="preserve">variable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</w:t>
            </w:r>
            <w:r w:rsidRPr="00807070">
              <w:rPr>
                <w:rFonts w:ascii="Times New Roman" w:hAnsi="Times New Roman" w:cs="Times New Roman"/>
                <w:sz w:val="24"/>
                <w:szCs w:val="24"/>
              </w:rPr>
              <w:t>values.</w:t>
            </w:r>
          </w:p>
          <w:p w:rsidR="009F2E0C" w:rsidRDefault="009F2E0C" w:rsidP="008A7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0B5" w:rsidRDefault="004B10B5" w:rsidP="004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Teacher </w:t>
            </w:r>
          </w:p>
          <w:p w:rsidR="004B10B5" w:rsidRDefault="004B10B5" w:rsidP="004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Ask students to hypothesize why the relationships work before they do the calculator or online simulations </w:t>
            </w:r>
          </w:p>
          <w:p w:rsidR="004B10B5" w:rsidRPr="00E73DA5" w:rsidRDefault="004B10B5" w:rsidP="004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-Guide students to </w:t>
            </w:r>
          </w:p>
          <w:p w:rsidR="004B10B5" w:rsidRDefault="004B10B5" w:rsidP="004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DA5">
              <w:rPr>
                <w:rFonts w:ascii="Times New Roman" w:hAnsi="Times New Roman" w:cs="Times New Roman"/>
                <w:sz w:val="24"/>
                <w:szCs w:val="24"/>
              </w:rPr>
              <w:t>recall relationships of how to solve right triangles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using a variety of different strategies (pencil and paper, online programs and calculator programs) including collaboration with peers in groups</w:t>
            </w:r>
          </w:p>
          <w:p w:rsidR="009F2E0C" w:rsidRPr="00807070" w:rsidRDefault="009F2E0C" w:rsidP="009F2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8A726D" w:rsidRPr="00807070" w:rsidRDefault="008A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DA5">
              <w:rPr>
                <w:rFonts w:ascii="Times New Roman" w:hAnsi="Times New Roman" w:cs="Times New Roman"/>
                <w:b/>
                <w:sz w:val="24"/>
                <w:szCs w:val="24"/>
              </w:rPr>
              <w:t>Investigation #1: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7070">
              <w:rPr>
                <w:rFonts w:ascii="Times New Roman" w:hAnsi="Times New Roman" w:cs="Times New Roman"/>
                <w:sz w:val="24"/>
                <w:szCs w:val="24"/>
              </w:rPr>
              <w:t xml:space="preserve">Pythagorean Theorem </w:t>
            </w:r>
            <w:r w:rsidRPr="00807070">
              <w:rPr>
                <w:rFonts w:ascii="Times New Roman" w:hAnsi="Times New Roman" w:cs="Times New Roman"/>
                <w:sz w:val="24"/>
                <w:szCs w:val="24"/>
              </w:rPr>
              <w:t>Review</w:t>
            </w:r>
            <w:r w:rsidR="00E73DA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A726D" w:rsidRPr="00807070" w:rsidRDefault="008A726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0707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0707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8070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070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 w:rsidRPr="0080707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807070">
              <w:rPr>
                <w:rFonts w:ascii="Times New Roman" w:hAnsi="Times New Roman" w:cs="Times New Roman"/>
                <w:sz w:val="24"/>
                <w:szCs w:val="24"/>
              </w:rPr>
              <w:t xml:space="preserve">  a</w:t>
            </w:r>
            <w:r w:rsidRPr="008070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07070">
              <w:rPr>
                <w:rFonts w:ascii="Times New Roman" w:hAnsi="Times New Roman" w:cs="Times New Roman"/>
                <w:sz w:val="24"/>
                <w:szCs w:val="24"/>
              </w:rPr>
              <w:t xml:space="preserve"> + b</w:t>
            </w:r>
            <w:r w:rsidRPr="008070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07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726D" w:rsidRPr="00807070" w:rsidRDefault="008A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70">
              <w:rPr>
                <w:rFonts w:ascii="Times New Roman" w:hAnsi="Times New Roman" w:cs="Times New Roman"/>
                <w:sz w:val="24"/>
                <w:szCs w:val="24"/>
              </w:rPr>
              <w:t>And     a</w:t>
            </w:r>
            <w:r w:rsidRPr="008070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07070">
              <w:rPr>
                <w:rFonts w:ascii="Times New Roman" w:hAnsi="Times New Roman" w:cs="Times New Roman"/>
                <w:sz w:val="24"/>
                <w:szCs w:val="24"/>
              </w:rPr>
              <w:t xml:space="preserve">  =  c</w:t>
            </w:r>
            <w:r w:rsidRPr="008070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07070">
              <w:rPr>
                <w:rFonts w:ascii="Times New Roman" w:hAnsi="Times New Roman" w:cs="Times New Roman"/>
                <w:sz w:val="24"/>
                <w:szCs w:val="24"/>
              </w:rPr>
              <w:t xml:space="preserve"> – b</w:t>
            </w:r>
            <w:r w:rsidRPr="008070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07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726D" w:rsidRDefault="008A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70">
              <w:rPr>
                <w:rFonts w:ascii="Times New Roman" w:hAnsi="Times New Roman" w:cs="Times New Roman"/>
                <w:sz w:val="24"/>
                <w:szCs w:val="24"/>
              </w:rPr>
              <w:t xml:space="preserve">And     </w:t>
            </w:r>
            <w:r w:rsidRPr="0080707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8070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07070">
              <w:rPr>
                <w:rFonts w:ascii="Times New Roman" w:hAnsi="Times New Roman" w:cs="Times New Roman"/>
                <w:sz w:val="24"/>
                <w:szCs w:val="24"/>
              </w:rPr>
              <w:t xml:space="preserve">  =  c</w:t>
            </w:r>
            <w:r w:rsidRPr="008070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07070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07070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Pr="008070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726D" w:rsidRDefault="008A7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26D" w:rsidRPr="00E73DA5" w:rsidRDefault="008A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DA5">
              <w:rPr>
                <w:rFonts w:ascii="Times New Roman" w:hAnsi="Times New Roman" w:cs="Times New Roman"/>
                <w:b/>
                <w:sz w:val="24"/>
                <w:szCs w:val="24"/>
              </w:rPr>
              <w:t>Investigation #2:</w:t>
            </w:r>
          </w:p>
          <w:p w:rsidR="008A726D" w:rsidRDefault="008A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Pythagorean Theorem</w:t>
            </w:r>
            <w:r w:rsidR="00F77E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F77E56">
              <w:rPr>
                <w:rFonts w:ascii="Times New Roman" w:hAnsi="Times New Roman" w:cs="Times New Roman"/>
                <w:sz w:val="24"/>
                <w:szCs w:val="24"/>
              </w:rPr>
              <w:t>Cabri</w:t>
            </w:r>
            <w:proofErr w:type="spellEnd"/>
            <w:r w:rsidR="00F77E56">
              <w:rPr>
                <w:rFonts w:ascii="Times New Roman" w:hAnsi="Times New Roman" w:cs="Times New Roman"/>
                <w:sz w:val="24"/>
                <w:szCs w:val="24"/>
              </w:rPr>
              <w:t xml:space="preserve"> Jr. Investigations on the Calculator</w:t>
            </w:r>
          </w:p>
          <w:p w:rsidR="00804818" w:rsidRDefault="00804818" w:rsidP="00804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0B5" w:rsidRDefault="004B10B5" w:rsidP="00804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E06" w:rsidRDefault="00197E06" w:rsidP="0080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</w:p>
          <w:p w:rsidR="007A4CB7" w:rsidRDefault="007A4CB7" w:rsidP="0080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-In groups they</w:t>
            </w:r>
            <w:r w:rsidRPr="00804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</w:p>
          <w:p w:rsidR="004B10B5" w:rsidRDefault="007A4CB7" w:rsidP="0080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complete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calculator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online simulations.  Then, they will </w:t>
            </w:r>
            <w:r w:rsidR="00804818" w:rsidRPr="00804818">
              <w:rPr>
                <w:rFonts w:ascii="Times New Roman" w:hAnsi="Times New Roman" w:cs="Times New Roman"/>
                <w:sz w:val="24"/>
                <w:szCs w:val="24"/>
              </w:rPr>
              <w:t xml:space="preserve">observe, discuss &amp; predict the triangle relationships </w:t>
            </w:r>
            <w:r w:rsidR="00804818">
              <w:rPr>
                <w:rFonts w:ascii="Times New Roman" w:hAnsi="Times New Roman" w:cs="Times New Roman"/>
                <w:sz w:val="24"/>
                <w:szCs w:val="24"/>
              </w:rPr>
              <w:t xml:space="preserve">with the equations in their workbook, the </w:t>
            </w:r>
            <w:proofErr w:type="spellStart"/>
            <w:r w:rsidR="00804818">
              <w:rPr>
                <w:rFonts w:ascii="Times New Roman" w:hAnsi="Times New Roman" w:cs="Times New Roman"/>
                <w:sz w:val="24"/>
                <w:szCs w:val="24"/>
              </w:rPr>
              <w:t>Cabri</w:t>
            </w:r>
            <w:proofErr w:type="spellEnd"/>
            <w:r w:rsidR="00804818">
              <w:rPr>
                <w:rFonts w:ascii="Times New Roman" w:hAnsi="Times New Roman" w:cs="Times New Roman"/>
                <w:sz w:val="24"/>
                <w:szCs w:val="24"/>
              </w:rPr>
              <w:t xml:space="preserve"> Jr. Program and visual representations of the online simulations</w:t>
            </w:r>
          </w:p>
          <w:p w:rsidR="004B10B5" w:rsidRDefault="004B10B5" w:rsidP="00804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E06" w:rsidRPr="00804818" w:rsidRDefault="004B10B5" w:rsidP="0080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F62">
              <w:rPr>
                <w:rFonts w:ascii="Times New Roman" w:hAnsi="Times New Roman" w:cs="Times New Roman"/>
                <w:sz w:val="24"/>
                <w:szCs w:val="24"/>
              </w:rPr>
              <w:t>Workbook p.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170 – 174</w:t>
            </w:r>
          </w:p>
        </w:tc>
        <w:tc>
          <w:tcPr>
            <w:tcW w:w="2466" w:type="dxa"/>
            <w:gridSpan w:val="2"/>
          </w:tcPr>
          <w:p w:rsidR="008A726D" w:rsidRPr="00807070" w:rsidRDefault="008A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70">
              <w:rPr>
                <w:rFonts w:ascii="Times New Roman" w:hAnsi="Times New Roman" w:cs="Times New Roman"/>
                <w:sz w:val="24"/>
                <w:szCs w:val="24"/>
              </w:rPr>
              <w:t xml:space="preserve">SMART Notebook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7070">
              <w:rPr>
                <w:rFonts w:ascii="Times New Roman" w:hAnsi="Times New Roman" w:cs="Times New Roman"/>
                <w:sz w:val="24"/>
                <w:szCs w:val="24"/>
              </w:rPr>
              <w:t xml:space="preserve">Lesson &amp; </w:t>
            </w:r>
            <w:r w:rsidRPr="00807070">
              <w:rPr>
                <w:rFonts w:ascii="Times New Roman" w:hAnsi="Times New Roman" w:cs="Times New Roman"/>
                <w:sz w:val="24"/>
                <w:szCs w:val="24"/>
              </w:rPr>
              <w:t xml:space="preserve">Application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7070">
              <w:rPr>
                <w:rFonts w:ascii="Times New Roman" w:hAnsi="Times New Roman" w:cs="Times New Roman"/>
                <w:sz w:val="24"/>
                <w:szCs w:val="24"/>
              </w:rPr>
              <w:t>Simulation</w:t>
            </w:r>
            <w:r w:rsidRPr="0080707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:rsidR="008A726D" w:rsidRPr="00807070" w:rsidRDefault="008A7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26D" w:rsidRDefault="008A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70">
              <w:rPr>
                <w:rFonts w:ascii="Times New Roman" w:hAnsi="Times New Roman" w:cs="Times New Roman"/>
                <w:sz w:val="24"/>
                <w:szCs w:val="24"/>
              </w:rPr>
              <w:object w:dxaOrig="2130" w:dyaOrig="8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6.5pt;height:40.5pt" o:ole="">
                  <v:imagedata r:id="rId8" o:title=""/>
                </v:shape>
                <o:OLEObject Type="Embed" ProgID="Package" ShapeID="_x0000_i1025" DrawAspect="Content" ObjectID="_1391794740" r:id="rId9"/>
              </w:object>
            </w:r>
          </w:p>
          <w:p w:rsidR="00F77E56" w:rsidRDefault="00F77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E56" w:rsidRDefault="00F7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Cabri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Jr. Investigations </w:t>
            </w:r>
          </w:p>
          <w:p w:rsidR="00F77E56" w:rsidRPr="00F77E56" w:rsidRDefault="00F77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Pr="00F77E56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http://education.ti.com/educationportal/sites/US/productDetail/us_cabrijr_83_84.html</w:t>
              </w:r>
            </w:hyperlink>
          </w:p>
          <w:p w:rsidR="00F77E56" w:rsidRDefault="00F77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26D" w:rsidRPr="00C07032" w:rsidRDefault="008A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Pr="00CE0A1B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http://www.analyzemath.com/</w:t>
              </w:r>
              <w:r w:rsidRPr="00CE0A1B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Calculators/Quadrant_Cal.html</w:t>
              </w:r>
            </w:hyperlink>
          </w:p>
          <w:p w:rsidR="008A726D" w:rsidRDefault="008A7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26D" w:rsidRDefault="008A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Pr="00CE0A1B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http://www.analyzemath.com/Geometry_</w:t>
              </w:r>
              <w:r w:rsidRPr="00CE0A1B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calculators/pythagorean.html</w:t>
              </w:r>
            </w:hyperlink>
          </w:p>
          <w:p w:rsidR="008A726D" w:rsidRDefault="008A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4818" w:rsidRDefault="008A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E623B3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http://www.walter-fendt.de/m14e/pyth2.htm</w:t>
              </w:r>
            </w:hyperlink>
            <w:r w:rsidR="00804818" w:rsidRPr="00095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4818" w:rsidRDefault="00804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CB7" w:rsidRPr="00916BD9" w:rsidRDefault="007A4CB7" w:rsidP="009735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26D" w:rsidTr="00973534">
        <w:trPr>
          <w:trHeight w:val="800"/>
        </w:trPr>
        <w:tc>
          <w:tcPr>
            <w:tcW w:w="1638" w:type="dxa"/>
          </w:tcPr>
          <w:p w:rsidR="008A726D" w:rsidRPr="00E73DA5" w:rsidRDefault="00E73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DA5">
              <w:rPr>
                <w:rFonts w:ascii="Times New Roman" w:hAnsi="Times New Roman" w:cs="Times New Roman"/>
                <w:b/>
                <w:sz w:val="24"/>
                <w:szCs w:val="24"/>
              </w:rPr>
              <w:t>Evaluate Relationships</w:t>
            </w:r>
          </w:p>
        </w:tc>
        <w:tc>
          <w:tcPr>
            <w:tcW w:w="2790" w:type="dxa"/>
          </w:tcPr>
          <w:p w:rsidR="008A726D" w:rsidRDefault="00E7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Investigation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Vector Addition</w:t>
            </w:r>
          </w:p>
          <w:p w:rsidR="00FC562D" w:rsidRDefault="00C5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&amp; Review of Right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Triangle Trigonometry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Ratios: SOHCAHTOA</w:t>
            </w:r>
          </w:p>
          <w:p w:rsidR="004B10B5" w:rsidRDefault="00FC562D" w:rsidP="004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&amp;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review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non-right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triangle trigonometry</w:t>
            </w:r>
          </w:p>
          <w:p w:rsidR="004B10B5" w:rsidRDefault="004B10B5" w:rsidP="004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0B5" w:rsidRDefault="004B10B5" w:rsidP="004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Teacher </w:t>
            </w:r>
          </w:p>
          <w:p w:rsidR="004B10B5" w:rsidRDefault="004B10B5" w:rsidP="004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Ask students to compare group results after all comparisons have been completed</w:t>
            </w:r>
          </w:p>
          <w:p w:rsidR="00C550D3" w:rsidRPr="00807070" w:rsidRDefault="00C55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8A726D" w:rsidRDefault="00E7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Vector Addition</w:t>
            </w:r>
          </w:p>
          <w:p w:rsidR="00C550D3" w:rsidRDefault="00C550D3" w:rsidP="00C5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&amp; Review of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ight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Triangle Trigonometry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Ratios: SOHCAHTOA</w:t>
            </w:r>
            <w:r w:rsidR="00DB1E3D">
              <w:rPr>
                <w:rFonts w:ascii="Times New Roman" w:hAnsi="Times New Roman" w:cs="Times New Roman"/>
                <w:sz w:val="24"/>
                <w:szCs w:val="24"/>
              </w:rPr>
              <w:t xml:space="preserve"> &amp; SIN &amp; COSINE Law</w:t>
            </w:r>
          </w:p>
          <w:p w:rsidR="004B10B5" w:rsidRDefault="004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E06" w:rsidRDefault="00197E06" w:rsidP="0019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</w:p>
          <w:p w:rsidR="00DB1E3D" w:rsidRDefault="00197E06" w:rsidP="0019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-In groups they</w:t>
            </w:r>
            <w:r w:rsidRPr="00804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will </w:t>
            </w:r>
            <w:r w:rsidR="007A4CB7">
              <w:rPr>
                <w:rFonts w:ascii="Times New Roman" w:hAnsi="Times New Roman" w:cs="Times New Roman"/>
                <w:sz w:val="24"/>
                <w:szCs w:val="24"/>
              </w:rPr>
              <w:t xml:space="preserve">complete the online simulations.  Then, they will </w:t>
            </w:r>
            <w:r w:rsidR="00916BD9">
              <w:rPr>
                <w:rFonts w:ascii="Times New Roman" w:hAnsi="Times New Roman" w:cs="Times New Roman"/>
                <w:sz w:val="24"/>
                <w:szCs w:val="24"/>
              </w:rPr>
              <w:t>discuss</w:t>
            </w:r>
            <w:r w:rsidR="00EE32C5">
              <w:rPr>
                <w:rFonts w:ascii="Times New Roman" w:hAnsi="Times New Roman" w:cs="Times New Roman"/>
                <w:sz w:val="24"/>
                <w:szCs w:val="24"/>
              </w:rPr>
              <w:t>, explore and</w:t>
            </w:r>
            <w:r w:rsidR="00916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B60">
              <w:rPr>
                <w:rFonts w:ascii="Times New Roman" w:hAnsi="Times New Roman" w:cs="Times New Roman"/>
                <w:sz w:val="24"/>
                <w:szCs w:val="24"/>
              </w:rPr>
              <w:t>evaluate</w:t>
            </w:r>
            <w:r w:rsidR="00804818">
              <w:rPr>
                <w:rFonts w:ascii="Times New Roman" w:hAnsi="Times New Roman" w:cs="Times New Roman"/>
                <w:sz w:val="24"/>
                <w:szCs w:val="24"/>
              </w:rPr>
              <w:t xml:space="preserve"> predictions via comparisons of their</w:t>
            </w:r>
            <w:r w:rsidR="00095F62">
              <w:rPr>
                <w:rFonts w:ascii="Times New Roman" w:hAnsi="Times New Roman" w:cs="Times New Roman"/>
                <w:sz w:val="24"/>
                <w:szCs w:val="24"/>
              </w:rPr>
              <w:t xml:space="preserve"> workbook results to the </w:t>
            </w:r>
            <w:r w:rsidR="000844CA">
              <w:rPr>
                <w:rFonts w:ascii="Times New Roman" w:hAnsi="Times New Roman" w:cs="Times New Roman"/>
                <w:sz w:val="24"/>
                <w:szCs w:val="24"/>
              </w:rPr>
              <w:t xml:space="preserve">all </w:t>
            </w:r>
            <w:r w:rsidR="000844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of the </w:t>
            </w:r>
            <w:r w:rsidR="00804818">
              <w:rPr>
                <w:rFonts w:ascii="Times New Roman" w:hAnsi="Times New Roman" w:cs="Times New Roman"/>
                <w:sz w:val="24"/>
                <w:szCs w:val="24"/>
              </w:rPr>
              <w:t xml:space="preserve">online </w:t>
            </w:r>
            <w:r w:rsidR="00095F62">
              <w:rPr>
                <w:rFonts w:ascii="Times New Roman" w:hAnsi="Times New Roman" w:cs="Times New Roman"/>
                <w:sz w:val="24"/>
                <w:szCs w:val="24"/>
              </w:rPr>
              <w:t>simulation</w:t>
            </w:r>
            <w:r w:rsidR="000844CA">
              <w:rPr>
                <w:rFonts w:ascii="Times New Roman" w:hAnsi="Times New Roman" w:cs="Times New Roman"/>
                <w:sz w:val="24"/>
                <w:szCs w:val="24"/>
              </w:rPr>
              <w:t>s in Investigations 1 &amp; 2</w:t>
            </w:r>
          </w:p>
          <w:p w:rsidR="004B10B5" w:rsidRDefault="004B10B5" w:rsidP="00197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0B5" w:rsidRDefault="004B10B5" w:rsidP="004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F62">
              <w:rPr>
                <w:rFonts w:ascii="Times New Roman" w:hAnsi="Times New Roman" w:cs="Times New Roman"/>
                <w:sz w:val="24"/>
                <w:szCs w:val="24"/>
              </w:rPr>
              <w:t>Workbook p.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 – 185</w:t>
            </w:r>
          </w:p>
          <w:p w:rsidR="004B10B5" w:rsidRDefault="004B10B5" w:rsidP="00197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gridSpan w:val="2"/>
          </w:tcPr>
          <w:p w:rsidR="007A4CB7" w:rsidRDefault="007A4CB7" w:rsidP="00E73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Vector Addition</w:t>
            </w:r>
          </w:p>
          <w:p w:rsidR="007A4CB7" w:rsidRDefault="007A4CB7" w:rsidP="00E73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26D" w:rsidRDefault="007A4CB7" w:rsidP="009F2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" w:history="1">
              <w:r w:rsidRPr="00CE0A1B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http://phet.colorado.edu/en/simulation/vector-addition</w:t>
              </w:r>
            </w:hyperlink>
          </w:p>
          <w:p w:rsidR="007A4CB7" w:rsidRDefault="007A4CB7" w:rsidP="009F2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CB7" w:rsidRPr="007A4CB7" w:rsidRDefault="007A4CB7" w:rsidP="007A4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5" w:history="1">
              <w:r w:rsidRPr="007A4CB7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http://www.engineeringtoolbox.com/vector-addition-d_320.html</w:t>
              </w:r>
            </w:hyperlink>
          </w:p>
          <w:p w:rsidR="007A4CB7" w:rsidRPr="00807070" w:rsidRDefault="007A4CB7" w:rsidP="007A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26D" w:rsidTr="00973534">
        <w:tc>
          <w:tcPr>
            <w:tcW w:w="1638" w:type="dxa"/>
          </w:tcPr>
          <w:p w:rsidR="00513B60" w:rsidRPr="00BC3B37" w:rsidRDefault="00513B60" w:rsidP="00513B6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B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Modify</w:t>
            </w:r>
          </w:p>
          <w:p w:rsidR="008A726D" w:rsidRDefault="00513B60" w:rsidP="00513B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3B37">
              <w:rPr>
                <w:rFonts w:ascii="Times New Roman" w:hAnsi="Times New Roman" w:cs="Times New Roman"/>
                <w:b/>
                <w:sz w:val="24"/>
                <w:szCs w:val="24"/>
              </w:rPr>
              <w:t>Relationships</w:t>
            </w:r>
          </w:p>
        </w:tc>
        <w:tc>
          <w:tcPr>
            <w:tcW w:w="2790" w:type="dxa"/>
          </w:tcPr>
          <w:p w:rsidR="008A726D" w:rsidRDefault="008A726D" w:rsidP="00802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7070">
              <w:rPr>
                <w:rFonts w:ascii="Times New Roman" w:hAnsi="Times New Roman" w:cs="Times New Roman"/>
                <w:sz w:val="24"/>
                <w:szCs w:val="24"/>
              </w:rPr>
              <w:t xml:space="preserve">.  Outcome: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  <w:r w:rsidRPr="00807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726D" w:rsidRPr="00E45BCE" w:rsidRDefault="008A726D" w:rsidP="00802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9F2E0C" w:rsidRPr="00807070">
              <w:rPr>
                <w:rFonts w:ascii="Times New Roman" w:hAnsi="Times New Roman" w:cs="Times New Roman"/>
                <w:sz w:val="24"/>
                <w:szCs w:val="24"/>
              </w:rPr>
              <w:t>Vector Components</w:t>
            </w:r>
            <w:r w:rsidR="009F2E0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9F2E0C">
              <w:rPr>
                <w:rFonts w:ascii="Times New Roman" w:hAnsi="Times New Roman" w:cs="Times New Roman"/>
              </w:rPr>
              <w:t xml:space="preserve"> </w:t>
            </w:r>
            <w:r w:rsidR="009F2E0C">
              <w:rPr>
                <w:rFonts w:ascii="Times New Roman" w:hAnsi="Times New Roman" w:cs="Times New Roman"/>
              </w:rPr>
              <w:br/>
              <w:t xml:space="preserve">     </w:t>
            </w:r>
            <w:r>
              <w:rPr>
                <w:rFonts w:ascii="Times New Roman" w:hAnsi="Times New Roman" w:cs="Times New Roman"/>
              </w:rPr>
              <w:t xml:space="preserve">Determine the magnitude  </w:t>
            </w:r>
            <w:r>
              <w:rPr>
                <w:rFonts w:ascii="Times New Roman" w:hAnsi="Times New Roman" w:cs="Times New Roman"/>
              </w:rPr>
              <w:br/>
              <w:t xml:space="preserve">     and direction of a</w:t>
            </w:r>
          </w:p>
          <w:p w:rsidR="008A726D" w:rsidRDefault="008A726D" w:rsidP="003B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resultant vector, using     </w:t>
            </w:r>
            <w:r>
              <w:rPr>
                <w:rFonts w:ascii="Times New Roman" w:hAnsi="Times New Roman" w:cs="Times New Roman"/>
              </w:rPr>
              <w:br/>
              <w:t xml:space="preserve">     triangle or parallelogram </w:t>
            </w:r>
            <w:r>
              <w:rPr>
                <w:rFonts w:ascii="Times New Roman" w:hAnsi="Times New Roman" w:cs="Times New Roman"/>
              </w:rPr>
              <w:br/>
              <w:t xml:space="preserve">     </w:t>
            </w:r>
            <w:r w:rsidR="00C550D3">
              <w:rPr>
                <w:rFonts w:ascii="Times New Roman" w:hAnsi="Times New Roman" w:cs="Times New Roman"/>
              </w:rPr>
              <w:t xml:space="preserve">methods </w:t>
            </w:r>
          </w:p>
          <w:p w:rsidR="004B10B5" w:rsidRDefault="008A726D" w:rsidP="004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[CN, R, T, V]</w:t>
            </w:r>
            <w:r w:rsidR="004B1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10B5" w:rsidRDefault="004B10B5" w:rsidP="004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0B5" w:rsidRDefault="004B10B5" w:rsidP="004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Teacher </w:t>
            </w:r>
          </w:p>
          <w:p w:rsidR="004B10B5" w:rsidRDefault="004B10B5" w:rsidP="004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Ask students to go back to their original questions that they solved incorrectly and make changes according to group consensus.</w:t>
            </w:r>
          </w:p>
          <w:p w:rsidR="002B7E45" w:rsidRDefault="002B7E45" w:rsidP="004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-Ask students to compare their original misconceptions with others misconceptions to identify patterns</w:t>
            </w:r>
          </w:p>
          <w:p w:rsidR="008A726D" w:rsidRDefault="008A726D" w:rsidP="003B7988">
            <w:pPr>
              <w:contextualSpacing/>
            </w:pPr>
          </w:p>
        </w:tc>
        <w:tc>
          <w:tcPr>
            <w:tcW w:w="2790" w:type="dxa"/>
          </w:tcPr>
          <w:p w:rsidR="008A726D" w:rsidRPr="00E73DA5" w:rsidRDefault="008A726D" w:rsidP="00E97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DA5">
              <w:rPr>
                <w:rFonts w:ascii="Times New Roman" w:hAnsi="Times New Roman" w:cs="Times New Roman"/>
                <w:b/>
                <w:sz w:val="24"/>
                <w:szCs w:val="24"/>
              </w:rPr>
              <w:t>Investigation #3:</w:t>
            </w:r>
          </w:p>
          <w:p w:rsidR="008A726D" w:rsidRDefault="008A726D" w:rsidP="00E9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Pythagorean Theorem </w:t>
            </w:r>
            <w:r w:rsidR="00C550D3">
              <w:rPr>
                <w:rFonts w:ascii="Times New Roman" w:hAnsi="Times New Roman" w:cs="Times New Roman"/>
                <w:sz w:val="24"/>
                <w:szCs w:val="24"/>
              </w:rPr>
              <w:t xml:space="preserve">&amp; SIN &amp; COSINE Law &amp;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Components of a Vector</w:t>
            </w:r>
          </w:p>
          <w:p w:rsidR="00244F8B" w:rsidRDefault="00095F62" w:rsidP="0024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44F8B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</w:p>
          <w:p w:rsidR="00095F62" w:rsidRDefault="007A4CB7" w:rsidP="0024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-In groups they</w:t>
            </w:r>
            <w:r w:rsidRPr="00804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will complete the online simulations.  Then, they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will </w:t>
            </w:r>
            <w:r w:rsidR="00EE32C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095F62">
              <w:rPr>
                <w:rFonts w:ascii="Times New Roman" w:hAnsi="Times New Roman" w:cs="Times New Roman"/>
                <w:sz w:val="24"/>
                <w:szCs w:val="24"/>
              </w:rPr>
              <w:t>ompare workbook drawing representations to the simulation</w:t>
            </w:r>
            <w:r w:rsidR="00EE32C5">
              <w:rPr>
                <w:rFonts w:ascii="Times New Roman" w:hAnsi="Times New Roman" w:cs="Times New Roman"/>
                <w:sz w:val="24"/>
                <w:szCs w:val="24"/>
              </w:rPr>
              <w:t xml:space="preserve"> &amp; m</w:t>
            </w:r>
            <w:r w:rsidR="00513B60">
              <w:rPr>
                <w:rFonts w:ascii="Times New Roman" w:hAnsi="Times New Roman" w:cs="Times New Roman"/>
                <w:sz w:val="24"/>
                <w:szCs w:val="24"/>
              </w:rPr>
              <w:t>odify original assumptions and workbook drawings upon consensus with their group collaboration &amp; discussion</w:t>
            </w:r>
          </w:p>
          <w:p w:rsidR="004B10B5" w:rsidRDefault="004B10B5" w:rsidP="00244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0B5" w:rsidRDefault="004B10B5" w:rsidP="004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F62">
              <w:rPr>
                <w:rFonts w:ascii="Times New Roman" w:hAnsi="Times New Roman" w:cs="Times New Roman"/>
                <w:sz w:val="24"/>
                <w:szCs w:val="24"/>
              </w:rPr>
              <w:t>Workbook p.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 – 195 </w:t>
            </w:r>
          </w:p>
          <w:p w:rsidR="004B10B5" w:rsidRDefault="004B10B5" w:rsidP="004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F62">
              <w:rPr>
                <w:rFonts w:ascii="Times New Roman" w:hAnsi="Times New Roman" w:cs="Times New Roman"/>
                <w:sz w:val="24"/>
                <w:szCs w:val="24"/>
              </w:rPr>
              <w:t>Workbook p.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 – 212</w:t>
            </w:r>
          </w:p>
          <w:p w:rsidR="004B10B5" w:rsidRDefault="004B10B5" w:rsidP="004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F62">
              <w:rPr>
                <w:rFonts w:ascii="Times New Roman" w:hAnsi="Times New Roman" w:cs="Times New Roman"/>
                <w:sz w:val="24"/>
                <w:szCs w:val="24"/>
              </w:rPr>
              <w:t>Workbook p.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218 – 224</w:t>
            </w:r>
          </w:p>
          <w:p w:rsidR="008A726D" w:rsidRDefault="008A726D" w:rsidP="003B7988"/>
        </w:tc>
        <w:tc>
          <w:tcPr>
            <w:tcW w:w="2466" w:type="dxa"/>
            <w:gridSpan w:val="2"/>
          </w:tcPr>
          <w:p w:rsidR="00095F62" w:rsidRDefault="007A4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Vector Components</w:t>
            </w:r>
          </w:p>
          <w:p w:rsidR="007A4CB7" w:rsidRPr="007A4CB7" w:rsidRDefault="007A4CB7" w:rsidP="007A4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6" w:history="1">
              <w:r w:rsidRPr="007A4CB7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http://zonalandeducation.com/mstm/physics/mechanics/vectors/components/vectorComponents.html</w:t>
              </w:r>
            </w:hyperlink>
          </w:p>
          <w:p w:rsidR="007A4CB7" w:rsidRDefault="007A4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4CB7" w:rsidRDefault="007A4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4CB7" w:rsidRDefault="007A4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0D3" w:rsidRPr="007A4CB7" w:rsidRDefault="007A4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Video-Solving Non-Right Triangles: </w:t>
            </w:r>
            <w:hyperlink r:id="rId17" w:history="1">
              <w:r w:rsidRPr="007A4CB7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http://www.youtube.com/watch?v=X2KG4Dk3wnY</w:t>
              </w:r>
            </w:hyperlink>
          </w:p>
          <w:p w:rsidR="007A4CB7" w:rsidRPr="00095F62" w:rsidRDefault="007A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26D" w:rsidTr="00973534">
        <w:tc>
          <w:tcPr>
            <w:tcW w:w="1638" w:type="dxa"/>
          </w:tcPr>
          <w:p w:rsidR="008A726D" w:rsidRPr="00BC3B37" w:rsidRDefault="00BC3B37" w:rsidP="00EA724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B37">
              <w:rPr>
                <w:rFonts w:ascii="Times New Roman" w:hAnsi="Times New Roman" w:cs="Times New Roman"/>
                <w:b/>
                <w:sz w:val="24"/>
                <w:szCs w:val="24"/>
              </w:rPr>
              <w:t>Modify</w:t>
            </w:r>
          </w:p>
          <w:p w:rsidR="00BC3B37" w:rsidRDefault="00BC3B37" w:rsidP="00EA72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3B37">
              <w:rPr>
                <w:rFonts w:ascii="Times New Roman" w:hAnsi="Times New Roman" w:cs="Times New Roman"/>
                <w:b/>
                <w:sz w:val="24"/>
                <w:szCs w:val="24"/>
              </w:rPr>
              <w:t>Relationships</w:t>
            </w:r>
          </w:p>
        </w:tc>
        <w:tc>
          <w:tcPr>
            <w:tcW w:w="2790" w:type="dxa"/>
          </w:tcPr>
          <w:p w:rsidR="008A726D" w:rsidRPr="00807070" w:rsidRDefault="008A726D" w:rsidP="00EA72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7070">
              <w:rPr>
                <w:rFonts w:ascii="Times New Roman" w:hAnsi="Times New Roman" w:cs="Times New Roman"/>
                <w:sz w:val="24"/>
                <w:szCs w:val="24"/>
              </w:rPr>
              <w:t>. Vector Components</w:t>
            </w:r>
          </w:p>
          <w:p w:rsidR="008A726D" w:rsidRPr="00802258" w:rsidRDefault="008A726D" w:rsidP="00802258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7070">
              <w:rPr>
                <w:rFonts w:ascii="Times New Roman" w:hAnsi="Times New Roman" w:cs="Times New Roman"/>
                <w:sz w:val="24"/>
                <w:szCs w:val="24"/>
              </w:rPr>
              <w:t xml:space="preserve">Outcome: </w:t>
            </w:r>
            <w:r w:rsidRPr="00807070">
              <w:rPr>
                <w:rFonts w:ascii="Times New Roman" w:hAnsi="Times New Roman" w:cs="Times New Roman"/>
                <w:sz w:val="24"/>
                <w:szCs w:val="24"/>
              </w:rPr>
              <w:t xml:space="preserve">5.4 </w:t>
            </w:r>
            <w:r w:rsidRPr="008070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2258">
              <w:rPr>
                <w:rFonts w:ascii="Times New Roman" w:hAnsi="Times New Roman" w:cs="Times New Roman"/>
                <w:sz w:val="24"/>
                <w:szCs w:val="24"/>
              </w:rPr>
              <w:t>Model and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olve problems in 2-D and simple 3-D, using vector diagrams &amp; </w:t>
            </w:r>
            <w:r w:rsidRPr="00802258">
              <w:rPr>
                <w:rFonts w:ascii="Times New Roman" w:hAnsi="Times New Roman" w:cs="Times New Roman"/>
                <w:sz w:val="24"/>
                <w:szCs w:val="24"/>
              </w:rPr>
              <w:t>technology.</w:t>
            </w:r>
          </w:p>
          <w:p w:rsidR="008A726D" w:rsidRDefault="008A726D" w:rsidP="00802258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2258">
              <w:rPr>
                <w:rFonts w:ascii="Times New Roman" w:hAnsi="Times New Roman" w:cs="Times New Roman"/>
                <w:sz w:val="24"/>
                <w:szCs w:val="24"/>
              </w:rPr>
              <w:t>[CN, PS, T, V]</w:t>
            </w:r>
          </w:p>
          <w:p w:rsidR="004B10B5" w:rsidRPr="00807070" w:rsidRDefault="004B10B5" w:rsidP="00802258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0B5" w:rsidRDefault="004B10B5" w:rsidP="004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Teacher </w:t>
            </w:r>
          </w:p>
          <w:p w:rsidR="004B10B5" w:rsidRDefault="004B10B5" w:rsidP="004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Ask students to go back to their original questions that they solved incorrectly and make changes according to group consensus.</w:t>
            </w:r>
          </w:p>
          <w:p w:rsidR="008A726D" w:rsidRPr="00807070" w:rsidRDefault="008A7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8A726D" w:rsidRPr="00E73DA5" w:rsidRDefault="008A726D" w:rsidP="00585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DA5">
              <w:rPr>
                <w:rFonts w:ascii="Times New Roman" w:hAnsi="Times New Roman" w:cs="Times New Roman"/>
                <w:b/>
                <w:sz w:val="24"/>
                <w:szCs w:val="24"/>
              </w:rPr>
              <w:t>Investigation #4</w:t>
            </w:r>
            <w:r w:rsidRPr="00E73DA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A726D" w:rsidRDefault="008A726D" w:rsidP="0058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Pythagorean Theorem </w:t>
            </w:r>
          </w:p>
          <w:p w:rsidR="00E73DA5" w:rsidRDefault="008A726D" w:rsidP="0058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3-D Vectors</w:t>
            </w:r>
          </w:p>
          <w:p w:rsidR="004B10B5" w:rsidRDefault="004B10B5" w:rsidP="00585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0B5" w:rsidRDefault="004B10B5" w:rsidP="004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</w:p>
          <w:p w:rsidR="00E73DA5" w:rsidRDefault="007A4CB7" w:rsidP="004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-In groups they</w:t>
            </w:r>
            <w:r w:rsidRPr="00804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will complete the online simulations.  Then, they will </w:t>
            </w:r>
            <w:r w:rsidR="00E73DA5">
              <w:rPr>
                <w:rFonts w:ascii="Times New Roman" w:hAnsi="Times New Roman" w:cs="Times New Roman"/>
                <w:sz w:val="24"/>
                <w:szCs w:val="24"/>
              </w:rPr>
              <w:t xml:space="preserve">modify </w:t>
            </w:r>
            <w:r w:rsidR="00403051">
              <w:rPr>
                <w:rFonts w:ascii="Times New Roman" w:hAnsi="Times New Roman" w:cs="Times New Roman"/>
                <w:sz w:val="24"/>
                <w:szCs w:val="24"/>
              </w:rPr>
              <w:t xml:space="preserve">and change </w:t>
            </w:r>
            <w:r w:rsidR="00E73DA5">
              <w:rPr>
                <w:rFonts w:ascii="Times New Roman" w:hAnsi="Times New Roman" w:cs="Times New Roman"/>
                <w:sz w:val="24"/>
                <w:szCs w:val="24"/>
              </w:rPr>
              <w:t xml:space="preserve">their original model </w:t>
            </w:r>
            <w:r w:rsidR="00EE32C5">
              <w:rPr>
                <w:rFonts w:ascii="Times New Roman" w:hAnsi="Times New Roman" w:cs="Times New Roman"/>
                <w:sz w:val="24"/>
                <w:szCs w:val="24"/>
              </w:rPr>
              <w:t xml:space="preserve">/ drawing </w:t>
            </w:r>
            <w:r w:rsidR="00E73DA5">
              <w:rPr>
                <w:rFonts w:ascii="Times New Roman" w:hAnsi="Times New Roman" w:cs="Times New Roman"/>
                <w:sz w:val="24"/>
                <w:szCs w:val="24"/>
              </w:rPr>
              <w:t>of where they expected the resultant vector of a 3D vector problem to end</w:t>
            </w:r>
            <w:r w:rsidR="00076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051">
              <w:rPr>
                <w:rFonts w:ascii="Times New Roman" w:hAnsi="Times New Roman" w:cs="Times New Roman"/>
                <w:sz w:val="24"/>
                <w:szCs w:val="24"/>
              </w:rPr>
              <w:t>according to</w:t>
            </w:r>
            <w:r w:rsidR="00076CF6">
              <w:rPr>
                <w:rFonts w:ascii="Times New Roman" w:hAnsi="Times New Roman" w:cs="Times New Roman"/>
                <w:sz w:val="24"/>
                <w:szCs w:val="24"/>
              </w:rPr>
              <w:t xml:space="preserve"> simulation </w:t>
            </w:r>
            <w:r w:rsidR="00403051">
              <w:rPr>
                <w:rFonts w:ascii="Times New Roman" w:hAnsi="Times New Roman" w:cs="Times New Roman"/>
                <w:sz w:val="24"/>
                <w:szCs w:val="24"/>
              </w:rPr>
              <w:t xml:space="preserve">results </w:t>
            </w:r>
            <w:r w:rsidR="00076CF6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00513B60">
              <w:rPr>
                <w:rFonts w:ascii="Times New Roman" w:hAnsi="Times New Roman" w:cs="Times New Roman"/>
                <w:sz w:val="24"/>
                <w:szCs w:val="24"/>
              </w:rPr>
              <w:t xml:space="preserve">their group </w:t>
            </w:r>
            <w:r w:rsidR="00403051">
              <w:rPr>
                <w:rFonts w:ascii="Times New Roman" w:hAnsi="Times New Roman" w:cs="Times New Roman"/>
                <w:sz w:val="24"/>
                <w:szCs w:val="24"/>
              </w:rPr>
              <w:t xml:space="preserve">collaboration. </w:t>
            </w:r>
          </w:p>
          <w:p w:rsidR="004B10B5" w:rsidRDefault="004B10B5" w:rsidP="004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0B5" w:rsidRDefault="004B10B5" w:rsidP="004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F62">
              <w:rPr>
                <w:rFonts w:ascii="Times New Roman" w:hAnsi="Times New Roman" w:cs="Times New Roman"/>
                <w:sz w:val="24"/>
                <w:szCs w:val="24"/>
              </w:rPr>
              <w:t>Workbook p.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227 – 235</w:t>
            </w:r>
          </w:p>
          <w:p w:rsidR="004B10B5" w:rsidRDefault="004B10B5" w:rsidP="004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gridSpan w:val="2"/>
          </w:tcPr>
          <w:p w:rsidR="007A4CB7" w:rsidRDefault="007A4CB7" w:rsidP="007A4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Components of 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3D Vector</w:t>
            </w:r>
          </w:p>
          <w:p w:rsidR="007A4CB7" w:rsidRDefault="007A4CB7" w:rsidP="007A4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4CB7" w:rsidRDefault="007A4CB7" w:rsidP="007A4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8" w:history="1">
              <w:r w:rsidRPr="00807070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http://www.walter-fendt.de/m14e/vector3d.htm</w:t>
              </w:r>
            </w:hyperlink>
          </w:p>
          <w:p w:rsidR="007A4CB7" w:rsidRDefault="007A4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4CB7" w:rsidRDefault="007A4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Vector Equation of a Line &amp; Resultants in 3D Space</w:t>
            </w:r>
          </w:p>
          <w:p w:rsidR="007A4CB7" w:rsidRDefault="007A4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26D" w:rsidRPr="00807070" w:rsidRDefault="008A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9" w:history="1">
              <w:r w:rsidRPr="00807070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http://www.walter-fendt.de/m14e/line3d.htm</w:t>
              </w:r>
            </w:hyperlink>
          </w:p>
          <w:p w:rsidR="008A726D" w:rsidRDefault="008A7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CF6" w:rsidRDefault="00076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CF6" w:rsidRDefault="00076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102" w:rsidTr="00973534">
        <w:trPr>
          <w:gridAfter w:val="1"/>
          <w:wAfter w:w="108" w:type="dxa"/>
        </w:trPr>
        <w:tc>
          <w:tcPr>
            <w:tcW w:w="9576" w:type="dxa"/>
            <w:gridSpan w:val="4"/>
          </w:tcPr>
          <w:p w:rsidR="00426102" w:rsidRPr="00275392" w:rsidRDefault="00426102" w:rsidP="00E72F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3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References</w:t>
            </w:r>
          </w:p>
        </w:tc>
      </w:tr>
      <w:tr w:rsidR="00244F8B" w:rsidTr="00973534">
        <w:trPr>
          <w:gridAfter w:val="1"/>
          <w:wAfter w:w="108" w:type="dxa"/>
        </w:trPr>
        <w:tc>
          <w:tcPr>
            <w:tcW w:w="9576" w:type="dxa"/>
            <w:gridSpan w:val="4"/>
          </w:tcPr>
          <w:p w:rsidR="00244F8B" w:rsidRPr="00244F8B" w:rsidRDefault="00244F8B" w:rsidP="00E7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F8B">
              <w:rPr>
                <w:rFonts w:ascii="Times New Roman" w:hAnsi="Times New Roman" w:cs="Times New Roman"/>
                <w:sz w:val="24"/>
                <w:szCs w:val="24"/>
              </w:rPr>
              <w:t>Absolute Value Workbook – Applied Math 30</w:t>
            </w:r>
            <w:r w:rsidRPr="00244F8B">
              <w:rPr>
                <w:sz w:val="24"/>
                <w:szCs w:val="24"/>
              </w:rPr>
              <w:t xml:space="preserve"> </w:t>
            </w:r>
            <w:hyperlink r:id="rId20" w:history="1">
              <w:r w:rsidRPr="00244F8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http://www.lrc.education.gov.ab.ca/pro/resources/item.htm?item-no=624561</w:t>
              </w:r>
            </w:hyperlink>
          </w:p>
          <w:p w:rsidR="00244F8B" w:rsidRPr="00275392" w:rsidRDefault="00244F8B" w:rsidP="00E72F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6102" w:rsidTr="00973534">
        <w:trPr>
          <w:gridAfter w:val="1"/>
          <w:wAfter w:w="108" w:type="dxa"/>
          <w:trHeight w:val="70"/>
        </w:trPr>
        <w:tc>
          <w:tcPr>
            <w:tcW w:w="9576" w:type="dxa"/>
            <w:gridSpan w:val="4"/>
          </w:tcPr>
          <w:p w:rsidR="00426102" w:rsidRDefault="00426102" w:rsidP="00E7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Cabri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Jr. Program - </w:t>
            </w:r>
            <w:hyperlink r:id="rId21" w:history="1">
              <w:r w:rsidRPr="00E5331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http://education.ti.com/educationportal/sites/US/productDetail/us_cabrijr_83_84.html</w:t>
              </w:r>
            </w:hyperlink>
          </w:p>
          <w:p w:rsidR="00197E06" w:rsidRPr="00E5331F" w:rsidRDefault="00197E06" w:rsidP="00E72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6102" w:rsidTr="00973534">
        <w:trPr>
          <w:gridAfter w:val="1"/>
          <w:wAfter w:w="108" w:type="dxa"/>
          <w:trHeight w:val="70"/>
        </w:trPr>
        <w:tc>
          <w:tcPr>
            <w:tcW w:w="9576" w:type="dxa"/>
            <w:gridSpan w:val="4"/>
          </w:tcPr>
          <w:p w:rsidR="00426102" w:rsidRDefault="00275392" w:rsidP="00E7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B4">
              <w:rPr>
                <w:rFonts w:ascii="Times New Roman" w:hAnsi="Times New Roman" w:cs="Times New Roman"/>
                <w:sz w:val="24"/>
                <w:szCs w:val="24"/>
              </w:rPr>
              <w:t xml:space="preserve">Khan, S. (2007).  Model-based inquiries in chemistry.  </w:t>
            </w:r>
            <w:r w:rsidRPr="003732B4">
              <w:rPr>
                <w:rFonts w:ascii="Times New Roman" w:hAnsi="Times New Roman" w:cs="Times New Roman"/>
                <w:i/>
                <w:sz w:val="24"/>
                <w:szCs w:val="24"/>
              </w:rPr>
              <w:t>Science Education, 91</w:t>
            </w:r>
            <w:r w:rsidRPr="003732B4">
              <w:rPr>
                <w:rFonts w:ascii="Times New Roman" w:hAnsi="Times New Roman" w:cs="Times New Roman"/>
                <w:sz w:val="24"/>
                <w:szCs w:val="24"/>
              </w:rPr>
              <w:t>(6), 877-905.</w:t>
            </w:r>
          </w:p>
          <w:p w:rsidR="00197E06" w:rsidRDefault="00197E06" w:rsidP="00E72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392" w:rsidTr="00973534">
        <w:trPr>
          <w:gridAfter w:val="1"/>
          <w:wAfter w:w="108" w:type="dxa"/>
          <w:trHeight w:val="70"/>
        </w:trPr>
        <w:tc>
          <w:tcPr>
            <w:tcW w:w="9576" w:type="dxa"/>
            <w:gridSpan w:val="4"/>
          </w:tcPr>
          <w:p w:rsidR="00275392" w:rsidRDefault="00275392" w:rsidP="00275392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732B4">
              <w:rPr>
                <w:rFonts w:ascii="Times New Roman" w:hAnsi="Times New Roman" w:cs="Times New Roman"/>
                <w:sz w:val="24"/>
                <w:szCs w:val="24"/>
              </w:rPr>
              <w:t xml:space="preserve">Khan, S. (2010).  New pedagogies for teaching with computer simulations.  </w:t>
            </w:r>
            <w:r w:rsidRPr="003732B4">
              <w:rPr>
                <w:rFonts w:ascii="Times New Roman" w:hAnsi="Times New Roman" w:cs="Times New Roman"/>
                <w:i/>
                <w:sz w:val="24"/>
                <w:szCs w:val="24"/>
              </w:rPr>
              <w:t>Journal of Science Education and Technology, 20</w:t>
            </w:r>
            <w:r w:rsidRPr="003732B4">
              <w:rPr>
                <w:rFonts w:ascii="Times New Roman" w:hAnsi="Times New Roman" w:cs="Times New Roman"/>
                <w:sz w:val="24"/>
                <w:szCs w:val="24"/>
              </w:rPr>
              <w:t>(3), 215-232.</w:t>
            </w:r>
          </w:p>
          <w:p w:rsidR="00197E06" w:rsidRPr="003732B4" w:rsidRDefault="00197E06" w:rsidP="00275392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F8B" w:rsidTr="00973534">
        <w:trPr>
          <w:gridAfter w:val="1"/>
          <w:wAfter w:w="108" w:type="dxa"/>
          <w:trHeight w:val="70"/>
        </w:trPr>
        <w:tc>
          <w:tcPr>
            <w:tcW w:w="9576" w:type="dxa"/>
            <w:gridSpan w:val="4"/>
          </w:tcPr>
          <w:p w:rsidR="00244F8B" w:rsidRDefault="00244F8B" w:rsidP="00275392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SMART Notebook Collaboration Software</w:t>
            </w:r>
          </w:p>
          <w:p w:rsidR="00244F8B" w:rsidRDefault="00244F8B" w:rsidP="00275392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CE0A1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http://smarttech.com/us/Solutions/Education+Solutions/Products+for+education/Software/SMART+Notebook+collaborative+learning+software</w:t>
              </w:r>
            </w:hyperlink>
          </w:p>
          <w:p w:rsidR="00244F8B" w:rsidRPr="003732B4" w:rsidRDefault="00244F8B" w:rsidP="00275392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6102" w:rsidRDefault="00426102" w:rsidP="00426102">
      <w:pPr>
        <w:rPr>
          <w:rFonts w:ascii="Times New Roman" w:hAnsi="Times New Roman" w:cs="Times New Roman"/>
          <w:sz w:val="24"/>
          <w:szCs w:val="24"/>
        </w:rPr>
      </w:pPr>
    </w:p>
    <w:p w:rsidR="00E66E7A" w:rsidRDefault="00E66E7A"/>
    <w:sectPr w:rsidR="00E66E7A">
      <w:headerReference w:type="default" r:id="rId23"/>
      <w:foot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7C1" w:rsidRDefault="008637C1" w:rsidP="000057C5">
      <w:pPr>
        <w:spacing w:after="0" w:line="240" w:lineRule="auto"/>
      </w:pPr>
      <w:r>
        <w:separator/>
      </w:r>
    </w:p>
  </w:endnote>
  <w:endnote w:type="continuationSeparator" w:id="0">
    <w:p w:rsidR="008637C1" w:rsidRDefault="008637C1" w:rsidP="00005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7C5" w:rsidRDefault="000057C5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en-C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057C5" w:rsidRDefault="000057C5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62336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0057C5" w:rsidRDefault="000057C5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0057C5" w:rsidRDefault="000057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7C1" w:rsidRDefault="008637C1" w:rsidP="000057C5">
      <w:pPr>
        <w:spacing w:after="0" w:line="240" w:lineRule="auto"/>
      </w:pPr>
      <w:r>
        <w:separator/>
      </w:r>
    </w:p>
  </w:footnote>
  <w:footnote w:type="continuationSeparator" w:id="0">
    <w:p w:rsidR="008637C1" w:rsidRDefault="008637C1" w:rsidP="00005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7C5" w:rsidRPr="000057C5" w:rsidRDefault="000057C5">
    <w:pPr>
      <w:pStyle w:val="Header"/>
      <w:rPr>
        <w:rFonts w:ascii="Comic Sans MS" w:hAnsi="Comic Sans MS"/>
      </w:rPr>
    </w:pPr>
    <w:r>
      <w:tab/>
    </w:r>
    <w:proofErr w:type="spellStart"/>
    <w:r w:rsidRPr="000057C5">
      <w:rPr>
        <w:rFonts w:ascii="Comic Sans MS" w:hAnsi="Comic Sans MS"/>
      </w:rPr>
      <w:t>Evonne</w:t>
    </w:r>
    <w:proofErr w:type="spellEnd"/>
    <w:r w:rsidRPr="000057C5">
      <w:rPr>
        <w:rFonts w:ascii="Comic Sans MS" w:hAnsi="Comic Sans MS"/>
      </w:rPr>
      <w:t xml:space="preserve"> </w:t>
    </w:r>
    <w:proofErr w:type="spellStart"/>
    <w:r w:rsidRPr="000057C5">
      <w:rPr>
        <w:rFonts w:ascii="Comic Sans MS" w:hAnsi="Comic Sans MS"/>
      </w:rPr>
      <w:t>Tutkaluk</w:t>
    </w:r>
    <w:proofErr w:type="spellEnd"/>
    <w:r w:rsidRPr="000057C5">
      <w:rPr>
        <w:rFonts w:ascii="Comic Sans MS" w:hAnsi="Comic Sans MS"/>
      </w:rPr>
      <w:tab/>
    </w:r>
  </w:p>
  <w:p w:rsidR="000057C5" w:rsidRDefault="000057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6A4"/>
    <w:multiLevelType w:val="hybridMultilevel"/>
    <w:tmpl w:val="51D862F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92E0F"/>
    <w:multiLevelType w:val="hybridMultilevel"/>
    <w:tmpl w:val="89A28F4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83E92"/>
    <w:multiLevelType w:val="hybridMultilevel"/>
    <w:tmpl w:val="07B88E48"/>
    <w:lvl w:ilvl="0" w:tplc="1BA02C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054F4E"/>
    <w:multiLevelType w:val="hybridMultilevel"/>
    <w:tmpl w:val="7228C31E"/>
    <w:lvl w:ilvl="0" w:tplc="E8A0E22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21E"/>
    <w:rsid w:val="000057C5"/>
    <w:rsid w:val="00076CF6"/>
    <w:rsid w:val="000844CA"/>
    <w:rsid w:val="00095F62"/>
    <w:rsid w:val="001269A3"/>
    <w:rsid w:val="00197E06"/>
    <w:rsid w:val="001A6D27"/>
    <w:rsid w:val="001C0A89"/>
    <w:rsid w:val="001C5C42"/>
    <w:rsid w:val="00232CA4"/>
    <w:rsid w:val="00244F8B"/>
    <w:rsid w:val="00275392"/>
    <w:rsid w:val="00281D9C"/>
    <w:rsid w:val="002B7E45"/>
    <w:rsid w:val="002E3683"/>
    <w:rsid w:val="002F3023"/>
    <w:rsid w:val="0032521E"/>
    <w:rsid w:val="003D265E"/>
    <w:rsid w:val="00403051"/>
    <w:rsid w:val="00426102"/>
    <w:rsid w:val="00454948"/>
    <w:rsid w:val="0045598A"/>
    <w:rsid w:val="004756A7"/>
    <w:rsid w:val="004B10B5"/>
    <w:rsid w:val="00504454"/>
    <w:rsid w:val="00513B60"/>
    <w:rsid w:val="0058527D"/>
    <w:rsid w:val="005E315F"/>
    <w:rsid w:val="006B237C"/>
    <w:rsid w:val="006C2884"/>
    <w:rsid w:val="007A4CB7"/>
    <w:rsid w:val="007F064E"/>
    <w:rsid w:val="00802258"/>
    <w:rsid w:val="00804818"/>
    <w:rsid w:val="00807070"/>
    <w:rsid w:val="00807309"/>
    <w:rsid w:val="008637C1"/>
    <w:rsid w:val="008A726D"/>
    <w:rsid w:val="008C1889"/>
    <w:rsid w:val="00911F90"/>
    <w:rsid w:val="00916BD9"/>
    <w:rsid w:val="00946EA3"/>
    <w:rsid w:val="00951C97"/>
    <w:rsid w:val="00973534"/>
    <w:rsid w:val="00986D32"/>
    <w:rsid w:val="00994789"/>
    <w:rsid w:val="009F0444"/>
    <w:rsid w:val="009F2E0C"/>
    <w:rsid w:val="00A41DD3"/>
    <w:rsid w:val="00BC3B37"/>
    <w:rsid w:val="00BD6014"/>
    <w:rsid w:val="00C07032"/>
    <w:rsid w:val="00C550D3"/>
    <w:rsid w:val="00C715F6"/>
    <w:rsid w:val="00C73778"/>
    <w:rsid w:val="00CD2DA6"/>
    <w:rsid w:val="00D1777F"/>
    <w:rsid w:val="00DB1E3D"/>
    <w:rsid w:val="00DD49DD"/>
    <w:rsid w:val="00E45BCE"/>
    <w:rsid w:val="00E5331F"/>
    <w:rsid w:val="00E623B3"/>
    <w:rsid w:val="00E66E7A"/>
    <w:rsid w:val="00E73DA5"/>
    <w:rsid w:val="00E97A0E"/>
    <w:rsid w:val="00EA7244"/>
    <w:rsid w:val="00EC382D"/>
    <w:rsid w:val="00ED3944"/>
    <w:rsid w:val="00EE32C5"/>
    <w:rsid w:val="00F77E56"/>
    <w:rsid w:val="00F922D2"/>
    <w:rsid w:val="00FC562D"/>
    <w:rsid w:val="00FC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21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5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5494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598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0703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5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7C5"/>
  </w:style>
  <w:style w:type="paragraph" w:styleId="Footer">
    <w:name w:val="footer"/>
    <w:basedOn w:val="Normal"/>
    <w:link w:val="FooterChar"/>
    <w:uiPriority w:val="99"/>
    <w:unhideWhenUsed/>
    <w:rsid w:val="00005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7C5"/>
  </w:style>
  <w:style w:type="paragraph" w:styleId="BalloonText">
    <w:name w:val="Balloon Text"/>
    <w:basedOn w:val="Normal"/>
    <w:link w:val="BalloonTextChar"/>
    <w:uiPriority w:val="99"/>
    <w:semiHidden/>
    <w:unhideWhenUsed/>
    <w:rsid w:val="00005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7C5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0057C5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057C5"/>
    <w:rPr>
      <w:rFonts w:eastAsiaTheme="minorEastAsia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21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5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5494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598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0703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5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7C5"/>
  </w:style>
  <w:style w:type="paragraph" w:styleId="Footer">
    <w:name w:val="footer"/>
    <w:basedOn w:val="Normal"/>
    <w:link w:val="FooterChar"/>
    <w:uiPriority w:val="99"/>
    <w:unhideWhenUsed/>
    <w:rsid w:val="00005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7C5"/>
  </w:style>
  <w:style w:type="paragraph" w:styleId="BalloonText">
    <w:name w:val="Balloon Text"/>
    <w:basedOn w:val="Normal"/>
    <w:link w:val="BalloonTextChar"/>
    <w:uiPriority w:val="99"/>
    <w:semiHidden/>
    <w:unhideWhenUsed/>
    <w:rsid w:val="00005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7C5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0057C5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057C5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walter-fendt.de/m14e/pyth2.htm" TargetMode="External"/><Relationship Id="rId18" Type="http://schemas.openxmlformats.org/officeDocument/2006/relationships/hyperlink" Target="http://www.walter-fendt.de/m14e/vector3d.htm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education.ti.com/educationportal/sites/US/productDetail/us_cabrijr_83_84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nalyzemath.com/Geometry_calculators/pythagorean.html" TargetMode="External"/><Relationship Id="rId17" Type="http://schemas.openxmlformats.org/officeDocument/2006/relationships/hyperlink" Target="http://www.youtube.com/watch?v=X2KG4Dk3wnY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zonalandeducation.com/mstm/physics/mechanics/vectors/components/vectorComponents.html" TargetMode="External"/><Relationship Id="rId20" Type="http://schemas.openxmlformats.org/officeDocument/2006/relationships/hyperlink" Target="http://www.lrc.education.gov.ab.ca/pro/resources/item.htm?item-no=62456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nalyzemath.com/Calculators/Quadrant_Cal.html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engineeringtoolbox.com/vector-addition-d_320.html" TargetMode="External"/><Relationship Id="rId23" Type="http://schemas.openxmlformats.org/officeDocument/2006/relationships/header" Target="header1.xml"/><Relationship Id="rId10" Type="http://schemas.openxmlformats.org/officeDocument/2006/relationships/hyperlink" Target="http://education.ti.com/educationportal/sites/US/productDetail/us_cabrijr_83_84.html" TargetMode="External"/><Relationship Id="rId19" Type="http://schemas.openxmlformats.org/officeDocument/2006/relationships/hyperlink" Target="http://www.walter-fendt.de/m14e/line3d.ht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phet.colorado.edu/en/simulation/vector-addition" TargetMode="External"/><Relationship Id="rId22" Type="http://schemas.openxmlformats.org/officeDocument/2006/relationships/hyperlink" Target="http://smarttech.com/us/Solutions/Education+Solutions/Products+for+education/Software/SMART+Notebook+collaborative+learning+softw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4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Chinook's Edge School Division No. 73</Company>
  <LinksUpToDate>false</LinksUpToDate>
  <CharactersWithSpaces>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Evonne Tutkaluk</dc:title>
  <dc:creator>Technology Services</dc:creator>
  <cp:lastModifiedBy>Technology Services</cp:lastModifiedBy>
  <cp:revision>71</cp:revision>
  <dcterms:created xsi:type="dcterms:W3CDTF">2012-02-27T00:00:00Z</dcterms:created>
  <dcterms:modified xsi:type="dcterms:W3CDTF">2012-02-27T03:51:00Z</dcterms:modified>
</cp:coreProperties>
</file>