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-175"/>
        <w:tblW w:w="13091" w:type="dxa"/>
        <w:tblLook w:val="04A0" w:firstRow="1" w:lastRow="0" w:firstColumn="1" w:lastColumn="0" w:noHBand="0" w:noVBand="1"/>
      </w:tblPr>
      <w:tblGrid>
        <w:gridCol w:w="4363"/>
        <w:gridCol w:w="4364"/>
        <w:gridCol w:w="4364"/>
      </w:tblGrid>
      <w:tr w:rsidR="009F2DFC" w14:paraId="072C30EF" w14:textId="77777777" w:rsidTr="009F2DFC">
        <w:trPr>
          <w:trHeight w:val="525"/>
        </w:trPr>
        <w:tc>
          <w:tcPr>
            <w:tcW w:w="4363" w:type="dxa"/>
          </w:tcPr>
          <w:p w14:paraId="3B0BC1C6" w14:textId="77777777" w:rsidR="009F2DFC" w:rsidRDefault="009F2DFC" w:rsidP="009F2DFC">
            <w:r>
              <w:t>What is happening in this clip?</w:t>
            </w:r>
            <w:bookmarkStart w:id="0" w:name="_GoBack"/>
            <w:bookmarkEnd w:id="0"/>
          </w:p>
        </w:tc>
        <w:tc>
          <w:tcPr>
            <w:tcW w:w="4364" w:type="dxa"/>
          </w:tcPr>
          <w:p w14:paraId="4D15A95D" w14:textId="77777777" w:rsidR="009F2DFC" w:rsidRDefault="009F2DFC" w:rsidP="009F2DFC">
            <w:r>
              <w:t>What does this clip tell you about the Oka Crisis?</w:t>
            </w:r>
          </w:p>
        </w:tc>
        <w:tc>
          <w:tcPr>
            <w:tcW w:w="4364" w:type="dxa"/>
          </w:tcPr>
          <w:p w14:paraId="530F25DB" w14:textId="77777777" w:rsidR="009F2DFC" w:rsidRDefault="009F2DFC" w:rsidP="009F2DFC">
            <w:r>
              <w:t>What does this clip tell you about Canadian society?</w:t>
            </w:r>
          </w:p>
        </w:tc>
      </w:tr>
    </w:tbl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4367"/>
        <w:gridCol w:w="4367"/>
        <w:gridCol w:w="4367"/>
      </w:tblGrid>
      <w:tr w:rsidR="009F2DFC" w14:paraId="22AB0B14" w14:textId="77777777" w:rsidTr="009F2DFC">
        <w:trPr>
          <w:trHeight w:val="2900"/>
        </w:trPr>
        <w:tc>
          <w:tcPr>
            <w:tcW w:w="4367" w:type="dxa"/>
          </w:tcPr>
          <w:p w14:paraId="455DE34B" w14:textId="77777777" w:rsidR="009F2DFC" w:rsidRDefault="009F2DFC">
            <w:r>
              <w:t>1.</w:t>
            </w:r>
          </w:p>
        </w:tc>
        <w:tc>
          <w:tcPr>
            <w:tcW w:w="4367" w:type="dxa"/>
          </w:tcPr>
          <w:p w14:paraId="3DE57D00" w14:textId="77777777" w:rsidR="009F2DFC" w:rsidRDefault="009F2DFC"/>
        </w:tc>
        <w:tc>
          <w:tcPr>
            <w:tcW w:w="4367" w:type="dxa"/>
          </w:tcPr>
          <w:p w14:paraId="27F95127" w14:textId="77777777" w:rsidR="009F2DFC" w:rsidRDefault="009F2DFC"/>
        </w:tc>
      </w:tr>
      <w:tr w:rsidR="009F2DFC" w14:paraId="75A2A553" w14:textId="77777777" w:rsidTr="009F2DFC">
        <w:trPr>
          <w:trHeight w:val="2900"/>
        </w:trPr>
        <w:tc>
          <w:tcPr>
            <w:tcW w:w="4367" w:type="dxa"/>
          </w:tcPr>
          <w:p w14:paraId="16D4C3CD" w14:textId="77777777" w:rsidR="009F2DFC" w:rsidRDefault="009F2DFC">
            <w:r>
              <w:t>2.</w:t>
            </w:r>
          </w:p>
        </w:tc>
        <w:tc>
          <w:tcPr>
            <w:tcW w:w="4367" w:type="dxa"/>
          </w:tcPr>
          <w:p w14:paraId="7B685886" w14:textId="77777777" w:rsidR="009F2DFC" w:rsidRDefault="009F2DFC"/>
        </w:tc>
        <w:tc>
          <w:tcPr>
            <w:tcW w:w="4367" w:type="dxa"/>
          </w:tcPr>
          <w:p w14:paraId="6D1910B3" w14:textId="77777777" w:rsidR="009F2DFC" w:rsidRDefault="009F2DFC"/>
        </w:tc>
      </w:tr>
      <w:tr w:rsidR="009F2DFC" w14:paraId="51D57729" w14:textId="77777777" w:rsidTr="009F2DFC">
        <w:trPr>
          <w:trHeight w:val="2743"/>
        </w:trPr>
        <w:tc>
          <w:tcPr>
            <w:tcW w:w="4367" w:type="dxa"/>
          </w:tcPr>
          <w:p w14:paraId="7BAD5C8E" w14:textId="77777777" w:rsidR="009F2DFC" w:rsidRDefault="009F2DFC">
            <w:r>
              <w:t>3.</w:t>
            </w:r>
          </w:p>
        </w:tc>
        <w:tc>
          <w:tcPr>
            <w:tcW w:w="4367" w:type="dxa"/>
          </w:tcPr>
          <w:p w14:paraId="44C4BA15" w14:textId="77777777" w:rsidR="009F2DFC" w:rsidRDefault="009F2DFC"/>
        </w:tc>
        <w:tc>
          <w:tcPr>
            <w:tcW w:w="4367" w:type="dxa"/>
          </w:tcPr>
          <w:p w14:paraId="4A239344" w14:textId="77777777" w:rsidR="009F2DFC" w:rsidRDefault="009F2DFC"/>
        </w:tc>
      </w:tr>
    </w:tbl>
    <w:p w14:paraId="05494979" w14:textId="77777777" w:rsidR="006616C2" w:rsidRPr="009F2DFC" w:rsidRDefault="006616C2" w:rsidP="009F2DFC">
      <w:pPr>
        <w:tabs>
          <w:tab w:val="left" w:pos="11472"/>
        </w:tabs>
      </w:pPr>
    </w:p>
    <w:sectPr w:rsidR="006616C2" w:rsidRPr="009F2DFC" w:rsidSect="00DA792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2D36" w14:textId="77777777" w:rsidR="00F731B0" w:rsidRDefault="00F731B0" w:rsidP="0001330B">
      <w:r>
        <w:separator/>
      </w:r>
    </w:p>
  </w:endnote>
  <w:endnote w:type="continuationSeparator" w:id="0">
    <w:p w14:paraId="220D0CCB" w14:textId="77777777" w:rsidR="00F731B0" w:rsidRDefault="00F731B0" w:rsidP="0001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4800" w14:textId="77777777" w:rsidR="00F731B0" w:rsidRDefault="00F731B0" w:rsidP="0001330B">
      <w:r>
        <w:separator/>
      </w:r>
    </w:p>
  </w:footnote>
  <w:footnote w:type="continuationSeparator" w:id="0">
    <w:p w14:paraId="54928E48" w14:textId="77777777" w:rsidR="00F731B0" w:rsidRDefault="00F731B0" w:rsidP="00013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9B54" w14:textId="2D23ECCB" w:rsidR="0001330B" w:rsidRDefault="0001330B">
    <w:pPr>
      <w:pStyle w:val="Header"/>
    </w:pPr>
    <w:r>
      <w:t>Primary Source Analysis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C2"/>
    <w:rsid w:val="0001330B"/>
    <w:rsid w:val="00112E5C"/>
    <w:rsid w:val="003873E0"/>
    <w:rsid w:val="006616C2"/>
    <w:rsid w:val="009F2DFC"/>
    <w:rsid w:val="00D15FF3"/>
    <w:rsid w:val="00DA7923"/>
    <w:rsid w:val="00DF5936"/>
    <w:rsid w:val="00F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F2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1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30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Hawley</dc:creator>
  <cp:keywords/>
  <dc:description/>
  <cp:lastModifiedBy>Pippa Hawley</cp:lastModifiedBy>
  <cp:revision>2</cp:revision>
  <dcterms:created xsi:type="dcterms:W3CDTF">2016-10-25T20:39:00Z</dcterms:created>
  <dcterms:modified xsi:type="dcterms:W3CDTF">2016-10-25T20:57:00Z</dcterms:modified>
</cp:coreProperties>
</file>