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EF" w:rsidRPr="00C34546" w:rsidRDefault="00C34546" w:rsidP="00C34546">
      <w:pPr>
        <w:rPr>
          <w:b/>
          <w:sz w:val="28"/>
          <w:szCs w:val="28"/>
        </w:rPr>
      </w:pPr>
      <w:r>
        <w:rPr>
          <w:b/>
          <w:sz w:val="28"/>
          <w:szCs w:val="28"/>
        </w:rPr>
        <w:t xml:space="preserve">Multi Stakeholder Delphi Consensus to Identify Priorities for </w:t>
      </w:r>
      <w:r w:rsidR="00E968F2" w:rsidRPr="00C34546">
        <w:rPr>
          <w:b/>
          <w:sz w:val="28"/>
          <w:szCs w:val="28"/>
        </w:rPr>
        <w:t>Canadian Evidence</w:t>
      </w:r>
      <w:r w:rsidR="008B6E75" w:rsidRPr="00C34546">
        <w:rPr>
          <w:b/>
          <w:sz w:val="28"/>
          <w:szCs w:val="28"/>
        </w:rPr>
        <w:t>-</w:t>
      </w:r>
      <w:r w:rsidR="00E968F2" w:rsidRPr="00C34546">
        <w:rPr>
          <w:b/>
          <w:sz w:val="28"/>
          <w:szCs w:val="28"/>
        </w:rPr>
        <w:t>Based Guidelines to Improve the Health of Homeless and Vulnerably Housed People</w:t>
      </w:r>
      <w:r w:rsidR="005B6F84" w:rsidRPr="00C34546">
        <w:rPr>
          <w:b/>
          <w:sz w:val="28"/>
          <w:szCs w:val="28"/>
        </w:rPr>
        <w:t xml:space="preserve"> </w:t>
      </w:r>
    </w:p>
    <w:p w:rsidR="001D0F36" w:rsidRDefault="001D0F36" w:rsidP="00E968F2"/>
    <w:p w:rsidR="00EB0D07" w:rsidRPr="00181708" w:rsidRDefault="00EB0D07" w:rsidP="00E968F2">
      <w:pPr>
        <w:rPr>
          <w:sz w:val="23"/>
          <w:szCs w:val="23"/>
        </w:rPr>
      </w:pPr>
    </w:p>
    <w:p w:rsidR="00B213F6" w:rsidRPr="002577A8" w:rsidRDefault="00B41A69" w:rsidP="000740FF">
      <w:pPr>
        <w:pStyle w:val="ListParagraph"/>
        <w:numPr>
          <w:ilvl w:val="0"/>
          <w:numId w:val="23"/>
        </w:numPr>
        <w:rPr>
          <w:b/>
          <w:sz w:val="23"/>
          <w:szCs w:val="23"/>
        </w:rPr>
      </w:pPr>
      <w:r w:rsidRPr="002577A8">
        <w:rPr>
          <w:b/>
          <w:sz w:val="23"/>
          <w:szCs w:val="23"/>
        </w:rPr>
        <w:t xml:space="preserve">General </w:t>
      </w:r>
      <w:r w:rsidR="001C0BB3" w:rsidRPr="002577A8">
        <w:rPr>
          <w:b/>
          <w:sz w:val="23"/>
          <w:szCs w:val="23"/>
        </w:rPr>
        <w:t xml:space="preserve">Demographic </w:t>
      </w:r>
      <w:r w:rsidRPr="002577A8">
        <w:rPr>
          <w:b/>
          <w:sz w:val="23"/>
          <w:szCs w:val="23"/>
        </w:rPr>
        <w:t>Information</w:t>
      </w:r>
    </w:p>
    <w:p w:rsidR="007F1274" w:rsidRPr="002F747C" w:rsidRDefault="007F1274" w:rsidP="007F1274">
      <w:pPr>
        <w:widowControl w:val="0"/>
        <w:autoSpaceDE w:val="0"/>
        <w:autoSpaceDN w:val="0"/>
        <w:adjustRightInd w:val="0"/>
        <w:rPr>
          <w:b/>
          <w:bCs/>
          <w:sz w:val="23"/>
          <w:szCs w:val="23"/>
        </w:rPr>
      </w:pPr>
      <w:r w:rsidRPr="002F747C">
        <w:rPr>
          <w:sz w:val="23"/>
          <w:szCs w:val="23"/>
        </w:rPr>
        <w:t xml:space="preserve">Please </w:t>
      </w:r>
      <w:r w:rsidR="00E10509" w:rsidRPr="002F747C">
        <w:rPr>
          <w:sz w:val="23"/>
          <w:szCs w:val="23"/>
        </w:rPr>
        <w:t xml:space="preserve">mark the </w:t>
      </w:r>
      <w:r w:rsidR="003E6138">
        <w:rPr>
          <w:sz w:val="23"/>
          <w:szCs w:val="23"/>
        </w:rPr>
        <w:t xml:space="preserve">best option. </w:t>
      </w:r>
      <w:r w:rsidR="00D26D85">
        <w:rPr>
          <w:sz w:val="23"/>
          <w:szCs w:val="23"/>
        </w:rPr>
        <w:t>(</w:t>
      </w:r>
      <w:r w:rsidR="00990BD7">
        <w:rPr>
          <w:sz w:val="23"/>
          <w:szCs w:val="23"/>
        </w:rPr>
        <w:t>Demographic information will be used in the analysis of options and priorities.</w:t>
      </w:r>
      <w:r w:rsidR="00D26D85">
        <w:rPr>
          <w:sz w:val="23"/>
          <w:szCs w:val="23"/>
        </w:rPr>
        <w:t>)</w:t>
      </w:r>
      <w:r w:rsidR="00990BD7">
        <w:rPr>
          <w:sz w:val="23"/>
          <w:szCs w:val="23"/>
        </w:rPr>
        <w:t xml:space="preserve"> </w:t>
      </w:r>
    </w:p>
    <w:p w:rsidR="007F1274" w:rsidRPr="002F747C" w:rsidRDefault="007F1274" w:rsidP="00B213F6">
      <w:pPr>
        <w:rPr>
          <w:b/>
          <w:sz w:val="23"/>
          <w:szCs w:val="23"/>
        </w:rPr>
      </w:pPr>
    </w:p>
    <w:p w:rsidR="00274DA3" w:rsidRPr="003A2894" w:rsidRDefault="00602408"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t>My</w:t>
      </w:r>
      <w:r w:rsidR="00274DA3" w:rsidRPr="00387DFF">
        <w:rPr>
          <w:rFonts w:ascii="Times New Roman" w:hAnsi="Times New Roman"/>
          <w:sz w:val="23"/>
          <w:szCs w:val="23"/>
          <w:lang w:val="en-US"/>
        </w:rPr>
        <w:t xml:space="preserve"> age </w:t>
      </w:r>
      <w:r>
        <w:rPr>
          <w:rFonts w:ascii="Times New Roman" w:hAnsi="Times New Roman"/>
          <w:sz w:val="23"/>
          <w:szCs w:val="23"/>
          <w:lang w:val="en-US"/>
        </w:rPr>
        <w:t>is</w:t>
      </w:r>
      <w:r w:rsidR="00624AE2" w:rsidRPr="00387DFF">
        <w:rPr>
          <w:rFonts w:ascii="Times New Roman" w:hAnsi="Times New Roman"/>
          <w:sz w:val="23"/>
          <w:szCs w:val="23"/>
          <w:lang w:val="en-US"/>
        </w:rPr>
        <w:t>:</w:t>
      </w:r>
    </w:p>
    <w:tbl>
      <w:tblPr>
        <w:tblW w:w="0" w:type="auto"/>
        <w:tblInd w:w="540" w:type="dxa"/>
        <w:tblLook w:val="00A0" w:firstRow="1" w:lastRow="0" w:firstColumn="1" w:lastColumn="0" w:noHBand="0" w:noVBand="0"/>
      </w:tblPr>
      <w:tblGrid>
        <w:gridCol w:w="2431"/>
        <w:gridCol w:w="1354"/>
      </w:tblGrid>
      <w:tr w:rsidR="00D34D5A" w:rsidRPr="002F747C" w:rsidTr="00D34D5A">
        <w:trPr>
          <w:trHeight w:val="298"/>
        </w:trPr>
        <w:tc>
          <w:tcPr>
            <w:tcW w:w="2431" w:type="dxa"/>
          </w:tcPr>
          <w:p w:rsidR="00D34D5A" w:rsidRPr="002F747C" w:rsidRDefault="00D34D5A" w:rsidP="00EF50B7">
            <w:pPr>
              <w:rPr>
                <w:sz w:val="23"/>
                <w:szCs w:val="23"/>
              </w:rPr>
            </w:pPr>
            <w:r w:rsidRPr="002F747C">
              <w:rPr>
                <w:sz w:val="23"/>
                <w:szCs w:val="23"/>
              </w:rPr>
              <w:t>a.  Less than 30</w:t>
            </w:r>
          </w:p>
        </w:tc>
        <w:tc>
          <w:tcPr>
            <w:tcW w:w="1354" w:type="dxa"/>
          </w:tcPr>
          <w:p w:rsidR="00D34D5A" w:rsidRDefault="00D34D5A">
            <w:r w:rsidRPr="00280E3C">
              <w:rPr>
                <w:sz w:val="28"/>
                <w:szCs w:val="28"/>
              </w:rPr>
              <w:t>□</w:t>
            </w:r>
          </w:p>
        </w:tc>
      </w:tr>
      <w:tr w:rsidR="00D34D5A" w:rsidRPr="002F747C" w:rsidTr="00D34D5A">
        <w:trPr>
          <w:trHeight w:val="279"/>
        </w:trPr>
        <w:tc>
          <w:tcPr>
            <w:tcW w:w="2431" w:type="dxa"/>
          </w:tcPr>
          <w:p w:rsidR="00D34D5A" w:rsidRPr="002F747C" w:rsidRDefault="00D34D5A" w:rsidP="00624AE2">
            <w:pPr>
              <w:rPr>
                <w:sz w:val="23"/>
                <w:szCs w:val="23"/>
              </w:rPr>
            </w:pPr>
            <w:r w:rsidRPr="002F747C">
              <w:rPr>
                <w:sz w:val="23"/>
                <w:szCs w:val="23"/>
              </w:rPr>
              <w:t>b. 31-40</w:t>
            </w:r>
          </w:p>
        </w:tc>
        <w:tc>
          <w:tcPr>
            <w:tcW w:w="1354" w:type="dxa"/>
          </w:tcPr>
          <w:p w:rsidR="00D34D5A" w:rsidRDefault="00D34D5A">
            <w:r w:rsidRPr="00280E3C">
              <w:rPr>
                <w:sz w:val="28"/>
                <w:szCs w:val="28"/>
              </w:rPr>
              <w:t>□</w:t>
            </w:r>
          </w:p>
        </w:tc>
      </w:tr>
      <w:tr w:rsidR="00D34D5A" w:rsidRPr="002F747C" w:rsidTr="00D34D5A">
        <w:trPr>
          <w:trHeight w:val="279"/>
        </w:trPr>
        <w:tc>
          <w:tcPr>
            <w:tcW w:w="2431" w:type="dxa"/>
          </w:tcPr>
          <w:p w:rsidR="00D34D5A" w:rsidRPr="002F747C" w:rsidRDefault="00D34D5A" w:rsidP="00624AE2">
            <w:pPr>
              <w:rPr>
                <w:sz w:val="23"/>
                <w:szCs w:val="23"/>
              </w:rPr>
            </w:pPr>
            <w:r w:rsidRPr="002F747C">
              <w:rPr>
                <w:sz w:val="23"/>
                <w:szCs w:val="23"/>
              </w:rPr>
              <w:t>c. 41-50</w:t>
            </w:r>
          </w:p>
        </w:tc>
        <w:tc>
          <w:tcPr>
            <w:tcW w:w="1354" w:type="dxa"/>
          </w:tcPr>
          <w:p w:rsidR="00D34D5A" w:rsidRDefault="00D34D5A">
            <w:r w:rsidRPr="00280E3C">
              <w:rPr>
                <w:sz w:val="28"/>
                <w:szCs w:val="28"/>
              </w:rPr>
              <w:t>□</w:t>
            </w:r>
          </w:p>
        </w:tc>
      </w:tr>
      <w:tr w:rsidR="00D34D5A" w:rsidRPr="002F747C" w:rsidTr="00D34D5A">
        <w:trPr>
          <w:trHeight w:val="298"/>
        </w:trPr>
        <w:tc>
          <w:tcPr>
            <w:tcW w:w="2431" w:type="dxa"/>
          </w:tcPr>
          <w:p w:rsidR="00D34D5A" w:rsidRPr="002F747C" w:rsidRDefault="00D34D5A" w:rsidP="00624AE2">
            <w:pPr>
              <w:rPr>
                <w:sz w:val="23"/>
                <w:szCs w:val="23"/>
              </w:rPr>
            </w:pPr>
            <w:r w:rsidRPr="002F747C">
              <w:rPr>
                <w:sz w:val="23"/>
                <w:szCs w:val="23"/>
              </w:rPr>
              <w:t>d. 51-60</w:t>
            </w:r>
          </w:p>
        </w:tc>
        <w:tc>
          <w:tcPr>
            <w:tcW w:w="1354" w:type="dxa"/>
          </w:tcPr>
          <w:p w:rsidR="00D34D5A" w:rsidRDefault="00D34D5A">
            <w:r w:rsidRPr="00280E3C">
              <w:rPr>
                <w:sz w:val="28"/>
                <w:szCs w:val="28"/>
              </w:rPr>
              <w:t>□</w:t>
            </w:r>
          </w:p>
        </w:tc>
      </w:tr>
      <w:tr w:rsidR="00D34D5A" w:rsidRPr="002F747C" w:rsidTr="00D34D5A">
        <w:trPr>
          <w:trHeight w:val="298"/>
        </w:trPr>
        <w:tc>
          <w:tcPr>
            <w:tcW w:w="2431" w:type="dxa"/>
          </w:tcPr>
          <w:p w:rsidR="00D34D5A" w:rsidRPr="002F747C" w:rsidRDefault="00D34D5A" w:rsidP="00624AE2">
            <w:pPr>
              <w:rPr>
                <w:sz w:val="23"/>
                <w:szCs w:val="23"/>
              </w:rPr>
            </w:pPr>
            <w:r w:rsidRPr="002F747C">
              <w:rPr>
                <w:sz w:val="23"/>
                <w:szCs w:val="23"/>
              </w:rPr>
              <w:t>e. 60 or more</w:t>
            </w:r>
          </w:p>
        </w:tc>
        <w:tc>
          <w:tcPr>
            <w:tcW w:w="1354" w:type="dxa"/>
          </w:tcPr>
          <w:p w:rsidR="00D34D5A" w:rsidRDefault="00D34D5A">
            <w:r w:rsidRPr="00280E3C">
              <w:rPr>
                <w:sz w:val="28"/>
                <w:szCs w:val="28"/>
              </w:rPr>
              <w:t>□</w:t>
            </w:r>
          </w:p>
        </w:tc>
      </w:tr>
    </w:tbl>
    <w:p w:rsidR="00274DA3" w:rsidRDefault="00274DA3" w:rsidP="00274DA3">
      <w:pPr>
        <w:pStyle w:val="Prrafodelista2"/>
        <w:ind w:left="0"/>
        <w:rPr>
          <w:rFonts w:ascii="Times New Roman" w:hAnsi="Times New Roman"/>
          <w:sz w:val="23"/>
          <w:szCs w:val="23"/>
          <w:lang w:val="en-US"/>
        </w:rPr>
      </w:pPr>
    </w:p>
    <w:p w:rsidR="00274DA3" w:rsidRPr="002F747C" w:rsidRDefault="003E6138"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t xml:space="preserve">My gender is: </w:t>
      </w:r>
      <w:r w:rsidR="00624AE2" w:rsidRPr="002F747C">
        <w:rPr>
          <w:rFonts w:ascii="Times New Roman" w:hAnsi="Times New Roman"/>
          <w:sz w:val="23"/>
          <w:szCs w:val="23"/>
          <w:lang w:val="en-US"/>
        </w:rPr>
        <w:t>:</w:t>
      </w:r>
    </w:p>
    <w:tbl>
      <w:tblPr>
        <w:tblW w:w="0" w:type="auto"/>
        <w:tblInd w:w="540" w:type="dxa"/>
        <w:tblLook w:val="00A0" w:firstRow="1" w:lastRow="0" w:firstColumn="1" w:lastColumn="0" w:noHBand="0" w:noVBand="0"/>
      </w:tblPr>
      <w:tblGrid>
        <w:gridCol w:w="1526"/>
        <w:gridCol w:w="850"/>
      </w:tblGrid>
      <w:tr w:rsidR="00D34D5A" w:rsidRPr="002F747C" w:rsidTr="00D34D5A">
        <w:tc>
          <w:tcPr>
            <w:tcW w:w="1526" w:type="dxa"/>
          </w:tcPr>
          <w:p w:rsidR="00D34D5A" w:rsidRPr="002F747C" w:rsidRDefault="00D34D5A" w:rsidP="00624AE2">
            <w:pPr>
              <w:rPr>
                <w:sz w:val="23"/>
                <w:szCs w:val="23"/>
              </w:rPr>
            </w:pPr>
            <w:r w:rsidRPr="002F747C">
              <w:rPr>
                <w:sz w:val="23"/>
                <w:szCs w:val="23"/>
              </w:rPr>
              <w:t>a. Male</w:t>
            </w:r>
          </w:p>
        </w:tc>
        <w:tc>
          <w:tcPr>
            <w:tcW w:w="850" w:type="dxa"/>
          </w:tcPr>
          <w:p w:rsidR="00D34D5A" w:rsidRDefault="00D34D5A">
            <w:r w:rsidRPr="009A2552">
              <w:rPr>
                <w:sz w:val="28"/>
                <w:szCs w:val="28"/>
              </w:rPr>
              <w:t>□</w:t>
            </w:r>
          </w:p>
        </w:tc>
      </w:tr>
      <w:tr w:rsidR="00D34D5A" w:rsidRPr="002F747C" w:rsidTr="00D34D5A">
        <w:tc>
          <w:tcPr>
            <w:tcW w:w="1526" w:type="dxa"/>
          </w:tcPr>
          <w:p w:rsidR="00D34D5A" w:rsidRPr="002F747C" w:rsidRDefault="00D34D5A" w:rsidP="00624AE2">
            <w:pPr>
              <w:rPr>
                <w:sz w:val="23"/>
                <w:szCs w:val="23"/>
              </w:rPr>
            </w:pPr>
            <w:r w:rsidRPr="002F747C">
              <w:rPr>
                <w:sz w:val="23"/>
                <w:szCs w:val="23"/>
              </w:rPr>
              <w:t>b. Female</w:t>
            </w:r>
          </w:p>
        </w:tc>
        <w:tc>
          <w:tcPr>
            <w:tcW w:w="850" w:type="dxa"/>
          </w:tcPr>
          <w:p w:rsidR="00D34D5A" w:rsidRDefault="00D34D5A">
            <w:r w:rsidRPr="009A2552">
              <w:rPr>
                <w:sz w:val="28"/>
                <w:szCs w:val="28"/>
              </w:rPr>
              <w:t>□</w:t>
            </w:r>
          </w:p>
        </w:tc>
      </w:tr>
      <w:tr w:rsidR="00D34D5A" w:rsidRPr="002F747C" w:rsidTr="00D34D5A">
        <w:tc>
          <w:tcPr>
            <w:tcW w:w="1526" w:type="dxa"/>
          </w:tcPr>
          <w:p w:rsidR="00D34D5A" w:rsidRPr="002F747C" w:rsidRDefault="00D34D5A" w:rsidP="00624AE2">
            <w:pPr>
              <w:rPr>
                <w:sz w:val="23"/>
                <w:szCs w:val="23"/>
              </w:rPr>
            </w:pPr>
            <w:r>
              <w:rPr>
                <w:sz w:val="23"/>
                <w:szCs w:val="23"/>
              </w:rPr>
              <w:t xml:space="preserve">c. Other </w:t>
            </w:r>
          </w:p>
        </w:tc>
        <w:tc>
          <w:tcPr>
            <w:tcW w:w="850" w:type="dxa"/>
          </w:tcPr>
          <w:p w:rsidR="00D34D5A" w:rsidRDefault="00D34D5A">
            <w:r w:rsidRPr="009A2552">
              <w:rPr>
                <w:sz w:val="28"/>
                <w:szCs w:val="28"/>
              </w:rPr>
              <w:t>□</w:t>
            </w:r>
          </w:p>
        </w:tc>
      </w:tr>
    </w:tbl>
    <w:p w:rsidR="00274DA3" w:rsidRDefault="00274DA3" w:rsidP="00387DFF">
      <w:pPr>
        <w:pStyle w:val="Prrafodelista2"/>
        <w:ind w:left="360"/>
        <w:rPr>
          <w:rFonts w:ascii="Times New Roman" w:hAnsi="Times New Roman"/>
          <w:sz w:val="23"/>
          <w:szCs w:val="23"/>
          <w:lang w:val="en-US"/>
        </w:rPr>
      </w:pPr>
    </w:p>
    <w:p w:rsidR="00B5302E" w:rsidRPr="002F747C" w:rsidRDefault="00B5302E"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t xml:space="preserve"> My </w:t>
      </w:r>
      <w:r w:rsidRPr="002F747C">
        <w:rPr>
          <w:rFonts w:ascii="Times New Roman" w:hAnsi="Times New Roman"/>
          <w:sz w:val="23"/>
          <w:szCs w:val="23"/>
          <w:lang w:val="en-US"/>
        </w:rPr>
        <w:t>role</w:t>
      </w:r>
      <w:r>
        <w:rPr>
          <w:rFonts w:ascii="Times New Roman" w:hAnsi="Times New Roman"/>
          <w:sz w:val="23"/>
          <w:szCs w:val="23"/>
          <w:lang w:val="en-US"/>
        </w:rPr>
        <w:t xml:space="preserve"> in providing </w:t>
      </w:r>
      <w:r w:rsidR="000E78F1">
        <w:rPr>
          <w:rFonts w:ascii="Times New Roman" w:hAnsi="Times New Roman"/>
          <w:sz w:val="23"/>
          <w:szCs w:val="23"/>
          <w:lang w:val="en-US"/>
        </w:rPr>
        <w:t>input</w:t>
      </w:r>
      <w:r>
        <w:rPr>
          <w:rFonts w:ascii="Times New Roman" w:hAnsi="Times New Roman"/>
          <w:sz w:val="23"/>
          <w:szCs w:val="23"/>
          <w:lang w:val="en-US"/>
        </w:rPr>
        <w:t xml:space="preserve"> is</w:t>
      </w:r>
      <w:r w:rsidRPr="002F747C">
        <w:rPr>
          <w:rFonts w:ascii="Times New Roman" w:hAnsi="Times New Roman"/>
          <w:sz w:val="23"/>
          <w:szCs w:val="23"/>
          <w:lang w:val="en-US"/>
        </w:rPr>
        <w:t>:</w:t>
      </w:r>
      <w:r>
        <w:rPr>
          <w:rFonts w:ascii="Times New Roman" w:hAnsi="Times New Roman"/>
          <w:sz w:val="23"/>
          <w:szCs w:val="23"/>
          <w:lang w:val="en-US"/>
        </w:rPr>
        <w:t xml:space="preserve"> (select the </w:t>
      </w:r>
      <w:r w:rsidR="003D078B">
        <w:rPr>
          <w:rFonts w:ascii="Times New Roman" w:hAnsi="Times New Roman"/>
          <w:sz w:val="23"/>
          <w:szCs w:val="23"/>
          <w:lang w:val="en-US"/>
        </w:rPr>
        <w:t>role/group that you feel you represent the most</w:t>
      </w:r>
      <w:r>
        <w:rPr>
          <w:rFonts w:ascii="Times New Roman" w:hAnsi="Times New Roman"/>
          <w:sz w:val="23"/>
          <w:szCs w:val="23"/>
          <w:lang w:val="en-US"/>
        </w:rPr>
        <w:t>)</w:t>
      </w:r>
    </w:p>
    <w:tbl>
      <w:tblPr>
        <w:tblW w:w="7594" w:type="dxa"/>
        <w:tblInd w:w="540" w:type="dxa"/>
        <w:tblLook w:val="00A0" w:firstRow="1" w:lastRow="0" w:firstColumn="1" w:lastColumn="0" w:noHBand="0" w:noVBand="0"/>
      </w:tblPr>
      <w:tblGrid>
        <w:gridCol w:w="4248"/>
        <w:gridCol w:w="3346"/>
      </w:tblGrid>
      <w:tr w:rsidR="00B5302E" w:rsidRPr="002F747C" w:rsidTr="00B5302E">
        <w:trPr>
          <w:trHeight w:val="243"/>
        </w:trPr>
        <w:tc>
          <w:tcPr>
            <w:tcW w:w="4248" w:type="dxa"/>
          </w:tcPr>
          <w:p w:rsidR="00B5302E" w:rsidRPr="00B5302E" w:rsidRDefault="00B5302E" w:rsidP="00B5302E">
            <w:pPr>
              <w:pStyle w:val="ListParagraph"/>
              <w:numPr>
                <w:ilvl w:val="0"/>
                <w:numId w:val="21"/>
              </w:numPr>
              <w:rPr>
                <w:sz w:val="23"/>
                <w:szCs w:val="23"/>
              </w:rPr>
            </w:pPr>
            <w:r>
              <w:rPr>
                <w:sz w:val="23"/>
                <w:szCs w:val="23"/>
              </w:rPr>
              <w:t>I am or have been homeless</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43"/>
        </w:trPr>
        <w:tc>
          <w:tcPr>
            <w:tcW w:w="4248" w:type="dxa"/>
          </w:tcPr>
          <w:p w:rsidR="00B5302E" w:rsidRDefault="00B5302E" w:rsidP="0045298A">
            <w:pPr>
              <w:pStyle w:val="ListParagraph"/>
              <w:numPr>
                <w:ilvl w:val="0"/>
                <w:numId w:val="21"/>
              </w:numPr>
              <w:rPr>
                <w:sz w:val="23"/>
                <w:szCs w:val="23"/>
              </w:rPr>
            </w:pPr>
            <w:r>
              <w:rPr>
                <w:sz w:val="23"/>
                <w:szCs w:val="23"/>
              </w:rPr>
              <w:t>Primary care p</w:t>
            </w:r>
            <w:r w:rsidRPr="008242C2">
              <w:rPr>
                <w:sz w:val="23"/>
                <w:szCs w:val="23"/>
              </w:rPr>
              <w:t>ractitioner</w:t>
            </w:r>
          </w:p>
        </w:tc>
        <w:tc>
          <w:tcPr>
            <w:tcW w:w="3346" w:type="dxa"/>
          </w:tcPr>
          <w:p w:rsidR="00B5302E" w:rsidRPr="00B5302E" w:rsidRDefault="00B5302E" w:rsidP="0045298A">
            <w:pPr>
              <w:rPr>
                <w:b/>
                <w:sz w:val="28"/>
                <w:szCs w:val="28"/>
              </w:rPr>
            </w:pPr>
            <w:r w:rsidRPr="00D34D5A">
              <w:rPr>
                <w:sz w:val="28"/>
                <w:szCs w:val="28"/>
              </w:rPr>
              <w:t>□</w:t>
            </w:r>
          </w:p>
        </w:tc>
      </w:tr>
      <w:tr w:rsidR="00B5302E" w:rsidRPr="002F747C" w:rsidTr="00B5302E">
        <w:trPr>
          <w:trHeight w:val="243"/>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 xml:space="preserve">Specialist </w:t>
            </w:r>
            <w:r>
              <w:rPr>
                <w:sz w:val="23"/>
                <w:szCs w:val="23"/>
              </w:rPr>
              <w:t>p</w:t>
            </w:r>
            <w:r w:rsidRPr="008242C2">
              <w:rPr>
                <w:sz w:val="23"/>
                <w:szCs w:val="23"/>
              </w:rPr>
              <w:t xml:space="preserve">hysician </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43"/>
        </w:trPr>
        <w:tc>
          <w:tcPr>
            <w:tcW w:w="4248" w:type="dxa"/>
          </w:tcPr>
          <w:p w:rsidR="00B5302E" w:rsidRPr="008242C2" w:rsidRDefault="00B5302E" w:rsidP="0045298A">
            <w:pPr>
              <w:pStyle w:val="ListParagraph"/>
              <w:numPr>
                <w:ilvl w:val="0"/>
                <w:numId w:val="21"/>
              </w:numPr>
              <w:rPr>
                <w:sz w:val="23"/>
                <w:szCs w:val="23"/>
              </w:rPr>
            </w:pPr>
            <w:r>
              <w:rPr>
                <w:sz w:val="23"/>
                <w:szCs w:val="23"/>
              </w:rPr>
              <w:t>Registered n</w:t>
            </w:r>
            <w:r w:rsidRPr="008242C2">
              <w:rPr>
                <w:sz w:val="23"/>
                <w:szCs w:val="23"/>
              </w:rPr>
              <w:t>urse</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43"/>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 xml:space="preserve">Public </w:t>
            </w:r>
            <w:r>
              <w:rPr>
                <w:sz w:val="23"/>
                <w:szCs w:val="23"/>
              </w:rPr>
              <w:t>h</w:t>
            </w:r>
            <w:r w:rsidRPr="008242C2">
              <w:rPr>
                <w:sz w:val="23"/>
                <w:szCs w:val="23"/>
              </w:rPr>
              <w:t xml:space="preserve">ealth </w:t>
            </w:r>
            <w:r>
              <w:rPr>
                <w:sz w:val="23"/>
                <w:szCs w:val="23"/>
              </w:rPr>
              <w:t>expert</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43"/>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 xml:space="preserve">Social </w:t>
            </w:r>
            <w:r>
              <w:rPr>
                <w:sz w:val="23"/>
                <w:szCs w:val="23"/>
              </w:rPr>
              <w:t>w</w:t>
            </w:r>
            <w:r w:rsidRPr="008242C2">
              <w:rPr>
                <w:sz w:val="23"/>
                <w:szCs w:val="23"/>
              </w:rPr>
              <w:t>orker</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43"/>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Homeless</w:t>
            </w:r>
            <w:r>
              <w:rPr>
                <w:sz w:val="23"/>
                <w:szCs w:val="23"/>
              </w:rPr>
              <w:t>ness</w:t>
            </w:r>
            <w:r w:rsidRPr="008242C2">
              <w:rPr>
                <w:sz w:val="23"/>
                <w:szCs w:val="23"/>
              </w:rPr>
              <w:t xml:space="preserve"> </w:t>
            </w:r>
            <w:r>
              <w:rPr>
                <w:sz w:val="23"/>
                <w:szCs w:val="23"/>
              </w:rPr>
              <w:t>h</w:t>
            </w:r>
            <w:r w:rsidRPr="008242C2">
              <w:rPr>
                <w:sz w:val="23"/>
                <w:szCs w:val="23"/>
              </w:rPr>
              <w:t xml:space="preserve">ealth </w:t>
            </w:r>
            <w:r>
              <w:rPr>
                <w:sz w:val="23"/>
                <w:szCs w:val="23"/>
              </w:rPr>
              <w:t>r</w:t>
            </w:r>
            <w:r w:rsidRPr="008242C2">
              <w:rPr>
                <w:sz w:val="23"/>
                <w:szCs w:val="23"/>
              </w:rPr>
              <w:t>esearcher</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58"/>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 xml:space="preserve">Community </w:t>
            </w:r>
            <w:r>
              <w:rPr>
                <w:sz w:val="23"/>
                <w:szCs w:val="23"/>
              </w:rPr>
              <w:t>h</w:t>
            </w:r>
            <w:r w:rsidRPr="008242C2">
              <w:rPr>
                <w:sz w:val="23"/>
                <w:szCs w:val="23"/>
              </w:rPr>
              <w:t xml:space="preserve">ealth </w:t>
            </w:r>
            <w:r>
              <w:rPr>
                <w:sz w:val="23"/>
                <w:szCs w:val="23"/>
              </w:rPr>
              <w:t>advocate</w:t>
            </w:r>
          </w:p>
        </w:tc>
        <w:tc>
          <w:tcPr>
            <w:tcW w:w="3346" w:type="dxa"/>
          </w:tcPr>
          <w:p w:rsidR="00B5302E" w:rsidRPr="00D34D5A" w:rsidRDefault="00B5302E" w:rsidP="0045298A">
            <w:pPr>
              <w:rPr>
                <w:sz w:val="28"/>
                <w:szCs w:val="28"/>
              </w:rPr>
            </w:pPr>
            <w:r w:rsidRPr="00D34D5A">
              <w:rPr>
                <w:sz w:val="28"/>
                <w:szCs w:val="28"/>
              </w:rPr>
              <w:t>□</w:t>
            </w:r>
          </w:p>
        </w:tc>
      </w:tr>
      <w:tr w:rsidR="00B5302E" w:rsidRPr="002F747C" w:rsidTr="00B5302E">
        <w:trPr>
          <w:trHeight w:val="224"/>
        </w:trPr>
        <w:tc>
          <w:tcPr>
            <w:tcW w:w="4248" w:type="dxa"/>
          </w:tcPr>
          <w:p w:rsidR="00B5302E" w:rsidRPr="008242C2" w:rsidRDefault="00B5302E" w:rsidP="0045298A">
            <w:pPr>
              <w:pStyle w:val="ListParagraph"/>
              <w:numPr>
                <w:ilvl w:val="0"/>
                <w:numId w:val="21"/>
              </w:numPr>
              <w:rPr>
                <w:sz w:val="23"/>
                <w:szCs w:val="23"/>
              </w:rPr>
            </w:pPr>
            <w:r w:rsidRPr="008242C2">
              <w:rPr>
                <w:sz w:val="23"/>
                <w:szCs w:val="23"/>
              </w:rPr>
              <w:t>Other (please specify):</w:t>
            </w:r>
            <w:r>
              <w:rPr>
                <w:sz w:val="23"/>
                <w:szCs w:val="23"/>
              </w:rPr>
              <w:t xml:space="preserve"> __________</w:t>
            </w:r>
          </w:p>
        </w:tc>
        <w:tc>
          <w:tcPr>
            <w:tcW w:w="3346" w:type="dxa"/>
          </w:tcPr>
          <w:p w:rsidR="00B5302E" w:rsidRPr="00D34D5A" w:rsidRDefault="00B5302E" w:rsidP="0045298A">
            <w:pPr>
              <w:rPr>
                <w:sz w:val="28"/>
                <w:szCs w:val="28"/>
              </w:rPr>
            </w:pPr>
            <w:r w:rsidRPr="00D34D5A">
              <w:rPr>
                <w:sz w:val="28"/>
                <w:szCs w:val="28"/>
              </w:rPr>
              <w:t>□</w:t>
            </w:r>
          </w:p>
        </w:tc>
      </w:tr>
    </w:tbl>
    <w:p w:rsidR="008242C2" w:rsidRDefault="008242C2" w:rsidP="0049145B">
      <w:pPr>
        <w:pStyle w:val="Prrafodelista2"/>
        <w:ind w:left="360"/>
        <w:rPr>
          <w:rFonts w:ascii="Times New Roman" w:hAnsi="Times New Roman"/>
          <w:sz w:val="23"/>
          <w:szCs w:val="23"/>
          <w:lang w:val="en-US"/>
        </w:rPr>
      </w:pPr>
    </w:p>
    <w:p w:rsidR="00274DA3" w:rsidRPr="00EF7DC2" w:rsidRDefault="00624AE2" w:rsidP="000740FF">
      <w:pPr>
        <w:pStyle w:val="Prrafodelista2"/>
        <w:numPr>
          <w:ilvl w:val="1"/>
          <w:numId w:val="23"/>
        </w:numPr>
        <w:rPr>
          <w:rFonts w:ascii="Times New Roman" w:hAnsi="Times New Roman"/>
          <w:sz w:val="23"/>
          <w:szCs w:val="23"/>
          <w:lang w:val="en-US"/>
        </w:rPr>
      </w:pPr>
      <w:r w:rsidRPr="00387DFF">
        <w:rPr>
          <w:rFonts w:ascii="Times New Roman" w:hAnsi="Times New Roman"/>
          <w:sz w:val="23"/>
          <w:szCs w:val="23"/>
          <w:lang w:val="en-US"/>
        </w:rPr>
        <w:t xml:space="preserve"> </w:t>
      </w:r>
      <w:r w:rsidR="00602408">
        <w:rPr>
          <w:rFonts w:ascii="Times New Roman" w:hAnsi="Times New Roman"/>
          <w:sz w:val="23"/>
          <w:szCs w:val="23"/>
          <w:lang w:val="en-US"/>
        </w:rPr>
        <w:t xml:space="preserve">I currently </w:t>
      </w:r>
      <w:r w:rsidR="008242C2">
        <w:rPr>
          <w:rFonts w:ascii="Times New Roman" w:hAnsi="Times New Roman"/>
          <w:sz w:val="23"/>
          <w:szCs w:val="23"/>
          <w:lang w:val="en-US"/>
        </w:rPr>
        <w:t xml:space="preserve">live or </w:t>
      </w:r>
      <w:r w:rsidR="00602408">
        <w:rPr>
          <w:rFonts w:ascii="Times New Roman" w:hAnsi="Times New Roman"/>
          <w:sz w:val="23"/>
          <w:szCs w:val="23"/>
          <w:lang w:val="en-US"/>
        </w:rPr>
        <w:t>work in:</w:t>
      </w:r>
    </w:p>
    <w:p w:rsidR="002F747C" w:rsidRDefault="00274DA3" w:rsidP="00C30167">
      <w:pPr>
        <w:autoSpaceDE w:val="0"/>
        <w:autoSpaceDN w:val="0"/>
        <w:adjustRightInd w:val="0"/>
        <w:ind w:left="390"/>
        <w:rPr>
          <w:sz w:val="23"/>
          <w:szCs w:val="23"/>
        </w:rPr>
      </w:pPr>
      <w:r w:rsidRPr="002F747C">
        <w:rPr>
          <w:sz w:val="23"/>
          <w:szCs w:val="23"/>
        </w:rPr>
        <w:t>Please specify:</w:t>
      </w:r>
      <w:r w:rsidR="005B767B" w:rsidRPr="002F747C">
        <w:rPr>
          <w:sz w:val="23"/>
          <w:szCs w:val="23"/>
        </w:rPr>
        <w:t xml:space="preserve">  ________________________</w:t>
      </w:r>
      <w:r w:rsidR="00076233">
        <w:rPr>
          <w:sz w:val="23"/>
          <w:szCs w:val="23"/>
        </w:rPr>
        <w:t xml:space="preserve"> (</w:t>
      </w:r>
      <w:r w:rsidR="0049145B">
        <w:rPr>
          <w:sz w:val="23"/>
          <w:szCs w:val="23"/>
        </w:rPr>
        <w:t>City, Province</w:t>
      </w:r>
      <w:r w:rsidR="00076233">
        <w:rPr>
          <w:sz w:val="23"/>
          <w:szCs w:val="23"/>
        </w:rPr>
        <w:t>)</w:t>
      </w:r>
    </w:p>
    <w:p w:rsidR="00D16BBE" w:rsidRPr="00D16BBE" w:rsidRDefault="00D16BBE"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t xml:space="preserve"> </w:t>
      </w:r>
      <w:r w:rsidR="00602408">
        <w:rPr>
          <w:rFonts w:ascii="Times New Roman" w:hAnsi="Times New Roman"/>
          <w:sz w:val="23"/>
          <w:szCs w:val="23"/>
          <w:lang w:val="en-US"/>
        </w:rPr>
        <w:t>My</w:t>
      </w:r>
      <w:r w:rsidR="00967F1B">
        <w:rPr>
          <w:rFonts w:ascii="Times New Roman" w:hAnsi="Times New Roman"/>
          <w:sz w:val="23"/>
          <w:szCs w:val="23"/>
          <w:lang w:val="en-US"/>
        </w:rPr>
        <w:t xml:space="preserve"> </w:t>
      </w:r>
      <w:r w:rsidR="003E6138">
        <w:rPr>
          <w:rFonts w:ascii="Times New Roman" w:hAnsi="Times New Roman"/>
          <w:sz w:val="23"/>
          <w:szCs w:val="23"/>
          <w:lang w:val="en-US"/>
        </w:rPr>
        <w:t>first language is</w:t>
      </w:r>
      <w:r w:rsidR="00602408">
        <w:rPr>
          <w:rFonts w:ascii="Times New Roman" w:hAnsi="Times New Roman"/>
          <w:sz w:val="23"/>
          <w:szCs w:val="23"/>
          <w:lang w:val="en-US"/>
        </w:rPr>
        <w:t>:</w:t>
      </w:r>
      <w:r w:rsidR="00967F1B">
        <w:rPr>
          <w:rFonts w:ascii="Times New Roman" w:hAnsi="Times New Roman"/>
          <w:sz w:val="23"/>
          <w:szCs w:val="23"/>
          <w:lang w:val="en-US"/>
        </w:rPr>
        <w:t xml:space="preserve"> </w:t>
      </w:r>
    </w:p>
    <w:p w:rsidR="00D16BBE" w:rsidRDefault="00D16BBE" w:rsidP="00D16BBE">
      <w:pPr>
        <w:pStyle w:val="Prrafodelista2"/>
        <w:ind w:left="360"/>
        <w:rPr>
          <w:rFonts w:ascii="Times New Roman" w:hAnsi="Times New Roman"/>
          <w:sz w:val="23"/>
          <w:szCs w:val="23"/>
          <w:lang w:val="en-US"/>
        </w:rPr>
      </w:pPr>
      <w:r>
        <w:rPr>
          <w:rFonts w:ascii="Times New Roman" w:hAnsi="Times New Roman"/>
          <w:sz w:val="23"/>
          <w:szCs w:val="23"/>
          <w:lang w:val="en-US"/>
        </w:rPr>
        <w:t>English</w:t>
      </w:r>
      <w:r w:rsidR="00D34D5A">
        <w:rPr>
          <w:rFonts w:ascii="Times New Roman" w:hAnsi="Times New Roman"/>
          <w:sz w:val="23"/>
          <w:szCs w:val="23"/>
          <w:lang w:val="en-US"/>
        </w:rPr>
        <w:t xml:space="preserve"> </w:t>
      </w:r>
      <w:r w:rsidR="00D34D5A" w:rsidRPr="00D34D5A">
        <w:rPr>
          <w:sz w:val="28"/>
          <w:szCs w:val="28"/>
        </w:rPr>
        <w:t>□</w:t>
      </w:r>
    </w:p>
    <w:p w:rsidR="00D34D5A" w:rsidRDefault="00D16BBE" w:rsidP="00D16BBE">
      <w:pPr>
        <w:pStyle w:val="Prrafodelista2"/>
        <w:ind w:left="360"/>
        <w:rPr>
          <w:sz w:val="40"/>
          <w:szCs w:val="40"/>
        </w:rPr>
      </w:pPr>
      <w:r>
        <w:rPr>
          <w:rFonts w:ascii="Times New Roman" w:hAnsi="Times New Roman"/>
          <w:sz w:val="23"/>
          <w:szCs w:val="23"/>
          <w:lang w:val="en-US"/>
        </w:rPr>
        <w:t xml:space="preserve">French </w:t>
      </w:r>
      <w:r w:rsidR="00D34D5A" w:rsidRPr="00D34D5A">
        <w:rPr>
          <w:sz w:val="28"/>
          <w:szCs w:val="28"/>
        </w:rPr>
        <w:t>□</w:t>
      </w:r>
    </w:p>
    <w:p w:rsidR="008242C2" w:rsidRDefault="00D16BBE" w:rsidP="00FB78BA">
      <w:pPr>
        <w:pStyle w:val="Prrafodelista2"/>
        <w:ind w:left="360"/>
        <w:rPr>
          <w:rFonts w:ascii="Times New Roman" w:hAnsi="Times New Roman"/>
          <w:sz w:val="23"/>
          <w:szCs w:val="23"/>
          <w:lang w:val="en-US"/>
        </w:rPr>
      </w:pPr>
      <w:r>
        <w:rPr>
          <w:rFonts w:ascii="Times New Roman" w:hAnsi="Times New Roman"/>
          <w:sz w:val="23"/>
          <w:szCs w:val="23"/>
          <w:lang w:val="en-US"/>
        </w:rPr>
        <w:t>Other</w:t>
      </w:r>
      <w:r w:rsidR="00D34D5A">
        <w:rPr>
          <w:rFonts w:ascii="Times New Roman" w:hAnsi="Times New Roman"/>
          <w:sz w:val="23"/>
          <w:szCs w:val="23"/>
          <w:lang w:val="en-US"/>
        </w:rPr>
        <w:t xml:space="preserve"> </w:t>
      </w:r>
      <w:r w:rsidR="00D34D5A" w:rsidRPr="00D34D5A">
        <w:rPr>
          <w:sz w:val="28"/>
          <w:szCs w:val="28"/>
        </w:rPr>
        <w:t>□</w:t>
      </w:r>
      <w:r>
        <w:rPr>
          <w:rFonts w:ascii="Times New Roman" w:hAnsi="Times New Roman"/>
          <w:sz w:val="23"/>
          <w:szCs w:val="23"/>
          <w:lang w:val="en-US"/>
        </w:rPr>
        <w:t xml:space="preserve"> (please specify)</w:t>
      </w:r>
      <w:r w:rsidR="00602408">
        <w:rPr>
          <w:rFonts w:ascii="Times New Roman" w:hAnsi="Times New Roman"/>
          <w:sz w:val="23"/>
          <w:szCs w:val="23"/>
          <w:lang w:val="en-US"/>
        </w:rPr>
        <w:t xml:space="preserve"> </w:t>
      </w:r>
      <w:r>
        <w:rPr>
          <w:rFonts w:ascii="Times New Roman" w:hAnsi="Times New Roman"/>
          <w:sz w:val="23"/>
          <w:szCs w:val="23"/>
          <w:lang w:val="en-US"/>
        </w:rPr>
        <w:t>________</w:t>
      </w:r>
    </w:p>
    <w:p w:rsidR="00FB78BA" w:rsidRDefault="00FB78BA" w:rsidP="00FB78BA">
      <w:pPr>
        <w:pStyle w:val="Prrafodelista2"/>
        <w:ind w:left="360"/>
        <w:rPr>
          <w:rFonts w:ascii="Times New Roman" w:hAnsi="Times New Roman"/>
          <w:sz w:val="23"/>
          <w:szCs w:val="23"/>
          <w:lang w:val="en-US"/>
        </w:rPr>
      </w:pPr>
    </w:p>
    <w:p w:rsidR="008242C2" w:rsidRPr="002F747C" w:rsidRDefault="008242C2"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lastRenderedPageBreak/>
        <w:t xml:space="preserve"> </w:t>
      </w:r>
      <w:r w:rsidR="003D078B">
        <w:rPr>
          <w:rFonts w:ascii="Times New Roman" w:hAnsi="Times New Roman"/>
          <w:sz w:val="23"/>
          <w:szCs w:val="23"/>
          <w:lang w:val="en-US"/>
        </w:rPr>
        <w:t xml:space="preserve">At some time in my life, </w:t>
      </w:r>
      <w:r>
        <w:rPr>
          <w:rFonts w:ascii="Times New Roman" w:hAnsi="Times New Roman"/>
          <w:sz w:val="23"/>
          <w:szCs w:val="23"/>
          <w:lang w:val="en-US"/>
        </w:rPr>
        <w:t>I have been</w:t>
      </w:r>
      <w:r w:rsidRPr="001C7C2C">
        <w:rPr>
          <w:rFonts w:ascii="Times New Roman" w:hAnsi="Times New Roman"/>
          <w:sz w:val="23"/>
          <w:szCs w:val="23"/>
          <w:lang w:val="en-US"/>
        </w:rPr>
        <w:t xml:space="preserve"> </w:t>
      </w:r>
      <w:r w:rsidR="002A256E">
        <w:rPr>
          <w:rFonts w:ascii="Times New Roman" w:hAnsi="Times New Roman"/>
          <w:sz w:val="23"/>
          <w:szCs w:val="23"/>
          <w:lang w:val="en-US"/>
        </w:rPr>
        <w:t>homeless or vulnerably housed</w:t>
      </w:r>
      <w:r>
        <w:rPr>
          <w:rFonts w:ascii="Times New Roman" w:hAnsi="Times New Roman"/>
          <w:sz w:val="23"/>
          <w:szCs w:val="23"/>
          <w:lang w:val="en-US"/>
        </w:rPr>
        <w:t xml:space="preserve"> for</w:t>
      </w:r>
      <w:r w:rsidR="00D0441A">
        <w:rPr>
          <w:rFonts w:ascii="Times New Roman" w:hAnsi="Times New Roman"/>
          <w:sz w:val="23"/>
          <w:szCs w:val="23"/>
          <w:lang w:val="en-US"/>
        </w:rPr>
        <w:t>:</w:t>
      </w:r>
      <w:r w:rsidR="00017714">
        <w:rPr>
          <w:rFonts w:ascii="Times New Roman" w:hAnsi="Times New Roman"/>
          <w:sz w:val="23"/>
          <w:szCs w:val="23"/>
          <w:lang w:val="en-US"/>
        </w:rPr>
        <w:t xml:space="preserve"> (we define vulnerably housed as living in poor-quality, temporary, or precarious type of housing, including single room hotels, shelters or rooming houses)</w:t>
      </w:r>
    </w:p>
    <w:tbl>
      <w:tblPr>
        <w:tblW w:w="0" w:type="auto"/>
        <w:tblInd w:w="540" w:type="dxa"/>
        <w:tblLook w:val="00A0" w:firstRow="1" w:lastRow="0" w:firstColumn="1" w:lastColumn="0" w:noHBand="0" w:noVBand="0"/>
      </w:tblPr>
      <w:tblGrid>
        <w:gridCol w:w="2331"/>
        <w:gridCol w:w="911"/>
      </w:tblGrid>
      <w:tr w:rsidR="008242C2" w:rsidRPr="002F747C" w:rsidTr="005B6F84">
        <w:trPr>
          <w:trHeight w:val="282"/>
        </w:trPr>
        <w:tc>
          <w:tcPr>
            <w:tcW w:w="2331" w:type="dxa"/>
          </w:tcPr>
          <w:p w:rsidR="008242C2" w:rsidRPr="002F747C" w:rsidRDefault="008242C2" w:rsidP="005B6F84">
            <w:pPr>
              <w:rPr>
                <w:sz w:val="23"/>
                <w:szCs w:val="23"/>
              </w:rPr>
            </w:pPr>
            <w:r w:rsidRPr="002F747C">
              <w:rPr>
                <w:sz w:val="23"/>
                <w:szCs w:val="23"/>
              </w:rPr>
              <w:t xml:space="preserve">a. </w:t>
            </w:r>
            <w:r>
              <w:rPr>
                <w:sz w:val="23"/>
                <w:szCs w:val="23"/>
              </w:rPr>
              <w:t xml:space="preserve">Less than 2 </w:t>
            </w:r>
            <w:r w:rsidRPr="002F747C">
              <w:rPr>
                <w:sz w:val="23"/>
                <w:szCs w:val="23"/>
              </w:rPr>
              <w:t>year</w:t>
            </w:r>
            <w:r>
              <w:rPr>
                <w:sz w:val="23"/>
                <w:szCs w:val="23"/>
              </w:rPr>
              <w:t>s</w:t>
            </w:r>
            <w:r w:rsidRPr="002F747C">
              <w:rPr>
                <w:sz w:val="23"/>
                <w:szCs w:val="23"/>
              </w:rPr>
              <w:t xml:space="preserve"> </w:t>
            </w:r>
          </w:p>
        </w:tc>
        <w:tc>
          <w:tcPr>
            <w:tcW w:w="911" w:type="dxa"/>
          </w:tcPr>
          <w:p w:rsidR="008242C2" w:rsidRDefault="008242C2" w:rsidP="005B6F84">
            <w:r w:rsidRPr="00AB4F39">
              <w:rPr>
                <w:sz w:val="28"/>
                <w:szCs w:val="28"/>
              </w:rPr>
              <w:t>□</w:t>
            </w:r>
          </w:p>
        </w:tc>
      </w:tr>
      <w:tr w:rsidR="008242C2" w:rsidRPr="002F747C" w:rsidTr="005B6F84">
        <w:trPr>
          <w:trHeight w:val="264"/>
        </w:trPr>
        <w:tc>
          <w:tcPr>
            <w:tcW w:w="2331" w:type="dxa"/>
          </w:tcPr>
          <w:p w:rsidR="008242C2" w:rsidRPr="002F747C" w:rsidRDefault="008242C2" w:rsidP="005B6F84">
            <w:pPr>
              <w:rPr>
                <w:sz w:val="23"/>
                <w:szCs w:val="23"/>
              </w:rPr>
            </w:pPr>
            <w:r w:rsidRPr="002F747C">
              <w:rPr>
                <w:sz w:val="23"/>
                <w:szCs w:val="23"/>
              </w:rPr>
              <w:t xml:space="preserve">b. </w:t>
            </w:r>
            <w:r>
              <w:rPr>
                <w:sz w:val="23"/>
                <w:szCs w:val="23"/>
              </w:rPr>
              <w:t>2-5</w:t>
            </w:r>
            <w:r w:rsidRPr="002F747C">
              <w:rPr>
                <w:sz w:val="23"/>
                <w:szCs w:val="23"/>
              </w:rPr>
              <w:t xml:space="preserve"> years</w:t>
            </w:r>
          </w:p>
        </w:tc>
        <w:tc>
          <w:tcPr>
            <w:tcW w:w="911" w:type="dxa"/>
          </w:tcPr>
          <w:p w:rsidR="008242C2" w:rsidRDefault="008242C2" w:rsidP="005B6F84">
            <w:r w:rsidRPr="00AB4F39">
              <w:rPr>
                <w:sz w:val="28"/>
                <w:szCs w:val="28"/>
              </w:rPr>
              <w:t>□</w:t>
            </w:r>
          </w:p>
        </w:tc>
      </w:tr>
      <w:tr w:rsidR="008242C2" w:rsidRPr="002F747C" w:rsidTr="005B6F84">
        <w:trPr>
          <w:trHeight w:val="282"/>
        </w:trPr>
        <w:tc>
          <w:tcPr>
            <w:tcW w:w="2331" w:type="dxa"/>
          </w:tcPr>
          <w:p w:rsidR="008242C2" w:rsidRPr="002F747C" w:rsidRDefault="008242C2" w:rsidP="005B6F84">
            <w:pPr>
              <w:rPr>
                <w:sz w:val="23"/>
                <w:szCs w:val="23"/>
              </w:rPr>
            </w:pPr>
            <w:r w:rsidRPr="002F747C">
              <w:rPr>
                <w:sz w:val="23"/>
                <w:szCs w:val="23"/>
              </w:rPr>
              <w:t xml:space="preserve">c. </w:t>
            </w:r>
            <w:r>
              <w:rPr>
                <w:sz w:val="23"/>
                <w:szCs w:val="23"/>
              </w:rPr>
              <w:t>6-10</w:t>
            </w:r>
            <w:r w:rsidRPr="002F747C">
              <w:rPr>
                <w:sz w:val="23"/>
                <w:szCs w:val="23"/>
              </w:rPr>
              <w:t xml:space="preserve"> years</w:t>
            </w:r>
          </w:p>
        </w:tc>
        <w:tc>
          <w:tcPr>
            <w:tcW w:w="911" w:type="dxa"/>
          </w:tcPr>
          <w:p w:rsidR="008242C2" w:rsidRDefault="008242C2" w:rsidP="005B6F84">
            <w:r w:rsidRPr="00AB4F39">
              <w:rPr>
                <w:sz w:val="28"/>
                <w:szCs w:val="28"/>
              </w:rPr>
              <w:t>□</w:t>
            </w:r>
          </w:p>
        </w:tc>
      </w:tr>
      <w:tr w:rsidR="008242C2" w:rsidRPr="002F747C" w:rsidTr="005B6F84">
        <w:trPr>
          <w:trHeight w:val="264"/>
        </w:trPr>
        <w:tc>
          <w:tcPr>
            <w:tcW w:w="2331" w:type="dxa"/>
          </w:tcPr>
          <w:p w:rsidR="008242C2" w:rsidRPr="002F747C" w:rsidRDefault="008242C2" w:rsidP="005B6F84">
            <w:pPr>
              <w:rPr>
                <w:sz w:val="23"/>
                <w:szCs w:val="23"/>
              </w:rPr>
            </w:pPr>
            <w:r w:rsidRPr="002F747C">
              <w:rPr>
                <w:sz w:val="23"/>
                <w:szCs w:val="23"/>
              </w:rPr>
              <w:t xml:space="preserve">d. </w:t>
            </w:r>
            <w:r>
              <w:rPr>
                <w:sz w:val="23"/>
                <w:szCs w:val="23"/>
              </w:rPr>
              <w:t>11+</w:t>
            </w:r>
            <w:r w:rsidRPr="002F747C">
              <w:rPr>
                <w:sz w:val="23"/>
                <w:szCs w:val="23"/>
              </w:rPr>
              <w:t xml:space="preserve"> years</w:t>
            </w:r>
          </w:p>
        </w:tc>
        <w:tc>
          <w:tcPr>
            <w:tcW w:w="911" w:type="dxa"/>
          </w:tcPr>
          <w:p w:rsidR="008242C2" w:rsidRDefault="008242C2" w:rsidP="005B6F84">
            <w:r w:rsidRPr="00AB4F39">
              <w:rPr>
                <w:sz w:val="28"/>
                <w:szCs w:val="28"/>
              </w:rPr>
              <w:t>□</w:t>
            </w:r>
          </w:p>
        </w:tc>
      </w:tr>
      <w:tr w:rsidR="008242C2" w:rsidRPr="002F747C" w:rsidTr="005B6F84">
        <w:trPr>
          <w:trHeight w:val="264"/>
        </w:trPr>
        <w:tc>
          <w:tcPr>
            <w:tcW w:w="2331" w:type="dxa"/>
          </w:tcPr>
          <w:p w:rsidR="008242C2" w:rsidRDefault="008242C2" w:rsidP="005B6F84">
            <w:pPr>
              <w:rPr>
                <w:sz w:val="23"/>
                <w:szCs w:val="23"/>
              </w:rPr>
            </w:pPr>
            <w:r>
              <w:rPr>
                <w:sz w:val="23"/>
                <w:szCs w:val="23"/>
              </w:rPr>
              <w:t>f. not applicable</w:t>
            </w:r>
          </w:p>
        </w:tc>
        <w:tc>
          <w:tcPr>
            <w:tcW w:w="911" w:type="dxa"/>
          </w:tcPr>
          <w:p w:rsidR="008242C2" w:rsidRDefault="008242C2" w:rsidP="005B6F84">
            <w:r w:rsidRPr="00AB4F39">
              <w:rPr>
                <w:sz w:val="28"/>
                <w:szCs w:val="28"/>
              </w:rPr>
              <w:t>□</w:t>
            </w:r>
          </w:p>
        </w:tc>
      </w:tr>
    </w:tbl>
    <w:p w:rsidR="008242C2" w:rsidRPr="002F747C" w:rsidRDefault="008242C2" w:rsidP="008242C2">
      <w:pPr>
        <w:pStyle w:val="Sinespaciado1"/>
        <w:rPr>
          <w:sz w:val="23"/>
          <w:szCs w:val="23"/>
        </w:rPr>
      </w:pPr>
    </w:p>
    <w:p w:rsidR="00C8733C" w:rsidRPr="00387DFF" w:rsidRDefault="002577A8" w:rsidP="000740FF">
      <w:pPr>
        <w:pStyle w:val="Prrafodelista2"/>
        <w:numPr>
          <w:ilvl w:val="1"/>
          <w:numId w:val="23"/>
        </w:numPr>
        <w:rPr>
          <w:rFonts w:ascii="Times New Roman" w:hAnsi="Times New Roman"/>
          <w:sz w:val="23"/>
          <w:szCs w:val="23"/>
          <w:lang w:val="en-US"/>
        </w:rPr>
      </w:pPr>
      <w:r>
        <w:rPr>
          <w:rFonts w:ascii="Times New Roman" w:hAnsi="Times New Roman"/>
          <w:sz w:val="23"/>
          <w:szCs w:val="23"/>
          <w:lang w:val="en-US"/>
        </w:rPr>
        <w:t xml:space="preserve"> </w:t>
      </w:r>
      <w:r w:rsidR="00602408">
        <w:rPr>
          <w:rFonts w:ascii="Times New Roman" w:hAnsi="Times New Roman"/>
          <w:sz w:val="23"/>
          <w:szCs w:val="23"/>
          <w:lang w:val="en-US"/>
        </w:rPr>
        <w:t>I have</w:t>
      </w:r>
      <w:r w:rsidR="00F82E36">
        <w:rPr>
          <w:rFonts w:ascii="Times New Roman" w:hAnsi="Times New Roman"/>
          <w:sz w:val="23"/>
          <w:szCs w:val="23"/>
          <w:lang w:val="en-US"/>
        </w:rPr>
        <w:t xml:space="preserve"> </w:t>
      </w:r>
      <w:r w:rsidR="002065E5">
        <w:rPr>
          <w:rFonts w:ascii="Times New Roman" w:hAnsi="Times New Roman"/>
          <w:sz w:val="23"/>
          <w:szCs w:val="23"/>
          <w:lang w:val="en-US"/>
        </w:rPr>
        <w:t>been</w:t>
      </w:r>
      <w:r w:rsidR="00C30167">
        <w:rPr>
          <w:rFonts w:ascii="Times New Roman" w:hAnsi="Times New Roman"/>
          <w:sz w:val="23"/>
          <w:szCs w:val="23"/>
          <w:lang w:val="en-US"/>
        </w:rPr>
        <w:t xml:space="preserve"> </w:t>
      </w:r>
      <w:r w:rsidR="00F117C1">
        <w:rPr>
          <w:rFonts w:ascii="Times New Roman" w:hAnsi="Times New Roman"/>
          <w:sz w:val="23"/>
          <w:szCs w:val="23"/>
          <w:lang w:val="en-US"/>
        </w:rPr>
        <w:t>involved in research</w:t>
      </w:r>
      <w:r w:rsidR="002F697B">
        <w:rPr>
          <w:rFonts w:ascii="Times New Roman" w:hAnsi="Times New Roman"/>
          <w:sz w:val="23"/>
          <w:szCs w:val="23"/>
          <w:lang w:val="en-US"/>
        </w:rPr>
        <w:t>/</w:t>
      </w:r>
      <w:r w:rsidR="005B6F84">
        <w:rPr>
          <w:rFonts w:ascii="Times New Roman" w:hAnsi="Times New Roman"/>
          <w:sz w:val="23"/>
          <w:szCs w:val="23"/>
          <w:lang w:val="en-US"/>
        </w:rPr>
        <w:t>programs</w:t>
      </w:r>
      <w:r w:rsidR="002F697B">
        <w:rPr>
          <w:rFonts w:ascii="Times New Roman" w:hAnsi="Times New Roman"/>
          <w:sz w:val="23"/>
          <w:szCs w:val="23"/>
          <w:lang w:val="en-US"/>
        </w:rPr>
        <w:t xml:space="preserve"> related to </w:t>
      </w:r>
      <w:r w:rsidR="00602408">
        <w:rPr>
          <w:rFonts w:ascii="Times New Roman" w:hAnsi="Times New Roman"/>
          <w:sz w:val="23"/>
          <w:szCs w:val="23"/>
          <w:lang w:val="en-US"/>
        </w:rPr>
        <w:t>the health of homeless or vulnerably housed people</w:t>
      </w:r>
      <w:r w:rsidR="001B5A10">
        <w:rPr>
          <w:rFonts w:ascii="Times New Roman" w:hAnsi="Times New Roman"/>
          <w:sz w:val="23"/>
          <w:szCs w:val="23"/>
          <w:lang w:val="en-US"/>
        </w:rPr>
        <w:t xml:space="preserve"> for</w:t>
      </w:r>
      <w:r w:rsidR="00D0441A">
        <w:rPr>
          <w:rFonts w:ascii="Times New Roman" w:hAnsi="Times New Roman"/>
          <w:sz w:val="23"/>
          <w:szCs w:val="23"/>
          <w:lang w:val="en-US"/>
        </w:rPr>
        <w:t>:</w:t>
      </w:r>
    </w:p>
    <w:tbl>
      <w:tblPr>
        <w:tblW w:w="0" w:type="auto"/>
        <w:tblInd w:w="540" w:type="dxa"/>
        <w:tblLook w:val="00A0" w:firstRow="1" w:lastRow="0" w:firstColumn="1" w:lastColumn="0" w:noHBand="0" w:noVBand="0"/>
      </w:tblPr>
      <w:tblGrid>
        <w:gridCol w:w="2331"/>
        <w:gridCol w:w="850"/>
      </w:tblGrid>
      <w:tr w:rsidR="00D34D5A" w:rsidRPr="002F747C" w:rsidTr="00D34D5A">
        <w:tc>
          <w:tcPr>
            <w:tcW w:w="2331" w:type="dxa"/>
          </w:tcPr>
          <w:p w:rsidR="00D34D5A" w:rsidRPr="002F747C" w:rsidRDefault="00D34D5A" w:rsidP="00EF50B7">
            <w:pPr>
              <w:rPr>
                <w:sz w:val="23"/>
                <w:szCs w:val="23"/>
              </w:rPr>
            </w:pPr>
            <w:r w:rsidRPr="002F747C">
              <w:rPr>
                <w:sz w:val="23"/>
                <w:szCs w:val="23"/>
              </w:rPr>
              <w:t xml:space="preserve">a. </w:t>
            </w:r>
            <w:r>
              <w:rPr>
                <w:sz w:val="23"/>
                <w:szCs w:val="23"/>
              </w:rPr>
              <w:t>Less than 2</w:t>
            </w:r>
            <w:r w:rsidRPr="002F747C">
              <w:rPr>
                <w:sz w:val="23"/>
                <w:szCs w:val="23"/>
              </w:rPr>
              <w:t xml:space="preserve"> year</w:t>
            </w:r>
            <w:r>
              <w:rPr>
                <w:sz w:val="23"/>
                <w:szCs w:val="23"/>
              </w:rPr>
              <w:t>s</w:t>
            </w:r>
            <w:r w:rsidRPr="002F747C">
              <w:rPr>
                <w:sz w:val="23"/>
                <w:szCs w:val="23"/>
              </w:rPr>
              <w:t xml:space="preserve"> </w:t>
            </w:r>
          </w:p>
        </w:tc>
        <w:tc>
          <w:tcPr>
            <w:tcW w:w="850" w:type="dxa"/>
          </w:tcPr>
          <w:p w:rsidR="00D34D5A" w:rsidRDefault="00D34D5A">
            <w:r w:rsidRPr="00A35F03">
              <w:rPr>
                <w:sz w:val="28"/>
                <w:szCs w:val="28"/>
              </w:rPr>
              <w:t>□</w:t>
            </w:r>
          </w:p>
        </w:tc>
      </w:tr>
      <w:tr w:rsidR="00D34D5A" w:rsidRPr="002F747C" w:rsidTr="00D34D5A">
        <w:tc>
          <w:tcPr>
            <w:tcW w:w="2331" w:type="dxa"/>
          </w:tcPr>
          <w:p w:rsidR="00D34D5A" w:rsidRPr="002F747C" w:rsidRDefault="00D34D5A" w:rsidP="00065711">
            <w:pPr>
              <w:rPr>
                <w:sz w:val="23"/>
                <w:szCs w:val="23"/>
              </w:rPr>
            </w:pPr>
            <w:r w:rsidRPr="002F747C">
              <w:rPr>
                <w:sz w:val="23"/>
                <w:szCs w:val="23"/>
              </w:rPr>
              <w:t xml:space="preserve">b. </w:t>
            </w:r>
            <w:r>
              <w:rPr>
                <w:sz w:val="23"/>
                <w:szCs w:val="23"/>
              </w:rPr>
              <w:t>2-5</w:t>
            </w:r>
            <w:r w:rsidRPr="002F747C">
              <w:rPr>
                <w:sz w:val="23"/>
                <w:szCs w:val="23"/>
              </w:rPr>
              <w:t xml:space="preserve"> years</w:t>
            </w:r>
          </w:p>
        </w:tc>
        <w:tc>
          <w:tcPr>
            <w:tcW w:w="850" w:type="dxa"/>
          </w:tcPr>
          <w:p w:rsidR="00D34D5A" w:rsidRDefault="00D34D5A">
            <w:r w:rsidRPr="00A35F03">
              <w:rPr>
                <w:sz w:val="28"/>
                <w:szCs w:val="28"/>
              </w:rPr>
              <w:t>□</w:t>
            </w:r>
          </w:p>
        </w:tc>
      </w:tr>
      <w:tr w:rsidR="00D34D5A" w:rsidRPr="002F747C" w:rsidTr="00D34D5A">
        <w:tc>
          <w:tcPr>
            <w:tcW w:w="2331" w:type="dxa"/>
          </w:tcPr>
          <w:p w:rsidR="00D34D5A" w:rsidRPr="002F747C" w:rsidRDefault="00D34D5A" w:rsidP="00065711">
            <w:pPr>
              <w:rPr>
                <w:sz w:val="23"/>
                <w:szCs w:val="23"/>
              </w:rPr>
            </w:pPr>
            <w:r w:rsidRPr="002F747C">
              <w:rPr>
                <w:sz w:val="23"/>
                <w:szCs w:val="23"/>
              </w:rPr>
              <w:t xml:space="preserve">c. </w:t>
            </w:r>
            <w:r>
              <w:rPr>
                <w:sz w:val="23"/>
                <w:szCs w:val="23"/>
              </w:rPr>
              <w:t>6-10</w:t>
            </w:r>
            <w:r w:rsidRPr="002F747C">
              <w:rPr>
                <w:sz w:val="23"/>
                <w:szCs w:val="23"/>
              </w:rPr>
              <w:t xml:space="preserve"> years</w:t>
            </w:r>
          </w:p>
        </w:tc>
        <w:tc>
          <w:tcPr>
            <w:tcW w:w="850" w:type="dxa"/>
          </w:tcPr>
          <w:p w:rsidR="00D34D5A" w:rsidRDefault="00D34D5A">
            <w:r w:rsidRPr="00A35F03">
              <w:rPr>
                <w:sz w:val="28"/>
                <w:szCs w:val="28"/>
              </w:rPr>
              <w:t>□</w:t>
            </w:r>
          </w:p>
        </w:tc>
      </w:tr>
      <w:tr w:rsidR="00D34D5A" w:rsidRPr="002F747C" w:rsidTr="00D34D5A">
        <w:tc>
          <w:tcPr>
            <w:tcW w:w="2331" w:type="dxa"/>
          </w:tcPr>
          <w:p w:rsidR="00D34D5A" w:rsidRPr="002F747C" w:rsidRDefault="00D34D5A" w:rsidP="00D34D5A">
            <w:pPr>
              <w:rPr>
                <w:sz w:val="23"/>
                <w:szCs w:val="23"/>
              </w:rPr>
            </w:pPr>
            <w:r w:rsidRPr="002F747C">
              <w:rPr>
                <w:sz w:val="23"/>
                <w:szCs w:val="23"/>
              </w:rPr>
              <w:t xml:space="preserve">d. </w:t>
            </w:r>
            <w:r>
              <w:rPr>
                <w:sz w:val="23"/>
                <w:szCs w:val="23"/>
              </w:rPr>
              <w:t>11+</w:t>
            </w:r>
            <w:r w:rsidRPr="002F747C">
              <w:rPr>
                <w:sz w:val="23"/>
                <w:szCs w:val="23"/>
              </w:rPr>
              <w:t xml:space="preserve"> years</w:t>
            </w:r>
          </w:p>
        </w:tc>
        <w:tc>
          <w:tcPr>
            <w:tcW w:w="850" w:type="dxa"/>
          </w:tcPr>
          <w:p w:rsidR="00D34D5A" w:rsidRDefault="00D34D5A">
            <w:r w:rsidRPr="00A35F03">
              <w:rPr>
                <w:sz w:val="28"/>
                <w:szCs w:val="28"/>
              </w:rPr>
              <w:t>□</w:t>
            </w:r>
          </w:p>
        </w:tc>
      </w:tr>
      <w:tr w:rsidR="00D34D5A" w:rsidRPr="002F747C" w:rsidTr="00D34D5A">
        <w:tc>
          <w:tcPr>
            <w:tcW w:w="2331" w:type="dxa"/>
          </w:tcPr>
          <w:p w:rsidR="00D34D5A" w:rsidRPr="002F747C" w:rsidRDefault="00D34D5A" w:rsidP="002F747C">
            <w:pPr>
              <w:rPr>
                <w:sz w:val="23"/>
                <w:szCs w:val="23"/>
              </w:rPr>
            </w:pPr>
            <w:r>
              <w:rPr>
                <w:sz w:val="23"/>
                <w:szCs w:val="23"/>
              </w:rPr>
              <w:t>f. not applicable</w:t>
            </w:r>
          </w:p>
        </w:tc>
        <w:tc>
          <w:tcPr>
            <w:tcW w:w="850" w:type="dxa"/>
          </w:tcPr>
          <w:p w:rsidR="00D34D5A" w:rsidRDefault="00D34D5A">
            <w:r w:rsidRPr="00A35F03">
              <w:rPr>
                <w:sz w:val="28"/>
                <w:szCs w:val="28"/>
              </w:rPr>
              <w:t>□</w:t>
            </w:r>
          </w:p>
        </w:tc>
      </w:tr>
    </w:tbl>
    <w:p w:rsidR="00C730DF" w:rsidRDefault="00C730DF" w:rsidP="00B41A69">
      <w:pPr>
        <w:rPr>
          <w:b/>
          <w:color w:val="FF0000"/>
          <w:sz w:val="23"/>
          <w:szCs w:val="23"/>
        </w:rPr>
      </w:pPr>
    </w:p>
    <w:p w:rsidR="001A5DC3" w:rsidRDefault="001A5DC3">
      <w:pPr>
        <w:rPr>
          <w:b/>
          <w:sz w:val="23"/>
          <w:szCs w:val="23"/>
          <w:lang w:val="en-CA"/>
        </w:rPr>
      </w:pPr>
      <w:r>
        <w:rPr>
          <w:b/>
          <w:sz w:val="23"/>
          <w:szCs w:val="23"/>
          <w:lang w:val="en-CA"/>
        </w:rPr>
        <w:br w:type="page"/>
      </w:r>
    </w:p>
    <w:p w:rsidR="00C34546" w:rsidRPr="00C34546" w:rsidRDefault="00C34546" w:rsidP="00C34546">
      <w:pPr>
        <w:pStyle w:val="ListParagraph"/>
        <w:numPr>
          <w:ilvl w:val="0"/>
          <w:numId w:val="23"/>
        </w:numPr>
        <w:rPr>
          <w:b/>
          <w:sz w:val="23"/>
          <w:szCs w:val="23"/>
          <w:lang w:val="en-CA"/>
        </w:rPr>
      </w:pPr>
      <w:r w:rsidRPr="00C34546">
        <w:rPr>
          <w:b/>
          <w:sz w:val="23"/>
          <w:szCs w:val="23"/>
          <w:lang w:val="en-CA"/>
        </w:rPr>
        <w:lastRenderedPageBreak/>
        <w:t xml:space="preserve">Core Values </w:t>
      </w:r>
    </w:p>
    <w:p w:rsidR="00C34546" w:rsidRPr="000740FF" w:rsidRDefault="00C34546" w:rsidP="00C34546">
      <w:pPr>
        <w:pStyle w:val="ListParagraph"/>
        <w:numPr>
          <w:ilvl w:val="1"/>
          <w:numId w:val="23"/>
        </w:numPr>
        <w:rPr>
          <w:sz w:val="23"/>
          <w:szCs w:val="23"/>
          <w:lang w:val="en-CA"/>
        </w:rPr>
      </w:pPr>
      <w:r w:rsidRPr="000740FF">
        <w:rPr>
          <w:sz w:val="23"/>
          <w:szCs w:val="23"/>
          <w:lang w:val="en-CA"/>
        </w:rPr>
        <w:t xml:space="preserve">Before we </w:t>
      </w:r>
      <w:r>
        <w:rPr>
          <w:sz w:val="23"/>
          <w:szCs w:val="23"/>
          <w:lang w:val="en-CA"/>
        </w:rPr>
        <w:t xml:space="preserve">decide on guideline topics and </w:t>
      </w:r>
      <w:r w:rsidRPr="000740FF">
        <w:rPr>
          <w:sz w:val="23"/>
          <w:szCs w:val="23"/>
          <w:lang w:val="en-CA"/>
        </w:rPr>
        <w:t xml:space="preserve">develop the guidelines, we need to agree on a set of core values that will guide the development of the guidelines. </w:t>
      </w:r>
      <w:r w:rsidRPr="000740FF">
        <w:rPr>
          <w:sz w:val="23"/>
          <w:szCs w:val="23"/>
        </w:rPr>
        <w:t xml:space="preserve">Please rank the values listed below in order of importance, where one is the most important value and </w:t>
      </w:r>
      <w:r w:rsidR="000F2BEA">
        <w:rPr>
          <w:sz w:val="23"/>
          <w:szCs w:val="23"/>
        </w:rPr>
        <w:t>seven</w:t>
      </w:r>
      <w:r w:rsidR="006356C5" w:rsidRPr="000740FF">
        <w:rPr>
          <w:sz w:val="23"/>
          <w:szCs w:val="23"/>
        </w:rPr>
        <w:t xml:space="preserve"> </w:t>
      </w:r>
      <w:r w:rsidRPr="000740FF">
        <w:rPr>
          <w:sz w:val="23"/>
          <w:szCs w:val="23"/>
        </w:rPr>
        <w:t xml:space="preserve">is the least important topic.  </w:t>
      </w:r>
    </w:p>
    <w:p w:rsidR="00C34546" w:rsidRDefault="00C34546" w:rsidP="00C34546">
      <w:pPr>
        <w:rPr>
          <w:sz w:val="23"/>
          <w:szCs w:val="23"/>
        </w:rPr>
      </w:pPr>
      <w:r>
        <w:rPr>
          <w:sz w:val="23"/>
          <w:szCs w:val="23"/>
        </w:rPr>
        <w:t xml:space="preserve"> </w:t>
      </w:r>
    </w:p>
    <w:tbl>
      <w:tblPr>
        <w:tblStyle w:val="TableGrid"/>
        <w:tblW w:w="9759"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9"/>
        <w:gridCol w:w="1710"/>
      </w:tblGrid>
      <w:tr w:rsidR="00EB2B38" w:rsidTr="00736312">
        <w:tc>
          <w:tcPr>
            <w:tcW w:w="9759" w:type="dxa"/>
            <w:gridSpan w:val="2"/>
          </w:tcPr>
          <w:p w:rsidR="00EB2B38" w:rsidRDefault="00EB2B38" w:rsidP="00EB2B38">
            <w:pPr>
              <w:jc w:val="right"/>
              <w:rPr>
                <w:b/>
                <w:sz w:val="23"/>
                <w:szCs w:val="23"/>
              </w:rPr>
            </w:pPr>
            <w:r w:rsidRPr="00CB0E2B">
              <w:rPr>
                <w:b/>
                <w:sz w:val="23"/>
                <w:szCs w:val="23"/>
              </w:rPr>
              <w:t xml:space="preserve">Rank the </w:t>
            </w:r>
            <w:r>
              <w:rPr>
                <w:b/>
                <w:sz w:val="23"/>
                <w:szCs w:val="23"/>
              </w:rPr>
              <w:t xml:space="preserve">values </w:t>
            </w:r>
          </w:p>
          <w:p w:rsidR="00EB2B38" w:rsidRPr="00CB0E2B" w:rsidRDefault="00EB2B38" w:rsidP="00EB2B38">
            <w:pPr>
              <w:jc w:val="right"/>
              <w:rPr>
                <w:b/>
                <w:sz w:val="23"/>
                <w:szCs w:val="23"/>
              </w:rPr>
            </w:pPr>
            <w:r>
              <w:rPr>
                <w:b/>
                <w:sz w:val="23"/>
                <w:szCs w:val="23"/>
              </w:rPr>
              <w:t xml:space="preserve">(1 </w:t>
            </w:r>
            <w:r w:rsidRPr="00CB0E2B">
              <w:rPr>
                <w:b/>
                <w:sz w:val="23"/>
                <w:szCs w:val="23"/>
              </w:rPr>
              <w:t>=</w:t>
            </w:r>
            <w:r>
              <w:rPr>
                <w:b/>
                <w:sz w:val="23"/>
                <w:szCs w:val="23"/>
              </w:rPr>
              <w:t xml:space="preserve"> </w:t>
            </w:r>
            <w:r w:rsidRPr="00CB0E2B">
              <w:rPr>
                <w:b/>
                <w:sz w:val="23"/>
                <w:szCs w:val="23"/>
              </w:rPr>
              <w:t>highest importance</w:t>
            </w:r>
            <w:r>
              <w:rPr>
                <w:b/>
                <w:sz w:val="23"/>
                <w:szCs w:val="23"/>
              </w:rPr>
              <w:t xml:space="preserve"> to 7 </w:t>
            </w:r>
            <w:r w:rsidRPr="00CB0E2B">
              <w:rPr>
                <w:b/>
                <w:sz w:val="23"/>
                <w:szCs w:val="23"/>
              </w:rPr>
              <w:t>=</w:t>
            </w:r>
            <w:r>
              <w:rPr>
                <w:b/>
                <w:sz w:val="23"/>
                <w:szCs w:val="23"/>
              </w:rPr>
              <w:t xml:space="preserve"> </w:t>
            </w:r>
            <w:r w:rsidRPr="00CB0E2B">
              <w:rPr>
                <w:b/>
                <w:sz w:val="23"/>
                <w:szCs w:val="23"/>
              </w:rPr>
              <w:t>lowest importance)</w:t>
            </w:r>
          </w:p>
          <w:p w:rsidR="00EB2B38" w:rsidRPr="00CB0E2B" w:rsidRDefault="00EB2B38" w:rsidP="00EB2B38">
            <w:pPr>
              <w:jc w:val="right"/>
              <w:rPr>
                <w:b/>
                <w:sz w:val="23"/>
                <w:szCs w:val="23"/>
              </w:rPr>
            </w:pPr>
          </w:p>
        </w:tc>
      </w:tr>
      <w:tr w:rsidR="000F2BEA" w:rsidTr="00EB2B38">
        <w:tc>
          <w:tcPr>
            <w:tcW w:w="8049" w:type="dxa"/>
          </w:tcPr>
          <w:p w:rsidR="000F2BEA" w:rsidRDefault="000F2BEA" w:rsidP="009E658C">
            <w:pPr>
              <w:rPr>
                <w:b/>
                <w:sz w:val="23"/>
                <w:szCs w:val="23"/>
                <w:lang w:val="en-CA"/>
              </w:rPr>
            </w:pPr>
            <w:r>
              <w:rPr>
                <w:b/>
                <w:sz w:val="23"/>
                <w:szCs w:val="23"/>
                <w:lang w:val="en-CA"/>
              </w:rPr>
              <w:t xml:space="preserve">Commitment </w:t>
            </w:r>
            <w:r w:rsidRPr="000F2BEA">
              <w:rPr>
                <w:b/>
                <w:sz w:val="23"/>
                <w:szCs w:val="23"/>
                <w:lang w:val="en-CA"/>
              </w:rPr>
              <w:t>to the right of each citizen to safe affordable housing</w:t>
            </w:r>
          </w:p>
          <w:p w:rsidR="00EB2B38" w:rsidRPr="00146F44" w:rsidRDefault="00EB2B38" w:rsidP="009E658C">
            <w:pPr>
              <w:rPr>
                <w:b/>
                <w:sz w:val="23"/>
                <w:szCs w:val="23"/>
              </w:rPr>
            </w:pPr>
          </w:p>
        </w:tc>
        <w:tc>
          <w:tcPr>
            <w:tcW w:w="1710" w:type="dxa"/>
          </w:tcPr>
          <w:p w:rsidR="000F2BEA" w:rsidRPr="00D34D5A" w:rsidRDefault="000F2BEA" w:rsidP="009E658C">
            <w:pPr>
              <w:rPr>
                <w:sz w:val="40"/>
                <w:szCs w:val="40"/>
              </w:rPr>
            </w:pPr>
            <w:r w:rsidRPr="00D34D5A">
              <w:rPr>
                <w:sz w:val="40"/>
                <w:szCs w:val="40"/>
              </w:rPr>
              <w:t>□</w:t>
            </w:r>
          </w:p>
        </w:tc>
      </w:tr>
      <w:tr w:rsidR="000F2BEA" w:rsidTr="00EB2B38">
        <w:tc>
          <w:tcPr>
            <w:tcW w:w="8049" w:type="dxa"/>
          </w:tcPr>
          <w:p w:rsidR="000F2BEA" w:rsidRDefault="000F2BEA" w:rsidP="0045298A">
            <w:pPr>
              <w:rPr>
                <w:b/>
                <w:sz w:val="23"/>
                <w:szCs w:val="23"/>
              </w:rPr>
            </w:pPr>
            <w:r>
              <w:rPr>
                <w:b/>
                <w:sz w:val="23"/>
                <w:szCs w:val="23"/>
                <w:lang w:val="en-CA"/>
              </w:rPr>
              <w:t>Commitment to</w:t>
            </w:r>
            <w:r w:rsidRPr="002211FF">
              <w:rPr>
                <w:b/>
                <w:sz w:val="23"/>
                <w:szCs w:val="23"/>
                <w:lang w:val="en-CA"/>
              </w:rPr>
              <w:t xml:space="preserve"> </w:t>
            </w:r>
            <w:r>
              <w:rPr>
                <w:b/>
                <w:sz w:val="23"/>
                <w:szCs w:val="23"/>
                <w:lang w:val="en-CA"/>
              </w:rPr>
              <w:t xml:space="preserve">reducing the negative impacts from </w:t>
            </w:r>
            <w:r w:rsidRPr="00D0441A">
              <w:rPr>
                <w:b/>
                <w:sz w:val="23"/>
                <w:szCs w:val="23"/>
                <w:lang w:val="en-CA"/>
              </w:rPr>
              <w:t>conditions in which people are born, grow, work, live, and age, and the systems that shape the conditions of daily life</w:t>
            </w:r>
            <w:r>
              <w:rPr>
                <w:sz w:val="23"/>
                <w:szCs w:val="23"/>
                <w:lang w:val="en-CA"/>
              </w:rPr>
              <w:t xml:space="preserve"> (social determinants of health)</w:t>
            </w:r>
            <w:r w:rsidRPr="00146F44">
              <w:rPr>
                <w:b/>
                <w:sz w:val="23"/>
                <w:szCs w:val="23"/>
              </w:rPr>
              <w:t xml:space="preserve"> </w:t>
            </w:r>
          </w:p>
          <w:p w:rsidR="00EB2B38" w:rsidRPr="00146F44" w:rsidRDefault="00EB2B38" w:rsidP="0045298A">
            <w:pPr>
              <w:rPr>
                <w:b/>
                <w:sz w:val="23"/>
                <w:szCs w:val="23"/>
              </w:rPr>
            </w:pPr>
          </w:p>
        </w:tc>
        <w:tc>
          <w:tcPr>
            <w:tcW w:w="1710" w:type="dxa"/>
          </w:tcPr>
          <w:p w:rsidR="000F2BEA" w:rsidRPr="00D34D5A" w:rsidRDefault="000F2BEA" w:rsidP="0045298A">
            <w:pPr>
              <w:rPr>
                <w:sz w:val="40"/>
                <w:szCs w:val="40"/>
              </w:rPr>
            </w:pPr>
            <w:r w:rsidRPr="00D34D5A">
              <w:rPr>
                <w:sz w:val="40"/>
                <w:szCs w:val="40"/>
              </w:rPr>
              <w:t>□</w:t>
            </w:r>
          </w:p>
        </w:tc>
      </w:tr>
      <w:tr w:rsidR="000F2BEA" w:rsidTr="00EB2B38">
        <w:tc>
          <w:tcPr>
            <w:tcW w:w="8049" w:type="dxa"/>
          </w:tcPr>
          <w:p w:rsidR="00EB2B38" w:rsidRDefault="000F2BEA" w:rsidP="0045298A">
            <w:pPr>
              <w:rPr>
                <w:b/>
                <w:sz w:val="23"/>
                <w:szCs w:val="23"/>
              </w:rPr>
            </w:pPr>
            <w:r>
              <w:rPr>
                <w:b/>
                <w:sz w:val="23"/>
                <w:szCs w:val="23"/>
                <w:lang w:val="en-CA"/>
              </w:rPr>
              <w:t>Commitment to universal access to health care services</w:t>
            </w:r>
            <w:r w:rsidRPr="009F1D25">
              <w:rPr>
                <w:b/>
                <w:sz w:val="23"/>
                <w:szCs w:val="23"/>
              </w:rPr>
              <w:t xml:space="preserve"> </w:t>
            </w:r>
          </w:p>
          <w:p w:rsidR="000F2BEA" w:rsidRDefault="000F2BEA" w:rsidP="0045298A">
            <w:pPr>
              <w:rPr>
                <w:sz w:val="23"/>
                <w:szCs w:val="23"/>
              </w:rPr>
            </w:pPr>
            <w:r>
              <w:rPr>
                <w:sz w:val="23"/>
                <w:szCs w:val="23"/>
              </w:rPr>
              <w:t>(the ability of all people to have access to health care services)</w:t>
            </w:r>
          </w:p>
          <w:p w:rsidR="00EB2B38" w:rsidRPr="00D0441A" w:rsidRDefault="00EB2B38" w:rsidP="0045298A">
            <w:pPr>
              <w:rPr>
                <w:sz w:val="23"/>
                <w:szCs w:val="23"/>
              </w:rPr>
            </w:pPr>
          </w:p>
        </w:tc>
        <w:tc>
          <w:tcPr>
            <w:tcW w:w="1710" w:type="dxa"/>
          </w:tcPr>
          <w:p w:rsidR="000F2BEA" w:rsidRDefault="000F2BEA" w:rsidP="0045298A">
            <w:pPr>
              <w:rPr>
                <w:sz w:val="23"/>
                <w:szCs w:val="23"/>
              </w:rPr>
            </w:pPr>
            <w:r w:rsidRPr="00D34D5A">
              <w:rPr>
                <w:sz w:val="40"/>
                <w:szCs w:val="40"/>
              </w:rPr>
              <w:t>□</w:t>
            </w:r>
          </w:p>
        </w:tc>
      </w:tr>
      <w:tr w:rsidR="000F2BEA" w:rsidTr="00EB2B38">
        <w:tc>
          <w:tcPr>
            <w:tcW w:w="8049" w:type="dxa"/>
          </w:tcPr>
          <w:p w:rsidR="000F2BEA" w:rsidRPr="009F1D25" w:rsidRDefault="000F2BEA" w:rsidP="0045298A">
            <w:pPr>
              <w:rPr>
                <w:b/>
                <w:sz w:val="23"/>
                <w:szCs w:val="23"/>
              </w:rPr>
            </w:pPr>
            <w:r>
              <w:rPr>
                <w:b/>
                <w:sz w:val="23"/>
                <w:szCs w:val="23"/>
                <w:lang w:val="en-CA"/>
              </w:rPr>
              <w:t>Commitment to continuity of care</w:t>
            </w:r>
            <w:r w:rsidRPr="009F1D25">
              <w:rPr>
                <w:b/>
                <w:sz w:val="23"/>
                <w:szCs w:val="23"/>
              </w:rPr>
              <w:t xml:space="preserve"> </w:t>
            </w:r>
          </w:p>
        </w:tc>
        <w:tc>
          <w:tcPr>
            <w:tcW w:w="1710" w:type="dxa"/>
          </w:tcPr>
          <w:p w:rsidR="000F2BEA" w:rsidRDefault="000F2BEA" w:rsidP="0045298A">
            <w:pPr>
              <w:rPr>
                <w:sz w:val="23"/>
                <w:szCs w:val="23"/>
              </w:rPr>
            </w:pPr>
            <w:r w:rsidRPr="00D34D5A">
              <w:rPr>
                <w:sz w:val="40"/>
                <w:szCs w:val="40"/>
              </w:rPr>
              <w:t>□</w:t>
            </w:r>
          </w:p>
        </w:tc>
      </w:tr>
      <w:tr w:rsidR="000F2BEA" w:rsidTr="00EB2B38">
        <w:tc>
          <w:tcPr>
            <w:tcW w:w="8049" w:type="dxa"/>
          </w:tcPr>
          <w:p w:rsidR="000F2BEA" w:rsidRDefault="000F2BEA" w:rsidP="00C34546">
            <w:pPr>
              <w:rPr>
                <w:b/>
                <w:sz w:val="23"/>
                <w:szCs w:val="23"/>
                <w:lang w:val="en-CA"/>
              </w:rPr>
            </w:pPr>
            <w:r>
              <w:rPr>
                <w:b/>
                <w:sz w:val="23"/>
                <w:szCs w:val="23"/>
                <w:lang w:val="en-CA"/>
              </w:rPr>
              <w:t>Commitment to u</w:t>
            </w:r>
            <w:r w:rsidRPr="000740FF">
              <w:rPr>
                <w:b/>
                <w:sz w:val="23"/>
                <w:szCs w:val="23"/>
                <w:lang w:val="en-CA"/>
              </w:rPr>
              <w:t xml:space="preserve">sing evidence based methods </w:t>
            </w:r>
            <w:r>
              <w:rPr>
                <w:b/>
                <w:sz w:val="23"/>
                <w:szCs w:val="23"/>
                <w:lang w:val="en-CA"/>
              </w:rPr>
              <w:t>for guidelines development</w:t>
            </w:r>
          </w:p>
          <w:p w:rsidR="00EB2B38" w:rsidRPr="000740FF" w:rsidRDefault="00EB2B38" w:rsidP="00C34546">
            <w:pPr>
              <w:rPr>
                <w:b/>
                <w:sz w:val="23"/>
                <w:szCs w:val="23"/>
              </w:rPr>
            </w:pPr>
          </w:p>
        </w:tc>
        <w:tc>
          <w:tcPr>
            <w:tcW w:w="1710" w:type="dxa"/>
          </w:tcPr>
          <w:p w:rsidR="000F2BEA" w:rsidRDefault="000F2BEA" w:rsidP="0045298A">
            <w:pPr>
              <w:rPr>
                <w:sz w:val="23"/>
                <w:szCs w:val="23"/>
              </w:rPr>
            </w:pPr>
            <w:r w:rsidRPr="00D34D5A">
              <w:rPr>
                <w:sz w:val="40"/>
                <w:szCs w:val="40"/>
              </w:rPr>
              <w:t>□</w:t>
            </w:r>
          </w:p>
        </w:tc>
      </w:tr>
      <w:tr w:rsidR="000F2BEA" w:rsidTr="00EB2B38">
        <w:tc>
          <w:tcPr>
            <w:tcW w:w="8049" w:type="dxa"/>
          </w:tcPr>
          <w:p w:rsidR="000F2BEA" w:rsidRDefault="000F2BEA" w:rsidP="0045298A">
            <w:pPr>
              <w:rPr>
                <w:b/>
                <w:sz w:val="23"/>
                <w:szCs w:val="23"/>
                <w:lang w:val="en-CA"/>
              </w:rPr>
            </w:pPr>
            <w:r>
              <w:rPr>
                <w:b/>
                <w:sz w:val="23"/>
                <w:szCs w:val="23"/>
                <w:lang w:val="en-CA"/>
              </w:rPr>
              <w:t xml:space="preserve">Commitment to </w:t>
            </w:r>
            <w:r w:rsidR="00811122">
              <w:rPr>
                <w:b/>
                <w:sz w:val="23"/>
                <w:szCs w:val="23"/>
                <w:lang w:val="en-CA"/>
              </w:rPr>
              <w:t xml:space="preserve">include in </w:t>
            </w:r>
            <w:r w:rsidR="00D32AE9">
              <w:rPr>
                <w:b/>
                <w:sz w:val="23"/>
                <w:szCs w:val="23"/>
                <w:lang w:val="en-CA"/>
              </w:rPr>
              <w:t>our</w:t>
            </w:r>
            <w:r w:rsidR="00811122">
              <w:rPr>
                <w:b/>
                <w:sz w:val="23"/>
                <w:szCs w:val="23"/>
                <w:lang w:val="en-CA"/>
              </w:rPr>
              <w:t xml:space="preserve"> process</w:t>
            </w:r>
            <w:r w:rsidR="00D32AE9">
              <w:rPr>
                <w:b/>
                <w:sz w:val="23"/>
                <w:szCs w:val="23"/>
                <w:lang w:val="en-CA"/>
              </w:rPr>
              <w:t>es</w:t>
            </w:r>
            <w:r>
              <w:rPr>
                <w:b/>
                <w:sz w:val="23"/>
                <w:szCs w:val="23"/>
                <w:lang w:val="en-CA"/>
              </w:rPr>
              <w:t xml:space="preserve"> people who have experienced homelessness</w:t>
            </w:r>
          </w:p>
          <w:p w:rsidR="00EB2B38" w:rsidRPr="009F1D25" w:rsidRDefault="00EB2B38" w:rsidP="0045298A">
            <w:pPr>
              <w:rPr>
                <w:b/>
                <w:sz w:val="23"/>
                <w:szCs w:val="23"/>
              </w:rPr>
            </w:pPr>
          </w:p>
        </w:tc>
        <w:tc>
          <w:tcPr>
            <w:tcW w:w="1710" w:type="dxa"/>
          </w:tcPr>
          <w:p w:rsidR="000F2BEA" w:rsidRDefault="000F2BEA" w:rsidP="0045298A">
            <w:pPr>
              <w:rPr>
                <w:sz w:val="23"/>
                <w:szCs w:val="23"/>
              </w:rPr>
            </w:pPr>
            <w:r w:rsidRPr="00D34D5A">
              <w:rPr>
                <w:sz w:val="40"/>
                <w:szCs w:val="40"/>
              </w:rPr>
              <w:t>□</w:t>
            </w:r>
          </w:p>
        </w:tc>
      </w:tr>
      <w:tr w:rsidR="000F2BEA" w:rsidTr="00EB2B38">
        <w:tc>
          <w:tcPr>
            <w:tcW w:w="8049" w:type="dxa"/>
          </w:tcPr>
          <w:p w:rsidR="000F2BEA" w:rsidRDefault="000F2BEA" w:rsidP="0045298A">
            <w:pPr>
              <w:rPr>
                <w:b/>
                <w:sz w:val="23"/>
                <w:szCs w:val="23"/>
                <w:lang w:val="en-CA"/>
              </w:rPr>
            </w:pPr>
            <w:r>
              <w:rPr>
                <w:b/>
                <w:sz w:val="23"/>
                <w:szCs w:val="23"/>
                <w:lang w:val="en-CA"/>
              </w:rPr>
              <w:t>Commitment to advocacy for the rights of people experiencing social disadvantage</w:t>
            </w:r>
          </w:p>
        </w:tc>
        <w:tc>
          <w:tcPr>
            <w:tcW w:w="1710" w:type="dxa"/>
          </w:tcPr>
          <w:p w:rsidR="000F2BEA" w:rsidRPr="00D34D5A" w:rsidRDefault="000F2BEA" w:rsidP="0045298A">
            <w:pPr>
              <w:rPr>
                <w:sz w:val="40"/>
                <w:szCs w:val="40"/>
              </w:rPr>
            </w:pPr>
            <w:r w:rsidRPr="00D34D5A">
              <w:rPr>
                <w:sz w:val="40"/>
                <w:szCs w:val="40"/>
              </w:rPr>
              <w:t>□</w:t>
            </w:r>
          </w:p>
        </w:tc>
      </w:tr>
    </w:tbl>
    <w:p w:rsidR="00C34546" w:rsidRPr="00181708" w:rsidRDefault="00C34546" w:rsidP="00C34546">
      <w:pPr>
        <w:rPr>
          <w:sz w:val="23"/>
          <w:szCs w:val="23"/>
          <w:lang w:val="en-CA"/>
        </w:rPr>
      </w:pPr>
    </w:p>
    <w:p w:rsidR="00EB2B38" w:rsidRDefault="00EB2B38" w:rsidP="00EB2B38">
      <w:pPr>
        <w:pStyle w:val="ListParagraph"/>
        <w:ind w:left="360"/>
        <w:rPr>
          <w:sz w:val="23"/>
          <w:szCs w:val="23"/>
        </w:rPr>
      </w:pPr>
    </w:p>
    <w:p w:rsidR="00C34546" w:rsidRPr="00CB287E" w:rsidRDefault="00C34546" w:rsidP="00C34546">
      <w:pPr>
        <w:pStyle w:val="ListParagraph"/>
        <w:numPr>
          <w:ilvl w:val="1"/>
          <w:numId w:val="23"/>
        </w:numPr>
        <w:rPr>
          <w:sz w:val="23"/>
          <w:szCs w:val="23"/>
        </w:rPr>
      </w:pPr>
      <w:r w:rsidRPr="00CB287E">
        <w:rPr>
          <w:sz w:val="23"/>
          <w:szCs w:val="23"/>
        </w:rPr>
        <w:t xml:space="preserve">Are there any </w:t>
      </w:r>
      <w:r w:rsidR="0045298A">
        <w:rPr>
          <w:sz w:val="23"/>
          <w:szCs w:val="23"/>
        </w:rPr>
        <w:t xml:space="preserve">other </w:t>
      </w:r>
      <w:r>
        <w:rPr>
          <w:sz w:val="23"/>
          <w:szCs w:val="23"/>
        </w:rPr>
        <w:t>values</w:t>
      </w:r>
      <w:r w:rsidRPr="00CB287E">
        <w:rPr>
          <w:sz w:val="23"/>
          <w:szCs w:val="23"/>
        </w:rPr>
        <w:t xml:space="preserve"> that we should include? </w:t>
      </w:r>
    </w:p>
    <w:p w:rsidR="00C34546" w:rsidRDefault="00C34546" w:rsidP="00C34546">
      <w:pPr>
        <w:rPr>
          <w:sz w:val="23"/>
          <w:szCs w:val="23"/>
        </w:rPr>
      </w:pPr>
    </w:p>
    <w:p w:rsidR="00C34546" w:rsidRDefault="00C34546" w:rsidP="00C34546">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C34546" w:rsidRDefault="00C34546" w:rsidP="00C34546">
      <w:pPr>
        <w:pStyle w:val="ListParagraph"/>
        <w:ind w:left="360"/>
        <w:rPr>
          <w:lang w:val="en-CA"/>
        </w:rPr>
      </w:pPr>
    </w:p>
    <w:p w:rsidR="007E73BD" w:rsidRPr="00CB287E" w:rsidRDefault="007E73BD" w:rsidP="00C34546">
      <w:pPr>
        <w:pStyle w:val="ListParagraph"/>
        <w:ind w:left="360"/>
        <w:rPr>
          <w:lang w:val="en-CA"/>
        </w:rPr>
      </w:pPr>
    </w:p>
    <w:p w:rsidR="00C34546" w:rsidRPr="00CB287E" w:rsidRDefault="00C34546" w:rsidP="00C34546">
      <w:pPr>
        <w:pStyle w:val="ListParagraph"/>
        <w:numPr>
          <w:ilvl w:val="1"/>
          <w:numId w:val="23"/>
        </w:numPr>
        <w:rPr>
          <w:lang w:val="en-CA"/>
        </w:rPr>
      </w:pPr>
      <w:r w:rsidRPr="00CB287E">
        <w:rPr>
          <w:lang w:val="en-CA"/>
        </w:rPr>
        <w:t>P</w:t>
      </w:r>
      <w:r w:rsidRPr="00CB287E">
        <w:rPr>
          <w:sz w:val="23"/>
          <w:szCs w:val="23"/>
        </w:rPr>
        <w:t>lease provide feedback on the proposed core values</w:t>
      </w:r>
      <w:r>
        <w:rPr>
          <w:sz w:val="23"/>
          <w:szCs w:val="23"/>
        </w:rPr>
        <w:t>.</w:t>
      </w:r>
    </w:p>
    <w:p w:rsidR="00C34546" w:rsidRDefault="00C34546" w:rsidP="00C34546">
      <w:pPr>
        <w:rPr>
          <w:sz w:val="23"/>
          <w:szCs w:val="23"/>
        </w:rPr>
      </w:pPr>
    </w:p>
    <w:p w:rsidR="00C34546" w:rsidRDefault="00C34546" w:rsidP="00C34546">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C34546" w:rsidRDefault="00C34546" w:rsidP="00C34546">
      <w:pPr>
        <w:rPr>
          <w:sz w:val="23"/>
          <w:szCs w:val="23"/>
        </w:rPr>
      </w:pPr>
    </w:p>
    <w:p w:rsidR="00C34546" w:rsidRDefault="00C34546" w:rsidP="00C34546">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C34546" w:rsidRDefault="00C34546" w:rsidP="00C34546">
      <w:pPr>
        <w:rPr>
          <w:sz w:val="23"/>
          <w:szCs w:val="23"/>
        </w:rPr>
      </w:pPr>
    </w:p>
    <w:p w:rsidR="00C34546" w:rsidRDefault="00C34546" w:rsidP="00C34546">
      <w:pPr>
        <w:pBdr>
          <w:top w:val="single" w:sz="12" w:space="1" w:color="auto"/>
          <w:bottom w:val="single" w:sz="12" w:space="0"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C34546" w:rsidRDefault="00C34546" w:rsidP="00C34546">
      <w:pPr>
        <w:rPr>
          <w:bCs/>
          <w:lang w:val="en-CA"/>
        </w:rPr>
      </w:pPr>
    </w:p>
    <w:p w:rsidR="001A5DC3" w:rsidRDefault="001A5DC3">
      <w:pPr>
        <w:rPr>
          <w:b/>
        </w:rPr>
      </w:pPr>
      <w:r>
        <w:rPr>
          <w:b/>
        </w:rPr>
        <w:br w:type="page"/>
      </w:r>
    </w:p>
    <w:p w:rsidR="00DA46D4" w:rsidRDefault="00F50CF4" w:rsidP="000740FF">
      <w:pPr>
        <w:pStyle w:val="ListParagraph"/>
        <w:numPr>
          <w:ilvl w:val="0"/>
          <w:numId w:val="23"/>
        </w:numPr>
        <w:rPr>
          <w:b/>
        </w:rPr>
      </w:pPr>
      <w:r w:rsidRPr="00CB0E2B">
        <w:rPr>
          <w:b/>
        </w:rPr>
        <w:lastRenderedPageBreak/>
        <w:t xml:space="preserve">Feedback on the </w:t>
      </w:r>
      <w:r w:rsidR="00C730DF" w:rsidRPr="00CB0E2B">
        <w:rPr>
          <w:b/>
        </w:rPr>
        <w:t>focus of the homeless health guidelines</w:t>
      </w:r>
    </w:p>
    <w:p w:rsidR="00CB0E2B" w:rsidRDefault="00CB0E2B" w:rsidP="00CB0E2B">
      <w:pPr>
        <w:rPr>
          <w:b/>
        </w:rPr>
      </w:pPr>
    </w:p>
    <w:p w:rsidR="002A5C16" w:rsidRPr="002A5C16" w:rsidRDefault="004817AD" w:rsidP="002A5C16">
      <w:pPr>
        <w:pStyle w:val="ListParagraph"/>
        <w:numPr>
          <w:ilvl w:val="1"/>
          <w:numId w:val="23"/>
        </w:numPr>
        <w:rPr>
          <w:sz w:val="23"/>
          <w:szCs w:val="23"/>
        </w:rPr>
      </w:pPr>
      <w:r>
        <w:rPr>
          <w:sz w:val="23"/>
          <w:szCs w:val="23"/>
        </w:rPr>
        <w:t xml:space="preserve"> </w:t>
      </w:r>
      <w:r w:rsidR="002A5C16" w:rsidRPr="002A5C16">
        <w:rPr>
          <w:sz w:val="23"/>
          <w:szCs w:val="23"/>
        </w:rPr>
        <w:t xml:space="preserve">Below is a list of guideline topics/themes that we could develop to improve the health of homeless and vulnerably housed people in Canada. Based on your own experience, please consider these criteria when judging the importance of a topic: </w:t>
      </w:r>
    </w:p>
    <w:p w:rsidR="002A5C16" w:rsidRPr="002A5C16" w:rsidRDefault="002A5C16" w:rsidP="002A5C16">
      <w:pPr>
        <w:pStyle w:val="ListParagraph"/>
        <w:ind w:left="360"/>
        <w:rPr>
          <w:sz w:val="23"/>
          <w:szCs w:val="23"/>
        </w:rPr>
      </w:pPr>
      <w:r w:rsidRPr="002A5C16">
        <w:rPr>
          <w:sz w:val="23"/>
          <w:szCs w:val="23"/>
        </w:rPr>
        <w:t>- value added (opportunity for a unique and relevant contribution),</w:t>
      </w:r>
    </w:p>
    <w:p w:rsidR="002A5C16" w:rsidRPr="002A5C16" w:rsidRDefault="002A5C16" w:rsidP="002A5C16">
      <w:pPr>
        <w:pStyle w:val="ListParagraph"/>
        <w:ind w:left="360"/>
        <w:rPr>
          <w:sz w:val="23"/>
          <w:szCs w:val="23"/>
        </w:rPr>
      </w:pPr>
      <w:r w:rsidRPr="002A5C16">
        <w:rPr>
          <w:sz w:val="23"/>
          <w:szCs w:val="23"/>
        </w:rPr>
        <w:t xml:space="preserve">- </w:t>
      </w:r>
      <w:proofErr w:type="gramStart"/>
      <w:r w:rsidRPr="002A5C16">
        <w:rPr>
          <w:sz w:val="23"/>
          <w:szCs w:val="23"/>
        </w:rPr>
        <w:t>equity</w:t>
      </w:r>
      <w:proofErr w:type="gramEnd"/>
      <w:r w:rsidRPr="002A5C16">
        <w:rPr>
          <w:sz w:val="23"/>
          <w:szCs w:val="23"/>
        </w:rPr>
        <w:t xml:space="preserve"> (reducing unfair and preventable health inequalities),</w:t>
      </w:r>
    </w:p>
    <w:p w:rsidR="002A5C16" w:rsidRPr="002A5C16" w:rsidRDefault="002A5C16" w:rsidP="002A5C16">
      <w:pPr>
        <w:pStyle w:val="ListParagraph"/>
        <w:ind w:left="360"/>
        <w:rPr>
          <w:sz w:val="23"/>
          <w:szCs w:val="23"/>
        </w:rPr>
      </w:pPr>
      <w:r w:rsidRPr="002A5C16">
        <w:rPr>
          <w:sz w:val="23"/>
          <w:szCs w:val="23"/>
        </w:rPr>
        <w:t xml:space="preserve">- </w:t>
      </w:r>
      <w:proofErr w:type="gramStart"/>
      <w:r w:rsidRPr="002A5C16">
        <w:rPr>
          <w:sz w:val="23"/>
          <w:szCs w:val="23"/>
        </w:rPr>
        <w:t>burden</w:t>
      </w:r>
      <w:proofErr w:type="gramEnd"/>
      <w:r w:rsidRPr="002A5C16">
        <w:rPr>
          <w:sz w:val="23"/>
          <w:szCs w:val="23"/>
        </w:rPr>
        <w:t xml:space="preserve"> of illness (number of people that may suffer from a disease or condition). </w:t>
      </w:r>
    </w:p>
    <w:p w:rsidR="002A5C16" w:rsidRPr="002A5C16" w:rsidRDefault="002A5C16" w:rsidP="002A5C16">
      <w:pPr>
        <w:pStyle w:val="ListParagraph"/>
        <w:ind w:left="360"/>
        <w:rPr>
          <w:sz w:val="23"/>
          <w:szCs w:val="23"/>
        </w:rPr>
      </w:pPr>
    </w:p>
    <w:p w:rsidR="002A5C16" w:rsidRPr="002A5C16" w:rsidRDefault="002A5C16" w:rsidP="002A5C16">
      <w:pPr>
        <w:pStyle w:val="ListParagraph"/>
        <w:ind w:left="360"/>
        <w:rPr>
          <w:sz w:val="23"/>
          <w:szCs w:val="23"/>
        </w:rPr>
      </w:pPr>
      <w:r w:rsidRPr="002A5C16">
        <w:rPr>
          <w:sz w:val="23"/>
          <w:szCs w:val="23"/>
        </w:rPr>
        <w:t xml:space="preserve">In formulating your response, please consider that we have limited resources. We believe it is feasible to develop four to six core guidelines. </w:t>
      </w:r>
    </w:p>
    <w:p w:rsidR="002A5C16" w:rsidRPr="002A5C16" w:rsidRDefault="002A5C16" w:rsidP="002A5C16">
      <w:pPr>
        <w:pStyle w:val="ListParagraph"/>
        <w:ind w:left="360"/>
        <w:rPr>
          <w:sz w:val="23"/>
          <w:szCs w:val="23"/>
        </w:rPr>
      </w:pPr>
    </w:p>
    <w:p w:rsidR="002A5C16" w:rsidRPr="00C12272" w:rsidRDefault="002A5C16" w:rsidP="002A5C16">
      <w:pPr>
        <w:pStyle w:val="ListParagraph"/>
        <w:ind w:left="360"/>
        <w:rPr>
          <w:b/>
          <w:sz w:val="23"/>
          <w:szCs w:val="23"/>
        </w:rPr>
      </w:pPr>
      <w:r w:rsidRPr="00C12272">
        <w:rPr>
          <w:b/>
          <w:sz w:val="23"/>
          <w:szCs w:val="23"/>
        </w:rPr>
        <w:t xml:space="preserve">Please rank </w:t>
      </w:r>
      <w:r w:rsidR="003500FA" w:rsidRPr="00C12272">
        <w:rPr>
          <w:b/>
          <w:sz w:val="23"/>
          <w:szCs w:val="23"/>
        </w:rPr>
        <w:t>your top four topics</w:t>
      </w:r>
      <w:r w:rsidRPr="00C12272">
        <w:rPr>
          <w:b/>
          <w:sz w:val="23"/>
          <w:szCs w:val="23"/>
        </w:rPr>
        <w:t xml:space="preserve"> in order of importance</w:t>
      </w:r>
      <w:r w:rsidR="003500FA" w:rsidRPr="00C12272">
        <w:rPr>
          <w:b/>
          <w:sz w:val="23"/>
          <w:szCs w:val="23"/>
        </w:rPr>
        <w:t>, with o</w:t>
      </w:r>
      <w:r w:rsidRPr="00C12272">
        <w:rPr>
          <w:b/>
          <w:sz w:val="23"/>
          <w:szCs w:val="23"/>
        </w:rPr>
        <w:t>ne being the highest and four being the lowest. Although we know the other topics are also important, we ask that you limit the choice to four. For the others, please leave them blank.</w:t>
      </w:r>
    </w:p>
    <w:tbl>
      <w:tblPr>
        <w:tblStyle w:val="TableGrid"/>
        <w:tblW w:w="0" w:type="auto"/>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9"/>
        <w:gridCol w:w="1800"/>
      </w:tblGrid>
      <w:tr w:rsidR="00EB2B38" w:rsidTr="00243B9A">
        <w:tc>
          <w:tcPr>
            <w:tcW w:w="9579" w:type="dxa"/>
            <w:gridSpan w:val="2"/>
          </w:tcPr>
          <w:p w:rsidR="00EB2B38" w:rsidRDefault="00EB2B38" w:rsidP="00EB2B38">
            <w:pPr>
              <w:jc w:val="right"/>
              <w:rPr>
                <w:b/>
                <w:sz w:val="23"/>
                <w:szCs w:val="23"/>
              </w:rPr>
            </w:pPr>
            <w:r w:rsidRPr="00CB0E2B">
              <w:rPr>
                <w:b/>
                <w:sz w:val="23"/>
                <w:szCs w:val="23"/>
              </w:rPr>
              <w:t xml:space="preserve">Rank the priority topics </w:t>
            </w:r>
          </w:p>
          <w:p w:rsidR="00EB2B38" w:rsidRPr="00CB0E2B" w:rsidRDefault="00EB2B38" w:rsidP="00EB2B38">
            <w:pPr>
              <w:jc w:val="right"/>
              <w:rPr>
                <w:b/>
                <w:sz w:val="23"/>
                <w:szCs w:val="23"/>
              </w:rPr>
            </w:pPr>
            <w:r w:rsidRPr="00CB0E2B">
              <w:rPr>
                <w:b/>
                <w:sz w:val="23"/>
                <w:szCs w:val="23"/>
              </w:rPr>
              <w:t>(</w:t>
            </w:r>
            <w:r>
              <w:rPr>
                <w:b/>
                <w:sz w:val="23"/>
                <w:szCs w:val="23"/>
              </w:rPr>
              <w:t xml:space="preserve">1 </w:t>
            </w:r>
            <w:r w:rsidRPr="00CB0E2B">
              <w:rPr>
                <w:b/>
                <w:sz w:val="23"/>
                <w:szCs w:val="23"/>
              </w:rPr>
              <w:t>=</w:t>
            </w:r>
            <w:r>
              <w:rPr>
                <w:b/>
                <w:sz w:val="23"/>
                <w:szCs w:val="23"/>
              </w:rPr>
              <w:t xml:space="preserve"> </w:t>
            </w:r>
            <w:r w:rsidRPr="00CB0E2B">
              <w:rPr>
                <w:b/>
                <w:sz w:val="23"/>
                <w:szCs w:val="23"/>
              </w:rPr>
              <w:t>highest importance</w:t>
            </w:r>
            <w:r>
              <w:rPr>
                <w:b/>
                <w:sz w:val="23"/>
                <w:szCs w:val="23"/>
              </w:rPr>
              <w:t xml:space="preserve"> to </w:t>
            </w:r>
            <w:r w:rsidR="002A5C16">
              <w:rPr>
                <w:b/>
                <w:sz w:val="23"/>
                <w:szCs w:val="23"/>
              </w:rPr>
              <w:t>4</w:t>
            </w:r>
            <w:r>
              <w:rPr>
                <w:b/>
                <w:sz w:val="23"/>
                <w:szCs w:val="23"/>
              </w:rPr>
              <w:t xml:space="preserve"> </w:t>
            </w:r>
            <w:r w:rsidRPr="00CB0E2B">
              <w:rPr>
                <w:b/>
                <w:sz w:val="23"/>
                <w:szCs w:val="23"/>
              </w:rPr>
              <w:t>=</w:t>
            </w:r>
            <w:r>
              <w:rPr>
                <w:b/>
                <w:sz w:val="23"/>
                <w:szCs w:val="23"/>
              </w:rPr>
              <w:t xml:space="preserve"> </w:t>
            </w:r>
            <w:r w:rsidRPr="00CB0E2B">
              <w:rPr>
                <w:b/>
                <w:sz w:val="23"/>
                <w:szCs w:val="23"/>
              </w:rPr>
              <w:t>lowest importance)</w:t>
            </w:r>
          </w:p>
          <w:p w:rsidR="00EB2B38" w:rsidRPr="00CB0E2B" w:rsidRDefault="00EB2B38" w:rsidP="002A5C16">
            <w:pPr>
              <w:jc w:val="center"/>
              <w:rPr>
                <w:b/>
                <w:sz w:val="23"/>
                <w:szCs w:val="23"/>
              </w:rPr>
            </w:pPr>
          </w:p>
        </w:tc>
      </w:tr>
      <w:tr w:rsidR="008A0645" w:rsidTr="00EB2B38">
        <w:tc>
          <w:tcPr>
            <w:tcW w:w="7779" w:type="dxa"/>
          </w:tcPr>
          <w:p w:rsidR="00D34D5A" w:rsidRDefault="002A5C16" w:rsidP="00D34D5A">
            <w:pPr>
              <w:rPr>
                <w:b/>
                <w:sz w:val="23"/>
                <w:szCs w:val="23"/>
              </w:rPr>
            </w:pPr>
            <w:r w:rsidRPr="002A5C16">
              <w:rPr>
                <w:b/>
                <w:sz w:val="23"/>
                <w:szCs w:val="23"/>
              </w:rPr>
              <w:t>Care co-ordination / case management and health literacy to actualize treatment and care and self-care</w:t>
            </w:r>
          </w:p>
          <w:p w:rsidR="002A5C16" w:rsidRPr="00146F44" w:rsidRDefault="002A5C16" w:rsidP="00D34D5A">
            <w:pPr>
              <w:rPr>
                <w:b/>
                <w:sz w:val="23"/>
                <w:szCs w:val="23"/>
              </w:rPr>
            </w:pPr>
          </w:p>
        </w:tc>
        <w:tc>
          <w:tcPr>
            <w:tcW w:w="1800" w:type="dxa"/>
          </w:tcPr>
          <w:p w:rsidR="008A0645" w:rsidRPr="00D34D5A" w:rsidRDefault="00D34D5A" w:rsidP="005B6F84">
            <w:pPr>
              <w:rPr>
                <w:sz w:val="40"/>
                <w:szCs w:val="40"/>
              </w:rPr>
            </w:pPr>
            <w:r w:rsidRPr="00D34D5A">
              <w:rPr>
                <w:sz w:val="40"/>
                <w:szCs w:val="40"/>
              </w:rPr>
              <w:t>□</w:t>
            </w:r>
          </w:p>
        </w:tc>
      </w:tr>
      <w:tr w:rsidR="00CE1E9A" w:rsidTr="00EB2B38">
        <w:tc>
          <w:tcPr>
            <w:tcW w:w="7779" w:type="dxa"/>
          </w:tcPr>
          <w:p w:rsidR="00CE1E9A" w:rsidRDefault="00CE1E9A" w:rsidP="00223BA3">
            <w:pPr>
              <w:rPr>
                <w:b/>
                <w:sz w:val="23"/>
                <w:szCs w:val="23"/>
              </w:rPr>
            </w:pPr>
            <w:r w:rsidRPr="009F1D25">
              <w:rPr>
                <w:b/>
                <w:sz w:val="23"/>
                <w:szCs w:val="23"/>
              </w:rPr>
              <w:t>Mental health and addiction care</w:t>
            </w:r>
            <w:r w:rsidR="002A5C16">
              <w:rPr>
                <w:b/>
                <w:sz w:val="23"/>
                <w:szCs w:val="23"/>
              </w:rPr>
              <w:t>/trauma</w:t>
            </w:r>
          </w:p>
          <w:p w:rsidR="00CE1E9A" w:rsidRPr="002A5C16" w:rsidRDefault="00CE1E9A" w:rsidP="00D34D5A">
            <w:pPr>
              <w:rPr>
                <w:b/>
                <w:sz w:val="23"/>
                <w:szCs w:val="23"/>
              </w:rPr>
            </w:pPr>
          </w:p>
        </w:tc>
        <w:tc>
          <w:tcPr>
            <w:tcW w:w="1800" w:type="dxa"/>
          </w:tcPr>
          <w:p w:rsidR="00CE1E9A" w:rsidRPr="00D34D5A" w:rsidRDefault="00CE1E9A" w:rsidP="005B6F84">
            <w:pPr>
              <w:rPr>
                <w:sz w:val="40"/>
                <w:szCs w:val="40"/>
              </w:rPr>
            </w:pPr>
            <w:r w:rsidRPr="00D34D5A">
              <w:rPr>
                <w:sz w:val="40"/>
                <w:szCs w:val="40"/>
              </w:rPr>
              <w:t>□</w:t>
            </w:r>
          </w:p>
        </w:tc>
      </w:tr>
      <w:tr w:rsidR="00CE1E9A" w:rsidTr="00EB2B38">
        <w:tc>
          <w:tcPr>
            <w:tcW w:w="7779" w:type="dxa"/>
          </w:tcPr>
          <w:p w:rsidR="00CE1E9A" w:rsidRDefault="00CE1E9A" w:rsidP="00D34D5A">
            <w:pPr>
              <w:rPr>
                <w:b/>
                <w:sz w:val="23"/>
                <w:szCs w:val="23"/>
              </w:rPr>
            </w:pPr>
            <w:r>
              <w:rPr>
                <w:b/>
                <w:sz w:val="23"/>
                <w:szCs w:val="23"/>
              </w:rPr>
              <w:t>Chronic disease management (e.g. diabetes, smoking related lung disease)</w:t>
            </w:r>
          </w:p>
          <w:p w:rsidR="00CE1E9A" w:rsidRDefault="00CE1E9A" w:rsidP="00D34D5A">
            <w:pPr>
              <w:rPr>
                <w:b/>
                <w:sz w:val="23"/>
                <w:szCs w:val="23"/>
              </w:rPr>
            </w:pPr>
          </w:p>
        </w:tc>
        <w:tc>
          <w:tcPr>
            <w:tcW w:w="1800" w:type="dxa"/>
          </w:tcPr>
          <w:p w:rsidR="00CE1E9A" w:rsidRPr="00D34D5A" w:rsidRDefault="00CE1E9A" w:rsidP="005B6F84">
            <w:pPr>
              <w:rPr>
                <w:sz w:val="40"/>
                <w:szCs w:val="40"/>
              </w:rPr>
            </w:pPr>
            <w:r w:rsidRPr="00D34D5A">
              <w:rPr>
                <w:sz w:val="40"/>
                <w:szCs w:val="40"/>
              </w:rPr>
              <w:t>□</w:t>
            </w:r>
          </w:p>
        </w:tc>
      </w:tr>
      <w:tr w:rsidR="00CE1E9A" w:rsidTr="00EB2B38">
        <w:tc>
          <w:tcPr>
            <w:tcW w:w="7779" w:type="dxa"/>
          </w:tcPr>
          <w:p w:rsidR="00CE1E9A" w:rsidRDefault="00CE1E9A" w:rsidP="005B6F84">
            <w:pPr>
              <w:rPr>
                <w:b/>
                <w:sz w:val="23"/>
                <w:szCs w:val="23"/>
              </w:rPr>
            </w:pPr>
            <w:r w:rsidRPr="009F1D25">
              <w:rPr>
                <w:b/>
                <w:sz w:val="23"/>
                <w:szCs w:val="23"/>
              </w:rPr>
              <w:t>End-of-life care</w:t>
            </w:r>
            <w:r>
              <w:rPr>
                <w:b/>
                <w:sz w:val="23"/>
                <w:szCs w:val="23"/>
              </w:rPr>
              <w:t xml:space="preserve"> </w:t>
            </w:r>
          </w:p>
          <w:p w:rsidR="00CE1E9A" w:rsidRDefault="00CE1E9A" w:rsidP="005B6F84">
            <w:pPr>
              <w:rPr>
                <w:b/>
                <w:sz w:val="23"/>
                <w:szCs w:val="23"/>
              </w:rPr>
            </w:pPr>
            <w:r>
              <w:rPr>
                <w:b/>
                <w:sz w:val="23"/>
                <w:szCs w:val="23"/>
              </w:rPr>
              <w:t>(e.g. hospice, palliative care)</w:t>
            </w:r>
          </w:p>
          <w:p w:rsidR="00CE1E9A" w:rsidRPr="009F1D25" w:rsidRDefault="00CE1E9A" w:rsidP="005B6F84">
            <w:pPr>
              <w:rPr>
                <w:b/>
                <w:sz w:val="23"/>
                <w:szCs w:val="23"/>
              </w:rPr>
            </w:pPr>
          </w:p>
        </w:tc>
        <w:tc>
          <w:tcPr>
            <w:tcW w:w="1800" w:type="dxa"/>
          </w:tcPr>
          <w:p w:rsidR="00CE1E9A" w:rsidRDefault="00CE1E9A" w:rsidP="005B6F84">
            <w:pPr>
              <w:rPr>
                <w:sz w:val="23"/>
                <w:szCs w:val="23"/>
              </w:rPr>
            </w:pPr>
            <w:r w:rsidRPr="00D34D5A">
              <w:rPr>
                <w:sz w:val="40"/>
                <w:szCs w:val="40"/>
              </w:rPr>
              <w:t>□</w:t>
            </w:r>
          </w:p>
        </w:tc>
      </w:tr>
      <w:tr w:rsidR="00CE1E9A" w:rsidTr="00EB2B38">
        <w:tc>
          <w:tcPr>
            <w:tcW w:w="7779" w:type="dxa"/>
          </w:tcPr>
          <w:p w:rsidR="00CE1E9A" w:rsidRPr="009F1D25" w:rsidRDefault="002A5C16" w:rsidP="008A0645">
            <w:pPr>
              <w:rPr>
                <w:b/>
                <w:sz w:val="23"/>
                <w:szCs w:val="23"/>
              </w:rPr>
            </w:pPr>
            <w:r w:rsidRPr="002A5C16">
              <w:rPr>
                <w:b/>
                <w:sz w:val="23"/>
                <w:szCs w:val="23"/>
              </w:rPr>
              <w:t>HIV, hepatitis B/C virus, tuberculosis and other infectious diseases care</w:t>
            </w:r>
          </w:p>
        </w:tc>
        <w:tc>
          <w:tcPr>
            <w:tcW w:w="1800" w:type="dxa"/>
          </w:tcPr>
          <w:p w:rsidR="00CE1E9A" w:rsidRDefault="00CE1E9A" w:rsidP="005B6F84">
            <w:pPr>
              <w:rPr>
                <w:sz w:val="23"/>
                <w:szCs w:val="23"/>
              </w:rPr>
            </w:pPr>
            <w:r w:rsidRPr="00D34D5A">
              <w:rPr>
                <w:sz w:val="40"/>
                <w:szCs w:val="40"/>
              </w:rPr>
              <w:t>□</w:t>
            </w:r>
          </w:p>
        </w:tc>
      </w:tr>
      <w:tr w:rsidR="00CE1E9A" w:rsidTr="00EB2B38">
        <w:tc>
          <w:tcPr>
            <w:tcW w:w="7779" w:type="dxa"/>
          </w:tcPr>
          <w:p w:rsidR="00CE1E9A" w:rsidRPr="009F1D25" w:rsidRDefault="00CE1E9A" w:rsidP="005B6F84">
            <w:pPr>
              <w:rPr>
                <w:b/>
                <w:sz w:val="23"/>
                <w:szCs w:val="23"/>
              </w:rPr>
            </w:pPr>
          </w:p>
        </w:tc>
        <w:tc>
          <w:tcPr>
            <w:tcW w:w="1800" w:type="dxa"/>
          </w:tcPr>
          <w:p w:rsidR="00CE1E9A" w:rsidRDefault="00CE1E9A" w:rsidP="005B6F84">
            <w:pPr>
              <w:rPr>
                <w:sz w:val="23"/>
                <w:szCs w:val="23"/>
              </w:rPr>
            </w:pPr>
          </w:p>
        </w:tc>
      </w:tr>
      <w:tr w:rsidR="00CE1E9A" w:rsidTr="00EB2B38">
        <w:tc>
          <w:tcPr>
            <w:tcW w:w="7779" w:type="dxa"/>
          </w:tcPr>
          <w:p w:rsidR="00CE1E9A" w:rsidRDefault="00CE1E9A" w:rsidP="006356C5">
            <w:pPr>
              <w:rPr>
                <w:b/>
                <w:sz w:val="23"/>
                <w:szCs w:val="23"/>
              </w:rPr>
            </w:pPr>
            <w:r>
              <w:rPr>
                <w:b/>
                <w:sz w:val="23"/>
                <w:szCs w:val="23"/>
              </w:rPr>
              <w:t>Facilitating access to housing</w:t>
            </w:r>
          </w:p>
          <w:p w:rsidR="00CE1E9A" w:rsidRPr="009F1D25" w:rsidRDefault="00CE1E9A" w:rsidP="005B6F84">
            <w:pPr>
              <w:rPr>
                <w:b/>
                <w:sz w:val="23"/>
                <w:szCs w:val="23"/>
              </w:rPr>
            </w:pPr>
          </w:p>
        </w:tc>
        <w:tc>
          <w:tcPr>
            <w:tcW w:w="1800" w:type="dxa"/>
          </w:tcPr>
          <w:p w:rsidR="00CE1E9A" w:rsidRPr="00453180" w:rsidRDefault="00CE1E9A" w:rsidP="005B6F84">
            <w:pPr>
              <w:rPr>
                <w:sz w:val="40"/>
                <w:szCs w:val="40"/>
              </w:rPr>
            </w:pPr>
            <w:r w:rsidRPr="00D34D5A">
              <w:rPr>
                <w:sz w:val="40"/>
                <w:szCs w:val="40"/>
              </w:rPr>
              <w:t>□</w:t>
            </w:r>
          </w:p>
        </w:tc>
      </w:tr>
      <w:tr w:rsidR="00CE1E9A" w:rsidTr="00EB2B38">
        <w:tc>
          <w:tcPr>
            <w:tcW w:w="7779" w:type="dxa"/>
          </w:tcPr>
          <w:p w:rsidR="00CE1E9A" w:rsidRDefault="00CE1E9A" w:rsidP="002A5C16">
            <w:pPr>
              <w:rPr>
                <w:b/>
                <w:sz w:val="23"/>
                <w:szCs w:val="23"/>
              </w:rPr>
            </w:pPr>
            <w:r>
              <w:rPr>
                <w:b/>
                <w:sz w:val="23"/>
                <w:szCs w:val="23"/>
              </w:rPr>
              <w:t xml:space="preserve">Facilitating access to </w:t>
            </w:r>
            <w:r w:rsidR="002A5C16">
              <w:rPr>
                <w:b/>
                <w:sz w:val="23"/>
                <w:szCs w:val="23"/>
              </w:rPr>
              <w:t>adequate income</w:t>
            </w:r>
          </w:p>
          <w:p w:rsidR="002A5C16" w:rsidRDefault="002A5C16" w:rsidP="002A5C16">
            <w:pPr>
              <w:rPr>
                <w:b/>
                <w:sz w:val="23"/>
                <w:szCs w:val="23"/>
              </w:rPr>
            </w:pPr>
          </w:p>
          <w:p w:rsidR="002A5C16" w:rsidRDefault="002A5C16" w:rsidP="002A5C16">
            <w:pPr>
              <w:rPr>
                <w:b/>
                <w:sz w:val="23"/>
                <w:szCs w:val="23"/>
              </w:rPr>
            </w:pPr>
            <w:r w:rsidRPr="002A5C16">
              <w:rPr>
                <w:b/>
                <w:sz w:val="23"/>
                <w:szCs w:val="23"/>
              </w:rPr>
              <w:t>Nutrition and dietary support (providing affordable and well balanced meals)</w:t>
            </w:r>
          </w:p>
          <w:p w:rsidR="002A5C16" w:rsidRDefault="002A5C16" w:rsidP="002A5C16">
            <w:pPr>
              <w:rPr>
                <w:b/>
                <w:sz w:val="23"/>
                <w:szCs w:val="23"/>
              </w:rPr>
            </w:pPr>
          </w:p>
          <w:p w:rsidR="002A5C16" w:rsidRPr="00146F44" w:rsidRDefault="002A5C16" w:rsidP="002A5C16">
            <w:pPr>
              <w:rPr>
                <w:b/>
                <w:sz w:val="23"/>
                <w:szCs w:val="23"/>
              </w:rPr>
            </w:pPr>
            <w:r w:rsidRPr="002A5C16">
              <w:rPr>
                <w:b/>
                <w:sz w:val="23"/>
                <w:szCs w:val="23"/>
              </w:rPr>
              <w:t>Exposure related illnesses (environment, heat, cold, mold, dampness, etc.)</w:t>
            </w:r>
          </w:p>
        </w:tc>
        <w:tc>
          <w:tcPr>
            <w:tcW w:w="1800" w:type="dxa"/>
          </w:tcPr>
          <w:p w:rsidR="00CE1E9A" w:rsidRDefault="00CE1E9A" w:rsidP="005B6F84">
            <w:pPr>
              <w:rPr>
                <w:sz w:val="40"/>
                <w:szCs w:val="40"/>
              </w:rPr>
            </w:pPr>
            <w:r w:rsidRPr="00D34D5A">
              <w:rPr>
                <w:sz w:val="40"/>
                <w:szCs w:val="40"/>
              </w:rPr>
              <w:t>□</w:t>
            </w:r>
          </w:p>
          <w:p w:rsidR="002A5C16" w:rsidRDefault="002A5C16" w:rsidP="005B6F84">
            <w:pPr>
              <w:rPr>
                <w:sz w:val="40"/>
                <w:szCs w:val="40"/>
              </w:rPr>
            </w:pPr>
            <w:r w:rsidRPr="00D34D5A">
              <w:rPr>
                <w:sz w:val="40"/>
                <w:szCs w:val="40"/>
              </w:rPr>
              <w:t>□</w:t>
            </w:r>
          </w:p>
          <w:p w:rsidR="002A5C16" w:rsidRDefault="002A5C16" w:rsidP="005B6F84">
            <w:pPr>
              <w:rPr>
                <w:sz w:val="40"/>
                <w:szCs w:val="40"/>
              </w:rPr>
            </w:pPr>
          </w:p>
          <w:p w:rsidR="002A5C16" w:rsidRPr="00D34D5A" w:rsidRDefault="002A5C16" w:rsidP="005B6F84">
            <w:pPr>
              <w:rPr>
                <w:sz w:val="40"/>
                <w:szCs w:val="40"/>
              </w:rPr>
            </w:pPr>
            <w:r w:rsidRPr="00D34D5A">
              <w:rPr>
                <w:sz w:val="40"/>
                <w:szCs w:val="40"/>
              </w:rPr>
              <w:t>□</w:t>
            </w:r>
          </w:p>
        </w:tc>
      </w:tr>
    </w:tbl>
    <w:p w:rsidR="008A0645" w:rsidRDefault="008A0645" w:rsidP="002F697B">
      <w:pPr>
        <w:rPr>
          <w:sz w:val="23"/>
          <w:szCs w:val="23"/>
        </w:rPr>
      </w:pPr>
    </w:p>
    <w:p w:rsidR="006912DC" w:rsidRPr="002577A8" w:rsidRDefault="002577A8" w:rsidP="000740FF">
      <w:pPr>
        <w:pStyle w:val="ListParagraph"/>
        <w:numPr>
          <w:ilvl w:val="1"/>
          <w:numId w:val="23"/>
        </w:numPr>
        <w:rPr>
          <w:sz w:val="23"/>
          <w:szCs w:val="23"/>
        </w:rPr>
      </w:pPr>
      <w:r>
        <w:rPr>
          <w:sz w:val="23"/>
          <w:szCs w:val="23"/>
        </w:rPr>
        <w:t xml:space="preserve"> </w:t>
      </w:r>
      <w:r w:rsidRPr="002577A8">
        <w:rPr>
          <w:sz w:val="23"/>
          <w:szCs w:val="23"/>
        </w:rPr>
        <w:t xml:space="preserve">Are there any </w:t>
      </w:r>
      <w:r w:rsidR="00D91759">
        <w:rPr>
          <w:sz w:val="23"/>
          <w:szCs w:val="23"/>
        </w:rPr>
        <w:t>other</w:t>
      </w:r>
      <w:r w:rsidR="006C0E43">
        <w:rPr>
          <w:sz w:val="23"/>
          <w:szCs w:val="23"/>
        </w:rPr>
        <w:t xml:space="preserve"> </w:t>
      </w:r>
      <w:r w:rsidRPr="002577A8">
        <w:rPr>
          <w:sz w:val="23"/>
          <w:szCs w:val="23"/>
        </w:rPr>
        <w:t xml:space="preserve">guideline topics that we should </w:t>
      </w:r>
      <w:r w:rsidR="00D91759">
        <w:rPr>
          <w:sz w:val="23"/>
          <w:szCs w:val="23"/>
        </w:rPr>
        <w:t>include</w:t>
      </w:r>
      <w:r w:rsidR="006912DC" w:rsidRPr="002577A8">
        <w:rPr>
          <w:sz w:val="23"/>
          <w:szCs w:val="23"/>
        </w:rPr>
        <w:t xml:space="preserve">? </w:t>
      </w:r>
    </w:p>
    <w:p w:rsidR="00BC5543" w:rsidRDefault="00BC5543" w:rsidP="008242C2">
      <w:pPr>
        <w:rPr>
          <w:sz w:val="23"/>
          <w:szCs w:val="23"/>
        </w:rPr>
      </w:pPr>
    </w:p>
    <w:p w:rsidR="00BC5543" w:rsidRDefault="00BC5543" w:rsidP="008242C2">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BC5543" w:rsidRDefault="00BC5543" w:rsidP="006912DC">
      <w:pPr>
        <w:rPr>
          <w:sz w:val="23"/>
          <w:szCs w:val="23"/>
        </w:rPr>
      </w:pPr>
    </w:p>
    <w:p w:rsidR="006912DC" w:rsidRPr="002577A8" w:rsidRDefault="002577A8" w:rsidP="000740FF">
      <w:pPr>
        <w:pStyle w:val="ListParagraph"/>
        <w:numPr>
          <w:ilvl w:val="1"/>
          <w:numId w:val="23"/>
        </w:numPr>
        <w:rPr>
          <w:sz w:val="23"/>
          <w:szCs w:val="23"/>
        </w:rPr>
      </w:pPr>
      <w:r>
        <w:rPr>
          <w:sz w:val="23"/>
          <w:szCs w:val="23"/>
        </w:rPr>
        <w:t xml:space="preserve"> If applicable, please provide feedback </w:t>
      </w:r>
      <w:r w:rsidR="005465C6">
        <w:rPr>
          <w:sz w:val="23"/>
          <w:szCs w:val="23"/>
        </w:rPr>
        <w:t xml:space="preserve">on </w:t>
      </w:r>
      <w:r>
        <w:rPr>
          <w:sz w:val="23"/>
          <w:szCs w:val="23"/>
        </w:rPr>
        <w:t>the g</w:t>
      </w:r>
      <w:r w:rsidR="00C31F42">
        <w:rPr>
          <w:sz w:val="23"/>
          <w:szCs w:val="23"/>
        </w:rPr>
        <w:t>uidelines topics from question 3.1. and 3</w:t>
      </w:r>
      <w:r w:rsidR="009604E1">
        <w:rPr>
          <w:sz w:val="23"/>
          <w:szCs w:val="23"/>
        </w:rPr>
        <w:t>.2</w:t>
      </w:r>
      <w:r>
        <w:rPr>
          <w:sz w:val="23"/>
          <w:szCs w:val="23"/>
        </w:rPr>
        <w:t>.</w:t>
      </w:r>
    </w:p>
    <w:p w:rsidR="000560C7" w:rsidRDefault="000560C7" w:rsidP="008242C2">
      <w:pPr>
        <w:rPr>
          <w:sz w:val="23"/>
          <w:szCs w:val="23"/>
        </w:rPr>
      </w:pPr>
    </w:p>
    <w:p w:rsidR="00C12272" w:rsidRPr="00453180" w:rsidRDefault="000560C7" w:rsidP="00453180">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sidR="00FB78BA">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r w:rsidR="00453180">
        <w:rPr>
          <w:sz w:val="23"/>
          <w:szCs w:val="23"/>
        </w:rPr>
        <w:softHyphen/>
      </w:r>
    </w:p>
    <w:p w:rsidR="00C12272" w:rsidRDefault="00C12272" w:rsidP="00C12272">
      <w:pPr>
        <w:pStyle w:val="ListParagraph"/>
        <w:ind w:left="360"/>
        <w:rPr>
          <w:sz w:val="23"/>
          <w:szCs w:val="23"/>
        </w:rPr>
      </w:pPr>
      <w:bookmarkStart w:id="0" w:name="_GoBack"/>
      <w:bookmarkEnd w:id="0"/>
    </w:p>
    <w:p w:rsidR="00B35BC8" w:rsidRDefault="00453180" w:rsidP="00B35BC8">
      <w:pPr>
        <w:pStyle w:val="ListParagraph"/>
        <w:numPr>
          <w:ilvl w:val="1"/>
          <w:numId w:val="23"/>
        </w:numPr>
        <w:rPr>
          <w:sz w:val="23"/>
          <w:szCs w:val="23"/>
        </w:rPr>
      </w:pPr>
      <w:r w:rsidRPr="00453180">
        <w:rPr>
          <w:sz w:val="23"/>
          <w:szCs w:val="23"/>
        </w:rPr>
        <w:lastRenderedPageBreak/>
        <w:t>For the topic of mental health, trauma and addiction care, please rank the following aspects in order of importance.</w:t>
      </w:r>
    </w:p>
    <w:p w:rsidR="00B35BC8" w:rsidRDefault="00B35BC8" w:rsidP="00B35BC8">
      <w:pPr>
        <w:pStyle w:val="ListParagraph"/>
        <w:ind w:left="360"/>
        <w:rPr>
          <w:sz w:val="23"/>
          <w:szCs w:val="23"/>
        </w:rPr>
      </w:pPr>
    </w:p>
    <w:tbl>
      <w:tblPr>
        <w:tblStyle w:val="TableGrid"/>
        <w:tblW w:w="0" w:type="auto"/>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2340"/>
      </w:tblGrid>
      <w:tr w:rsidR="00B35BC8" w:rsidTr="00EE1755">
        <w:tc>
          <w:tcPr>
            <w:tcW w:w="9219" w:type="dxa"/>
            <w:gridSpan w:val="2"/>
          </w:tcPr>
          <w:p w:rsidR="00B35BC8" w:rsidRDefault="00B35BC8" w:rsidP="00EE1755">
            <w:pPr>
              <w:jc w:val="right"/>
              <w:rPr>
                <w:b/>
                <w:sz w:val="22"/>
                <w:szCs w:val="22"/>
              </w:rPr>
            </w:pPr>
            <w:r>
              <w:rPr>
                <w:b/>
                <w:sz w:val="22"/>
                <w:szCs w:val="22"/>
              </w:rPr>
              <w:t>Rank the aspects</w:t>
            </w:r>
          </w:p>
          <w:p w:rsidR="00B35BC8" w:rsidRDefault="00B35BC8" w:rsidP="00EE1755">
            <w:pPr>
              <w:jc w:val="right"/>
              <w:rPr>
                <w:b/>
                <w:sz w:val="22"/>
                <w:szCs w:val="22"/>
              </w:rPr>
            </w:pPr>
            <w:r>
              <w:rPr>
                <w:b/>
                <w:sz w:val="22"/>
                <w:szCs w:val="22"/>
              </w:rPr>
              <w:t>(1 = most important to 3 =  least important)</w:t>
            </w:r>
          </w:p>
          <w:p w:rsidR="00B35BC8" w:rsidRPr="00146F44" w:rsidRDefault="00B35BC8" w:rsidP="00EE1755">
            <w:pPr>
              <w:jc w:val="right"/>
              <w:rPr>
                <w:b/>
                <w:sz w:val="22"/>
                <w:szCs w:val="22"/>
              </w:rPr>
            </w:pPr>
          </w:p>
        </w:tc>
      </w:tr>
      <w:tr w:rsidR="00B35BC8" w:rsidTr="00EE1755">
        <w:tc>
          <w:tcPr>
            <w:tcW w:w="6879" w:type="dxa"/>
          </w:tcPr>
          <w:p w:rsidR="00B35BC8" w:rsidRPr="00452604" w:rsidRDefault="00B35BC8" w:rsidP="00B35BC8">
            <w:pPr>
              <w:rPr>
                <w:b/>
                <w:sz w:val="23"/>
                <w:szCs w:val="23"/>
                <w:lang w:val="fr-CA"/>
              </w:rPr>
            </w:pPr>
            <w:r w:rsidRPr="00452604">
              <w:rPr>
                <w:b/>
                <w:sz w:val="23"/>
                <w:szCs w:val="23"/>
                <w:lang w:val="fr-CA"/>
              </w:rPr>
              <w:t xml:space="preserve">Addiction </w:t>
            </w:r>
          </w:p>
          <w:p w:rsidR="00B35BC8" w:rsidRPr="00452604" w:rsidRDefault="00B35BC8" w:rsidP="00B35BC8">
            <w:pPr>
              <w:rPr>
                <w:b/>
                <w:sz w:val="23"/>
                <w:szCs w:val="23"/>
                <w:lang w:val="fr-CA"/>
              </w:rPr>
            </w:pPr>
          </w:p>
          <w:p w:rsidR="00B35BC8" w:rsidRPr="00452604" w:rsidRDefault="00B35BC8" w:rsidP="00B35BC8">
            <w:pPr>
              <w:rPr>
                <w:b/>
                <w:sz w:val="23"/>
                <w:szCs w:val="23"/>
              </w:rPr>
            </w:pPr>
            <w:r w:rsidRPr="00452604">
              <w:rPr>
                <w:b/>
                <w:sz w:val="23"/>
                <w:szCs w:val="23"/>
              </w:rPr>
              <w:t>Implementation</w:t>
            </w:r>
          </w:p>
          <w:p w:rsidR="00B35BC8" w:rsidRPr="00452604" w:rsidRDefault="00B35BC8" w:rsidP="00B35BC8">
            <w:pPr>
              <w:rPr>
                <w:b/>
                <w:sz w:val="23"/>
                <w:szCs w:val="23"/>
              </w:rPr>
            </w:pPr>
          </w:p>
          <w:p w:rsidR="00B35BC8" w:rsidRPr="00452604" w:rsidRDefault="00B35BC8" w:rsidP="00B35BC8">
            <w:pPr>
              <w:rPr>
                <w:b/>
                <w:sz w:val="23"/>
                <w:szCs w:val="23"/>
                <w:lang w:val="fr-CA"/>
              </w:rPr>
            </w:pPr>
            <w:r w:rsidRPr="00452604">
              <w:rPr>
                <w:b/>
                <w:sz w:val="23"/>
                <w:szCs w:val="23"/>
              </w:rPr>
              <w:t>Prevention</w:t>
            </w:r>
          </w:p>
          <w:p w:rsidR="00B35BC8" w:rsidRPr="004817AD" w:rsidRDefault="00B35BC8" w:rsidP="00EE1755">
            <w:pPr>
              <w:rPr>
                <w:b/>
                <w:sz w:val="23"/>
                <w:szCs w:val="23"/>
                <w:lang w:val="fr-CA"/>
              </w:rPr>
            </w:pPr>
          </w:p>
          <w:p w:rsidR="00B35BC8" w:rsidRPr="004817AD" w:rsidRDefault="00B35BC8" w:rsidP="00EE1755">
            <w:pPr>
              <w:rPr>
                <w:b/>
                <w:sz w:val="23"/>
                <w:szCs w:val="23"/>
                <w:lang w:val="fr-CA"/>
              </w:rPr>
            </w:pPr>
          </w:p>
        </w:tc>
        <w:tc>
          <w:tcPr>
            <w:tcW w:w="2340" w:type="dxa"/>
          </w:tcPr>
          <w:p w:rsidR="00B35BC8" w:rsidRDefault="00B35BC8" w:rsidP="00EE1755">
            <w:pPr>
              <w:rPr>
                <w:sz w:val="40"/>
                <w:szCs w:val="40"/>
              </w:rPr>
            </w:pPr>
            <w:r w:rsidRPr="00345529">
              <w:rPr>
                <w:sz w:val="40"/>
                <w:szCs w:val="40"/>
              </w:rPr>
              <w:t>□</w:t>
            </w:r>
          </w:p>
          <w:p w:rsidR="00B35BC8" w:rsidRPr="00B35BC8" w:rsidRDefault="00B35BC8" w:rsidP="00EE1755">
            <w:pPr>
              <w:rPr>
                <w:sz w:val="40"/>
                <w:szCs w:val="40"/>
              </w:rPr>
            </w:pPr>
            <w:r w:rsidRPr="00345529">
              <w:rPr>
                <w:sz w:val="40"/>
                <w:szCs w:val="40"/>
              </w:rPr>
              <w:t>□</w:t>
            </w:r>
          </w:p>
          <w:p w:rsidR="00B35BC8" w:rsidRDefault="00B35BC8" w:rsidP="00B35BC8">
            <w:pPr>
              <w:rPr>
                <w:sz w:val="40"/>
                <w:szCs w:val="40"/>
              </w:rPr>
            </w:pPr>
            <w:r w:rsidRPr="00345529">
              <w:rPr>
                <w:sz w:val="40"/>
                <w:szCs w:val="40"/>
              </w:rPr>
              <w:t>□</w:t>
            </w:r>
          </w:p>
          <w:p w:rsidR="00B35BC8" w:rsidRDefault="00B35BC8" w:rsidP="00EE1755"/>
        </w:tc>
      </w:tr>
    </w:tbl>
    <w:p w:rsidR="00B35BC8" w:rsidRPr="00B35BC8" w:rsidRDefault="00B35BC8" w:rsidP="00B35BC8">
      <w:pPr>
        <w:rPr>
          <w:sz w:val="23"/>
          <w:szCs w:val="23"/>
        </w:rPr>
      </w:pPr>
    </w:p>
    <w:tbl>
      <w:tblPr>
        <w:tblStyle w:val="TableGrid"/>
        <w:tblW w:w="0" w:type="auto"/>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tblGrid>
      <w:tr w:rsidR="00B35BC8" w:rsidTr="00EE1755">
        <w:tc>
          <w:tcPr>
            <w:tcW w:w="2340" w:type="dxa"/>
          </w:tcPr>
          <w:p w:rsidR="00B35BC8" w:rsidRDefault="00B35BC8" w:rsidP="00B35BC8">
            <w:pPr>
              <w:jc w:val="right"/>
              <w:rPr>
                <w:b/>
                <w:sz w:val="22"/>
                <w:szCs w:val="22"/>
              </w:rPr>
            </w:pPr>
          </w:p>
          <w:p w:rsidR="00B35BC8" w:rsidRDefault="00B35BC8" w:rsidP="00EE1755"/>
        </w:tc>
      </w:tr>
    </w:tbl>
    <w:p w:rsidR="00B35BC8" w:rsidRPr="00B35BC8" w:rsidRDefault="00B35BC8" w:rsidP="00B35BC8">
      <w:pPr>
        <w:pStyle w:val="ListParagraph"/>
        <w:numPr>
          <w:ilvl w:val="1"/>
          <w:numId w:val="23"/>
        </w:numPr>
        <w:rPr>
          <w:sz w:val="23"/>
          <w:szCs w:val="23"/>
        </w:rPr>
      </w:pPr>
      <w:r w:rsidRPr="00453180">
        <w:rPr>
          <w:sz w:val="23"/>
          <w:szCs w:val="23"/>
        </w:rPr>
        <w:t>What aspects of mental health, trauma and addiction care do you believe we should add to our guidelines?</w:t>
      </w:r>
      <w:r>
        <w:rPr>
          <w:sz w:val="23"/>
          <w:szCs w:val="23"/>
        </w:rPr>
        <w:br/>
      </w:r>
    </w:p>
    <w:p w:rsidR="00B35BC8" w:rsidRDefault="00B35BC8" w:rsidP="00B35BC8">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B35BC8" w:rsidRDefault="00B35BC8" w:rsidP="00B35BC8">
      <w:pPr>
        <w:rPr>
          <w:sz w:val="23"/>
          <w:szCs w:val="23"/>
        </w:rPr>
      </w:pPr>
    </w:p>
    <w:p w:rsidR="00B35BC8" w:rsidRDefault="00B35BC8" w:rsidP="00B35BC8">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B35BC8" w:rsidRDefault="00B35BC8" w:rsidP="00B35BC8">
      <w:pPr>
        <w:pStyle w:val="ListParagraph"/>
        <w:ind w:left="360"/>
        <w:rPr>
          <w:sz w:val="23"/>
          <w:szCs w:val="23"/>
        </w:rPr>
      </w:pPr>
    </w:p>
    <w:p w:rsidR="00B35BC8" w:rsidRDefault="00B35BC8" w:rsidP="00B35BC8">
      <w:pPr>
        <w:pStyle w:val="ListParagraph"/>
        <w:ind w:left="360"/>
        <w:rPr>
          <w:sz w:val="23"/>
          <w:szCs w:val="23"/>
        </w:rPr>
      </w:pPr>
    </w:p>
    <w:p w:rsidR="00B35BC8" w:rsidRDefault="00B35BC8" w:rsidP="00B35BC8">
      <w:pPr>
        <w:pStyle w:val="ListParagraph"/>
        <w:ind w:left="360"/>
        <w:rPr>
          <w:sz w:val="23"/>
          <w:szCs w:val="23"/>
        </w:rPr>
      </w:pPr>
    </w:p>
    <w:p w:rsidR="00B35BC8" w:rsidRDefault="00B35BC8" w:rsidP="00B35BC8">
      <w:pPr>
        <w:pStyle w:val="ListParagraph"/>
        <w:numPr>
          <w:ilvl w:val="1"/>
          <w:numId w:val="23"/>
        </w:numPr>
        <w:rPr>
          <w:sz w:val="23"/>
          <w:szCs w:val="23"/>
        </w:rPr>
      </w:pPr>
      <w:r w:rsidRPr="00B35BC8">
        <w:rPr>
          <w:sz w:val="23"/>
          <w:szCs w:val="23"/>
        </w:rPr>
        <w:t>What aspects of mental health, trauma and addiction care do you believe we should add to our guidelines?</w:t>
      </w:r>
    </w:p>
    <w:p w:rsidR="00B35BC8" w:rsidRDefault="00B35BC8" w:rsidP="00B35BC8">
      <w:pPr>
        <w:rPr>
          <w:sz w:val="23"/>
          <w:szCs w:val="23"/>
        </w:rPr>
      </w:pPr>
    </w:p>
    <w:p w:rsidR="00B35BC8" w:rsidRDefault="00B35BC8" w:rsidP="00B35BC8">
      <w:pPr>
        <w:pBdr>
          <w:top w:val="single" w:sz="12" w:space="1" w:color="auto"/>
          <w:bottom w:val="single" w:sz="12" w:space="1" w:color="auto"/>
        </w:pBdr>
        <w:rPr>
          <w:sz w:val="23"/>
          <w:szCs w:val="23"/>
        </w:rPr>
      </w:pPr>
    </w:p>
    <w:p w:rsidR="00B35BC8" w:rsidRDefault="00B35BC8" w:rsidP="00B35BC8">
      <w:pPr>
        <w:rPr>
          <w:sz w:val="23"/>
          <w:szCs w:val="23"/>
        </w:rPr>
      </w:pPr>
    </w:p>
    <w:p w:rsidR="00B35BC8" w:rsidRDefault="00B35BC8" w:rsidP="00B35BC8">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4C4A4F" w:rsidRDefault="004C4A4F" w:rsidP="00B35BC8">
      <w:pPr>
        <w:rPr>
          <w:sz w:val="23"/>
          <w:szCs w:val="23"/>
        </w:rPr>
      </w:pPr>
      <w:r>
        <w:rPr>
          <w:sz w:val="23"/>
          <w:szCs w:val="23"/>
        </w:rPr>
        <w:br/>
      </w:r>
    </w:p>
    <w:p w:rsidR="00B35BC8" w:rsidRPr="00B35BC8" w:rsidRDefault="004C4A4F" w:rsidP="00B35BC8">
      <w:pPr>
        <w:rPr>
          <w:sz w:val="23"/>
          <w:szCs w:val="23"/>
        </w:rPr>
      </w:pPr>
      <w:r>
        <w:rPr>
          <w:sz w:val="23"/>
          <w:szCs w:val="23"/>
        </w:rPr>
        <w:br w:type="page"/>
      </w:r>
    </w:p>
    <w:p w:rsidR="006C0E43" w:rsidRDefault="00261A1C" w:rsidP="000740FF">
      <w:pPr>
        <w:pStyle w:val="ListParagraph"/>
        <w:numPr>
          <w:ilvl w:val="1"/>
          <w:numId w:val="23"/>
        </w:numPr>
        <w:rPr>
          <w:sz w:val="23"/>
          <w:szCs w:val="23"/>
        </w:rPr>
      </w:pPr>
      <w:r w:rsidRPr="000560C7">
        <w:rPr>
          <w:sz w:val="23"/>
          <w:szCs w:val="23"/>
        </w:rPr>
        <w:lastRenderedPageBreak/>
        <w:t>Below is a list of</w:t>
      </w:r>
      <w:r w:rsidR="00D91759">
        <w:rPr>
          <w:sz w:val="23"/>
          <w:szCs w:val="23"/>
        </w:rPr>
        <w:t xml:space="preserve"> groups of people that we </w:t>
      </w:r>
      <w:r w:rsidR="006C0E43">
        <w:rPr>
          <w:sz w:val="23"/>
          <w:szCs w:val="23"/>
        </w:rPr>
        <w:t>want our guidelines to help</w:t>
      </w:r>
      <w:r w:rsidR="00D91759">
        <w:rPr>
          <w:sz w:val="23"/>
          <w:szCs w:val="23"/>
        </w:rPr>
        <w:t>.</w:t>
      </w:r>
      <w:r w:rsidR="006C0E43">
        <w:rPr>
          <w:sz w:val="23"/>
          <w:szCs w:val="23"/>
        </w:rPr>
        <w:t xml:space="preserve"> Our process included identifying groups that may require tailored approaches to ensure effective guidelines. </w:t>
      </w:r>
    </w:p>
    <w:p w:rsidR="006C0E43" w:rsidRDefault="00D91759" w:rsidP="004817AD">
      <w:pPr>
        <w:pStyle w:val="ListParagraph"/>
        <w:ind w:left="360"/>
        <w:rPr>
          <w:sz w:val="23"/>
          <w:szCs w:val="23"/>
        </w:rPr>
      </w:pPr>
      <w:r>
        <w:rPr>
          <w:sz w:val="23"/>
          <w:szCs w:val="23"/>
        </w:rPr>
        <w:t xml:space="preserve"> </w:t>
      </w:r>
    </w:p>
    <w:p w:rsidR="002577A8" w:rsidRDefault="004817AD" w:rsidP="002577A8">
      <w:pPr>
        <w:pStyle w:val="ListParagraph"/>
        <w:ind w:left="360"/>
        <w:rPr>
          <w:sz w:val="23"/>
          <w:szCs w:val="23"/>
        </w:rPr>
      </w:pPr>
      <w:r>
        <w:rPr>
          <w:sz w:val="23"/>
          <w:szCs w:val="23"/>
        </w:rPr>
        <w:t>Please</w:t>
      </w:r>
      <w:r w:rsidR="002577A8" w:rsidRPr="000560C7">
        <w:rPr>
          <w:sz w:val="23"/>
          <w:szCs w:val="23"/>
        </w:rPr>
        <w:t xml:space="preserve"> </w:t>
      </w:r>
      <w:r w:rsidR="00261A1C" w:rsidRPr="000560C7">
        <w:rPr>
          <w:sz w:val="23"/>
          <w:szCs w:val="23"/>
        </w:rPr>
        <w:t xml:space="preserve">rate the importance of </w:t>
      </w:r>
      <w:r w:rsidR="00D32AE9">
        <w:rPr>
          <w:sz w:val="23"/>
          <w:szCs w:val="23"/>
        </w:rPr>
        <w:t>specific</w:t>
      </w:r>
      <w:r w:rsidR="006C0E43">
        <w:rPr>
          <w:sz w:val="23"/>
          <w:szCs w:val="23"/>
        </w:rPr>
        <w:t xml:space="preserve"> </w:t>
      </w:r>
      <w:r w:rsidR="002E4284">
        <w:rPr>
          <w:sz w:val="23"/>
          <w:szCs w:val="23"/>
        </w:rPr>
        <w:t>focus within the guidelines</w:t>
      </w:r>
      <w:r w:rsidR="006C0E43">
        <w:rPr>
          <w:sz w:val="23"/>
          <w:szCs w:val="23"/>
        </w:rPr>
        <w:t xml:space="preserve"> to reach </w:t>
      </w:r>
      <w:r>
        <w:rPr>
          <w:sz w:val="23"/>
          <w:szCs w:val="23"/>
        </w:rPr>
        <w:t>the</w:t>
      </w:r>
      <w:r w:rsidR="00DF7CA2">
        <w:rPr>
          <w:sz w:val="23"/>
          <w:szCs w:val="23"/>
        </w:rPr>
        <w:t xml:space="preserve"> following </w:t>
      </w:r>
      <w:r>
        <w:rPr>
          <w:sz w:val="23"/>
          <w:szCs w:val="23"/>
        </w:rPr>
        <w:t xml:space="preserve">groups, </w:t>
      </w:r>
      <w:r w:rsidR="00D91759">
        <w:rPr>
          <w:sz w:val="23"/>
          <w:szCs w:val="23"/>
        </w:rPr>
        <w:t xml:space="preserve">where one is the most important, and </w:t>
      </w:r>
      <w:r w:rsidR="0046044F">
        <w:rPr>
          <w:sz w:val="23"/>
          <w:szCs w:val="23"/>
        </w:rPr>
        <w:t>seven</w:t>
      </w:r>
      <w:r w:rsidR="006356C5">
        <w:rPr>
          <w:sz w:val="23"/>
          <w:szCs w:val="23"/>
        </w:rPr>
        <w:t xml:space="preserve"> </w:t>
      </w:r>
      <w:r w:rsidR="00D91759">
        <w:rPr>
          <w:sz w:val="23"/>
          <w:szCs w:val="23"/>
        </w:rPr>
        <w:t>is the least important</w:t>
      </w:r>
      <w:r w:rsidR="002A256E">
        <w:rPr>
          <w:sz w:val="23"/>
          <w:szCs w:val="23"/>
        </w:rPr>
        <w:t xml:space="preserve"> topic.</w:t>
      </w:r>
    </w:p>
    <w:p w:rsidR="0046044F" w:rsidRDefault="0046044F" w:rsidP="002577A8">
      <w:pPr>
        <w:pStyle w:val="ListParagraph"/>
        <w:ind w:left="360"/>
        <w:rPr>
          <w:sz w:val="23"/>
          <w:szCs w:val="23"/>
        </w:rPr>
      </w:pPr>
    </w:p>
    <w:tbl>
      <w:tblPr>
        <w:tblStyle w:val="TableGrid"/>
        <w:tblW w:w="0" w:type="auto"/>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2340"/>
      </w:tblGrid>
      <w:tr w:rsidR="00EB2B38" w:rsidTr="0022116F">
        <w:tc>
          <w:tcPr>
            <w:tcW w:w="9219" w:type="dxa"/>
            <w:gridSpan w:val="2"/>
          </w:tcPr>
          <w:p w:rsidR="00EB2B38" w:rsidRDefault="00EB2B38" w:rsidP="00EB2B38">
            <w:pPr>
              <w:jc w:val="right"/>
              <w:rPr>
                <w:b/>
                <w:sz w:val="22"/>
                <w:szCs w:val="22"/>
              </w:rPr>
            </w:pPr>
            <w:r>
              <w:rPr>
                <w:b/>
                <w:sz w:val="22"/>
                <w:szCs w:val="22"/>
              </w:rPr>
              <w:t xml:space="preserve">Rank the groups </w:t>
            </w:r>
          </w:p>
          <w:p w:rsidR="00EB2B38" w:rsidRDefault="00EB2B38" w:rsidP="00EB2B38">
            <w:pPr>
              <w:jc w:val="right"/>
              <w:rPr>
                <w:b/>
                <w:sz w:val="22"/>
                <w:szCs w:val="22"/>
              </w:rPr>
            </w:pPr>
            <w:r>
              <w:rPr>
                <w:b/>
                <w:sz w:val="22"/>
                <w:szCs w:val="22"/>
              </w:rPr>
              <w:t>(1 = most important to 7 =  least important)</w:t>
            </w:r>
          </w:p>
          <w:p w:rsidR="00EB2B38" w:rsidRPr="00146F44" w:rsidRDefault="00EB2B38" w:rsidP="00EB2B38">
            <w:pPr>
              <w:jc w:val="right"/>
              <w:rPr>
                <w:b/>
                <w:sz w:val="22"/>
                <w:szCs w:val="22"/>
              </w:rPr>
            </w:pPr>
          </w:p>
        </w:tc>
      </w:tr>
      <w:tr w:rsidR="00D34D5A" w:rsidTr="00EB2B38">
        <w:tc>
          <w:tcPr>
            <w:tcW w:w="6879" w:type="dxa"/>
          </w:tcPr>
          <w:p w:rsidR="00D34D5A" w:rsidRPr="004817AD" w:rsidRDefault="00D34D5A" w:rsidP="005B6F84">
            <w:pPr>
              <w:rPr>
                <w:b/>
                <w:sz w:val="23"/>
                <w:szCs w:val="23"/>
                <w:lang w:val="fr-CA"/>
              </w:rPr>
            </w:pPr>
            <w:proofErr w:type="spellStart"/>
            <w:r w:rsidRPr="004817AD">
              <w:rPr>
                <w:b/>
                <w:sz w:val="23"/>
                <w:szCs w:val="23"/>
                <w:lang w:val="fr-CA"/>
              </w:rPr>
              <w:t>Indigenous</w:t>
            </w:r>
            <w:proofErr w:type="spellEnd"/>
            <w:r w:rsidR="00127A80" w:rsidRPr="004817AD">
              <w:rPr>
                <w:b/>
                <w:sz w:val="23"/>
                <w:szCs w:val="23"/>
                <w:lang w:val="fr-CA"/>
              </w:rPr>
              <w:t xml:space="preserve"> (First</w:t>
            </w:r>
            <w:r w:rsidR="004817AD" w:rsidRPr="004817AD">
              <w:rPr>
                <w:b/>
                <w:sz w:val="23"/>
                <w:szCs w:val="23"/>
                <w:lang w:val="fr-CA"/>
              </w:rPr>
              <w:t xml:space="preserve"> </w:t>
            </w:r>
            <w:r w:rsidR="00127A80" w:rsidRPr="004817AD">
              <w:rPr>
                <w:b/>
                <w:sz w:val="23"/>
                <w:szCs w:val="23"/>
                <w:lang w:val="fr-CA"/>
              </w:rPr>
              <w:t>Nations, M</w:t>
            </w:r>
            <w:r w:rsidR="004817AD" w:rsidRPr="004817AD">
              <w:rPr>
                <w:b/>
                <w:sz w:val="23"/>
                <w:szCs w:val="23"/>
                <w:lang w:val="fr-CA"/>
              </w:rPr>
              <w:t>é</w:t>
            </w:r>
            <w:r w:rsidR="00127A80" w:rsidRPr="004817AD">
              <w:rPr>
                <w:b/>
                <w:sz w:val="23"/>
                <w:szCs w:val="23"/>
                <w:lang w:val="fr-CA"/>
              </w:rPr>
              <w:t>tis, Inuit)</w:t>
            </w:r>
          </w:p>
          <w:p w:rsidR="00D34D5A" w:rsidRPr="004817AD" w:rsidRDefault="00D34D5A" w:rsidP="005B6F84">
            <w:pPr>
              <w:rPr>
                <w:b/>
                <w:sz w:val="23"/>
                <w:szCs w:val="23"/>
                <w:lang w:val="fr-CA"/>
              </w:rPr>
            </w:pPr>
          </w:p>
        </w:tc>
        <w:tc>
          <w:tcPr>
            <w:tcW w:w="2340" w:type="dxa"/>
          </w:tcPr>
          <w:p w:rsidR="00D34D5A" w:rsidRDefault="00D34D5A">
            <w:r w:rsidRPr="00345529">
              <w:rPr>
                <w:sz w:val="40"/>
                <w:szCs w:val="40"/>
              </w:rPr>
              <w:t>□</w:t>
            </w:r>
          </w:p>
        </w:tc>
      </w:tr>
      <w:tr w:rsidR="00D34D5A" w:rsidTr="00EB2B38">
        <w:tc>
          <w:tcPr>
            <w:tcW w:w="6879" w:type="dxa"/>
          </w:tcPr>
          <w:p w:rsidR="00D34D5A" w:rsidRDefault="00C31F42" w:rsidP="005B6F84">
            <w:pPr>
              <w:rPr>
                <w:b/>
                <w:sz w:val="23"/>
                <w:szCs w:val="23"/>
              </w:rPr>
            </w:pPr>
            <w:r>
              <w:rPr>
                <w:b/>
                <w:sz w:val="23"/>
                <w:szCs w:val="23"/>
              </w:rPr>
              <w:t xml:space="preserve">People with language </w:t>
            </w:r>
            <w:r w:rsidR="003E1DC5">
              <w:rPr>
                <w:b/>
                <w:sz w:val="23"/>
                <w:szCs w:val="23"/>
              </w:rPr>
              <w:t>barriers</w:t>
            </w:r>
          </w:p>
          <w:p w:rsidR="00D34D5A" w:rsidRPr="009F1D25" w:rsidRDefault="00D34D5A" w:rsidP="005B6F84">
            <w:pPr>
              <w:rPr>
                <w:b/>
                <w:sz w:val="23"/>
                <w:szCs w:val="23"/>
              </w:rPr>
            </w:pPr>
          </w:p>
        </w:tc>
        <w:tc>
          <w:tcPr>
            <w:tcW w:w="2340" w:type="dxa"/>
          </w:tcPr>
          <w:p w:rsidR="00D34D5A" w:rsidRDefault="00D34D5A">
            <w:r w:rsidRPr="00345529">
              <w:rPr>
                <w:sz w:val="40"/>
                <w:szCs w:val="40"/>
              </w:rPr>
              <w:t>□</w:t>
            </w:r>
          </w:p>
        </w:tc>
      </w:tr>
      <w:tr w:rsidR="00D34D5A" w:rsidTr="00EB2B38">
        <w:tc>
          <w:tcPr>
            <w:tcW w:w="6879" w:type="dxa"/>
          </w:tcPr>
          <w:p w:rsidR="00D34D5A" w:rsidRDefault="00D34D5A" w:rsidP="005B6F84">
            <w:pPr>
              <w:rPr>
                <w:b/>
                <w:sz w:val="23"/>
                <w:szCs w:val="23"/>
              </w:rPr>
            </w:pPr>
            <w:r>
              <w:rPr>
                <w:b/>
                <w:sz w:val="23"/>
                <w:szCs w:val="23"/>
              </w:rPr>
              <w:t>People with</w:t>
            </w:r>
            <w:r w:rsidR="005E469E">
              <w:rPr>
                <w:b/>
                <w:sz w:val="23"/>
                <w:szCs w:val="23"/>
              </w:rPr>
              <w:t xml:space="preserve"> </w:t>
            </w:r>
            <w:r w:rsidR="00D32AE9">
              <w:rPr>
                <w:b/>
                <w:sz w:val="23"/>
                <w:szCs w:val="23"/>
              </w:rPr>
              <w:t>acquired</w:t>
            </w:r>
            <w:r w:rsidR="005E469E">
              <w:rPr>
                <w:b/>
                <w:sz w:val="23"/>
                <w:szCs w:val="23"/>
              </w:rPr>
              <w:t xml:space="preserve"> brain injury,</w:t>
            </w:r>
            <w:r>
              <w:rPr>
                <w:b/>
                <w:sz w:val="23"/>
                <w:szCs w:val="23"/>
              </w:rPr>
              <w:t xml:space="preserve"> </w:t>
            </w:r>
            <w:r w:rsidR="005E469E">
              <w:rPr>
                <w:b/>
                <w:sz w:val="23"/>
                <w:szCs w:val="23"/>
              </w:rPr>
              <w:t>intellectual,</w:t>
            </w:r>
            <w:r w:rsidR="00C51642">
              <w:rPr>
                <w:b/>
                <w:sz w:val="23"/>
                <w:szCs w:val="23"/>
              </w:rPr>
              <w:t xml:space="preserve"> </w:t>
            </w:r>
            <w:r w:rsidR="00127A80">
              <w:rPr>
                <w:b/>
                <w:sz w:val="23"/>
                <w:szCs w:val="23"/>
              </w:rPr>
              <w:t xml:space="preserve">or physical </w:t>
            </w:r>
            <w:r>
              <w:rPr>
                <w:b/>
                <w:sz w:val="23"/>
                <w:szCs w:val="23"/>
              </w:rPr>
              <w:t>disabilities</w:t>
            </w:r>
          </w:p>
          <w:p w:rsidR="00D34D5A" w:rsidRPr="009F1D25" w:rsidRDefault="00D34D5A" w:rsidP="005B6F84">
            <w:pPr>
              <w:rPr>
                <w:b/>
                <w:sz w:val="23"/>
                <w:szCs w:val="23"/>
              </w:rPr>
            </w:pPr>
          </w:p>
        </w:tc>
        <w:tc>
          <w:tcPr>
            <w:tcW w:w="2340" w:type="dxa"/>
          </w:tcPr>
          <w:p w:rsidR="00D34D5A" w:rsidRDefault="00D34D5A">
            <w:r w:rsidRPr="00345529">
              <w:rPr>
                <w:sz w:val="40"/>
                <w:szCs w:val="40"/>
              </w:rPr>
              <w:t>□</w:t>
            </w:r>
          </w:p>
        </w:tc>
      </w:tr>
      <w:tr w:rsidR="00D34D5A" w:rsidTr="00EB2B38">
        <w:tc>
          <w:tcPr>
            <w:tcW w:w="6879" w:type="dxa"/>
          </w:tcPr>
          <w:p w:rsidR="00D34D5A" w:rsidRDefault="00D34D5A" w:rsidP="005B6F84">
            <w:pPr>
              <w:rPr>
                <w:b/>
                <w:sz w:val="23"/>
                <w:szCs w:val="23"/>
              </w:rPr>
            </w:pPr>
            <w:r>
              <w:rPr>
                <w:b/>
                <w:sz w:val="23"/>
                <w:szCs w:val="23"/>
              </w:rPr>
              <w:t>People with gender diversity</w:t>
            </w:r>
            <w:r w:rsidR="004817AD">
              <w:rPr>
                <w:b/>
                <w:sz w:val="23"/>
                <w:szCs w:val="23"/>
              </w:rPr>
              <w:t xml:space="preserve"> (LGBTQ)</w:t>
            </w:r>
          </w:p>
          <w:p w:rsidR="00D34D5A" w:rsidRPr="009F1D25" w:rsidRDefault="00D34D5A" w:rsidP="005B6F84">
            <w:pPr>
              <w:rPr>
                <w:b/>
                <w:sz w:val="23"/>
                <w:szCs w:val="23"/>
              </w:rPr>
            </w:pPr>
          </w:p>
        </w:tc>
        <w:tc>
          <w:tcPr>
            <w:tcW w:w="2340" w:type="dxa"/>
          </w:tcPr>
          <w:p w:rsidR="00D34D5A" w:rsidRDefault="00D34D5A">
            <w:r w:rsidRPr="00345529">
              <w:rPr>
                <w:sz w:val="40"/>
                <w:szCs w:val="40"/>
              </w:rPr>
              <w:t>□</w:t>
            </w:r>
          </w:p>
        </w:tc>
      </w:tr>
      <w:tr w:rsidR="00D34D5A" w:rsidTr="00EB2B38">
        <w:tc>
          <w:tcPr>
            <w:tcW w:w="6879" w:type="dxa"/>
          </w:tcPr>
          <w:p w:rsidR="00D34D5A" w:rsidRDefault="00D34D5A" w:rsidP="005B6F84">
            <w:pPr>
              <w:rPr>
                <w:b/>
                <w:sz w:val="23"/>
                <w:szCs w:val="23"/>
              </w:rPr>
            </w:pPr>
            <w:r>
              <w:rPr>
                <w:b/>
                <w:sz w:val="23"/>
                <w:szCs w:val="23"/>
              </w:rPr>
              <w:t>Refugees</w:t>
            </w:r>
            <w:r w:rsidRPr="009F1D25">
              <w:rPr>
                <w:b/>
                <w:sz w:val="23"/>
                <w:szCs w:val="23"/>
              </w:rPr>
              <w:t xml:space="preserve"> </w:t>
            </w:r>
          </w:p>
          <w:p w:rsidR="00D34D5A" w:rsidRPr="009F1D25" w:rsidRDefault="00D34D5A" w:rsidP="005B6F84">
            <w:pPr>
              <w:rPr>
                <w:b/>
                <w:sz w:val="23"/>
                <w:szCs w:val="23"/>
              </w:rPr>
            </w:pPr>
          </w:p>
        </w:tc>
        <w:tc>
          <w:tcPr>
            <w:tcW w:w="2340" w:type="dxa"/>
          </w:tcPr>
          <w:p w:rsidR="00D34D5A" w:rsidRDefault="00D34D5A">
            <w:r w:rsidRPr="00345529">
              <w:rPr>
                <w:sz w:val="40"/>
                <w:szCs w:val="40"/>
              </w:rPr>
              <w:t>□</w:t>
            </w:r>
          </w:p>
        </w:tc>
      </w:tr>
      <w:tr w:rsidR="00D34D5A" w:rsidTr="00EB2B38">
        <w:tc>
          <w:tcPr>
            <w:tcW w:w="6879" w:type="dxa"/>
          </w:tcPr>
          <w:p w:rsidR="00D34D5A" w:rsidRDefault="00D34D5A" w:rsidP="005B6F84">
            <w:pPr>
              <w:rPr>
                <w:b/>
                <w:sz w:val="23"/>
                <w:szCs w:val="23"/>
              </w:rPr>
            </w:pPr>
            <w:r>
              <w:rPr>
                <w:b/>
                <w:sz w:val="23"/>
                <w:szCs w:val="23"/>
              </w:rPr>
              <w:t>Women</w:t>
            </w:r>
          </w:p>
          <w:p w:rsidR="00D34D5A" w:rsidRPr="00146F44" w:rsidRDefault="00D34D5A" w:rsidP="005B6F84">
            <w:pPr>
              <w:rPr>
                <w:b/>
                <w:sz w:val="23"/>
                <w:szCs w:val="23"/>
              </w:rPr>
            </w:pPr>
          </w:p>
        </w:tc>
        <w:tc>
          <w:tcPr>
            <w:tcW w:w="2340" w:type="dxa"/>
          </w:tcPr>
          <w:p w:rsidR="00D34D5A" w:rsidRDefault="00D34D5A">
            <w:r w:rsidRPr="00345529">
              <w:rPr>
                <w:sz w:val="40"/>
                <w:szCs w:val="40"/>
              </w:rPr>
              <w:t>□</w:t>
            </w:r>
          </w:p>
        </w:tc>
      </w:tr>
      <w:tr w:rsidR="00D34D5A" w:rsidTr="00EB2B38">
        <w:trPr>
          <w:trHeight w:val="501"/>
        </w:trPr>
        <w:tc>
          <w:tcPr>
            <w:tcW w:w="6879" w:type="dxa"/>
          </w:tcPr>
          <w:p w:rsidR="00D34D5A" w:rsidRDefault="00C34546" w:rsidP="005B6F84">
            <w:pPr>
              <w:rPr>
                <w:b/>
                <w:sz w:val="23"/>
                <w:szCs w:val="23"/>
              </w:rPr>
            </w:pPr>
            <w:r>
              <w:rPr>
                <w:b/>
                <w:sz w:val="23"/>
                <w:szCs w:val="23"/>
              </w:rPr>
              <w:t>Youth</w:t>
            </w:r>
          </w:p>
          <w:p w:rsidR="00D34D5A" w:rsidRPr="00146F44" w:rsidRDefault="00D34D5A" w:rsidP="005B6F84">
            <w:pPr>
              <w:rPr>
                <w:b/>
                <w:sz w:val="23"/>
                <w:szCs w:val="23"/>
              </w:rPr>
            </w:pPr>
          </w:p>
        </w:tc>
        <w:tc>
          <w:tcPr>
            <w:tcW w:w="2340" w:type="dxa"/>
          </w:tcPr>
          <w:p w:rsidR="00D34D5A" w:rsidRDefault="00D34D5A">
            <w:pPr>
              <w:rPr>
                <w:sz w:val="40"/>
                <w:szCs w:val="40"/>
              </w:rPr>
            </w:pPr>
            <w:r w:rsidRPr="00345529">
              <w:rPr>
                <w:sz w:val="40"/>
                <w:szCs w:val="40"/>
              </w:rPr>
              <w:t>□</w:t>
            </w:r>
          </w:p>
          <w:p w:rsidR="00F26313" w:rsidRDefault="00F26313"/>
        </w:tc>
      </w:tr>
    </w:tbl>
    <w:p w:rsidR="00261A1C" w:rsidRDefault="00261A1C" w:rsidP="00261A1C">
      <w:pPr>
        <w:rPr>
          <w:sz w:val="23"/>
          <w:szCs w:val="23"/>
        </w:rPr>
      </w:pPr>
    </w:p>
    <w:p w:rsidR="000560C7" w:rsidRPr="002577A8" w:rsidRDefault="000560C7" w:rsidP="000740FF">
      <w:pPr>
        <w:pStyle w:val="ListParagraph"/>
        <w:numPr>
          <w:ilvl w:val="1"/>
          <w:numId w:val="23"/>
        </w:numPr>
        <w:rPr>
          <w:sz w:val="23"/>
          <w:szCs w:val="23"/>
        </w:rPr>
      </w:pPr>
      <w:r>
        <w:rPr>
          <w:sz w:val="23"/>
          <w:szCs w:val="23"/>
        </w:rPr>
        <w:t xml:space="preserve"> </w:t>
      </w:r>
      <w:r w:rsidRPr="002577A8">
        <w:rPr>
          <w:sz w:val="23"/>
          <w:szCs w:val="23"/>
        </w:rPr>
        <w:t xml:space="preserve">Are there any additional </w:t>
      </w:r>
      <w:r>
        <w:rPr>
          <w:sz w:val="23"/>
          <w:szCs w:val="23"/>
        </w:rPr>
        <w:t>s</w:t>
      </w:r>
      <w:r w:rsidR="00D32AE9">
        <w:rPr>
          <w:sz w:val="23"/>
          <w:szCs w:val="23"/>
        </w:rPr>
        <w:t>pecific</w:t>
      </w:r>
      <w:r>
        <w:rPr>
          <w:sz w:val="23"/>
          <w:szCs w:val="23"/>
        </w:rPr>
        <w:t xml:space="preserve"> </w:t>
      </w:r>
      <w:r w:rsidR="005465C6">
        <w:rPr>
          <w:sz w:val="23"/>
          <w:szCs w:val="23"/>
        </w:rPr>
        <w:t xml:space="preserve">groups </w:t>
      </w:r>
      <w:r w:rsidRPr="002577A8">
        <w:rPr>
          <w:sz w:val="23"/>
          <w:szCs w:val="23"/>
        </w:rPr>
        <w:t xml:space="preserve">that we should consider? </w:t>
      </w:r>
    </w:p>
    <w:p w:rsidR="000560C7" w:rsidRDefault="000560C7" w:rsidP="000560C7">
      <w:pPr>
        <w:rPr>
          <w:sz w:val="23"/>
          <w:szCs w:val="23"/>
        </w:rPr>
      </w:pPr>
    </w:p>
    <w:p w:rsidR="000560C7" w:rsidRDefault="000560C7" w:rsidP="000560C7">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0560C7" w:rsidRDefault="000560C7" w:rsidP="000560C7">
      <w:pPr>
        <w:rPr>
          <w:sz w:val="23"/>
          <w:szCs w:val="23"/>
        </w:rPr>
      </w:pPr>
    </w:p>
    <w:p w:rsidR="000560C7" w:rsidRPr="002577A8" w:rsidRDefault="000560C7" w:rsidP="000740FF">
      <w:pPr>
        <w:pStyle w:val="ListParagraph"/>
        <w:numPr>
          <w:ilvl w:val="1"/>
          <w:numId w:val="23"/>
        </w:numPr>
        <w:rPr>
          <w:sz w:val="23"/>
          <w:szCs w:val="23"/>
        </w:rPr>
      </w:pPr>
      <w:r>
        <w:rPr>
          <w:sz w:val="23"/>
          <w:szCs w:val="23"/>
        </w:rPr>
        <w:t xml:space="preserve"> If applicable, please provide feedback </w:t>
      </w:r>
      <w:r w:rsidR="005465C6">
        <w:rPr>
          <w:sz w:val="23"/>
          <w:szCs w:val="23"/>
        </w:rPr>
        <w:t xml:space="preserve">on </w:t>
      </w:r>
      <w:r w:rsidR="006C0E43">
        <w:rPr>
          <w:sz w:val="23"/>
          <w:szCs w:val="23"/>
        </w:rPr>
        <w:t xml:space="preserve">approaches to reach the </w:t>
      </w:r>
      <w:r w:rsidR="00D32AE9">
        <w:rPr>
          <w:sz w:val="23"/>
          <w:szCs w:val="23"/>
        </w:rPr>
        <w:t>specific</w:t>
      </w:r>
      <w:r w:rsidR="006C0E43">
        <w:rPr>
          <w:sz w:val="23"/>
          <w:szCs w:val="23"/>
        </w:rPr>
        <w:t xml:space="preserve"> </w:t>
      </w:r>
      <w:r w:rsidR="005465C6">
        <w:rPr>
          <w:sz w:val="23"/>
          <w:szCs w:val="23"/>
        </w:rPr>
        <w:t xml:space="preserve">groups </w:t>
      </w:r>
      <w:r w:rsidR="00127A80">
        <w:rPr>
          <w:sz w:val="23"/>
          <w:szCs w:val="23"/>
        </w:rPr>
        <w:t>listed in</w:t>
      </w:r>
      <w:r w:rsidR="005465C6">
        <w:rPr>
          <w:sz w:val="23"/>
          <w:szCs w:val="23"/>
        </w:rPr>
        <w:t xml:space="preserve"> questions </w:t>
      </w:r>
      <w:r w:rsidR="00C31F42">
        <w:rPr>
          <w:sz w:val="23"/>
          <w:szCs w:val="23"/>
        </w:rPr>
        <w:t>3</w:t>
      </w:r>
      <w:r w:rsidR="005465C6">
        <w:rPr>
          <w:sz w:val="23"/>
          <w:szCs w:val="23"/>
        </w:rPr>
        <w:t xml:space="preserve">.4 and </w:t>
      </w:r>
      <w:r w:rsidR="00C31F42">
        <w:rPr>
          <w:sz w:val="23"/>
          <w:szCs w:val="23"/>
        </w:rPr>
        <w:t>3</w:t>
      </w:r>
      <w:r w:rsidR="005465C6">
        <w:rPr>
          <w:sz w:val="23"/>
          <w:szCs w:val="23"/>
        </w:rPr>
        <w:t xml:space="preserve">.5 </w:t>
      </w:r>
    </w:p>
    <w:p w:rsidR="000560C7" w:rsidRDefault="000560C7" w:rsidP="000560C7">
      <w:pPr>
        <w:rPr>
          <w:sz w:val="23"/>
          <w:szCs w:val="23"/>
        </w:rPr>
      </w:pPr>
    </w:p>
    <w:p w:rsidR="000560C7" w:rsidRDefault="000560C7" w:rsidP="000560C7">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0560C7" w:rsidRDefault="000560C7" w:rsidP="000560C7">
      <w:pPr>
        <w:rPr>
          <w:sz w:val="23"/>
          <w:szCs w:val="23"/>
        </w:rPr>
      </w:pPr>
    </w:p>
    <w:p w:rsidR="000560C7" w:rsidRDefault="000560C7" w:rsidP="000560C7">
      <w:pPr>
        <w:pBdr>
          <w:top w:val="single" w:sz="12" w:space="1" w:color="auto"/>
          <w:bottom w:val="single" w:sz="12" w:space="1" w:color="auto"/>
        </w:pBd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0560C7" w:rsidRDefault="000560C7" w:rsidP="000560C7">
      <w:pPr>
        <w:pBdr>
          <w:bottom w:val="single" w:sz="12" w:space="1" w:color="auto"/>
          <w:between w:val="single" w:sz="12" w:space="1" w:color="auto"/>
        </w:pBdr>
        <w:rPr>
          <w:sz w:val="23"/>
          <w:szCs w:val="23"/>
        </w:rPr>
      </w:pPr>
    </w:p>
    <w:p w:rsidR="008A7B70" w:rsidRPr="000740FF" w:rsidRDefault="008A7B70" w:rsidP="000740FF">
      <w:pPr>
        <w:pStyle w:val="ListParagraph"/>
        <w:ind w:left="360"/>
      </w:pPr>
    </w:p>
    <w:p w:rsidR="00727819" w:rsidRDefault="00727819" w:rsidP="004C4A4F">
      <w:pPr>
        <w:rPr>
          <w:b/>
          <w:sz w:val="23"/>
          <w:szCs w:val="23"/>
        </w:rPr>
      </w:pPr>
    </w:p>
    <w:p w:rsidR="001330D1" w:rsidRPr="00E85CE4" w:rsidRDefault="007F1274" w:rsidP="00E85CE4">
      <w:pPr>
        <w:autoSpaceDE w:val="0"/>
        <w:autoSpaceDN w:val="0"/>
        <w:adjustRightInd w:val="0"/>
        <w:jc w:val="center"/>
        <w:rPr>
          <w:b/>
          <w:sz w:val="23"/>
          <w:szCs w:val="23"/>
        </w:rPr>
      </w:pPr>
      <w:r w:rsidRPr="002F747C">
        <w:rPr>
          <w:b/>
          <w:sz w:val="23"/>
          <w:szCs w:val="23"/>
        </w:rPr>
        <w:t xml:space="preserve">Thank you for taking the time to complete this </w:t>
      </w:r>
      <w:r w:rsidR="008C0390">
        <w:rPr>
          <w:b/>
          <w:sz w:val="23"/>
          <w:szCs w:val="23"/>
        </w:rPr>
        <w:t>survey</w:t>
      </w:r>
      <w:r w:rsidRPr="002F747C">
        <w:rPr>
          <w:b/>
          <w:sz w:val="23"/>
          <w:szCs w:val="23"/>
        </w:rPr>
        <w:t xml:space="preserve">! Your </w:t>
      </w:r>
      <w:r w:rsidR="00283034">
        <w:rPr>
          <w:b/>
          <w:sz w:val="23"/>
          <w:szCs w:val="23"/>
        </w:rPr>
        <w:t xml:space="preserve">responses </w:t>
      </w:r>
      <w:r w:rsidRPr="002F747C">
        <w:rPr>
          <w:b/>
          <w:sz w:val="23"/>
          <w:szCs w:val="23"/>
        </w:rPr>
        <w:t>are greatly appreciated.</w:t>
      </w:r>
    </w:p>
    <w:sectPr w:rsidR="001330D1" w:rsidRPr="00E85CE4" w:rsidSect="002F747C">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94" w:rsidRDefault="00867E94" w:rsidP="00824EB6">
      <w:r>
        <w:separator/>
      </w:r>
    </w:p>
  </w:endnote>
  <w:endnote w:type="continuationSeparator" w:id="0">
    <w:p w:rsidR="00867E94" w:rsidRDefault="00867E94" w:rsidP="0082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8A" w:rsidRDefault="0045298A" w:rsidP="00EB2B38">
    <w:pPr>
      <w:pStyle w:val="Footer"/>
      <w:pBdr>
        <w:top w:val="single" w:sz="4" w:space="1" w:color="D9D9D9"/>
      </w:pBdr>
      <w:jc w:val="right"/>
      <w:rPr>
        <w:b/>
        <w:bCs/>
      </w:rPr>
    </w:pPr>
    <w:r>
      <w:t xml:space="preserve">Page </w:t>
    </w:r>
    <w:r>
      <w:rPr>
        <w:b/>
      </w:rPr>
      <w:fldChar w:fldCharType="begin"/>
    </w:r>
    <w:r>
      <w:rPr>
        <w:b/>
      </w:rPr>
      <w:instrText xml:space="preserve"> PAGE  \* Arabic  \* MERGEFORMAT </w:instrText>
    </w:r>
    <w:r>
      <w:rPr>
        <w:b/>
      </w:rPr>
      <w:fldChar w:fldCharType="separate"/>
    </w:r>
    <w:r w:rsidR="00C1227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12272">
      <w:rPr>
        <w:b/>
        <w:noProof/>
      </w:rPr>
      <w:t>6</w:t>
    </w:r>
    <w:r>
      <w:rPr>
        <w:b/>
      </w:rPr>
      <w:fldChar w:fldCharType="end"/>
    </w:r>
  </w:p>
  <w:p w:rsidR="0045298A" w:rsidRDefault="0045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94" w:rsidRDefault="00867E94" w:rsidP="00824EB6">
      <w:r>
        <w:separator/>
      </w:r>
    </w:p>
  </w:footnote>
  <w:footnote w:type="continuationSeparator" w:id="0">
    <w:p w:rsidR="00867E94" w:rsidRDefault="00867E94" w:rsidP="00824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35"/>
    <w:multiLevelType w:val="multilevel"/>
    <w:tmpl w:val="9F420D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8F5A0C"/>
    <w:multiLevelType w:val="multilevel"/>
    <w:tmpl w:val="C34CE6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2F1E53"/>
    <w:multiLevelType w:val="hybridMultilevel"/>
    <w:tmpl w:val="34227D36"/>
    <w:lvl w:ilvl="0" w:tplc="0C0A000F">
      <w:start w:val="1"/>
      <w:numFmt w:val="decimal"/>
      <w:lvlText w:val="%1."/>
      <w:lvlJc w:val="left"/>
      <w:pPr>
        <w:ind w:left="720" w:hanging="360"/>
      </w:pPr>
      <w:rPr>
        <w:rFonts w:cs="Times New Roman"/>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05965B7"/>
    <w:multiLevelType w:val="hybridMultilevel"/>
    <w:tmpl w:val="CAE0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1180F"/>
    <w:multiLevelType w:val="multilevel"/>
    <w:tmpl w:val="75B88A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92B475B"/>
    <w:multiLevelType w:val="multilevel"/>
    <w:tmpl w:val="4FF6FB4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BE399F"/>
    <w:multiLevelType w:val="multilevel"/>
    <w:tmpl w:val="786667B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2F1E0B"/>
    <w:multiLevelType w:val="hybridMultilevel"/>
    <w:tmpl w:val="89EEFBF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F682356"/>
    <w:multiLevelType w:val="hybridMultilevel"/>
    <w:tmpl w:val="CBBEEB7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46473"/>
    <w:multiLevelType w:val="multilevel"/>
    <w:tmpl w:val="75B88A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DF833AA"/>
    <w:multiLevelType w:val="multilevel"/>
    <w:tmpl w:val="61F8F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C60256"/>
    <w:multiLevelType w:val="hybridMultilevel"/>
    <w:tmpl w:val="A420FB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43C2C"/>
    <w:multiLevelType w:val="multilevel"/>
    <w:tmpl w:val="9F420D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06409B"/>
    <w:multiLevelType w:val="multilevel"/>
    <w:tmpl w:val="91563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4A56B9"/>
    <w:multiLevelType w:val="multilevel"/>
    <w:tmpl w:val="7598EE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4E2484"/>
    <w:multiLevelType w:val="multilevel"/>
    <w:tmpl w:val="1ECCE0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9D3D22"/>
    <w:multiLevelType w:val="multilevel"/>
    <w:tmpl w:val="D7D0F5B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FB355B"/>
    <w:multiLevelType w:val="multilevel"/>
    <w:tmpl w:val="4DF8AB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0C4FF7"/>
    <w:multiLevelType w:val="multilevel"/>
    <w:tmpl w:val="9F420D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BE2145"/>
    <w:multiLevelType w:val="multilevel"/>
    <w:tmpl w:val="78A6FB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470499"/>
    <w:multiLevelType w:val="multilevel"/>
    <w:tmpl w:val="FAAC54A0"/>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586870"/>
    <w:multiLevelType w:val="hybridMultilevel"/>
    <w:tmpl w:val="6E44C826"/>
    <w:lvl w:ilvl="0" w:tplc="DA12A5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093E90"/>
    <w:multiLevelType w:val="hybridMultilevel"/>
    <w:tmpl w:val="C45A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31084"/>
    <w:multiLevelType w:val="multilevel"/>
    <w:tmpl w:val="786E84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DEC1C52"/>
    <w:multiLevelType w:val="hybridMultilevel"/>
    <w:tmpl w:val="099E6026"/>
    <w:lvl w:ilvl="0" w:tplc="0F14D88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17"/>
  </w:num>
  <w:num w:numId="6">
    <w:abstractNumId w:val="15"/>
  </w:num>
  <w:num w:numId="7">
    <w:abstractNumId w:val="14"/>
  </w:num>
  <w:num w:numId="8">
    <w:abstractNumId w:val="23"/>
  </w:num>
  <w:num w:numId="9">
    <w:abstractNumId w:val="1"/>
  </w:num>
  <w:num w:numId="10">
    <w:abstractNumId w:val="10"/>
  </w:num>
  <w:num w:numId="11">
    <w:abstractNumId w:val="6"/>
  </w:num>
  <w:num w:numId="12">
    <w:abstractNumId w:val="3"/>
  </w:num>
  <w:num w:numId="13">
    <w:abstractNumId w:val="19"/>
  </w:num>
  <w:num w:numId="14">
    <w:abstractNumId w:val="20"/>
  </w:num>
  <w:num w:numId="15">
    <w:abstractNumId w:val="13"/>
  </w:num>
  <w:num w:numId="16">
    <w:abstractNumId w:val="16"/>
  </w:num>
  <w:num w:numId="17">
    <w:abstractNumId w:val="12"/>
  </w:num>
  <w:num w:numId="18">
    <w:abstractNumId w:val="18"/>
  </w:num>
  <w:num w:numId="19">
    <w:abstractNumId w:val="0"/>
  </w:num>
  <w:num w:numId="20">
    <w:abstractNumId w:val="21"/>
  </w:num>
  <w:num w:numId="21">
    <w:abstractNumId w:val="11"/>
  </w:num>
  <w:num w:numId="22">
    <w:abstractNumId w:val="22"/>
  </w:num>
  <w:num w:numId="23">
    <w:abstractNumId w:val="4"/>
  </w:num>
  <w:num w:numId="24">
    <w:abstractNumId w:val="9"/>
  </w:num>
  <w:num w:numId="25">
    <w:abstractNumId w:val="24"/>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Kendall">
    <w15:presenceInfo w15:providerId="None" w15:userId="Claire Kendall"/>
  </w15:person>
  <w15:person w15:author="Gary Bloch">
    <w15:presenceInfo w15:providerId="Windows Live" w15:userId="4e162adba649d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F6"/>
    <w:rsid w:val="00014FA4"/>
    <w:rsid w:val="00017714"/>
    <w:rsid w:val="00027FD9"/>
    <w:rsid w:val="00036E33"/>
    <w:rsid w:val="000470F9"/>
    <w:rsid w:val="00047691"/>
    <w:rsid w:val="00047D57"/>
    <w:rsid w:val="000513E6"/>
    <w:rsid w:val="000527CD"/>
    <w:rsid w:val="00053978"/>
    <w:rsid w:val="000560C7"/>
    <w:rsid w:val="000618EC"/>
    <w:rsid w:val="00065711"/>
    <w:rsid w:val="00073698"/>
    <w:rsid w:val="000740FF"/>
    <w:rsid w:val="00076233"/>
    <w:rsid w:val="000843C2"/>
    <w:rsid w:val="0009061B"/>
    <w:rsid w:val="00090640"/>
    <w:rsid w:val="000940CC"/>
    <w:rsid w:val="000A242B"/>
    <w:rsid w:val="000A41CF"/>
    <w:rsid w:val="000B1B2A"/>
    <w:rsid w:val="000B52C8"/>
    <w:rsid w:val="000B603E"/>
    <w:rsid w:val="000B6977"/>
    <w:rsid w:val="000C3831"/>
    <w:rsid w:val="000C4683"/>
    <w:rsid w:val="000C4D9D"/>
    <w:rsid w:val="000C5A03"/>
    <w:rsid w:val="000E7157"/>
    <w:rsid w:val="000E78F1"/>
    <w:rsid w:val="000F2BEA"/>
    <w:rsid w:val="00115DB2"/>
    <w:rsid w:val="00120180"/>
    <w:rsid w:val="001230B2"/>
    <w:rsid w:val="00127A80"/>
    <w:rsid w:val="00131108"/>
    <w:rsid w:val="001330D1"/>
    <w:rsid w:val="00136192"/>
    <w:rsid w:val="0013774E"/>
    <w:rsid w:val="00146F44"/>
    <w:rsid w:val="00152C8D"/>
    <w:rsid w:val="00156ACC"/>
    <w:rsid w:val="00157CF4"/>
    <w:rsid w:val="0016654E"/>
    <w:rsid w:val="00166EC2"/>
    <w:rsid w:val="001749CB"/>
    <w:rsid w:val="001754E1"/>
    <w:rsid w:val="00181708"/>
    <w:rsid w:val="00190F55"/>
    <w:rsid w:val="00197069"/>
    <w:rsid w:val="001A31C3"/>
    <w:rsid w:val="001A5DC3"/>
    <w:rsid w:val="001B0DD9"/>
    <w:rsid w:val="001B2761"/>
    <w:rsid w:val="001B5A10"/>
    <w:rsid w:val="001B64F7"/>
    <w:rsid w:val="001B652A"/>
    <w:rsid w:val="001B7CD4"/>
    <w:rsid w:val="001C0BB3"/>
    <w:rsid w:val="001C7C2C"/>
    <w:rsid w:val="001D0F36"/>
    <w:rsid w:val="001D1870"/>
    <w:rsid w:val="001D7EB1"/>
    <w:rsid w:val="001E4667"/>
    <w:rsid w:val="001F3CF3"/>
    <w:rsid w:val="001F6689"/>
    <w:rsid w:val="00205DD1"/>
    <w:rsid w:val="002063A8"/>
    <w:rsid w:val="002065E5"/>
    <w:rsid w:val="0021328E"/>
    <w:rsid w:val="00215417"/>
    <w:rsid w:val="00234FD1"/>
    <w:rsid w:val="00237B89"/>
    <w:rsid w:val="002462E2"/>
    <w:rsid w:val="002577A8"/>
    <w:rsid w:val="00261A1C"/>
    <w:rsid w:val="0026557B"/>
    <w:rsid w:val="00274DA3"/>
    <w:rsid w:val="0028112B"/>
    <w:rsid w:val="002813C0"/>
    <w:rsid w:val="00282D19"/>
    <w:rsid w:val="00283034"/>
    <w:rsid w:val="002914C1"/>
    <w:rsid w:val="00297D25"/>
    <w:rsid w:val="002A256E"/>
    <w:rsid w:val="002A5138"/>
    <w:rsid w:val="002A5C16"/>
    <w:rsid w:val="002B288C"/>
    <w:rsid w:val="002C003A"/>
    <w:rsid w:val="002C3169"/>
    <w:rsid w:val="002C7383"/>
    <w:rsid w:val="002D3C4D"/>
    <w:rsid w:val="002E4284"/>
    <w:rsid w:val="002F697B"/>
    <w:rsid w:val="002F747C"/>
    <w:rsid w:val="00310211"/>
    <w:rsid w:val="00311A0E"/>
    <w:rsid w:val="00312BFA"/>
    <w:rsid w:val="00314CF6"/>
    <w:rsid w:val="003252C8"/>
    <w:rsid w:val="00330F64"/>
    <w:rsid w:val="00341ECC"/>
    <w:rsid w:val="003500FA"/>
    <w:rsid w:val="00351414"/>
    <w:rsid w:val="003638EB"/>
    <w:rsid w:val="00367E9E"/>
    <w:rsid w:val="003708FD"/>
    <w:rsid w:val="00370F68"/>
    <w:rsid w:val="00374313"/>
    <w:rsid w:val="0038003C"/>
    <w:rsid w:val="00384A70"/>
    <w:rsid w:val="00387DFF"/>
    <w:rsid w:val="0039193E"/>
    <w:rsid w:val="003A2894"/>
    <w:rsid w:val="003A4756"/>
    <w:rsid w:val="003A4FFB"/>
    <w:rsid w:val="003B52E4"/>
    <w:rsid w:val="003C40D6"/>
    <w:rsid w:val="003C4B40"/>
    <w:rsid w:val="003D0253"/>
    <w:rsid w:val="003D078B"/>
    <w:rsid w:val="003E1DC5"/>
    <w:rsid w:val="003E6138"/>
    <w:rsid w:val="003E7CB0"/>
    <w:rsid w:val="003F4D8B"/>
    <w:rsid w:val="003F7A24"/>
    <w:rsid w:val="00401CE2"/>
    <w:rsid w:val="00412557"/>
    <w:rsid w:val="00414D63"/>
    <w:rsid w:val="00424900"/>
    <w:rsid w:val="0042554C"/>
    <w:rsid w:val="004328B0"/>
    <w:rsid w:val="0044345D"/>
    <w:rsid w:val="00447902"/>
    <w:rsid w:val="00451679"/>
    <w:rsid w:val="00452604"/>
    <w:rsid w:val="0045298A"/>
    <w:rsid w:val="00453180"/>
    <w:rsid w:val="00456DFC"/>
    <w:rsid w:val="00457486"/>
    <w:rsid w:val="0046044F"/>
    <w:rsid w:val="004638A6"/>
    <w:rsid w:val="004743CF"/>
    <w:rsid w:val="004817AD"/>
    <w:rsid w:val="004832E2"/>
    <w:rsid w:val="0049145B"/>
    <w:rsid w:val="0049176E"/>
    <w:rsid w:val="00494E56"/>
    <w:rsid w:val="004971EB"/>
    <w:rsid w:val="0049763A"/>
    <w:rsid w:val="004A12C0"/>
    <w:rsid w:val="004B285F"/>
    <w:rsid w:val="004C4A4F"/>
    <w:rsid w:val="004E3562"/>
    <w:rsid w:val="004F4EC9"/>
    <w:rsid w:val="004F7E21"/>
    <w:rsid w:val="00512244"/>
    <w:rsid w:val="00515935"/>
    <w:rsid w:val="00517BE4"/>
    <w:rsid w:val="0053061F"/>
    <w:rsid w:val="00532AED"/>
    <w:rsid w:val="00541902"/>
    <w:rsid w:val="005465C6"/>
    <w:rsid w:val="00562BF0"/>
    <w:rsid w:val="00563298"/>
    <w:rsid w:val="00573FB0"/>
    <w:rsid w:val="0057526D"/>
    <w:rsid w:val="00580C6C"/>
    <w:rsid w:val="00587922"/>
    <w:rsid w:val="00596C24"/>
    <w:rsid w:val="005B6F84"/>
    <w:rsid w:val="005B767B"/>
    <w:rsid w:val="005C6F53"/>
    <w:rsid w:val="005D03E8"/>
    <w:rsid w:val="005D1FB5"/>
    <w:rsid w:val="005D61C1"/>
    <w:rsid w:val="005E469E"/>
    <w:rsid w:val="005E5160"/>
    <w:rsid w:val="005E735D"/>
    <w:rsid w:val="005E7F8D"/>
    <w:rsid w:val="00602408"/>
    <w:rsid w:val="00606D26"/>
    <w:rsid w:val="006175E6"/>
    <w:rsid w:val="00622498"/>
    <w:rsid w:val="0062251B"/>
    <w:rsid w:val="00624AE2"/>
    <w:rsid w:val="0062601F"/>
    <w:rsid w:val="00630785"/>
    <w:rsid w:val="00631C72"/>
    <w:rsid w:val="006346C7"/>
    <w:rsid w:val="006356C5"/>
    <w:rsid w:val="0065171F"/>
    <w:rsid w:val="00656022"/>
    <w:rsid w:val="006609B5"/>
    <w:rsid w:val="00671B48"/>
    <w:rsid w:val="00672578"/>
    <w:rsid w:val="00677B32"/>
    <w:rsid w:val="006912DC"/>
    <w:rsid w:val="006A2339"/>
    <w:rsid w:val="006B13BC"/>
    <w:rsid w:val="006C0CE5"/>
    <w:rsid w:val="006C0E43"/>
    <w:rsid w:val="006C64EF"/>
    <w:rsid w:val="006D23B3"/>
    <w:rsid w:val="006D5373"/>
    <w:rsid w:val="006F12EF"/>
    <w:rsid w:val="006F5C9E"/>
    <w:rsid w:val="00706EE8"/>
    <w:rsid w:val="00707948"/>
    <w:rsid w:val="00710EE1"/>
    <w:rsid w:val="00711F6C"/>
    <w:rsid w:val="007173C7"/>
    <w:rsid w:val="0072060A"/>
    <w:rsid w:val="007233D6"/>
    <w:rsid w:val="00727819"/>
    <w:rsid w:val="00733756"/>
    <w:rsid w:val="00741115"/>
    <w:rsid w:val="007430C9"/>
    <w:rsid w:val="007474DA"/>
    <w:rsid w:val="00756D11"/>
    <w:rsid w:val="007631D2"/>
    <w:rsid w:val="00765E67"/>
    <w:rsid w:val="00767E96"/>
    <w:rsid w:val="00774BB6"/>
    <w:rsid w:val="007A46F6"/>
    <w:rsid w:val="007A63EA"/>
    <w:rsid w:val="007B010C"/>
    <w:rsid w:val="007B30D0"/>
    <w:rsid w:val="007B79CC"/>
    <w:rsid w:val="007B7A65"/>
    <w:rsid w:val="007C662C"/>
    <w:rsid w:val="007C7917"/>
    <w:rsid w:val="007D0CB0"/>
    <w:rsid w:val="007D0EEC"/>
    <w:rsid w:val="007D52B8"/>
    <w:rsid w:val="007D694D"/>
    <w:rsid w:val="007E681C"/>
    <w:rsid w:val="007E73BD"/>
    <w:rsid w:val="007F1274"/>
    <w:rsid w:val="00811122"/>
    <w:rsid w:val="0081282F"/>
    <w:rsid w:val="00824145"/>
    <w:rsid w:val="008242C2"/>
    <w:rsid w:val="00824D81"/>
    <w:rsid w:val="00824EB6"/>
    <w:rsid w:val="0082682A"/>
    <w:rsid w:val="008320DE"/>
    <w:rsid w:val="00842FC5"/>
    <w:rsid w:val="00860BE2"/>
    <w:rsid w:val="00867E94"/>
    <w:rsid w:val="00872530"/>
    <w:rsid w:val="00874200"/>
    <w:rsid w:val="00884879"/>
    <w:rsid w:val="00894BEC"/>
    <w:rsid w:val="008972EE"/>
    <w:rsid w:val="008A0645"/>
    <w:rsid w:val="008A7AE2"/>
    <w:rsid w:val="008A7B70"/>
    <w:rsid w:val="008B35FF"/>
    <w:rsid w:val="008B63A7"/>
    <w:rsid w:val="008B6E75"/>
    <w:rsid w:val="008C0390"/>
    <w:rsid w:val="008D688B"/>
    <w:rsid w:val="008E0F50"/>
    <w:rsid w:val="008E6DF2"/>
    <w:rsid w:val="008E7346"/>
    <w:rsid w:val="008F1604"/>
    <w:rsid w:val="008F7B13"/>
    <w:rsid w:val="009121D3"/>
    <w:rsid w:val="00912302"/>
    <w:rsid w:val="00924801"/>
    <w:rsid w:val="00942810"/>
    <w:rsid w:val="00956501"/>
    <w:rsid w:val="009604E1"/>
    <w:rsid w:val="0096787E"/>
    <w:rsid w:val="00967F1B"/>
    <w:rsid w:val="00973473"/>
    <w:rsid w:val="00976A79"/>
    <w:rsid w:val="009803EE"/>
    <w:rsid w:val="00990BD7"/>
    <w:rsid w:val="0099120A"/>
    <w:rsid w:val="009943A4"/>
    <w:rsid w:val="009972EE"/>
    <w:rsid w:val="009A2A55"/>
    <w:rsid w:val="009C3E14"/>
    <w:rsid w:val="009C562F"/>
    <w:rsid w:val="009E1F33"/>
    <w:rsid w:val="009E2BF7"/>
    <w:rsid w:val="009F1D25"/>
    <w:rsid w:val="009F7612"/>
    <w:rsid w:val="00A05FD2"/>
    <w:rsid w:val="00A068A7"/>
    <w:rsid w:val="00A11AEE"/>
    <w:rsid w:val="00A137FB"/>
    <w:rsid w:val="00A274FD"/>
    <w:rsid w:val="00A31163"/>
    <w:rsid w:val="00A34011"/>
    <w:rsid w:val="00A41CD3"/>
    <w:rsid w:val="00A44519"/>
    <w:rsid w:val="00A54B0D"/>
    <w:rsid w:val="00A62029"/>
    <w:rsid w:val="00A638BC"/>
    <w:rsid w:val="00A747F2"/>
    <w:rsid w:val="00A81BE3"/>
    <w:rsid w:val="00A82C18"/>
    <w:rsid w:val="00A902CC"/>
    <w:rsid w:val="00A911E8"/>
    <w:rsid w:val="00A931DB"/>
    <w:rsid w:val="00A96A34"/>
    <w:rsid w:val="00AA5B62"/>
    <w:rsid w:val="00AA68EF"/>
    <w:rsid w:val="00AA6DFE"/>
    <w:rsid w:val="00AB1B9E"/>
    <w:rsid w:val="00AD4AB5"/>
    <w:rsid w:val="00AF5B5C"/>
    <w:rsid w:val="00AF7726"/>
    <w:rsid w:val="00B02DF6"/>
    <w:rsid w:val="00B10A29"/>
    <w:rsid w:val="00B11058"/>
    <w:rsid w:val="00B1691D"/>
    <w:rsid w:val="00B20F6D"/>
    <w:rsid w:val="00B213F6"/>
    <w:rsid w:val="00B22AEC"/>
    <w:rsid w:val="00B33DE0"/>
    <w:rsid w:val="00B35BC8"/>
    <w:rsid w:val="00B36051"/>
    <w:rsid w:val="00B41124"/>
    <w:rsid w:val="00B41A69"/>
    <w:rsid w:val="00B4390B"/>
    <w:rsid w:val="00B5302E"/>
    <w:rsid w:val="00B54E5E"/>
    <w:rsid w:val="00B55EB3"/>
    <w:rsid w:val="00B6362B"/>
    <w:rsid w:val="00B73609"/>
    <w:rsid w:val="00B81747"/>
    <w:rsid w:val="00B85E9A"/>
    <w:rsid w:val="00BB104A"/>
    <w:rsid w:val="00BC443B"/>
    <w:rsid w:val="00BC5543"/>
    <w:rsid w:val="00BD2DCB"/>
    <w:rsid w:val="00BE4F07"/>
    <w:rsid w:val="00BE6CF9"/>
    <w:rsid w:val="00BF5A3F"/>
    <w:rsid w:val="00C12272"/>
    <w:rsid w:val="00C1616D"/>
    <w:rsid w:val="00C30167"/>
    <w:rsid w:val="00C31F42"/>
    <w:rsid w:val="00C321AC"/>
    <w:rsid w:val="00C32F54"/>
    <w:rsid w:val="00C34162"/>
    <w:rsid w:val="00C34546"/>
    <w:rsid w:val="00C35CD8"/>
    <w:rsid w:val="00C36FFB"/>
    <w:rsid w:val="00C44692"/>
    <w:rsid w:val="00C51642"/>
    <w:rsid w:val="00C52613"/>
    <w:rsid w:val="00C65852"/>
    <w:rsid w:val="00C65B18"/>
    <w:rsid w:val="00C730DF"/>
    <w:rsid w:val="00C75FEE"/>
    <w:rsid w:val="00C76C3D"/>
    <w:rsid w:val="00C82007"/>
    <w:rsid w:val="00C8733C"/>
    <w:rsid w:val="00C97DBC"/>
    <w:rsid w:val="00CB0E2B"/>
    <w:rsid w:val="00CB287E"/>
    <w:rsid w:val="00CB74AA"/>
    <w:rsid w:val="00CC01C3"/>
    <w:rsid w:val="00CE1E9A"/>
    <w:rsid w:val="00D0441A"/>
    <w:rsid w:val="00D10A6A"/>
    <w:rsid w:val="00D10C11"/>
    <w:rsid w:val="00D14B19"/>
    <w:rsid w:val="00D168AD"/>
    <w:rsid w:val="00D16BBE"/>
    <w:rsid w:val="00D23C59"/>
    <w:rsid w:val="00D26D85"/>
    <w:rsid w:val="00D27AA9"/>
    <w:rsid w:val="00D32AE9"/>
    <w:rsid w:val="00D34D5A"/>
    <w:rsid w:val="00D412FA"/>
    <w:rsid w:val="00D41EA9"/>
    <w:rsid w:val="00D4753B"/>
    <w:rsid w:val="00D52771"/>
    <w:rsid w:val="00D53624"/>
    <w:rsid w:val="00D56DC1"/>
    <w:rsid w:val="00D62F42"/>
    <w:rsid w:val="00D64AEB"/>
    <w:rsid w:val="00D726FF"/>
    <w:rsid w:val="00D913B2"/>
    <w:rsid w:val="00D91759"/>
    <w:rsid w:val="00D94BB0"/>
    <w:rsid w:val="00DA46D4"/>
    <w:rsid w:val="00DB7EB7"/>
    <w:rsid w:val="00DC034B"/>
    <w:rsid w:val="00DC4D9A"/>
    <w:rsid w:val="00DD0837"/>
    <w:rsid w:val="00DE75C6"/>
    <w:rsid w:val="00DF7CA2"/>
    <w:rsid w:val="00E07576"/>
    <w:rsid w:val="00E10509"/>
    <w:rsid w:val="00E14F57"/>
    <w:rsid w:val="00E305D8"/>
    <w:rsid w:val="00E43078"/>
    <w:rsid w:val="00E44CAA"/>
    <w:rsid w:val="00E50121"/>
    <w:rsid w:val="00E56BBC"/>
    <w:rsid w:val="00E615CE"/>
    <w:rsid w:val="00E67405"/>
    <w:rsid w:val="00E826D9"/>
    <w:rsid w:val="00E83143"/>
    <w:rsid w:val="00E83796"/>
    <w:rsid w:val="00E85238"/>
    <w:rsid w:val="00E85CE4"/>
    <w:rsid w:val="00E9149A"/>
    <w:rsid w:val="00E954D6"/>
    <w:rsid w:val="00E968F2"/>
    <w:rsid w:val="00EA11BF"/>
    <w:rsid w:val="00EA3666"/>
    <w:rsid w:val="00EA5089"/>
    <w:rsid w:val="00EA692B"/>
    <w:rsid w:val="00EB0D07"/>
    <w:rsid w:val="00EB0ED2"/>
    <w:rsid w:val="00EB17FB"/>
    <w:rsid w:val="00EB2B38"/>
    <w:rsid w:val="00EB5AE0"/>
    <w:rsid w:val="00EC153D"/>
    <w:rsid w:val="00EC3941"/>
    <w:rsid w:val="00EC56E2"/>
    <w:rsid w:val="00ED2AC5"/>
    <w:rsid w:val="00EE3226"/>
    <w:rsid w:val="00EF2E4A"/>
    <w:rsid w:val="00EF50B7"/>
    <w:rsid w:val="00EF665C"/>
    <w:rsid w:val="00EF7DC2"/>
    <w:rsid w:val="00F04EE2"/>
    <w:rsid w:val="00F117C1"/>
    <w:rsid w:val="00F16D9A"/>
    <w:rsid w:val="00F26313"/>
    <w:rsid w:val="00F33E73"/>
    <w:rsid w:val="00F50CF4"/>
    <w:rsid w:val="00F523DA"/>
    <w:rsid w:val="00F52B8C"/>
    <w:rsid w:val="00F53935"/>
    <w:rsid w:val="00F56CC1"/>
    <w:rsid w:val="00F61281"/>
    <w:rsid w:val="00F651EC"/>
    <w:rsid w:val="00F703C8"/>
    <w:rsid w:val="00F747A8"/>
    <w:rsid w:val="00F82E36"/>
    <w:rsid w:val="00F869A5"/>
    <w:rsid w:val="00FA1370"/>
    <w:rsid w:val="00FA497F"/>
    <w:rsid w:val="00FA53FE"/>
    <w:rsid w:val="00FB78BA"/>
    <w:rsid w:val="00FC2064"/>
    <w:rsid w:val="00FD0E67"/>
    <w:rsid w:val="00FE41AF"/>
    <w:rsid w:val="00FE4439"/>
    <w:rsid w:val="00FF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2">
    <w:name w:val="Párrafo de lista2"/>
    <w:basedOn w:val="Normal"/>
    <w:uiPriority w:val="34"/>
    <w:qFormat/>
    <w:rsid w:val="00B213F6"/>
    <w:pPr>
      <w:spacing w:after="200" w:line="276" w:lineRule="auto"/>
      <w:ind w:left="720"/>
      <w:contextualSpacing/>
    </w:pPr>
    <w:rPr>
      <w:rFonts w:ascii="Calibri" w:hAnsi="Calibri"/>
      <w:sz w:val="22"/>
      <w:szCs w:val="22"/>
      <w:lang w:val="en-CA"/>
    </w:rPr>
  </w:style>
  <w:style w:type="character" w:styleId="CommentReference">
    <w:name w:val="annotation reference"/>
    <w:semiHidden/>
    <w:rsid w:val="003638EB"/>
    <w:rPr>
      <w:rFonts w:cs="Times New Roman"/>
      <w:sz w:val="16"/>
      <w:szCs w:val="16"/>
    </w:rPr>
  </w:style>
  <w:style w:type="paragraph" w:styleId="CommentText">
    <w:name w:val="annotation text"/>
    <w:basedOn w:val="Normal"/>
    <w:link w:val="CommentTextChar"/>
    <w:rsid w:val="003638EB"/>
    <w:pPr>
      <w:spacing w:after="200"/>
    </w:pPr>
    <w:rPr>
      <w:rFonts w:ascii="Calibri" w:hAnsi="Calibri"/>
      <w:sz w:val="20"/>
      <w:szCs w:val="20"/>
      <w:lang w:val="en-CA"/>
    </w:rPr>
  </w:style>
  <w:style w:type="character" w:customStyle="1" w:styleId="CommentTextChar">
    <w:name w:val="Comment Text Char"/>
    <w:link w:val="CommentText"/>
    <w:locked/>
    <w:rsid w:val="003638EB"/>
    <w:rPr>
      <w:rFonts w:ascii="Calibri" w:hAnsi="Calibri"/>
      <w:lang w:val="en-CA" w:eastAsia="en-US" w:bidi="ar-SA"/>
    </w:rPr>
  </w:style>
  <w:style w:type="paragraph" w:styleId="BalloonText">
    <w:name w:val="Balloon Text"/>
    <w:basedOn w:val="Normal"/>
    <w:semiHidden/>
    <w:rsid w:val="003638EB"/>
    <w:rPr>
      <w:rFonts w:ascii="Tahoma" w:hAnsi="Tahoma" w:cs="Tahoma"/>
      <w:sz w:val="16"/>
      <w:szCs w:val="16"/>
    </w:rPr>
  </w:style>
  <w:style w:type="table" w:styleId="TableGrid">
    <w:name w:val="Table Grid"/>
    <w:basedOn w:val="TableNormal"/>
    <w:uiPriority w:val="59"/>
    <w:rsid w:val="006D2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4EB6"/>
    <w:pPr>
      <w:tabs>
        <w:tab w:val="center" w:pos="4680"/>
        <w:tab w:val="right" w:pos="9360"/>
      </w:tabs>
    </w:pPr>
  </w:style>
  <w:style w:type="character" w:customStyle="1" w:styleId="HeaderChar">
    <w:name w:val="Header Char"/>
    <w:link w:val="Header"/>
    <w:uiPriority w:val="99"/>
    <w:rsid w:val="00824EB6"/>
    <w:rPr>
      <w:sz w:val="24"/>
      <w:szCs w:val="24"/>
      <w:lang w:val="en-US" w:eastAsia="en-US"/>
    </w:rPr>
  </w:style>
  <w:style w:type="paragraph" w:styleId="Footer">
    <w:name w:val="footer"/>
    <w:basedOn w:val="Normal"/>
    <w:link w:val="FooterChar"/>
    <w:uiPriority w:val="99"/>
    <w:rsid w:val="00824EB6"/>
    <w:pPr>
      <w:tabs>
        <w:tab w:val="center" w:pos="4680"/>
        <w:tab w:val="right" w:pos="9360"/>
      </w:tabs>
    </w:pPr>
  </w:style>
  <w:style w:type="character" w:customStyle="1" w:styleId="FooterChar">
    <w:name w:val="Footer Char"/>
    <w:link w:val="Footer"/>
    <w:uiPriority w:val="99"/>
    <w:rsid w:val="00824EB6"/>
    <w:rPr>
      <w:sz w:val="24"/>
      <w:szCs w:val="24"/>
      <w:lang w:val="en-US" w:eastAsia="en-US"/>
    </w:rPr>
  </w:style>
  <w:style w:type="paragraph" w:customStyle="1" w:styleId="Sinespaciado1">
    <w:name w:val="Sin espaciado1"/>
    <w:uiPriority w:val="1"/>
    <w:qFormat/>
    <w:rsid w:val="00EA5089"/>
    <w:rPr>
      <w:sz w:val="24"/>
      <w:szCs w:val="24"/>
    </w:rPr>
  </w:style>
  <w:style w:type="paragraph" w:styleId="CommentSubject">
    <w:name w:val="annotation subject"/>
    <w:basedOn w:val="CommentText"/>
    <w:next w:val="CommentText"/>
    <w:link w:val="CommentSubjectChar"/>
    <w:rsid w:val="00CB74AA"/>
    <w:pPr>
      <w:spacing w:after="0"/>
    </w:pPr>
    <w:rPr>
      <w:b/>
      <w:bCs/>
      <w:lang w:val="en-US"/>
    </w:rPr>
  </w:style>
  <w:style w:type="character" w:customStyle="1" w:styleId="CommentSubjectChar">
    <w:name w:val="Comment Subject Char"/>
    <w:link w:val="CommentSubject"/>
    <w:rsid w:val="00CB74AA"/>
    <w:rPr>
      <w:rFonts w:ascii="Calibri" w:hAnsi="Calibri"/>
      <w:b/>
      <w:bCs/>
      <w:lang w:val="en-US" w:eastAsia="en-US" w:bidi="ar-SA"/>
    </w:rPr>
  </w:style>
  <w:style w:type="paragraph" w:customStyle="1" w:styleId="Default">
    <w:name w:val="Default"/>
    <w:rsid w:val="002F747C"/>
    <w:pPr>
      <w:autoSpaceDE w:val="0"/>
      <w:autoSpaceDN w:val="0"/>
      <w:adjustRightInd w:val="0"/>
    </w:pPr>
    <w:rPr>
      <w:rFonts w:ascii="Calibri" w:eastAsia="Calibri" w:hAnsi="Calibri" w:cs="Calibri"/>
      <w:color w:val="000000"/>
      <w:sz w:val="24"/>
      <w:szCs w:val="24"/>
      <w:lang w:val="es-ES"/>
    </w:rPr>
  </w:style>
  <w:style w:type="paragraph" w:customStyle="1" w:styleId="Prrafodelista1">
    <w:name w:val="Párrafo de lista1"/>
    <w:basedOn w:val="Normal"/>
    <w:uiPriority w:val="34"/>
    <w:qFormat/>
    <w:rsid w:val="002F747C"/>
    <w:pPr>
      <w:spacing w:after="200" w:line="276" w:lineRule="auto"/>
      <w:ind w:left="720"/>
      <w:contextualSpacing/>
    </w:pPr>
    <w:rPr>
      <w:rFonts w:ascii="Calibri" w:eastAsia="Calibri" w:hAnsi="Calibri"/>
      <w:sz w:val="22"/>
      <w:szCs w:val="22"/>
      <w:lang w:val="es-ES"/>
    </w:rPr>
  </w:style>
  <w:style w:type="character" w:styleId="Hyperlink">
    <w:name w:val="Hyperlink"/>
    <w:rsid w:val="005D61C1"/>
    <w:rPr>
      <w:color w:val="0000FF"/>
      <w:u w:val="single"/>
    </w:rPr>
  </w:style>
  <w:style w:type="paragraph" w:customStyle="1" w:styleId="Revisin1">
    <w:name w:val="Revisión1"/>
    <w:hidden/>
    <w:uiPriority w:val="99"/>
    <w:semiHidden/>
    <w:rsid w:val="00A62029"/>
    <w:rPr>
      <w:sz w:val="24"/>
      <w:szCs w:val="24"/>
    </w:rPr>
  </w:style>
  <w:style w:type="paragraph" w:customStyle="1" w:styleId="HeaderFooter">
    <w:name w:val="Header &amp; Footer"/>
    <w:rsid w:val="006C0CE5"/>
    <w:pPr>
      <w:tabs>
        <w:tab w:val="right" w:pos="9360"/>
      </w:tabs>
    </w:pPr>
    <w:rPr>
      <w:rFonts w:ascii="Helvetica" w:eastAsia="ヒラギノ角ゴ Pro W3" w:hAnsi="Helvetica"/>
      <w:color w:val="000000"/>
      <w:lang w:eastAsia="en-CA"/>
    </w:rPr>
  </w:style>
  <w:style w:type="paragraph" w:customStyle="1" w:styleId="departmentheading">
    <w:name w:val="department heading"/>
    <w:basedOn w:val="Normal"/>
    <w:rsid w:val="006C0CE5"/>
    <w:pPr>
      <w:spacing w:before="80" w:after="120"/>
    </w:pPr>
    <w:rPr>
      <w:sz w:val="20"/>
      <w:lang w:val="en-CA"/>
    </w:rPr>
  </w:style>
  <w:style w:type="paragraph" w:styleId="NoSpacing">
    <w:name w:val="No Spacing"/>
    <w:uiPriority w:val="1"/>
    <w:qFormat/>
    <w:rsid w:val="00E43078"/>
    <w:rPr>
      <w:rFonts w:ascii="Calibri" w:hAnsi="Calibri"/>
      <w:sz w:val="22"/>
      <w:szCs w:val="22"/>
    </w:rPr>
  </w:style>
  <w:style w:type="paragraph" w:styleId="ListParagraph">
    <w:name w:val="List Paragraph"/>
    <w:basedOn w:val="Normal"/>
    <w:uiPriority w:val="34"/>
    <w:qFormat/>
    <w:rsid w:val="006912DC"/>
    <w:pPr>
      <w:ind w:left="720"/>
      <w:contextualSpacing/>
    </w:pPr>
  </w:style>
  <w:style w:type="paragraph" w:styleId="Revision">
    <w:name w:val="Revision"/>
    <w:hidden/>
    <w:uiPriority w:val="99"/>
    <w:semiHidden/>
    <w:rsid w:val="005B6F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2">
    <w:name w:val="Párrafo de lista2"/>
    <w:basedOn w:val="Normal"/>
    <w:uiPriority w:val="34"/>
    <w:qFormat/>
    <w:rsid w:val="00B213F6"/>
    <w:pPr>
      <w:spacing w:after="200" w:line="276" w:lineRule="auto"/>
      <w:ind w:left="720"/>
      <w:contextualSpacing/>
    </w:pPr>
    <w:rPr>
      <w:rFonts w:ascii="Calibri" w:hAnsi="Calibri"/>
      <w:sz w:val="22"/>
      <w:szCs w:val="22"/>
      <w:lang w:val="en-CA"/>
    </w:rPr>
  </w:style>
  <w:style w:type="character" w:styleId="CommentReference">
    <w:name w:val="annotation reference"/>
    <w:semiHidden/>
    <w:rsid w:val="003638EB"/>
    <w:rPr>
      <w:rFonts w:cs="Times New Roman"/>
      <w:sz w:val="16"/>
      <w:szCs w:val="16"/>
    </w:rPr>
  </w:style>
  <w:style w:type="paragraph" w:styleId="CommentText">
    <w:name w:val="annotation text"/>
    <w:basedOn w:val="Normal"/>
    <w:link w:val="CommentTextChar"/>
    <w:rsid w:val="003638EB"/>
    <w:pPr>
      <w:spacing w:after="200"/>
    </w:pPr>
    <w:rPr>
      <w:rFonts w:ascii="Calibri" w:hAnsi="Calibri"/>
      <w:sz w:val="20"/>
      <w:szCs w:val="20"/>
      <w:lang w:val="en-CA"/>
    </w:rPr>
  </w:style>
  <w:style w:type="character" w:customStyle="1" w:styleId="CommentTextChar">
    <w:name w:val="Comment Text Char"/>
    <w:link w:val="CommentText"/>
    <w:locked/>
    <w:rsid w:val="003638EB"/>
    <w:rPr>
      <w:rFonts w:ascii="Calibri" w:hAnsi="Calibri"/>
      <w:lang w:val="en-CA" w:eastAsia="en-US" w:bidi="ar-SA"/>
    </w:rPr>
  </w:style>
  <w:style w:type="paragraph" w:styleId="BalloonText">
    <w:name w:val="Balloon Text"/>
    <w:basedOn w:val="Normal"/>
    <w:semiHidden/>
    <w:rsid w:val="003638EB"/>
    <w:rPr>
      <w:rFonts w:ascii="Tahoma" w:hAnsi="Tahoma" w:cs="Tahoma"/>
      <w:sz w:val="16"/>
      <w:szCs w:val="16"/>
    </w:rPr>
  </w:style>
  <w:style w:type="table" w:styleId="TableGrid">
    <w:name w:val="Table Grid"/>
    <w:basedOn w:val="TableNormal"/>
    <w:uiPriority w:val="59"/>
    <w:rsid w:val="006D2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4EB6"/>
    <w:pPr>
      <w:tabs>
        <w:tab w:val="center" w:pos="4680"/>
        <w:tab w:val="right" w:pos="9360"/>
      </w:tabs>
    </w:pPr>
  </w:style>
  <w:style w:type="character" w:customStyle="1" w:styleId="HeaderChar">
    <w:name w:val="Header Char"/>
    <w:link w:val="Header"/>
    <w:uiPriority w:val="99"/>
    <w:rsid w:val="00824EB6"/>
    <w:rPr>
      <w:sz w:val="24"/>
      <w:szCs w:val="24"/>
      <w:lang w:val="en-US" w:eastAsia="en-US"/>
    </w:rPr>
  </w:style>
  <w:style w:type="paragraph" w:styleId="Footer">
    <w:name w:val="footer"/>
    <w:basedOn w:val="Normal"/>
    <w:link w:val="FooterChar"/>
    <w:uiPriority w:val="99"/>
    <w:rsid w:val="00824EB6"/>
    <w:pPr>
      <w:tabs>
        <w:tab w:val="center" w:pos="4680"/>
        <w:tab w:val="right" w:pos="9360"/>
      </w:tabs>
    </w:pPr>
  </w:style>
  <w:style w:type="character" w:customStyle="1" w:styleId="FooterChar">
    <w:name w:val="Footer Char"/>
    <w:link w:val="Footer"/>
    <w:uiPriority w:val="99"/>
    <w:rsid w:val="00824EB6"/>
    <w:rPr>
      <w:sz w:val="24"/>
      <w:szCs w:val="24"/>
      <w:lang w:val="en-US" w:eastAsia="en-US"/>
    </w:rPr>
  </w:style>
  <w:style w:type="paragraph" w:customStyle="1" w:styleId="Sinespaciado1">
    <w:name w:val="Sin espaciado1"/>
    <w:uiPriority w:val="1"/>
    <w:qFormat/>
    <w:rsid w:val="00EA5089"/>
    <w:rPr>
      <w:sz w:val="24"/>
      <w:szCs w:val="24"/>
    </w:rPr>
  </w:style>
  <w:style w:type="paragraph" w:styleId="CommentSubject">
    <w:name w:val="annotation subject"/>
    <w:basedOn w:val="CommentText"/>
    <w:next w:val="CommentText"/>
    <w:link w:val="CommentSubjectChar"/>
    <w:rsid w:val="00CB74AA"/>
    <w:pPr>
      <w:spacing w:after="0"/>
    </w:pPr>
    <w:rPr>
      <w:b/>
      <w:bCs/>
      <w:lang w:val="en-US"/>
    </w:rPr>
  </w:style>
  <w:style w:type="character" w:customStyle="1" w:styleId="CommentSubjectChar">
    <w:name w:val="Comment Subject Char"/>
    <w:link w:val="CommentSubject"/>
    <w:rsid w:val="00CB74AA"/>
    <w:rPr>
      <w:rFonts w:ascii="Calibri" w:hAnsi="Calibri"/>
      <w:b/>
      <w:bCs/>
      <w:lang w:val="en-US" w:eastAsia="en-US" w:bidi="ar-SA"/>
    </w:rPr>
  </w:style>
  <w:style w:type="paragraph" w:customStyle="1" w:styleId="Default">
    <w:name w:val="Default"/>
    <w:rsid w:val="002F747C"/>
    <w:pPr>
      <w:autoSpaceDE w:val="0"/>
      <w:autoSpaceDN w:val="0"/>
      <w:adjustRightInd w:val="0"/>
    </w:pPr>
    <w:rPr>
      <w:rFonts w:ascii="Calibri" w:eastAsia="Calibri" w:hAnsi="Calibri" w:cs="Calibri"/>
      <w:color w:val="000000"/>
      <w:sz w:val="24"/>
      <w:szCs w:val="24"/>
      <w:lang w:val="es-ES"/>
    </w:rPr>
  </w:style>
  <w:style w:type="paragraph" w:customStyle="1" w:styleId="Prrafodelista1">
    <w:name w:val="Párrafo de lista1"/>
    <w:basedOn w:val="Normal"/>
    <w:uiPriority w:val="34"/>
    <w:qFormat/>
    <w:rsid w:val="002F747C"/>
    <w:pPr>
      <w:spacing w:after="200" w:line="276" w:lineRule="auto"/>
      <w:ind w:left="720"/>
      <w:contextualSpacing/>
    </w:pPr>
    <w:rPr>
      <w:rFonts w:ascii="Calibri" w:eastAsia="Calibri" w:hAnsi="Calibri"/>
      <w:sz w:val="22"/>
      <w:szCs w:val="22"/>
      <w:lang w:val="es-ES"/>
    </w:rPr>
  </w:style>
  <w:style w:type="character" w:styleId="Hyperlink">
    <w:name w:val="Hyperlink"/>
    <w:rsid w:val="005D61C1"/>
    <w:rPr>
      <w:color w:val="0000FF"/>
      <w:u w:val="single"/>
    </w:rPr>
  </w:style>
  <w:style w:type="paragraph" w:customStyle="1" w:styleId="Revisin1">
    <w:name w:val="Revisión1"/>
    <w:hidden/>
    <w:uiPriority w:val="99"/>
    <w:semiHidden/>
    <w:rsid w:val="00A62029"/>
    <w:rPr>
      <w:sz w:val="24"/>
      <w:szCs w:val="24"/>
    </w:rPr>
  </w:style>
  <w:style w:type="paragraph" w:customStyle="1" w:styleId="HeaderFooter">
    <w:name w:val="Header &amp; Footer"/>
    <w:rsid w:val="006C0CE5"/>
    <w:pPr>
      <w:tabs>
        <w:tab w:val="right" w:pos="9360"/>
      </w:tabs>
    </w:pPr>
    <w:rPr>
      <w:rFonts w:ascii="Helvetica" w:eastAsia="ヒラギノ角ゴ Pro W3" w:hAnsi="Helvetica"/>
      <w:color w:val="000000"/>
      <w:lang w:eastAsia="en-CA"/>
    </w:rPr>
  </w:style>
  <w:style w:type="paragraph" w:customStyle="1" w:styleId="departmentheading">
    <w:name w:val="department heading"/>
    <w:basedOn w:val="Normal"/>
    <w:rsid w:val="006C0CE5"/>
    <w:pPr>
      <w:spacing w:before="80" w:after="120"/>
    </w:pPr>
    <w:rPr>
      <w:sz w:val="20"/>
      <w:lang w:val="en-CA"/>
    </w:rPr>
  </w:style>
  <w:style w:type="paragraph" w:styleId="NoSpacing">
    <w:name w:val="No Spacing"/>
    <w:uiPriority w:val="1"/>
    <w:qFormat/>
    <w:rsid w:val="00E43078"/>
    <w:rPr>
      <w:rFonts w:ascii="Calibri" w:hAnsi="Calibri"/>
      <w:sz w:val="22"/>
      <w:szCs w:val="22"/>
    </w:rPr>
  </w:style>
  <w:style w:type="paragraph" w:styleId="ListParagraph">
    <w:name w:val="List Paragraph"/>
    <w:basedOn w:val="Normal"/>
    <w:uiPriority w:val="34"/>
    <w:qFormat/>
    <w:rsid w:val="006912DC"/>
    <w:pPr>
      <w:ind w:left="720"/>
      <w:contextualSpacing/>
    </w:pPr>
  </w:style>
  <w:style w:type="paragraph" w:styleId="Revision">
    <w:name w:val="Revision"/>
    <w:hidden/>
    <w:uiPriority w:val="99"/>
    <w:semiHidden/>
    <w:rsid w:val="005B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6242">
      <w:bodyDiv w:val="1"/>
      <w:marLeft w:val="0"/>
      <w:marRight w:val="0"/>
      <w:marTop w:val="0"/>
      <w:marBottom w:val="0"/>
      <w:divBdr>
        <w:top w:val="none" w:sz="0" w:space="0" w:color="auto"/>
        <w:left w:val="none" w:sz="0" w:space="0" w:color="auto"/>
        <w:bottom w:val="none" w:sz="0" w:space="0" w:color="auto"/>
        <w:right w:val="none" w:sz="0" w:space="0" w:color="auto"/>
      </w:divBdr>
    </w:div>
    <w:div w:id="16875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956</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Migrant Health Subgroup, Campbell and Cochrane Collaboration Equity Methods Group</vt:lpstr>
    </vt:vector>
  </TitlesOfParts>
  <Company>VCH</Company>
  <LinksUpToDate>false</LinksUpToDate>
  <CharactersWithSpaces>6333</CharactersWithSpaces>
  <SharedDoc>false</SharedDoc>
  <HLinks>
    <vt:vector size="6" baseType="variant">
      <vt:variant>
        <vt:i4>6946856</vt:i4>
      </vt:variant>
      <vt:variant>
        <vt:i4>0</vt:i4>
      </vt:variant>
      <vt:variant>
        <vt:i4>0</vt:i4>
      </vt:variant>
      <vt:variant>
        <vt:i4>5</vt:i4>
      </vt:variant>
      <vt:variant>
        <vt:lpwstr>http://equity.cochrane.org/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Migrant Health Subgroup, Campbell and Cochrane Collaboration Equity Methods Group</dc:title>
  <dc:creator>Esther Shoemaker</dc:creator>
  <cp:lastModifiedBy>Esther Shoemaker</cp:lastModifiedBy>
  <cp:revision>4</cp:revision>
  <cp:lastPrinted>2017-02-27T18:38:00Z</cp:lastPrinted>
  <dcterms:created xsi:type="dcterms:W3CDTF">2017-07-25T13:52:00Z</dcterms:created>
  <dcterms:modified xsi:type="dcterms:W3CDTF">2017-10-05T16:34:00Z</dcterms:modified>
</cp:coreProperties>
</file>