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22A" w:rsidRPr="00E605B0" w:rsidRDefault="0047122A" w:rsidP="0047122A">
      <w:pPr>
        <w:spacing w:after="0" w:line="240" w:lineRule="auto"/>
        <w:ind w:left="-180" w:right="-270"/>
        <w:rPr>
          <w:rFonts w:ascii="Arial" w:hAnsi="Arial" w:cs="Arial"/>
          <w:b/>
          <w:i/>
          <w:sz w:val="20"/>
          <w:szCs w:val="20"/>
        </w:rPr>
      </w:pPr>
      <w:bookmarkStart w:id="0" w:name="_GoBack"/>
      <w:bookmarkEnd w:id="0"/>
      <w:r w:rsidRPr="00E605B0">
        <w:rPr>
          <w:rFonts w:ascii="Arial" w:hAnsi="Arial" w:cs="Arial"/>
          <w:b/>
          <w:i/>
          <w:noProof/>
          <w:sz w:val="20"/>
          <w:szCs w:val="20"/>
          <w:lang w:val="en-CA" w:eastAsia="en-CA"/>
        </w:rPr>
        <w:drawing>
          <wp:inline distT="0" distB="0" distL="0" distR="0" wp14:anchorId="5E85E56E" wp14:editId="51BFA2E6">
            <wp:extent cx="1631315" cy="526415"/>
            <wp:effectExtent l="19050" t="0" r="6985"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631315" cy="526415"/>
                    </a:xfrm>
                    <a:prstGeom prst="rect">
                      <a:avLst/>
                    </a:prstGeom>
                    <a:noFill/>
                    <a:ln w="9525">
                      <a:noFill/>
                      <a:miter lim="800000"/>
                      <a:headEnd/>
                      <a:tailEnd/>
                    </a:ln>
                  </pic:spPr>
                </pic:pic>
              </a:graphicData>
            </a:graphic>
          </wp:inline>
        </w:drawing>
      </w:r>
      <w:r w:rsidRPr="00E605B0">
        <w:rPr>
          <w:rFonts w:ascii="Arial" w:hAnsi="Arial" w:cs="Arial"/>
          <w:b/>
          <w:i/>
          <w:sz w:val="20"/>
          <w:szCs w:val="20"/>
        </w:rPr>
        <w:t xml:space="preserve">                           </w:t>
      </w:r>
      <w:r w:rsidRPr="00E605B0">
        <w:rPr>
          <w:rFonts w:ascii="Arial" w:hAnsi="Arial" w:cs="Arial"/>
          <w:b/>
          <w:i/>
          <w:noProof/>
          <w:sz w:val="20"/>
          <w:szCs w:val="20"/>
          <w:lang w:val="en-CA" w:eastAsia="en-CA"/>
        </w:rPr>
        <w:drawing>
          <wp:inline distT="0" distB="0" distL="0" distR="0" wp14:anchorId="3FD927A6" wp14:editId="08D2D9D5">
            <wp:extent cx="670654" cy="617306"/>
            <wp:effectExtent l="19050" t="0" r="0" b="0"/>
            <wp:docPr id="5" name="Picture 1" descr="C:\Users\llongpre\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ongpre\Desktop\Untitled.png"/>
                    <pic:cNvPicPr>
                      <a:picLocks noChangeAspect="1" noChangeArrowheads="1"/>
                    </pic:cNvPicPr>
                  </pic:nvPicPr>
                  <pic:blipFill>
                    <a:blip r:embed="rId9" cstate="print"/>
                    <a:srcRect/>
                    <a:stretch>
                      <a:fillRect/>
                    </a:stretch>
                  </pic:blipFill>
                  <pic:spPr bwMode="auto">
                    <a:xfrm>
                      <a:off x="0" y="0"/>
                      <a:ext cx="670654" cy="617306"/>
                    </a:xfrm>
                    <a:prstGeom prst="rect">
                      <a:avLst/>
                    </a:prstGeom>
                    <a:noFill/>
                    <a:ln w="9525">
                      <a:noFill/>
                      <a:miter lim="800000"/>
                      <a:headEnd/>
                      <a:tailEnd/>
                    </a:ln>
                  </pic:spPr>
                </pic:pic>
              </a:graphicData>
            </a:graphic>
          </wp:inline>
        </w:drawing>
      </w:r>
      <w:r w:rsidRPr="00E605B0">
        <w:rPr>
          <w:rFonts w:ascii="Arial" w:hAnsi="Arial" w:cs="Arial"/>
          <w:b/>
          <w:i/>
          <w:sz w:val="20"/>
          <w:szCs w:val="20"/>
        </w:rPr>
        <w:t xml:space="preserve">                              </w:t>
      </w:r>
      <w:r w:rsidRPr="00E605B0">
        <w:rPr>
          <w:rFonts w:ascii="Arial" w:hAnsi="Arial" w:cs="Arial"/>
          <w:b/>
          <w:i/>
          <w:noProof/>
          <w:sz w:val="20"/>
          <w:szCs w:val="20"/>
          <w:lang w:val="en-CA" w:eastAsia="en-CA"/>
        </w:rPr>
        <w:drawing>
          <wp:inline distT="0" distB="0" distL="0" distR="0" wp14:anchorId="1BFB81A5" wp14:editId="1AA95270">
            <wp:extent cx="1126490" cy="76835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126490" cy="768350"/>
                    </a:xfrm>
                    <a:prstGeom prst="rect">
                      <a:avLst/>
                    </a:prstGeom>
                    <a:noFill/>
                    <a:ln w="9525">
                      <a:noFill/>
                      <a:miter lim="800000"/>
                      <a:headEnd/>
                      <a:tailEnd/>
                    </a:ln>
                  </pic:spPr>
                </pic:pic>
              </a:graphicData>
            </a:graphic>
          </wp:inline>
        </w:drawing>
      </w:r>
    </w:p>
    <w:p w:rsidR="0047122A" w:rsidRPr="00E605B0" w:rsidRDefault="0047122A" w:rsidP="0047122A">
      <w:pPr>
        <w:spacing w:after="0" w:line="240" w:lineRule="auto"/>
        <w:rPr>
          <w:rFonts w:ascii="Arial" w:hAnsi="Arial" w:cs="Arial"/>
          <w:i/>
          <w:color w:val="FF0000"/>
          <w:sz w:val="24"/>
        </w:rPr>
      </w:pPr>
    </w:p>
    <w:p w:rsidR="0047122A" w:rsidRPr="00E605B0" w:rsidRDefault="0047122A" w:rsidP="00301A33">
      <w:pPr>
        <w:spacing w:after="0" w:line="240" w:lineRule="auto"/>
        <w:rPr>
          <w:rFonts w:ascii="Times New Roman" w:hAnsi="Times New Roman"/>
          <w:b/>
          <w:sz w:val="24"/>
          <w:u w:val="single"/>
        </w:rPr>
      </w:pPr>
    </w:p>
    <w:p w:rsidR="0047122A" w:rsidRPr="00E605B0" w:rsidRDefault="0047122A" w:rsidP="0047122A">
      <w:pPr>
        <w:spacing w:after="0" w:line="240" w:lineRule="auto"/>
        <w:jc w:val="center"/>
        <w:rPr>
          <w:rFonts w:ascii="Times New Roman" w:hAnsi="Times New Roman"/>
          <w:b/>
          <w:sz w:val="24"/>
          <w:u w:val="single"/>
        </w:rPr>
      </w:pPr>
      <w:r w:rsidRPr="00E605B0">
        <w:rPr>
          <w:rFonts w:ascii="Times New Roman" w:hAnsi="Times New Roman"/>
          <w:b/>
          <w:sz w:val="24"/>
          <w:u w:val="single"/>
        </w:rPr>
        <w:t>PARTICIPANT INFORMED CONSENT FORM</w:t>
      </w:r>
    </w:p>
    <w:p w:rsidR="0047122A" w:rsidRPr="00E605B0" w:rsidRDefault="0047122A" w:rsidP="0047122A">
      <w:pPr>
        <w:spacing w:after="0" w:line="240" w:lineRule="auto"/>
        <w:rPr>
          <w:rFonts w:ascii="Times New Roman" w:hAnsi="Times New Roman"/>
          <w:sz w:val="24"/>
          <w:u w:val="single"/>
        </w:rPr>
      </w:pPr>
    </w:p>
    <w:p w:rsidR="00D97C31" w:rsidRPr="00E605B0" w:rsidRDefault="0047122A" w:rsidP="00D97C31">
      <w:pPr>
        <w:spacing w:after="0" w:line="240" w:lineRule="auto"/>
        <w:rPr>
          <w:rFonts w:ascii="Times New Roman" w:hAnsi="Times New Roman"/>
          <w:sz w:val="24"/>
          <w:szCs w:val="24"/>
        </w:rPr>
      </w:pPr>
      <w:r w:rsidRPr="00E605B0">
        <w:rPr>
          <w:rFonts w:ascii="Times New Roman" w:hAnsi="Times New Roman"/>
          <w:b/>
          <w:sz w:val="24"/>
          <w:szCs w:val="24"/>
          <w:u w:val="single"/>
        </w:rPr>
        <w:t>Title of Study</w:t>
      </w:r>
      <w:r w:rsidRPr="00E605B0">
        <w:rPr>
          <w:rFonts w:ascii="Times New Roman" w:hAnsi="Times New Roman"/>
          <w:b/>
          <w:sz w:val="24"/>
          <w:szCs w:val="24"/>
        </w:rPr>
        <w:t>:</w:t>
      </w:r>
      <w:r w:rsidR="004408D4" w:rsidRPr="00E605B0">
        <w:rPr>
          <w:rFonts w:ascii="Times New Roman" w:hAnsi="Times New Roman"/>
          <w:sz w:val="24"/>
          <w:szCs w:val="24"/>
        </w:rPr>
        <w:t xml:space="preserve"> </w:t>
      </w:r>
      <w:r w:rsidR="00D97C31" w:rsidRPr="00E605B0">
        <w:rPr>
          <w:rFonts w:ascii="Times New Roman" w:hAnsi="Times New Roman"/>
          <w:sz w:val="24"/>
          <w:szCs w:val="24"/>
        </w:rPr>
        <w:t>Canadian Evidence Based Guidelines to Improve the Health</w:t>
      </w:r>
    </w:p>
    <w:p w:rsidR="00D97C31" w:rsidRPr="00E605B0" w:rsidRDefault="00D97C31" w:rsidP="00D97C31">
      <w:pPr>
        <w:spacing w:after="0" w:line="240" w:lineRule="auto"/>
        <w:rPr>
          <w:rFonts w:ascii="Times New Roman" w:hAnsi="Times New Roman"/>
          <w:sz w:val="24"/>
          <w:szCs w:val="24"/>
        </w:rPr>
      </w:pPr>
      <w:r w:rsidRPr="00E605B0">
        <w:rPr>
          <w:rFonts w:ascii="Times New Roman" w:hAnsi="Times New Roman"/>
          <w:sz w:val="24"/>
          <w:szCs w:val="24"/>
        </w:rPr>
        <w:t>of Homeless and Vulnerably Housed People</w:t>
      </w:r>
    </w:p>
    <w:p w:rsidR="0047122A" w:rsidRPr="00E605B0" w:rsidRDefault="004408D4" w:rsidP="0047122A">
      <w:pPr>
        <w:spacing w:after="0" w:line="240" w:lineRule="auto"/>
        <w:rPr>
          <w:rFonts w:ascii="Times New Roman" w:hAnsi="Times New Roman"/>
          <w:b/>
          <w:sz w:val="24"/>
          <w:szCs w:val="24"/>
        </w:rPr>
      </w:pPr>
      <w:r w:rsidRPr="00E605B0">
        <w:rPr>
          <w:rFonts w:ascii="Times New Roman" w:hAnsi="Times New Roman"/>
          <w:b/>
          <w:sz w:val="24"/>
          <w:szCs w:val="24"/>
        </w:rPr>
        <w:t xml:space="preserve">    </w:t>
      </w:r>
      <w:r w:rsidR="0047122A" w:rsidRPr="00E605B0">
        <w:rPr>
          <w:rFonts w:ascii="Times New Roman" w:hAnsi="Times New Roman"/>
          <w:b/>
          <w:sz w:val="24"/>
          <w:szCs w:val="24"/>
        </w:rPr>
        <w:tab/>
      </w:r>
    </w:p>
    <w:p w:rsidR="0047122A" w:rsidRPr="00E605B0" w:rsidRDefault="0047122A" w:rsidP="0047122A">
      <w:pPr>
        <w:spacing w:after="0" w:line="240" w:lineRule="auto"/>
        <w:rPr>
          <w:rFonts w:ascii="Times New Roman" w:hAnsi="Times New Roman"/>
          <w:b/>
          <w:i/>
          <w:color w:val="FF0000"/>
          <w:sz w:val="24"/>
          <w:szCs w:val="24"/>
        </w:rPr>
      </w:pPr>
      <w:r w:rsidRPr="00E605B0">
        <w:rPr>
          <w:rFonts w:ascii="Times New Roman" w:hAnsi="Times New Roman"/>
          <w:b/>
          <w:sz w:val="24"/>
          <w:szCs w:val="24"/>
          <w:u w:val="single"/>
        </w:rPr>
        <w:t>Principal Investigator (PI)</w:t>
      </w:r>
      <w:r w:rsidRPr="00E605B0">
        <w:rPr>
          <w:rFonts w:ascii="Times New Roman" w:hAnsi="Times New Roman"/>
          <w:b/>
          <w:sz w:val="24"/>
          <w:szCs w:val="24"/>
        </w:rPr>
        <w:t xml:space="preserve">:  </w:t>
      </w:r>
      <w:r w:rsidR="00AC68C7" w:rsidRPr="00E605B0">
        <w:rPr>
          <w:rFonts w:ascii="Times New Roman" w:hAnsi="Times New Roman"/>
          <w:color w:val="000000" w:themeColor="text1"/>
          <w:sz w:val="24"/>
          <w:szCs w:val="24"/>
        </w:rPr>
        <w:t>Dr. Kevin Pottie</w:t>
      </w:r>
      <w:r w:rsidR="00301A33" w:rsidRPr="00E605B0">
        <w:rPr>
          <w:rFonts w:ascii="Times New Roman" w:hAnsi="Times New Roman"/>
          <w:color w:val="000000" w:themeColor="text1"/>
          <w:sz w:val="24"/>
          <w:szCs w:val="24"/>
        </w:rPr>
        <w:t xml:space="preserve">, </w:t>
      </w:r>
      <w:r w:rsidR="00AC68C7" w:rsidRPr="00E605B0">
        <w:rPr>
          <w:rFonts w:ascii="Times New Roman" w:hAnsi="Times New Roman"/>
          <w:color w:val="000000" w:themeColor="text1"/>
          <w:sz w:val="24"/>
          <w:szCs w:val="24"/>
        </w:rPr>
        <w:t>Telephone:  613-562-5800 ext</w:t>
      </w:r>
      <w:r w:rsidR="00301A33" w:rsidRPr="00E605B0">
        <w:rPr>
          <w:rFonts w:ascii="Times New Roman" w:hAnsi="Times New Roman"/>
          <w:color w:val="000000" w:themeColor="text1"/>
          <w:sz w:val="24"/>
          <w:szCs w:val="24"/>
        </w:rPr>
        <w:t>.</w:t>
      </w:r>
      <w:r w:rsidR="00AC68C7" w:rsidRPr="00E605B0">
        <w:rPr>
          <w:rFonts w:ascii="Times New Roman" w:hAnsi="Times New Roman"/>
          <w:color w:val="000000" w:themeColor="text1"/>
          <w:sz w:val="24"/>
          <w:szCs w:val="24"/>
        </w:rPr>
        <w:t xml:space="preserve"> 2015</w:t>
      </w:r>
    </w:p>
    <w:p w:rsidR="0047122A" w:rsidRPr="00E605B0" w:rsidRDefault="0047122A" w:rsidP="0047122A">
      <w:pPr>
        <w:spacing w:after="0" w:line="240" w:lineRule="auto"/>
        <w:rPr>
          <w:rFonts w:ascii="Times New Roman" w:hAnsi="Times New Roman"/>
          <w:b/>
          <w:sz w:val="24"/>
          <w:szCs w:val="24"/>
        </w:rPr>
      </w:pPr>
    </w:p>
    <w:p w:rsidR="0047122A" w:rsidRPr="00E605B0" w:rsidRDefault="00BC3CB7" w:rsidP="0047122A">
      <w:pPr>
        <w:spacing w:after="0" w:line="240" w:lineRule="auto"/>
        <w:rPr>
          <w:rFonts w:ascii="Times New Roman" w:hAnsi="Times New Roman"/>
          <w:b/>
          <w:sz w:val="24"/>
          <w:szCs w:val="24"/>
        </w:rPr>
      </w:pPr>
      <w:r w:rsidRPr="00E605B0">
        <w:rPr>
          <w:rFonts w:ascii="Times New Roman" w:hAnsi="Times New Roman"/>
          <w:b/>
          <w:sz w:val="24"/>
          <w:szCs w:val="24"/>
          <w:u w:val="single"/>
        </w:rPr>
        <w:t>Funding</w:t>
      </w:r>
      <w:r w:rsidR="001C73DC" w:rsidRPr="00E605B0">
        <w:rPr>
          <w:rFonts w:ascii="Times New Roman" w:hAnsi="Times New Roman"/>
          <w:b/>
          <w:sz w:val="24"/>
          <w:szCs w:val="24"/>
          <w:u w:val="single"/>
        </w:rPr>
        <w:t xml:space="preserve"> Agency</w:t>
      </w:r>
      <w:r w:rsidR="00AF1576" w:rsidRPr="00E605B0">
        <w:rPr>
          <w:rFonts w:ascii="Times New Roman" w:hAnsi="Times New Roman"/>
          <w:b/>
          <w:sz w:val="24"/>
          <w:szCs w:val="24"/>
        </w:rPr>
        <w:t>:</w:t>
      </w:r>
      <w:r w:rsidR="00D97C31" w:rsidRPr="00E605B0">
        <w:t xml:space="preserve"> </w:t>
      </w:r>
      <w:r w:rsidR="00D97C31" w:rsidRPr="00E605B0">
        <w:rPr>
          <w:rFonts w:ascii="Times New Roman" w:hAnsi="Times New Roman"/>
          <w:sz w:val="24"/>
          <w:szCs w:val="24"/>
        </w:rPr>
        <w:t>Inner City Health Associates</w:t>
      </w:r>
      <w:r w:rsidR="0047122A" w:rsidRPr="00E605B0">
        <w:rPr>
          <w:rFonts w:ascii="Times New Roman" w:hAnsi="Times New Roman"/>
          <w:b/>
          <w:sz w:val="24"/>
          <w:szCs w:val="24"/>
        </w:rPr>
        <w:tab/>
      </w:r>
    </w:p>
    <w:p w:rsidR="00D97C31" w:rsidRPr="00E605B0" w:rsidRDefault="00D97C31" w:rsidP="0047122A">
      <w:pPr>
        <w:spacing w:after="0" w:line="240" w:lineRule="auto"/>
        <w:rPr>
          <w:rFonts w:ascii="Times New Roman" w:hAnsi="Times New Roman"/>
          <w:b/>
          <w:sz w:val="24"/>
          <w:szCs w:val="24"/>
        </w:rPr>
      </w:pPr>
    </w:p>
    <w:p w:rsidR="0047122A" w:rsidRPr="00E605B0" w:rsidRDefault="0047122A" w:rsidP="0047122A">
      <w:pPr>
        <w:spacing w:after="0" w:line="240" w:lineRule="auto"/>
        <w:rPr>
          <w:rFonts w:ascii="Times New Roman" w:hAnsi="Times New Roman"/>
          <w:sz w:val="24"/>
          <w:szCs w:val="24"/>
          <w:lang w:val="en-CA"/>
        </w:rPr>
      </w:pPr>
      <w:r w:rsidRPr="00E605B0">
        <w:rPr>
          <w:rFonts w:ascii="Times New Roman" w:hAnsi="Times New Roman"/>
          <w:sz w:val="24"/>
          <w:szCs w:val="24"/>
          <w:lang w:val="en-CA"/>
        </w:rPr>
        <w:t xml:space="preserve">Participation in this study is voluntary. </w:t>
      </w:r>
      <w:r w:rsidR="00A61C81" w:rsidRPr="00E605B0">
        <w:rPr>
          <w:rFonts w:ascii="Times New Roman" w:hAnsi="Times New Roman"/>
          <w:sz w:val="24"/>
          <w:szCs w:val="24"/>
          <w:lang w:val="en-CA"/>
        </w:rPr>
        <w:t xml:space="preserve"> </w:t>
      </w:r>
      <w:r w:rsidRPr="00E605B0">
        <w:rPr>
          <w:rFonts w:ascii="Times New Roman" w:hAnsi="Times New Roman"/>
          <w:sz w:val="24"/>
          <w:szCs w:val="24"/>
          <w:lang w:val="en-CA"/>
        </w:rPr>
        <w:t xml:space="preserve">Please read this Participant Informed Consent Form carefully before you decide if you would like to participate. Ask the study team as many questions as you like. </w:t>
      </w:r>
    </w:p>
    <w:p w:rsidR="0047122A" w:rsidRPr="00E605B0" w:rsidRDefault="0047122A" w:rsidP="0047122A">
      <w:pPr>
        <w:spacing w:after="0" w:line="240" w:lineRule="auto"/>
        <w:rPr>
          <w:rFonts w:ascii="Times New Roman" w:hAnsi="Times New Roman"/>
          <w:b/>
          <w:sz w:val="24"/>
          <w:szCs w:val="24"/>
        </w:rPr>
      </w:pPr>
      <w:r w:rsidRPr="00E605B0">
        <w:rPr>
          <w:rFonts w:ascii="Times New Roman" w:hAnsi="Times New Roman"/>
          <w:b/>
          <w:sz w:val="24"/>
          <w:szCs w:val="24"/>
        </w:rPr>
        <w:tab/>
      </w:r>
    </w:p>
    <w:p w:rsidR="0047122A" w:rsidRPr="00E605B0" w:rsidRDefault="0047122A" w:rsidP="0047122A">
      <w:pPr>
        <w:spacing w:after="0" w:line="240" w:lineRule="auto"/>
        <w:rPr>
          <w:rFonts w:ascii="Times New Roman" w:hAnsi="Times New Roman"/>
          <w:sz w:val="24"/>
          <w:szCs w:val="24"/>
          <w:u w:val="single"/>
        </w:rPr>
      </w:pPr>
      <w:r w:rsidRPr="00E605B0">
        <w:rPr>
          <w:rFonts w:ascii="Times New Roman" w:hAnsi="Times New Roman"/>
          <w:b/>
          <w:sz w:val="24"/>
          <w:szCs w:val="24"/>
          <w:u w:val="single"/>
        </w:rPr>
        <w:t>Why am I being given this form?</w:t>
      </w:r>
      <w:r w:rsidRPr="00E605B0">
        <w:rPr>
          <w:rFonts w:ascii="Times New Roman" w:hAnsi="Times New Roman"/>
          <w:sz w:val="24"/>
          <w:szCs w:val="24"/>
          <w:u w:val="single"/>
        </w:rPr>
        <w:t xml:space="preserve"> </w:t>
      </w:r>
    </w:p>
    <w:p w:rsidR="0047122A" w:rsidRPr="00E605B0" w:rsidRDefault="0047122A" w:rsidP="0047122A">
      <w:pPr>
        <w:spacing w:after="0" w:line="240" w:lineRule="auto"/>
        <w:rPr>
          <w:rFonts w:ascii="Times New Roman" w:hAnsi="Times New Roman"/>
          <w:sz w:val="24"/>
          <w:szCs w:val="24"/>
          <w:u w:val="single"/>
        </w:rPr>
      </w:pPr>
    </w:p>
    <w:p w:rsidR="0047122A" w:rsidRPr="00E605B0" w:rsidRDefault="00BE0423" w:rsidP="00D37B6B">
      <w:pPr>
        <w:keepNext/>
        <w:spacing w:after="0" w:line="240" w:lineRule="auto"/>
        <w:rPr>
          <w:rFonts w:ascii="Times New Roman" w:hAnsi="Times New Roman"/>
          <w:sz w:val="24"/>
          <w:szCs w:val="24"/>
        </w:rPr>
      </w:pPr>
      <w:r w:rsidRPr="00E605B0">
        <w:rPr>
          <w:rFonts w:ascii="Times New Roman" w:hAnsi="Times New Roman"/>
          <w:sz w:val="24"/>
          <w:szCs w:val="24"/>
        </w:rPr>
        <w:t>We wish to</w:t>
      </w:r>
      <w:r w:rsidR="00D37B6B" w:rsidRPr="00E605B0">
        <w:rPr>
          <w:rFonts w:ascii="Times New Roman" w:hAnsi="Times New Roman"/>
          <w:sz w:val="24"/>
          <w:szCs w:val="24"/>
        </w:rPr>
        <w:t xml:space="preserve"> improve the health of homeless and vulnerably housed </w:t>
      </w:r>
      <w:r w:rsidR="0027387E" w:rsidRPr="00E605B0">
        <w:rPr>
          <w:rFonts w:ascii="Times New Roman" w:hAnsi="Times New Roman"/>
          <w:sz w:val="24"/>
          <w:szCs w:val="24"/>
        </w:rPr>
        <w:t>people</w:t>
      </w:r>
      <w:r w:rsidR="00D37B6B" w:rsidRPr="00E605B0">
        <w:rPr>
          <w:rFonts w:ascii="Times New Roman" w:hAnsi="Times New Roman"/>
          <w:sz w:val="24"/>
          <w:szCs w:val="24"/>
        </w:rPr>
        <w:t>.</w:t>
      </w:r>
      <w:r w:rsidRPr="00E605B0">
        <w:rPr>
          <w:rFonts w:ascii="Times New Roman" w:hAnsi="Times New Roman"/>
          <w:sz w:val="24"/>
          <w:szCs w:val="24"/>
        </w:rPr>
        <w:t xml:space="preserve"> </w:t>
      </w:r>
      <w:r w:rsidR="0027387E" w:rsidRPr="00E605B0">
        <w:rPr>
          <w:rFonts w:ascii="Times New Roman" w:hAnsi="Times New Roman"/>
          <w:sz w:val="24"/>
          <w:szCs w:val="24"/>
        </w:rPr>
        <w:t>We are planning to develop evidence based guidelines that would help health care providers deliver better and more appropriate services to people who are homeless or vulnerably housed. Through your participation in the</w:t>
      </w:r>
      <w:r w:rsidR="00D37B6B" w:rsidRPr="00E605B0">
        <w:rPr>
          <w:rFonts w:ascii="Times New Roman" w:hAnsi="Times New Roman"/>
          <w:sz w:val="24"/>
          <w:szCs w:val="24"/>
        </w:rPr>
        <w:t xml:space="preserve"> Delphi consensus process</w:t>
      </w:r>
      <w:r w:rsidR="0027387E" w:rsidRPr="00E605B0">
        <w:rPr>
          <w:rFonts w:ascii="Times New Roman" w:hAnsi="Times New Roman"/>
          <w:sz w:val="24"/>
          <w:szCs w:val="24"/>
        </w:rPr>
        <w:t>, you will help us</w:t>
      </w:r>
      <w:r w:rsidR="00D37B6B" w:rsidRPr="00E605B0">
        <w:rPr>
          <w:rFonts w:ascii="Times New Roman" w:hAnsi="Times New Roman"/>
          <w:sz w:val="24"/>
          <w:szCs w:val="24"/>
        </w:rPr>
        <w:t xml:space="preserve"> determine the priority conditions, sub populations and models of care delivery </w:t>
      </w:r>
      <w:r w:rsidR="0027387E" w:rsidRPr="00E605B0">
        <w:rPr>
          <w:rFonts w:ascii="Times New Roman" w:hAnsi="Times New Roman"/>
          <w:sz w:val="24"/>
          <w:szCs w:val="24"/>
        </w:rPr>
        <w:t>that we will scientifically review to develop the evidence based guidelines.</w:t>
      </w:r>
      <w:r w:rsidR="00D37B6B" w:rsidRPr="00E605B0">
        <w:rPr>
          <w:rFonts w:ascii="Times New Roman" w:hAnsi="Times New Roman"/>
          <w:sz w:val="24"/>
          <w:szCs w:val="24"/>
        </w:rPr>
        <w:t xml:space="preserve"> </w:t>
      </w:r>
      <w:r w:rsidR="00D47243" w:rsidRPr="00E605B0">
        <w:rPr>
          <w:rFonts w:ascii="Times New Roman" w:hAnsi="Times New Roman"/>
          <w:sz w:val="24"/>
          <w:szCs w:val="24"/>
        </w:rPr>
        <w:t>This Delphi consensus</w:t>
      </w:r>
      <w:r w:rsidRPr="00E605B0">
        <w:rPr>
          <w:rFonts w:ascii="Times New Roman" w:hAnsi="Times New Roman"/>
          <w:sz w:val="24"/>
          <w:szCs w:val="24"/>
        </w:rPr>
        <w:t xml:space="preserve"> represents the first stage of a </w:t>
      </w:r>
      <w:r w:rsidR="00D37B6B" w:rsidRPr="00E605B0">
        <w:rPr>
          <w:rFonts w:ascii="Times New Roman" w:hAnsi="Times New Roman"/>
          <w:sz w:val="24"/>
          <w:szCs w:val="24"/>
        </w:rPr>
        <w:t>guideline development process</w:t>
      </w:r>
      <w:r w:rsidRPr="00E605B0">
        <w:rPr>
          <w:rFonts w:ascii="Times New Roman" w:hAnsi="Times New Roman"/>
          <w:sz w:val="24"/>
          <w:szCs w:val="24"/>
        </w:rPr>
        <w:t>.</w:t>
      </w:r>
      <w:r w:rsidR="006C3687" w:rsidRPr="00E605B0">
        <w:t xml:space="preserve"> </w:t>
      </w:r>
      <w:r w:rsidR="0027387E" w:rsidRPr="00E605B0">
        <w:rPr>
          <w:rFonts w:ascii="Times New Roman" w:hAnsi="Times New Roman"/>
          <w:sz w:val="24"/>
          <w:szCs w:val="24"/>
        </w:rPr>
        <w:t>The people leading this project are</w:t>
      </w:r>
      <w:r w:rsidR="006C3687" w:rsidRPr="00E605B0">
        <w:rPr>
          <w:rFonts w:ascii="Times New Roman" w:hAnsi="Times New Roman"/>
          <w:sz w:val="24"/>
          <w:szCs w:val="24"/>
        </w:rPr>
        <w:t xml:space="preserve"> </w:t>
      </w:r>
      <w:r w:rsidR="00D37B6B" w:rsidRPr="00E605B0">
        <w:rPr>
          <w:rFonts w:ascii="Times New Roman" w:hAnsi="Times New Roman"/>
          <w:sz w:val="24"/>
          <w:szCs w:val="24"/>
        </w:rPr>
        <w:t xml:space="preserve">Dr. Claire Kendall, Dr. Vicky Stergiopoulos, Dr. Gary Bloch, Dr. Vivian Welch, and </w:t>
      </w:r>
      <w:r w:rsidR="00D47243" w:rsidRPr="00E605B0">
        <w:rPr>
          <w:rFonts w:ascii="Times New Roman" w:hAnsi="Times New Roman"/>
          <w:sz w:val="24"/>
          <w:szCs w:val="24"/>
        </w:rPr>
        <w:t>Dr. Peter Tugwell.</w:t>
      </w:r>
      <w:r w:rsidR="00D37B6B" w:rsidRPr="00E605B0">
        <w:rPr>
          <w:rFonts w:ascii="Times New Roman" w:hAnsi="Times New Roman"/>
          <w:sz w:val="24"/>
          <w:szCs w:val="24"/>
        </w:rPr>
        <w:t xml:space="preserve"> </w:t>
      </w:r>
      <w:r w:rsidR="006C3687" w:rsidRPr="00E605B0">
        <w:rPr>
          <w:rFonts w:ascii="Times New Roman" w:hAnsi="Times New Roman"/>
          <w:sz w:val="24"/>
          <w:szCs w:val="24"/>
        </w:rPr>
        <w:t>You were selected as a participant for this</w:t>
      </w:r>
      <w:r w:rsidR="0027387E" w:rsidRPr="00E605B0">
        <w:rPr>
          <w:rFonts w:ascii="Times New Roman" w:hAnsi="Times New Roman"/>
          <w:sz w:val="24"/>
          <w:szCs w:val="24"/>
        </w:rPr>
        <w:t xml:space="preserve"> Delphi </w:t>
      </w:r>
      <w:r w:rsidR="006C3687" w:rsidRPr="00E605B0">
        <w:rPr>
          <w:rFonts w:ascii="Times New Roman" w:hAnsi="Times New Roman"/>
          <w:sz w:val="24"/>
          <w:szCs w:val="24"/>
        </w:rPr>
        <w:t xml:space="preserve">consensus because you have been identified </w:t>
      </w:r>
      <w:r w:rsidR="00D47243" w:rsidRPr="00E605B0">
        <w:rPr>
          <w:rFonts w:ascii="Times New Roman" w:hAnsi="Times New Roman"/>
          <w:sz w:val="24"/>
          <w:szCs w:val="24"/>
        </w:rPr>
        <w:t>as having expertise in homelessness</w:t>
      </w:r>
      <w:r w:rsidR="006C3687" w:rsidRPr="00E605B0">
        <w:rPr>
          <w:rFonts w:ascii="Times New Roman" w:hAnsi="Times New Roman"/>
          <w:sz w:val="24"/>
          <w:szCs w:val="24"/>
        </w:rPr>
        <w:t xml:space="preserve"> research and/or policy-de</w:t>
      </w:r>
      <w:r w:rsidR="0027387E" w:rsidRPr="00E605B0">
        <w:rPr>
          <w:rFonts w:ascii="Times New Roman" w:hAnsi="Times New Roman"/>
          <w:sz w:val="24"/>
          <w:szCs w:val="24"/>
        </w:rPr>
        <w:t>cision making</w:t>
      </w:r>
      <w:r w:rsidR="006C3687" w:rsidRPr="00E605B0">
        <w:rPr>
          <w:rFonts w:ascii="Times New Roman" w:hAnsi="Times New Roman"/>
          <w:sz w:val="24"/>
          <w:szCs w:val="24"/>
        </w:rPr>
        <w:t xml:space="preserve">.  </w:t>
      </w:r>
    </w:p>
    <w:p w:rsidR="00BE0423" w:rsidRPr="00E605B0" w:rsidRDefault="00BE0423" w:rsidP="0047122A">
      <w:pPr>
        <w:keepNext/>
        <w:spacing w:after="0" w:line="240" w:lineRule="auto"/>
        <w:rPr>
          <w:rFonts w:ascii="Times New Roman" w:hAnsi="Times New Roman"/>
          <w:sz w:val="24"/>
          <w:szCs w:val="24"/>
        </w:rPr>
      </w:pPr>
    </w:p>
    <w:p w:rsidR="0047122A" w:rsidRPr="00E605B0" w:rsidRDefault="0047122A" w:rsidP="0047122A">
      <w:pPr>
        <w:keepNext/>
        <w:spacing w:after="0" w:line="240" w:lineRule="auto"/>
        <w:rPr>
          <w:rFonts w:ascii="Times New Roman" w:hAnsi="Times New Roman"/>
          <w:b/>
          <w:sz w:val="24"/>
          <w:szCs w:val="24"/>
          <w:u w:val="single"/>
        </w:rPr>
      </w:pPr>
      <w:r w:rsidRPr="00E605B0">
        <w:rPr>
          <w:rFonts w:ascii="Times New Roman" w:hAnsi="Times New Roman"/>
          <w:b/>
          <w:sz w:val="24"/>
          <w:szCs w:val="24"/>
          <w:u w:val="single"/>
        </w:rPr>
        <w:t>Why is this study being done?</w:t>
      </w:r>
    </w:p>
    <w:p w:rsidR="0047122A" w:rsidRPr="00E605B0" w:rsidRDefault="0047122A" w:rsidP="0047122A">
      <w:pPr>
        <w:keepNext/>
        <w:spacing w:after="0" w:line="240" w:lineRule="auto"/>
        <w:rPr>
          <w:rFonts w:ascii="Times New Roman" w:hAnsi="Times New Roman"/>
          <w:b/>
          <w:sz w:val="24"/>
          <w:szCs w:val="24"/>
          <w:u w:val="single"/>
        </w:rPr>
      </w:pPr>
    </w:p>
    <w:p w:rsidR="006F42FC" w:rsidRPr="00E605B0" w:rsidRDefault="006F42FC" w:rsidP="006F42FC">
      <w:pPr>
        <w:spacing w:after="0" w:line="240" w:lineRule="auto"/>
        <w:rPr>
          <w:rFonts w:ascii="Times New Roman" w:hAnsi="Times New Roman"/>
          <w:sz w:val="24"/>
          <w:szCs w:val="24"/>
        </w:rPr>
      </w:pPr>
      <w:r w:rsidRPr="00E605B0">
        <w:rPr>
          <w:rFonts w:ascii="Times New Roman" w:hAnsi="Times New Roman"/>
          <w:sz w:val="24"/>
          <w:szCs w:val="24"/>
        </w:rPr>
        <w:t xml:space="preserve">Homelessness is a concern and a priority for many </w:t>
      </w:r>
      <w:r w:rsidR="0027387E" w:rsidRPr="00E605B0">
        <w:rPr>
          <w:rFonts w:ascii="Times New Roman" w:hAnsi="Times New Roman"/>
          <w:sz w:val="24"/>
          <w:szCs w:val="24"/>
        </w:rPr>
        <w:t>areas</w:t>
      </w:r>
      <w:r w:rsidRPr="00E605B0">
        <w:rPr>
          <w:rFonts w:ascii="Times New Roman" w:hAnsi="Times New Roman"/>
          <w:sz w:val="24"/>
          <w:szCs w:val="24"/>
        </w:rPr>
        <w:t xml:space="preserve"> across Canada.</w:t>
      </w:r>
      <w:r w:rsidRPr="00E605B0">
        <w:t xml:space="preserve"> </w:t>
      </w:r>
      <w:r w:rsidRPr="00E605B0">
        <w:rPr>
          <w:rFonts w:ascii="Times New Roman" w:hAnsi="Times New Roman"/>
          <w:sz w:val="24"/>
          <w:szCs w:val="24"/>
        </w:rPr>
        <w:t xml:space="preserve">Homeless and vulnerably housed people experience a high </w:t>
      </w:r>
      <w:r w:rsidR="0027387E" w:rsidRPr="00E605B0">
        <w:rPr>
          <w:rFonts w:ascii="Times New Roman" w:hAnsi="Times New Roman"/>
          <w:sz w:val="24"/>
          <w:szCs w:val="24"/>
        </w:rPr>
        <w:t>rate</w:t>
      </w:r>
      <w:r w:rsidRPr="00E605B0">
        <w:rPr>
          <w:rFonts w:ascii="Times New Roman" w:hAnsi="Times New Roman"/>
          <w:sz w:val="24"/>
          <w:szCs w:val="24"/>
        </w:rPr>
        <w:t xml:space="preserve"> of physical and mental health </w:t>
      </w:r>
      <w:r w:rsidR="0027387E" w:rsidRPr="00E605B0">
        <w:rPr>
          <w:rFonts w:ascii="Times New Roman" w:hAnsi="Times New Roman"/>
          <w:sz w:val="24"/>
          <w:szCs w:val="24"/>
        </w:rPr>
        <w:t>problems</w:t>
      </w:r>
      <w:r w:rsidRPr="00E605B0">
        <w:rPr>
          <w:rFonts w:ascii="Times New Roman" w:hAnsi="Times New Roman"/>
          <w:sz w:val="24"/>
          <w:szCs w:val="24"/>
        </w:rPr>
        <w:t xml:space="preserve"> compared to the general population. While Canada’s universal </w:t>
      </w:r>
      <w:r w:rsidR="0027387E" w:rsidRPr="00E605B0">
        <w:rPr>
          <w:rFonts w:ascii="Times New Roman" w:hAnsi="Times New Roman"/>
          <w:sz w:val="24"/>
          <w:szCs w:val="24"/>
        </w:rPr>
        <w:t xml:space="preserve">health care </w:t>
      </w:r>
      <w:r w:rsidRPr="00E605B0">
        <w:rPr>
          <w:rFonts w:ascii="Times New Roman" w:hAnsi="Times New Roman"/>
          <w:sz w:val="24"/>
          <w:szCs w:val="24"/>
        </w:rPr>
        <w:t xml:space="preserve">system </w:t>
      </w:r>
      <w:r w:rsidR="0027387E" w:rsidRPr="00E605B0">
        <w:rPr>
          <w:rFonts w:ascii="Times New Roman" w:hAnsi="Times New Roman"/>
          <w:sz w:val="24"/>
          <w:szCs w:val="24"/>
        </w:rPr>
        <w:t>helps to overcome</w:t>
      </w:r>
      <w:r w:rsidRPr="00E605B0">
        <w:rPr>
          <w:rFonts w:ascii="Times New Roman" w:hAnsi="Times New Roman"/>
          <w:sz w:val="24"/>
          <w:szCs w:val="24"/>
        </w:rPr>
        <w:t xml:space="preserve"> financial barriers to </w:t>
      </w:r>
      <w:r w:rsidR="0027387E" w:rsidRPr="00E605B0">
        <w:rPr>
          <w:rFonts w:ascii="Times New Roman" w:hAnsi="Times New Roman"/>
          <w:sz w:val="24"/>
          <w:szCs w:val="24"/>
        </w:rPr>
        <w:t xml:space="preserve">access </w:t>
      </w:r>
      <w:r w:rsidRPr="00E605B0">
        <w:rPr>
          <w:rFonts w:ascii="Times New Roman" w:hAnsi="Times New Roman"/>
          <w:sz w:val="24"/>
          <w:szCs w:val="24"/>
        </w:rPr>
        <w:t xml:space="preserve">physician services and medications, </w:t>
      </w:r>
      <w:r w:rsidR="0027387E" w:rsidRPr="00E605B0">
        <w:rPr>
          <w:rFonts w:ascii="Times New Roman" w:hAnsi="Times New Roman"/>
          <w:sz w:val="24"/>
          <w:szCs w:val="24"/>
        </w:rPr>
        <w:t>people who are homeless or vulnerably housed have multiple other</w:t>
      </w:r>
      <w:r w:rsidRPr="00E605B0">
        <w:rPr>
          <w:rFonts w:ascii="Times New Roman" w:hAnsi="Times New Roman"/>
          <w:sz w:val="24"/>
          <w:szCs w:val="24"/>
        </w:rPr>
        <w:t xml:space="preserve"> barriers to access </w:t>
      </w:r>
      <w:r w:rsidR="0027387E" w:rsidRPr="00E605B0">
        <w:rPr>
          <w:rFonts w:ascii="Times New Roman" w:hAnsi="Times New Roman"/>
          <w:sz w:val="24"/>
          <w:szCs w:val="24"/>
        </w:rPr>
        <w:t xml:space="preserve">and uptake </w:t>
      </w:r>
      <w:r w:rsidRPr="00E605B0">
        <w:rPr>
          <w:rFonts w:ascii="Times New Roman" w:hAnsi="Times New Roman"/>
          <w:sz w:val="24"/>
          <w:szCs w:val="24"/>
        </w:rPr>
        <w:t>these services.</w:t>
      </w:r>
      <w:r w:rsidRPr="00E605B0">
        <w:t xml:space="preserve"> </w:t>
      </w:r>
      <w:r w:rsidRPr="00E605B0">
        <w:rPr>
          <w:rFonts w:ascii="Times New Roman" w:hAnsi="Times New Roman"/>
          <w:sz w:val="24"/>
          <w:szCs w:val="24"/>
        </w:rPr>
        <w:t>The medical complexity and mobility of the homeless populati</w:t>
      </w:r>
      <w:r w:rsidR="004E1365" w:rsidRPr="00E605B0">
        <w:rPr>
          <w:rFonts w:ascii="Times New Roman" w:hAnsi="Times New Roman"/>
          <w:sz w:val="24"/>
          <w:szCs w:val="24"/>
        </w:rPr>
        <w:t xml:space="preserve">on demands the development of </w:t>
      </w:r>
      <w:r w:rsidRPr="00E605B0">
        <w:rPr>
          <w:rFonts w:ascii="Times New Roman" w:hAnsi="Times New Roman"/>
          <w:sz w:val="24"/>
          <w:szCs w:val="24"/>
        </w:rPr>
        <w:t>evidence b</w:t>
      </w:r>
      <w:r w:rsidR="004E1365" w:rsidRPr="00E605B0">
        <w:rPr>
          <w:rFonts w:ascii="Times New Roman" w:hAnsi="Times New Roman"/>
          <w:sz w:val="24"/>
          <w:szCs w:val="24"/>
        </w:rPr>
        <w:t>ased guidelines</w:t>
      </w:r>
      <w:r w:rsidRPr="00E605B0">
        <w:rPr>
          <w:rFonts w:ascii="Times New Roman" w:hAnsi="Times New Roman"/>
          <w:sz w:val="24"/>
          <w:szCs w:val="24"/>
        </w:rPr>
        <w:t xml:space="preserve"> for primary care delivery that will </w:t>
      </w:r>
      <w:r w:rsidR="004E1365" w:rsidRPr="00E605B0">
        <w:rPr>
          <w:rFonts w:ascii="Times New Roman" w:hAnsi="Times New Roman"/>
          <w:sz w:val="24"/>
          <w:szCs w:val="24"/>
        </w:rPr>
        <w:t>improve</w:t>
      </w:r>
      <w:r w:rsidRPr="00E605B0">
        <w:rPr>
          <w:rFonts w:ascii="Times New Roman" w:hAnsi="Times New Roman"/>
          <w:sz w:val="24"/>
          <w:szCs w:val="24"/>
        </w:rPr>
        <w:t xml:space="preserve"> trust with homeless populations, partner with community agencies, and train and support front line providers on the complexities of caring for th</w:t>
      </w:r>
      <w:r w:rsidR="00B548C2" w:rsidRPr="00E605B0">
        <w:rPr>
          <w:rFonts w:ascii="Times New Roman" w:hAnsi="Times New Roman"/>
          <w:sz w:val="24"/>
          <w:szCs w:val="24"/>
        </w:rPr>
        <w:t>ose experiencing homelessness. C</w:t>
      </w:r>
      <w:r w:rsidRPr="00E605B0">
        <w:rPr>
          <w:rFonts w:ascii="Times New Roman" w:hAnsi="Times New Roman"/>
          <w:sz w:val="24"/>
          <w:szCs w:val="24"/>
        </w:rPr>
        <w:t xml:space="preserve">omprehensive evidence based guidelines that </w:t>
      </w:r>
      <w:r w:rsidR="00B548C2" w:rsidRPr="00E605B0">
        <w:rPr>
          <w:rFonts w:ascii="Times New Roman" w:hAnsi="Times New Roman"/>
          <w:sz w:val="24"/>
          <w:szCs w:val="24"/>
        </w:rPr>
        <w:t>would facilitate homeless health care service</w:t>
      </w:r>
      <w:r w:rsidRPr="00E605B0">
        <w:rPr>
          <w:rFonts w:ascii="Times New Roman" w:hAnsi="Times New Roman"/>
          <w:sz w:val="24"/>
          <w:szCs w:val="24"/>
        </w:rPr>
        <w:t xml:space="preserve"> uptake are lacking or are</w:t>
      </w:r>
      <w:r w:rsidR="004E1365" w:rsidRPr="00E605B0">
        <w:rPr>
          <w:rFonts w:ascii="Times New Roman" w:hAnsi="Times New Roman"/>
          <w:sz w:val="24"/>
          <w:szCs w:val="24"/>
        </w:rPr>
        <w:t xml:space="preserve"> focused on specific diseases rather than on the whole person.</w:t>
      </w:r>
      <w:r w:rsidRPr="00E605B0">
        <w:rPr>
          <w:rFonts w:ascii="Times New Roman" w:hAnsi="Times New Roman"/>
          <w:sz w:val="24"/>
          <w:szCs w:val="24"/>
        </w:rPr>
        <w:t xml:space="preserve"> Furthermore, no such gu</w:t>
      </w:r>
      <w:r w:rsidR="004E1365" w:rsidRPr="00E605B0">
        <w:rPr>
          <w:rFonts w:ascii="Times New Roman" w:hAnsi="Times New Roman"/>
          <w:sz w:val="24"/>
          <w:szCs w:val="24"/>
        </w:rPr>
        <w:t>idelines exist for our Canadian health system</w:t>
      </w:r>
      <w:r w:rsidRPr="00E605B0">
        <w:rPr>
          <w:rFonts w:ascii="Times New Roman" w:hAnsi="Times New Roman"/>
          <w:sz w:val="24"/>
          <w:szCs w:val="24"/>
        </w:rPr>
        <w:t xml:space="preserve">, which is </w:t>
      </w:r>
      <w:r w:rsidR="004E1365" w:rsidRPr="00E605B0">
        <w:rPr>
          <w:rFonts w:ascii="Times New Roman" w:hAnsi="Times New Roman"/>
          <w:sz w:val="24"/>
          <w:szCs w:val="24"/>
        </w:rPr>
        <w:t>different from other countries</w:t>
      </w:r>
      <w:r w:rsidRPr="00E605B0">
        <w:rPr>
          <w:rFonts w:ascii="Times New Roman" w:hAnsi="Times New Roman"/>
          <w:sz w:val="24"/>
          <w:szCs w:val="24"/>
        </w:rPr>
        <w:t xml:space="preserve"> </w:t>
      </w:r>
      <w:r w:rsidR="004E1365" w:rsidRPr="00E605B0">
        <w:rPr>
          <w:rFonts w:ascii="Times New Roman" w:hAnsi="Times New Roman"/>
          <w:sz w:val="24"/>
          <w:szCs w:val="24"/>
        </w:rPr>
        <w:t>because it is a</w:t>
      </w:r>
      <w:r w:rsidRPr="00E605B0">
        <w:rPr>
          <w:rFonts w:ascii="Times New Roman" w:hAnsi="Times New Roman"/>
          <w:sz w:val="24"/>
          <w:szCs w:val="24"/>
        </w:rPr>
        <w:t xml:space="preserve"> single payer health system, </w:t>
      </w:r>
      <w:r w:rsidR="004E1365" w:rsidRPr="00E605B0">
        <w:rPr>
          <w:rFonts w:ascii="Times New Roman" w:hAnsi="Times New Roman"/>
          <w:sz w:val="24"/>
          <w:szCs w:val="24"/>
        </w:rPr>
        <w:t xml:space="preserve">it includes </w:t>
      </w:r>
      <w:r w:rsidRPr="00E605B0">
        <w:rPr>
          <w:rFonts w:ascii="Times New Roman" w:hAnsi="Times New Roman"/>
          <w:sz w:val="24"/>
          <w:szCs w:val="24"/>
        </w:rPr>
        <w:t>social and housing</w:t>
      </w:r>
      <w:r w:rsidR="004E1365" w:rsidRPr="00E605B0">
        <w:rPr>
          <w:rFonts w:ascii="Times New Roman" w:hAnsi="Times New Roman"/>
          <w:sz w:val="24"/>
          <w:szCs w:val="24"/>
        </w:rPr>
        <w:t xml:space="preserve"> </w:t>
      </w:r>
      <w:r w:rsidRPr="00E605B0">
        <w:rPr>
          <w:rFonts w:ascii="Times New Roman" w:hAnsi="Times New Roman"/>
          <w:sz w:val="24"/>
          <w:szCs w:val="24"/>
        </w:rPr>
        <w:t xml:space="preserve">support programs, </w:t>
      </w:r>
      <w:r w:rsidR="004E1365" w:rsidRPr="00E605B0">
        <w:rPr>
          <w:rFonts w:ascii="Times New Roman" w:hAnsi="Times New Roman"/>
          <w:sz w:val="24"/>
          <w:szCs w:val="24"/>
        </w:rPr>
        <w:t xml:space="preserve">and </w:t>
      </w:r>
      <w:r w:rsidRPr="00E605B0">
        <w:rPr>
          <w:rFonts w:ascii="Times New Roman" w:hAnsi="Times New Roman"/>
          <w:sz w:val="24"/>
          <w:szCs w:val="24"/>
        </w:rPr>
        <w:t>prescription drug plans for people o</w:t>
      </w:r>
      <w:r w:rsidR="004E1365" w:rsidRPr="00E605B0">
        <w:rPr>
          <w:rFonts w:ascii="Times New Roman" w:hAnsi="Times New Roman"/>
          <w:sz w:val="24"/>
          <w:szCs w:val="24"/>
        </w:rPr>
        <w:t>n welfare or disability, and we have</w:t>
      </w:r>
      <w:r w:rsidRPr="00E605B0">
        <w:rPr>
          <w:rFonts w:ascii="Times New Roman" w:hAnsi="Times New Roman"/>
          <w:sz w:val="24"/>
          <w:szCs w:val="24"/>
        </w:rPr>
        <w:t xml:space="preserve"> multilingual and multicultural populations</w:t>
      </w:r>
      <w:r w:rsidR="00B548C2" w:rsidRPr="00E605B0">
        <w:rPr>
          <w:rFonts w:ascii="Times New Roman" w:hAnsi="Times New Roman"/>
          <w:sz w:val="24"/>
          <w:szCs w:val="24"/>
        </w:rPr>
        <w:t xml:space="preserve">.  </w:t>
      </w:r>
      <w:r w:rsidR="00B548C2" w:rsidRPr="00E605B0">
        <w:rPr>
          <w:rFonts w:ascii="Times New Roman" w:hAnsi="Times New Roman"/>
          <w:sz w:val="24"/>
          <w:szCs w:val="24"/>
        </w:rPr>
        <w:lastRenderedPageBreak/>
        <w:t>E</w:t>
      </w:r>
      <w:r w:rsidRPr="00E605B0">
        <w:rPr>
          <w:rFonts w:ascii="Times New Roman" w:hAnsi="Times New Roman"/>
          <w:sz w:val="24"/>
          <w:szCs w:val="24"/>
        </w:rPr>
        <w:t>vidence based homeless health care delivery has become a priority for the Inner City Health Associates and other inner city programs across Canada.</w:t>
      </w:r>
      <w:r w:rsidRPr="00E605B0">
        <w:t xml:space="preserve"> </w:t>
      </w:r>
    </w:p>
    <w:p w:rsidR="006F42FC" w:rsidRPr="00E605B0" w:rsidRDefault="006F42FC" w:rsidP="006F42FC">
      <w:pPr>
        <w:spacing w:after="0" w:line="240" w:lineRule="auto"/>
        <w:rPr>
          <w:rFonts w:ascii="Times New Roman" w:hAnsi="Times New Roman"/>
          <w:sz w:val="24"/>
          <w:szCs w:val="24"/>
        </w:rPr>
      </w:pPr>
    </w:p>
    <w:p w:rsidR="0047122A" w:rsidRPr="00E605B0" w:rsidRDefault="006C3687" w:rsidP="006C3687">
      <w:pPr>
        <w:spacing w:after="0" w:line="240" w:lineRule="auto"/>
        <w:rPr>
          <w:rFonts w:ascii="Times New Roman" w:hAnsi="Times New Roman"/>
          <w:sz w:val="24"/>
          <w:szCs w:val="24"/>
        </w:rPr>
      </w:pPr>
      <w:r w:rsidRPr="00E605B0">
        <w:rPr>
          <w:rFonts w:ascii="Times New Roman" w:hAnsi="Times New Roman"/>
          <w:sz w:val="24"/>
          <w:szCs w:val="24"/>
        </w:rPr>
        <w:t xml:space="preserve">With this research project, we will work towards effective and resource-smart </w:t>
      </w:r>
      <w:r w:rsidR="00C478C0" w:rsidRPr="00E605B0">
        <w:rPr>
          <w:rFonts w:ascii="Times New Roman" w:hAnsi="Times New Roman"/>
          <w:sz w:val="24"/>
          <w:szCs w:val="24"/>
        </w:rPr>
        <w:t xml:space="preserve">guidelines </w:t>
      </w:r>
      <w:r w:rsidRPr="00E605B0">
        <w:rPr>
          <w:rFonts w:ascii="Times New Roman" w:hAnsi="Times New Roman"/>
          <w:sz w:val="24"/>
          <w:szCs w:val="24"/>
        </w:rPr>
        <w:t xml:space="preserve">to improve health systems </w:t>
      </w:r>
      <w:r w:rsidR="00D47243" w:rsidRPr="00E605B0">
        <w:rPr>
          <w:rFonts w:ascii="Times New Roman" w:hAnsi="Times New Roman"/>
          <w:sz w:val="24"/>
          <w:szCs w:val="24"/>
        </w:rPr>
        <w:t>and service delivery for homeless and vulnerably housed populations in Canada</w:t>
      </w:r>
      <w:r w:rsidRPr="00E605B0">
        <w:rPr>
          <w:rFonts w:ascii="Times New Roman" w:hAnsi="Times New Roman"/>
          <w:sz w:val="24"/>
          <w:szCs w:val="24"/>
        </w:rPr>
        <w:t xml:space="preserve">. </w:t>
      </w:r>
      <w:r w:rsidR="00E80244" w:rsidRPr="00E605B0">
        <w:rPr>
          <w:rFonts w:ascii="Times New Roman" w:hAnsi="Times New Roman"/>
          <w:sz w:val="24"/>
          <w:szCs w:val="24"/>
        </w:rPr>
        <w:t xml:space="preserve">We estimate </w:t>
      </w:r>
      <w:r w:rsidR="00D47243" w:rsidRPr="00E605B0">
        <w:rPr>
          <w:rFonts w:ascii="Times New Roman" w:hAnsi="Times New Roman"/>
          <w:sz w:val="24"/>
          <w:szCs w:val="24"/>
        </w:rPr>
        <w:t>20</w:t>
      </w:r>
      <w:r w:rsidR="0047122A" w:rsidRPr="00E605B0">
        <w:rPr>
          <w:rFonts w:ascii="Times New Roman" w:hAnsi="Times New Roman"/>
          <w:sz w:val="24"/>
          <w:szCs w:val="24"/>
        </w:rPr>
        <w:t xml:space="preserve"> participants will be enrolled in the study.</w:t>
      </w:r>
    </w:p>
    <w:p w:rsidR="0047122A" w:rsidRPr="00E605B0" w:rsidRDefault="0047122A" w:rsidP="0047122A">
      <w:pPr>
        <w:tabs>
          <w:tab w:val="left" w:pos="720"/>
        </w:tabs>
        <w:spacing w:after="0" w:line="240" w:lineRule="auto"/>
        <w:rPr>
          <w:rFonts w:ascii="Times New Roman" w:hAnsi="Times New Roman"/>
          <w:sz w:val="24"/>
          <w:szCs w:val="24"/>
        </w:rPr>
      </w:pPr>
    </w:p>
    <w:p w:rsidR="0047122A" w:rsidRPr="00E605B0" w:rsidRDefault="0047122A" w:rsidP="0047122A">
      <w:pPr>
        <w:keepNext/>
        <w:spacing w:after="0" w:line="240" w:lineRule="auto"/>
        <w:rPr>
          <w:rFonts w:ascii="Times New Roman" w:hAnsi="Times New Roman"/>
          <w:b/>
          <w:sz w:val="24"/>
          <w:szCs w:val="24"/>
          <w:u w:val="single"/>
        </w:rPr>
      </w:pPr>
      <w:r w:rsidRPr="00E605B0">
        <w:rPr>
          <w:rFonts w:ascii="Times New Roman" w:hAnsi="Times New Roman"/>
          <w:b/>
          <w:sz w:val="24"/>
          <w:szCs w:val="24"/>
          <w:u w:val="single"/>
        </w:rPr>
        <w:t>How is the study designed?</w:t>
      </w:r>
    </w:p>
    <w:p w:rsidR="000A6A62" w:rsidRPr="00E605B0" w:rsidRDefault="000A6A62" w:rsidP="006C3687">
      <w:pPr>
        <w:keepNext/>
        <w:spacing w:after="0" w:line="240" w:lineRule="auto"/>
        <w:rPr>
          <w:rFonts w:ascii="Times New Roman" w:hAnsi="Times New Roman"/>
          <w:sz w:val="24"/>
          <w:szCs w:val="24"/>
        </w:rPr>
      </w:pPr>
      <w:r w:rsidRPr="00E605B0">
        <w:rPr>
          <w:rFonts w:ascii="Times New Roman" w:hAnsi="Times New Roman"/>
          <w:sz w:val="24"/>
          <w:szCs w:val="24"/>
        </w:rPr>
        <w:t xml:space="preserve">This survey uses the Delphi consensus method to reach an agreement with homelessness health experts and those with lived experience of homelessness and their advocates, on important topics and special populations that may benefit from specific guidelines. The Delphi includes three rounds </w:t>
      </w:r>
      <w:r w:rsidR="00CC4B0B" w:rsidRPr="00E605B0">
        <w:rPr>
          <w:rFonts w:ascii="Times New Roman" w:hAnsi="Times New Roman"/>
          <w:sz w:val="24"/>
          <w:szCs w:val="24"/>
        </w:rPr>
        <w:t xml:space="preserve">(3 separate surveys) </w:t>
      </w:r>
      <w:r w:rsidRPr="00E605B0">
        <w:rPr>
          <w:rFonts w:ascii="Times New Roman" w:hAnsi="Times New Roman"/>
          <w:sz w:val="24"/>
          <w:szCs w:val="24"/>
        </w:rPr>
        <w:t xml:space="preserve">of consensus building. After each round, participants will get a short summary of expert opinions from the previous rounds </w:t>
      </w:r>
      <w:r w:rsidR="00CC4B0B" w:rsidRPr="00E605B0">
        <w:rPr>
          <w:rFonts w:ascii="Times New Roman" w:hAnsi="Times New Roman"/>
          <w:sz w:val="24"/>
          <w:szCs w:val="24"/>
        </w:rPr>
        <w:t>and are asked to prioritize again.</w:t>
      </w:r>
      <w:r w:rsidRPr="00E605B0">
        <w:rPr>
          <w:rFonts w:ascii="Times New Roman" w:hAnsi="Times New Roman"/>
          <w:sz w:val="24"/>
          <w:szCs w:val="24"/>
        </w:rPr>
        <w:t xml:space="preserve"> Participants are asked to respond in all three rounds. </w:t>
      </w:r>
    </w:p>
    <w:p w:rsidR="000A6A62" w:rsidRPr="00E605B0" w:rsidRDefault="000A6A62" w:rsidP="006C3687">
      <w:pPr>
        <w:keepNext/>
        <w:spacing w:after="0" w:line="240" w:lineRule="auto"/>
        <w:rPr>
          <w:rFonts w:ascii="Times New Roman" w:hAnsi="Times New Roman"/>
          <w:sz w:val="24"/>
          <w:szCs w:val="24"/>
        </w:rPr>
      </w:pPr>
    </w:p>
    <w:p w:rsidR="006C3687" w:rsidRPr="00E605B0" w:rsidRDefault="00434F49" w:rsidP="006C3687">
      <w:pPr>
        <w:keepNext/>
        <w:spacing w:after="0" w:line="240" w:lineRule="auto"/>
        <w:rPr>
          <w:rFonts w:ascii="Times New Roman" w:hAnsi="Times New Roman"/>
          <w:sz w:val="24"/>
          <w:szCs w:val="24"/>
        </w:rPr>
      </w:pPr>
      <w:r w:rsidRPr="00E605B0">
        <w:rPr>
          <w:rFonts w:ascii="Times New Roman" w:hAnsi="Times New Roman"/>
          <w:sz w:val="24"/>
          <w:szCs w:val="24"/>
        </w:rPr>
        <w:t>Survey Monkey will host the online Delphi consensus survey</w:t>
      </w:r>
      <w:r w:rsidR="000A6A62" w:rsidRPr="00E605B0">
        <w:rPr>
          <w:rFonts w:ascii="Times New Roman" w:hAnsi="Times New Roman"/>
          <w:sz w:val="24"/>
          <w:szCs w:val="24"/>
        </w:rPr>
        <w:t>. During the first round, you will be asked to agree on a set of core values that will guide the development of the guidelines and rank the importance of potential guideline topics</w:t>
      </w:r>
      <w:r w:rsidR="006C3687" w:rsidRPr="00E605B0">
        <w:rPr>
          <w:rFonts w:ascii="Times New Roman" w:hAnsi="Times New Roman"/>
          <w:sz w:val="24"/>
          <w:szCs w:val="24"/>
        </w:rPr>
        <w:t xml:space="preserve">. You will be invited to </w:t>
      </w:r>
      <w:r w:rsidR="00CC4B0B" w:rsidRPr="00E605B0">
        <w:rPr>
          <w:rFonts w:ascii="Times New Roman" w:hAnsi="Times New Roman"/>
          <w:sz w:val="24"/>
          <w:szCs w:val="24"/>
        </w:rPr>
        <w:t>participate</w:t>
      </w:r>
      <w:r w:rsidR="006C3687" w:rsidRPr="00E605B0">
        <w:rPr>
          <w:rFonts w:ascii="Times New Roman" w:hAnsi="Times New Roman"/>
          <w:sz w:val="24"/>
          <w:szCs w:val="24"/>
        </w:rPr>
        <w:t xml:space="preserve"> in round 2 </w:t>
      </w:r>
      <w:r w:rsidR="00CC4B0B" w:rsidRPr="00E605B0">
        <w:rPr>
          <w:rFonts w:ascii="Times New Roman" w:hAnsi="Times New Roman"/>
          <w:sz w:val="24"/>
          <w:szCs w:val="24"/>
        </w:rPr>
        <w:t>and share your</w:t>
      </w:r>
      <w:r w:rsidR="006C3687" w:rsidRPr="00E605B0">
        <w:rPr>
          <w:rFonts w:ascii="Times New Roman" w:hAnsi="Times New Roman"/>
          <w:sz w:val="24"/>
          <w:szCs w:val="24"/>
        </w:rPr>
        <w:t xml:space="preserve"> feedback</w:t>
      </w:r>
      <w:r w:rsidR="00CC4B0B" w:rsidRPr="00E605B0">
        <w:rPr>
          <w:rFonts w:ascii="Times New Roman" w:hAnsi="Times New Roman"/>
          <w:sz w:val="24"/>
          <w:szCs w:val="24"/>
        </w:rPr>
        <w:t xml:space="preserve"> in a second online survey</w:t>
      </w:r>
      <w:r w:rsidR="006C3687" w:rsidRPr="00E605B0">
        <w:rPr>
          <w:rFonts w:ascii="Times New Roman" w:hAnsi="Times New Roman"/>
          <w:sz w:val="24"/>
          <w:szCs w:val="24"/>
        </w:rPr>
        <w:t>. For example, you will be provided with your own responses from the firs</w:t>
      </w:r>
      <w:r w:rsidR="00CC4B0B" w:rsidRPr="00E605B0">
        <w:rPr>
          <w:rFonts w:ascii="Times New Roman" w:hAnsi="Times New Roman"/>
          <w:sz w:val="24"/>
          <w:szCs w:val="24"/>
        </w:rPr>
        <w:t>t round, as well as summary of the group’s responses and</w:t>
      </w:r>
      <w:r w:rsidR="006C3687" w:rsidRPr="00E605B0">
        <w:rPr>
          <w:rFonts w:ascii="Times New Roman" w:hAnsi="Times New Roman"/>
          <w:sz w:val="24"/>
          <w:szCs w:val="24"/>
        </w:rPr>
        <w:t xml:space="preserve"> you can see how your ratings compare. You will then be given a chance to modi</w:t>
      </w:r>
      <w:r w:rsidR="00CC4B0B" w:rsidRPr="00E605B0">
        <w:rPr>
          <w:rFonts w:ascii="Times New Roman" w:hAnsi="Times New Roman"/>
          <w:sz w:val="24"/>
          <w:szCs w:val="24"/>
        </w:rPr>
        <w:t>fy your responses</w:t>
      </w:r>
      <w:r w:rsidR="006C3687" w:rsidRPr="00E605B0">
        <w:rPr>
          <w:rFonts w:ascii="Times New Roman" w:hAnsi="Times New Roman"/>
          <w:sz w:val="24"/>
          <w:szCs w:val="24"/>
        </w:rPr>
        <w:t xml:space="preserve"> or </w:t>
      </w:r>
      <w:r w:rsidR="00CC4B0B" w:rsidRPr="00E605B0">
        <w:rPr>
          <w:rFonts w:ascii="Times New Roman" w:hAnsi="Times New Roman"/>
          <w:sz w:val="24"/>
          <w:szCs w:val="24"/>
        </w:rPr>
        <w:t>explain why you responded in a specific way</w:t>
      </w:r>
      <w:r w:rsidR="006C3687" w:rsidRPr="00E605B0">
        <w:rPr>
          <w:rFonts w:ascii="Times New Roman" w:hAnsi="Times New Roman"/>
          <w:sz w:val="24"/>
          <w:szCs w:val="24"/>
        </w:rPr>
        <w:t xml:space="preserve">. </w:t>
      </w:r>
      <w:r w:rsidRPr="00E605B0">
        <w:rPr>
          <w:rFonts w:ascii="Times New Roman" w:hAnsi="Times New Roman"/>
          <w:sz w:val="24"/>
          <w:szCs w:val="24"/>
        </w:rPr>
        <w:t>To</w:t>
      </w:r>
      <w:r w:rsidR="006C3687" w:rsidRPr="00E605B0">
        <w:rPr>
          <w:rFonts w:ascii="Times New Roman" w:hAnsi="Times New Roman"/>
          <w:sz w:val="24"/>
          <w:szCs w:val="24"/>
        </w:rPr>
        <w:t xml:space="preserve"> provide you with a summary of the group responses and your own priorities identified in the first survey iteration, we will ask that you provide us with your email address before the survey questions start.</w:t>
      </w:r>
    </w:p>
    <w:p w:rsidR="006C3687" w:rsidRPr="00E605B0" w:rsidRDefault="006C3687" w:rsidP="006C3687">
      <w:pPr>
        <w:keepNext/>
        <w:spacing w:after="0" w:line="240" w:lineRule="auto"/>
        <w:rPr>
          <w:rFonts w:ascii="Times New Roman" w:hAnsi="Times New Roman"/>
          <w:sz w:val="24"/>
          <w:szCs w:val="24"/>
        </w:rPr>
      </w:pPr>
    </w:p>
    <w:p w:rsidR="0047122A" w:rsidRPr="00E605B0" w:rsidRDefault="00CC4B0B" w:rsidP="006C3687">
      <w:pPr>
        <w:keepNext/>
        <w:spacing w:after="0" w:line="240" w:lineRule="auto"/>
        <w:rPr>
          <w:rFonts w:ascii="Times New Roman" w:hAnsi="Times New Roman"/>
          <w:sz w:val="24"/>
          <w:szCs w:val="24"/>
        </w:rPr>
      </w:pPr>
      <w:r w:rsidRPr="00E605B0">
        <w:rPr>
          <w:rFonts w:ascii="Times New Roman" w:hAnsi="Times New Roman"/>
          <w:sz w:val="24"/>
          <w:szCs w:val="24"/>
        </w:rPr>
        <w:t>In every round, the survey will take you</w:t>
      </w:r>
      <w:r w:rsidR="006C3687" w:rsidRPr="00E605B0">
        <w:rPr>
          <w:rFonts w:ascii="Times New Roman" w:hAnsi="Times New Roman"/>
          <w:sz w:val="24"/>
          <w:szCs w:val="24"/>
        </w:rPr>
        <w:t xml:space="preserve"> 15-20 minutes </w:t>
      </w:r>
      <w:r w:rsidRPr="00E605B0">
        <w:rPr>
          <w:rFonts w:ascii="Times New Roman" w:hAnsi="Times New Roman"/>
          <w:sz w:val="24"/>
          <w:szCs w:val="24"/>
        </w:rPr>
        <w:t>to complete</w:t>
      </w:r>
      <w:r w:rsidR="006C3687" w:rsidRPr="00E605B0">
        <w:rPr>
          <w:rFonts w:ascii="Times New Roman" w:hAnsi="Times New Roman"/>
          <w:sz w:val="24"/>
          <w:szCs w:val="24"/>
        </w:rPr>
        <w:t xml:space="preserve"> for a total of no more than 60 minutes for up to </w:t>
      </w:r>
      <w:r w:rsidRPr="00E605B0">
        <w:rPr>
          <w:rFonts w:ascii="Times New Roman" w:hAnsi="Times New Roman"/>
          <w:sz w:val="24"/>
          <w:szCs w:val="24"/>
        </w:rPr>
        <w:t>3</w:t>
      </w:r>
      <w:r w:rsidR="006C3687" w:rsidRPr="00E605B0">
        <w:rPr>
          <w:rFonts w:ascii="Times New Roman" w:hAnsi="Times New Roman"/>
          <w:sz w:val="24"/>
          <w:szCs w:val="24"/>
        </w:rPr>
        <w:t xml:space="preserve"> consensus building rounds/surveys. After </w:t>
      </w:r>
      <w:r w:rsidRPr="00E605B0">
        <w:rPr>
          <w:rFonts w:ascii="Times New Roman" w:hAnsi="Times New Roman"/>
          <w:sz w:val="24"/>
          <w:szCs w:val="24"/>
        </w:rPr>
        <w:t>you finish the third survey</w:t>
      </w:r>
      <w:r w:rsidR="006C3687" w:rsidRPr="00E605B0">
        <w:rPr>
          <w:rFonts w:ascii="Times New Roman" w:hAnsi="Times New Roman"/>
          <w:sz w:val="24"/>
          <w:szCs w:val="24"/>
        </w:rPr>
        <w:t>, your participation in the study will be complete.</w:t>
      </w:r>
    </w:p>
    <w:p w:rsidR="0047122A" w:rsidRPr="00E605B0" w:rsidRDefault="0047122A" w:rsidP="0047122A">
      <w:pPr>
        <w:tabs>
          <w:tab w:val="left" w:pos="0"/>
        </w:tabs>
        <w:spacing w:after="0" w:line="240" w:lineRule="auto"/>
        <w:rPr>
          <w:rFonts w:ascii="Times New Roman" w:hAnsi="Times New Roman"/>
          <w:sz w:val="24"/>
          <w:szCs w:val="24"/>
        </w:rPr>
      </w:pPr>
    </w:p>
    <w:p w:rsidR="0047122A" w:rsidRPr="00E605B0" w:rsidRDefault="0047122A" w:rsidP="0047122A">
      <w:pPr>
        <w:keepNext/>
        <w:spacing w:after="0" w:line="240" w:lineRule="auto"/>
        <w:rPr>
          <w:rFonts w:ascii="Times New Roman" w:hAnsi="Times New Roman"/>
          <w:b/>
          <w:sz w:val="24"/>
          <w:szCs w:val="24"/>
          <w:u w:val="single"/>
        </w:rPr>
      </w:pPr>
      <w:r w:rsidRPr="00E605B0">
        <w:rPr>
          <w:rFonts w:ascii="Times New Roman" w:hAnsi="Times New Roman"/>
          <w:b/>
          <w:sz w:val="24"/>
          <w:szCs w:val="24"/>
          <w:u w:val="single"/>
        </w:rPr>
        <w:t>What is expected of me?</w:t>
      </w:r>
    </w:p>
    <w:p w:rsidR="0047122A" w:rsidRPr="00E605B0" w:rsidRDefault="0047122A" w:rsidP="0047122A">
      <w:pPr>
        <w:keepNext/>
        <w:spacing w:after="0" w:line="240" w:lineRule="auto"/>
        <w:rPr>
          <w:rFonts w:ascii="Times New Roman" w:hAnsi="Times New Roman"/>
          <w:b/>
          <w:sz w:val="24"/>
          <w:szCs w:val="24"/>
          <w:u w:val="single"/>
        </w:rPr>
      </w:pPr>
    </w:p>
    <w:p w:rsidR="0047122A" w:rsidRPr="00E605B0" w:rsidRDefault="0047122A" w:rsidP="0047122A">
      <w:pPr>
        <w:spacing w:after="0" w:line="240" w:lineRule="auto"/>
        <w:rPr>
          <w:rFonts w:ascii="Times New Roman" w:hAnsi="Times New Roman"/>
          <w:sz w:val="24"/>
          <w:szCs w:val="24"/>
        </w:rPr>
      </w:pPr>
      <w:r w:rsidRPr="00E605B0">
        <w:rPr>
          <w:rFonts w:ascii="Times New Roman" w:hAnsi="Times New Roman"/>
          <w:sz w:val="24"/>
          <w:szCs w:val="24"/>
        </w:rPr>
        <w:t xml:space="preserve">You will be asked to complete </w:t>
      </w:r>
      <w:r w:rsidR="006C3687" w:rsidRPr="00E605B0">
        <w:rPr>
          <w:rFonts w:ascii="Times New Roman" w:hAnsi="Times New Roman"/>
          <w:sz w:val="24"/>
          <w:szCs w:val="24"/>
        </w:rPr>
        <w:t>up to three consensus building surveys</w:t>
      </w:r>
      <w:r w:rsidR="00434F49" w:rsidRPr="00E605B0">
        <w:rPr>
          <w:rFonts w:ascii="Times New Roman" w:hAnsi="Times New Roman"/>
          <w:sz w:val="24"/>
          <w:szCs w:val="24"/>
        </w:rPr>
        <w:t xml:space="preserve"> hosted online by Survey Monkey</w:t>
      </w:r>
      <w:r w:rsidRPr="00E605B0">
        <w:rPr>
          <w:rFonts w:ascii="Times New Roman" w:hAnsi="Times New Roman"/>
          <w:sz w:val="24"/>
          <w:szCs w:val="24"/>
        </w:rPr>
        <w:t xml:space="preserve">. </w:t>
      </w:r>
      <w:r w:rsidR="00E80244" w:rsidRPr="00E605B0">
        <w:rPr>
          <w:rFonts w:ascii="Times New Roman" w:hAnsi="Times New Roman"/>
          <w:sz w:val="24"/>
          <w:szCs w:val="24"/>
        </w:rPr>
        <w:t>In total, it</w:t>
      </w:r>
      <w:r w:rsidRPr="00E605B0">
        <w:rPr>
          <w:rFonts w:ascii="Times New Roman" w:hAnsi="Times New Roman"/>
          <w:sz w:val="24"/>
          <w:szCs w:val="24"/>
        </w:rPr>
        <w:t xml:space="preserve"> will take approximately</w:t>
      </w:r>
      <w:r w:rsidR="006C3687" w:rsidRPr="00E605B0">
        <w:rPr>
          <w:rFonts w:ascii="Times New Roman" w:hAnsi="Times New Roman"/>
          <w:sz w:val="24"/>
          <w:szCs w:val="24"/>
        </w:rPr>
        <w:t xml:space="preserve"> 60 minutes or less </w:t>
      </w:r>
      <w:r w:rsidRPr="00E605B0">
        <w:rPr>
          <w:rFonts w:ascii="Times New Roman" w:hAnsi="Times New Roman"/>
          <w:sz w:val="24"/>
          <w:szCs w:val="24"/>
        </w:rPr>
        <w:t>to complete</w:t>
      </w:r>
      <w:r w:rsidR="006C3687" w:rsidRPr="00E605B0">
        <w:rPr>
          <w:rFonts w:ascii="Times New Roman" w:hAnsi="Times New Roman"/>
          <w:sz w:val="24"/>
          <w:szCs w:val="24"/>
        </w:rPr>
        <w:t>.</w:t>
      </w:r>
      <w:r w:rsidR="00EF7BA3" w:rsidRPr="00E605B0">
        <w:rPr>
          <w:rFonts w:ascii="Times New Roman" w:hAnsi="Times New Roman"/>
          <w:sz w:val="24"/>
          <w:szCs w:val="24"/>
        </w:rPr>
        <w:t xml:space="preserve"> </w:t>
      </w:r>
      <w:r w:rsidRPr="00E605B0">
        <w:rPr>
          <w:rFonts w:ascii="Times New Roman" w:hAnsi="Times New Roman"/>
          <w:sz w:val="24"/>
          <w:szCs w:val="24"/>
        </w:rPr>
        <w:t>You may skip any questions that make you uncomfortable or that you do not wish to answer.</w:t>
      </w:r>
    </w:p>
    <w:p w:rsidR="0047122A" w:rsidRPr="00E605B0" w:rsidRDefault="0047122A" w:rsidP="0047122A">
      <w:pPr>
        <w:spacing w:after="0" w:line="240" w:lineRule="auto"/>
        <w:rPr>
          <w:rFonts w:ascii="Times New Roman" w:hAnsi="Times New Roman"/>
          <w:b/>
          <w:sz w:val="24"/>
          <w:szCs w:val="24"/>
          <w:u w:val="single"/>
        </w:rPr>
      </w:pPr>
    </w:p>
    <w:p w:rsidR="0047122A" w:rsidRPr="00E605B0" w:rsidRDefault="0047122A" w:rsidP="0047122A">
      <w:pPr>
        <w:keepNext/>
        <w:spacing w:after="0" w:line="240" w:lineRule="auto"/>
        <w:rPr>
          <w:rFonts w:ascii="Times New Roman" w:hAnsi="Times New Roman"/>
          <w:b/>
          <w:sz w:val="24"/>
          <w:szCs w:val="24"/>
          <w:u w:val="single"/>
        </w:rPr>
      </w:pPr>
      <w:r w:rsidRPr="00E605B0">
        <w:rPr>
          <w:rFonts w:ascii="Times New Roman" w:hAnsi="Times New Roman"/>
          <w:b/>
          <w:sz w:val="24"/>
          <w:szCs w:val="24"/>
          <w:u w:val="single"/>
        </w:rPr>
        <w:t>How long will I be involved in the study?</w:t>
      </w:r>
    </w:p>
    <w:p w:rsidR="0047122A" w:rsidRPr="00E605B0" w:rsidRDefault="0047122A" w:rsidP="0047122A">
      <w:pPr>
        <w:keepNext/>
        <w:spacing w:after="0" w:line="240" w:lineRule="auto"/>
        <w:rPr>
          <w:rFonts w:ascii="Times New Roman" w:hAnsi="Times New Roman"/>
          <w:b/>
          <w:sz w:val="24"/>
          <w:szCs w:val="24"/>
          <w:u w:val="single"/>
        </w:rPr>
      </w:pPr>
    </w:p>
    <w:p w:rsidR="00924FFE" w:rsidRPr="00E605B0" w:rsidRDefault="0047122A" w:rsidP="00EF7BA3">
      <w:pPr>
        <w:keepNext/>
        <w:spacing w:after="0" w:line="240" w:lineRule="auto"/>
        <w:rPr>
          <w:rFonts w:ascii="Times New Roman" w:hAnsi="Times New Roman"/>
          <w:i/>
          <w:color w:val="FF0000"/>
          <w:sz w:val="24"/>
          <w:szCs w:val="24"/>
        </w:rPr>
      </w:pPr>
      <w:r w:rsidRPr="00E605B0">
        <w:rPr>
          <w:rFonts w:ascii="Times New Roman" w:hAnsi="Times New Roman"/>
          <w:sz w:val="24"/>
          <w:szCs w:val="24"/>
        </w:rPr>
        <w:t>The enti</w:t>
      </w:r>
      <w:r w:rsidR="00301A33" w:rsidRPr="00E605B0">
        <w:rPr>
          <w:rFonts w:ascii="Times New Roman" w:hAnsi="Times New Roman"/>
          <w:sz w:val="24"/>
          <w:szCs w:val="24"/>
        </w:rPr>
        <w:t>re study will</w:t>
      </w:r>
      <w:r w:rsidR="00AF1576" w:rsidRPr="00E605B0">
        <w:rPr>
          <w:rFonts w:ascii="Times New Roman" w:hAnsi="Times New Roman"/>
          <w:sz w:val="24"/>
          <w:szCs w:val="24"/>
        </w:rPr>
        <w:t xml:space="preserve"> </w:t>
      </w:r>
      <w:r w:rsidR="0063530C" w:rsidRPr="00E605B0">
        <w:rPr>
          <w:rFonts w:ascii="Times New Roman" w:hAnsi="Times New Roman"/>
          <w:sz w:val="24"/>
          <w:szCs w:val="24"/>
        </w:rPr>
        <w:t>take place between March 2017 and February 2019</w:t>
      </w:r>
      <w:r w:rsidR="00EF7BA3" w:rsidRPr="00E605B0">
        <w:rPr>
          <w:rFonts w:ascii="Times New Roman" w:hAnsi="Times New Roman"/>
          <w:sz w:val="24"/>
          <w:szCs w:val="24"/>
        </w:rPr>
        <w:t>.</w:t>
      </w:r>
      <w:r w:rsidRPr="00E605B0">
        <w:rPr>
          <w:rFonts w:ascii="Times New Roman" w:hAnsi="Times New Roman"/>
          <w:sz w:val="24"/>
          <w:szCs w:val="24"/>
        </w:rPr>
        <w:t xml:space="preserve"> </w:t>
      </w:r>
      <w:r w:rsidR="0063530C" w:rsidRPr="00E605B0">
        <w:rPr>
          <w:rFonts w:ascii="Times New Roman" w:hAnsi="Times New Roman"/>
          <w:sz w:val="24"/>
          <w:szCs w:val="24"/>
        </w:rPr>
        <w:t>However, your participation in the Delphi component of the study</w:t>
      </w:r>
      <w:r w:rsidRPr="00E605B0">
        <w:rPr>
          <w:rFonts w:ascii="Times New Roman" w:hAnsi="Times New Roman"/>
          <w:sz w:val="24"/>
          <w:szCs w:val="24"/>
        </w:rPr>
        <w:t xml:space="preserve"> will last approximately </w:t>
      </w:r>
      <w:r w:rsidR="0063530C" w:rsidRPr="00E605B0">
        <w:rPr>
          <w:rFonts w:ascii="Times New Roman" w:hAnsi="Times New Roman"/>
          <w:sz w:val="24"/>
          <w:szCs w:val="24"/>
        </w:rPr>
        <w:t xml:space="preserve">2 months, from March 2017- April 2017. </w:t>
      </w:r>
      <w:r w:rsidRPr="00E605B0">
        <w:rPr>
          <w:rFonts w:ascii="Times New Roman" w:hAnsi="Times New Roman"/>
          <w:sz w:val="24"/>
          <w:szCs w:val="24"/>
        </w:rPr>
        <w:t xml:space="preserve"> </w:t>
      </w:r>
    </w:p>
    <w:p w:rsidR="0047122A" w:rsidRPr="00E605B0" w:rsidRDefault="0047122A" w:rsidP="0047122A">
      <w:pPr>
        <w:spacing w:after="0" w:line="240" w:lineRule="auto"/>
        <w:rPr>
          <w:rFonts w:ascii="Times New Roman" w:hAnsi="Times New Roman"/>
          <w:i/>
          <w:color w:val="FF0000"/>
          <w:sz w:val="24"/>
          <w:szCs w:val="24"/>
        </w:rPr>
      </w:pPr>
    </w:p>
    <w:p w:rsidR="0047122A" w:rsidRPr="00E605B0" w:rsidRDefault="0047122A" w:rsidP="0047122A">
      <w:pPr>
        <w:spacing w:after="0" w:line="240" w:lineRule="auto"/>
        <w:rPr>
          <w:rFonts w:ascii="Times New Roman" w:hAnsi="Times New Roman"/>
          <w:sz w:val="24"/>
          <w:szCs w:val="24"/>
        </w:rPr>
      </w:pPr>
      <w:r w:rsidRPr="00E605B0">
        <w:rPr>
          <w:rFonts w:ascii="Times New Roman" w:hAnsi="Times New Roman"/>
          <w:sz w:val="24"/>
          <w:szCs w:val="24"/>
        </w:rPr>
        <w:t>Your participation in the study may be stopped for any of the following reasons:</w:t>
      </w:r>
    </w:p>
    <w:p w:rsidR="0047122A" w:rsidRPr="00E605B0" w:rsidRDefault="0047122A" w:rsidP="0047122A">
      <w:pPr>
        <w:numPr>
          <w:ilvl w:val="0"/>
          <w:numId w:val="1"/>
        </w:numPr>
        <w:tabs>
          <w:tab w:val="left" w:pos="720"/>
        </w:tabs>
        <w:spacing w:after="0" w:line="240" w:lineRule="auto"/>
        <w:ind w:left="720" w:hanging="360"/>
        <w:rPr>
          <w:rFonts w:ascii="Times New Roman" w:hAnsi="Times New Roman"/>
          <w:sz w:val="24"/>
          <w:szCs w:val="24"/>
        </w:rPr>
      </w:pPr>
      <w:r w:rsidRPr="00E605B0">
        <w:rPr>
          <w:rFonts w:ascii="Times New Roman" w:hAnsi="Times New Roman"/>
          <w:sz w:val="24"/>
          <w:szCs w:val="24"/>
        </w:rPr>
        <w:t xml:space="preserve">The study </w:t>
      </w:r>
      <w:r w:rsidR="00995EF3" w:rsidRPr="00E605B0">
        <w:rPr>
          <w:rFonts w:ascii="Times New Roman" w:hAnsi="Times New Roman"/>
          <w:sz w:val="24"/>
          <w:szCs w:val="24"/>
        </w:rPr>
        <w:t xml:space="preserve">team </w:t>
      </w:r>
      <w:r w:rsidRPr="00E605B0">
        <w:rPr>
          <w:rFonts w:ascii="Times New Roman" w:hAnsi="Times New Roman"/>
          <w:sz w:val="24"/>
          <w:szCs w:val="24"/>
        </w:rPr>
        <w:t xml:space="preserve">feels it is in your best interest. </w:t>
      </w:r>
    </w:p>
    <w:p w:rsidR="0047122A" w:rsidRPr="00E605B0" w:rsidRDefault="0047122A" w:rsidP="0047122A">
      <w:pPr>
        <w:numPr>
          <w:ilvl w:val="0"/>
          <w:numId w:val="1"/>
        </w:numPr>
        <w:tabs>
          <w:tab w:val="left" w:pos="720"/>
        </w:tabs>
        <w:spacing w:after="0" w:line="240" w:lineRule="auto"/>
        <w:ind w:left="720" w:hanging="360"/>
        <w:rPr>
          <w:rFonts w:ascii="Times New Roman" w:hAnsi="Times New Roman"/>
          <w:sz w:val="24"/>
          <w:szCs w:val="24"/>
        </w:rPr>
      </w:pPr>
      <w:r w:rsidRPr="00E605B0">
        <w:rPr>
          <w:rFonts w:ascii="Times New Roman" w:hAnsi="Times New Roman"/>
          <w:sz w:val="24"/>
          <w:szCs w:val="24"/>
        </w:rPr>
        <w:t xml:space="preserve">You </w:t>
      </w:r>
      <w:r w:rsidR="00CF45F0" w:rsidRPr="00E605B0">
        <w:rPr>
          <w:rFonts w:ascii="Times New Roman" w:hAnsi="Times New Roman"/>
          <w:sz w:val="24"/>
          <w:szCs w:val="24"/>
        </w:rPr>
        <w:t>have been unable to</w:t>
      </w:r>
      <w:r w:rsidRPr="00E605B0">
        <w:rPr>
          <w:rFonts w:ascii="Times New Roman" w:hAnsi="Times New Roman"/>
          <w:sz w:val="24"/>
          <w:szCs w:val="24"/>
        </w:rPr>
        <w:t xml:space="preserve"> follow the study </w:t>
      </w:r>
      <w:r w:rsidR="0088353C" w:rsidRPr="00E605B0">
        <w:rPr>
          <w:rFonts w:ascii="Times New Roman" w:hAnsi="Times New Roman"/>
          <w:sz w:val="24"/>
          <w:szCs w:val="24"/>
        </w:rPr>
        <w:t xml:space="preserve">team’s </w:t>
      </w:r>
      <w:r w:rsidRPr="00E605B0">
        <w:rPr>
          <w:rFonts w:ascii="Times New Roman" w:hAnsi="Times New Roman"/>
          <w:sz w:val="24"/>
          <w:szCs w:val="24"/>
        </w:rPr>
        <w:t>instructions.</w:t>
      </w:r>
    </w:p>
    <w:p w:rsidR="0047122A" w:rsidRPr="00E605B0" w:rsidRDefault="0047122A" w:rsidP="0047122A">
      <w:pPr>
        <w:keepNext/>
        <w:spacing w:after="0" w:line="240" w:lineRule="auto"/>
        <w:rPr>
          <w:rFonts w:ascii="Times New Roman" w:hAnsi="Times New Roman"/>
          <w:sz w:val="24"/>
          <w:szCs w:val="24"/>
        </w:rPr>
      </w:pPr>
    </w:p>
    <w:p w:rsidR="0047122A" w:rsidRPr="00E605B0" w:rsidRDefault="0047122A" w:rsidP="0047122A">
      <w:pPr>
        <w:spacing w:after="0" w:line="240" w:lineRule="auto"/>
        <w:rPr>
          <w:rFonts w:ascii="Times New Roman" w:hAnsi="Times New Roman"/>
          <w:b/>
          <w:sz w:val="24"/>
          <w:szCs w:val="24"/>
          <w:u w:val="single"/>
        </w:rPr>
      </w:pPr>
      <w:r w:rsidRPr="00E605B0">
        <w:rPr>
          <w:rFonts w:ascii="Times New Roman" w:hAnsi="Times New Roman"/>
          <w:b/>
          <w:sz w:val="24"/>
          <w:szCs w:val="24"/>
          <w:u w:val="single"/>
        </w:rPr>
        <w:t xml:space="preserve">What are the potential risks I may experience? </w:t>
      </w:r>
    </w:p>
    <w:p w:rsidR="00EF7BA3" w:rsidRPr="00E605B0" w:rsidRDefault="00EF7BA3" w:rsidP="0047122A">
      <w:pPr>
        <w:spacing w:after="0" w:line="240" w:lineRule="auto"/>
        <w:rPr>
          <w:rFonts w:ascii="Times New Roman" w:hAnsi="Times New Roman"/>
          <w:b/>
          <w:sz w:val="24"/>
          <w:szCs w:val="24"/>
          <w:u w:val="single"/>
        </w:rPr>
      </w:pPr>
    </w:p>
    <w:p w:rsidR="0047122A" w:rsidRPr="00E605B0" w:rsidRDefault="00EF7BA3" w:rsidP="0047122A">
      <w:pPr>
        <w:spacing w:after="0" w:line="240" w:lineRule="auto"/>
        <w:rPr>
          <w:rFonts w:ascii="Times New Roman" w:hAnsi="Times New Roman"/>
          <w:sz w:val="24"/>
          <w:szCs w:val="24"/>
        </w:rPr>
      </w:pPr>
      <w:r w:rsidRPr="00E605B0">
        <w:rPr>
          <w:rFonts w:ascii="Times New Roman" w:hAnsi="Times New Roman"/>
          <w:sz w:val="24"/>
          <w:szCs w:val="24"/>
        </w:rPr>
        <w:lastRenderedPageBreak/>
        <w:t>Potential risks for participants are minimal, data will be de-identif</w:t>
      </w:r>
      <w:r w:rsidR="00E80244" w:rsidRPr="00E605B0">
        <w:rPr>
          <w:rFonts w:ascii="Times New Roman" w:hAnsi="Times New Roman"/>
          <w:sz w:val="24"/>
          <w:szCs w:val="24"/>
        </w:rPr>
        <w:t>ied</w:t>
      </w:r>
      <w:r w:rsidR="00996F7C" w:rsidRPr="00E605B0">
        <w:rPr>
          <w:rFonts w:ascii="Times New Roman" w:hAnsi="Times New Roman"/>
          <w:sz w:val="24"/>
          <w:szCs w:val="24"/>
        </w:rPr>
        <w:t xml:space="preserve"> (nobody will know who gave which answer)</w:t>
      </w:r>
      <w:r w:rsidR="00E80244" w:rsidRPr="00E605B0">
        <w:rPr>
          <w:rFonts w:ascii="Times New Roman" w:hAnsi="Times New Roman"/>
          <w:sz w:val="24"/>
          <w:szCs w:val="24"/>
        </w:rPr>
        <w:t xml:space="preserve">, </w:t>
      </w:r>
      <w:r w:rsidR="00996F7C" w:rsidRPr="00E605B0">
        <w:rPr>
          <w:rFonts w:ascii="Times New Roman" w:hAnsi="Times New Roman"/>
          <w:sz w:val="24"/>
          <w:szCs w:val="24"/>
        </w:rPr>
        <w:t xml:space="preserve">and your </w:t>
      </w:r>
      <w:r w:rsidR="00E80244" w:rsidRPr="00E605B0">
        <w:rPr>
          <w:rFonts w:ascii="Times New Roman" w:hAnsi="Times New Roman"/>
          <w:sz w:val="24"/>
          <w:szCs w:val="24"/>
        </w:rPr>
        <w:t>participation voluntary. T</w:t>
      </w:r>
      <w:r w:rsidRPr="00E605B0">
        <w:rPr>
          <w:rFonts w:ascii="Times New Roman" w:hAnsi="Times New Roman"/>
          <w:sz w:val="24"/>
          <w:szCs w:val="24"/>
        </w:rPr>
        <w:t xml:space="preserve">ime to complete survey would be </w:t>
      </w:r>
      <w:r w:rsidR="00E80244" w:rsidRPr="00E605B0">
        <w:rPr>
          <w:rFonts w:ascii="Times New Roman" w:hAnsi="Times New Roman"/>
          <w:sz w:val="24"/>
          <w:szCs w:val="24"/>
        </w:rPr>
        <w:t xml:space="preserve">the </w:t>
      </w:r>
      <w:r w:rsidRPr="00E605B0">
        <w:rPr>
          <w:rFonts w:ascii="Times New Roman" w:hAnsi="Times New Roman"/>
          <w:sz w:val="24"/>
          <w:szCs w:val="24"/>
        </w:rPr>
        <w:t>only risk.</w:t>
      </w:r>
      <w:r w:rsidR="0047122A" w:rsidRPr="00E605B0">
        <w:rPr>
          <w:rFonts w:ascii="Times New Roman" w:hAnsi="Times New Roman"/>
          <w:sz w:val="24"/>
          <w:szCs w:val="24"/>
        </w:rPr>
        <w:t xml:space="preserve">  You might not like all of the questions that you are asked. You do not have to answer any questions that make you uncomfortable. </w:t>
      </w:r>
    </w:p>
    <w:p w:rsidR="0047122A" w:rsidRPr="00E605B0" w:rsidRDefault="0047122A" w:rsidP="0047122A">
      <w:pPr>
        <w:spacing w:after="0" w:line="240" w:lineRule="auto"/>
        <w:rPr>
          <w:rFonts w:ascii="Times New Roman" w:hAnsi="Times New Roman"/>
          <w:i/>
          <w:color w:val="FF0000"/>
          <w:sz w:val="24"/>
          <w:szCs w:val="24"/>
        </w:rPr>
      </w:pPr>
    </w:p>
    <w:p w:rsidR="0047122A" w:rsidRPr="00E605B0" w:rsidRDefault="0047122A" w:rsidP="0047122A">
      <w:pPr>
        <w:keepNext/>
        <w:spacing w:after="0" w:line="240" w:lineRule="auto"/>
        <w:rPr>
          <w:rFonts w:ascii="Times New Roman" w:hAnsi="Times New Roman"/>
          <w:b/>
          <w:sz w:val="24"/>
          <w:szCs w:val="24"/>
          <w:u w:val="single"/>
        </w:rPr>
      </w:pPr>
      <w:r w:rsidRPr="00E605B0">
        <w:rPr>
          <w:rFonts w:ascii="Times New Roman" w:hAnsi="Times New Roman"/>
          <w:b/>
          <w:sz w:val="24"/>
          <w:szCs w:val="24"/>
          <w:u w:val="single"/>
        </w:rPr>
        <w:t>Can I expect to benefit from participating in this research study?</w:t>
      </w:r>
    </w:p>
    <w:p w:rsidR="0063530C" w:rsidRPr="00E605B0" w:rsidRDefault="0047122A" w:rsidP="0063530C">
      <w:pPr>
        <w:spacing w:after="0" w:line="240" w:lineRule="auto"/>
        <w:rPr>
          <w:rFonts w:ascii="Times New Roman" w:hAnsi="Times New Roman"/>
          <w:sz w:val="24"/>
          <w:szCs w:val="24"/>
        </w:rPr>
      </w:pPr>
      <w:r w:rsidRPr="00E605B0">
        <w:rPr>
          <w:rFonts w:ascii="Times New Roman" w:hAnsi="Times New Roman"/>
          <w:sz w:val="24"/>
          <w:szCs w:val="24"/>
        </w:rPr>
        <w:t xml:space="preserve">You </w:t>
      </w:r>
      <w:r w:rsidR="00EF7BA3" w:rsidRPr="00E605B0">
        <w:rPr>
          <w:rFonts w:ascii="Times New Roman" w:hAnsi="Times New Roman"/>
          <w:sz w:val="24"/>
          <w:szCs w:val="24"/>
        </w:rPr>
        <w:t xml:space="preserve">may not </w:t>
      </w:r>
      <w:r w:rsidRPr="00E605B0">
        <w:rPr>
          <w:rFonts w:ascii="Times New Roman" w:hAnsi="Times New Roman"/>
          <w:sz w:val="24"/>
          <w:szCs w:val="24"/>
        </w:rPr>
        <w:t>receive any direct benefit from your participation in this</w:t>
      </w:r>
      <w:r w:rsidR="00E80244" w:rsidRPr="00E605B0">
        <w:rPr>
          <w:rFonts w:ascii="Times New Roman" w:hAnsi="Times New Roman"/>
          <w:sz w:val="24"/>
          <w:szCs w:val="24"/>
        </w:rPr>
        <w:t xml:space="preserve"> study. </w:t>
      </w:r>
      <w:r w:rsidR="00EF7BA3" w:rsidRPr="00E605B0">
        <w:rPr>
          <w:rFonts w:ascii="Times New Roman" w:hAnsi="Times New Roman"/>
          <w:sz w:val="24"/>
          <w:szCs w:val="24"/>
        </w:rPr>
        <w:t xml:space="preserve">Your participation may contribute </w:t>
      </w:r>
      <w:r w:rsidR="0063530C" w:rsidRPr="00E605B0">
        <w:rPr>
          <w:rFonts w:ascii="Times New Roman" w:hAnsi="Times New Roman"/>
          <w:sz w:val="24"/>
          <w:szCs w:val="24"/>
        </w:rPr>
        <w:t>to Canadian evidence based guidelines to improve the health</w:t>
      </w:r>
    </w:p>
    <w:p w:rsidR="0047122A" w:rsidRPr="00E605B0" w:rsidRDefault="0063530C" w:rsidP="0063530C">
      <w:pPr>
        <w:spacing w:after="0" w:line="240" w:lineRule="auto"/>
        <w:rPr>
          <w:rFonts w:ascii="Times New Roman" w:hAnsi="Times New Roman"/>
          <w:sz w:val="24"/>
          <w:szCs w:val="24"/>
        </w:rPr>
      </w:pPr>
      <w:r w:rsidRPr="00E605B0">
        <w:rPr>
          <w:rFonts w:ascii="Times New Roman" w:hAnsi="Times New Roman"/>
          <w:sz w:val="24"/>
          <w:szCs w:val="24"/>
        </w:rPr>
        <w:t>of homeless and vulnerably housed people.</w:t>
      </w:r>
    </w:p>
    <w:p w:rsidR="0047122A" w:rsidRPr="00E605B0" w:rsidRDefault="0047122A" w:rsidP="0047122A">
      <w:pPr>
        <w:spacing w:after="0" w:line="240" w:lineRule="auto"/>
        <w:rPr>
          <w:rFonts w:ascii="Times New Roman" w:hAnsi="Times New Roman"/>
          <w:b/>
          <w:color w:val="FF0000"/>
          <w:sz w:val="24"/>
          <w:szCs w:val="24"/>
          <w:u w:val="single"/>
        </w:rPr>
      </w:pPr>
    </w:p>
    <w:p w:rsidR="0047122A" w:rsidRPr="00E605B0" w:rsidRDefault="0047122A" w:rsidP="0047122A">
      <w:pPr>
        <w:spacing w:after="0" w:line="240" w:lineRule="auto"/>
        <w:rPr>
          <w:rFonts w:ascii="Times New Roman" w:hAnsi="Times New Roman"/>
          <w:b/>
          <w:sz w:val="24"/>
          <w:szCs w:val="24"/>
          <w:u w:val="single"/>
        </w:rPr>
      </w:pPr>
      <w:r w:rsidRPr="00E605B0">
        <w:rPr>
          <w:rFonts w:ascii="Times New Roman" w:hAnsi="Times New Roman"/>
          <w:b/>
          <w:sz w:val="24"/>
          <w:szCs w:val="24"/>
          <w:u w:val="single"/>
        </w:rPr>
        <w:t>Do I have to participate? What alternatives do I have? If I agree now, can I change my mind and withdraw later?</w:t>
      </w:r>
    </w:p>
    <w:p w:rsidR="0047122A" w:rsidRPr="00E605B0" w:rsidRDefault="0047122A" w:rsidP="0047122A">
      <w:pPr>
        <w:spacing w:after="0" w:line="240" w:lineRule="auto"/>
        <w:rPr>
          <w:rFonts w:ascii="Times New Roman" w:hAnsi="Times New Roman"/>
          <w:sz w:val="24"/>
          <w:szCs w:val="24"/>
        </w:rPr>
      </w:pPr>
    </w:p>
    <w:p w:rsidR="0047122A" w:rsidRPr="00E605B0" w:rsidRDefault="0047122A" w:rsidP="0047122A">
      <w:pPr>
        <w:spacing w:after="0" w:line="240" w:lineRule="auto"/>
        <w:rPr>
          <w:rFonts w:ascii="Times New Roman" w:hAnsi="Times New Roman"/>
          <w:sz w:val="24"/>
          <w:szCs w:val="24"/>
          <w:lang w:val="en-CA"/>
        </w:rPr>
      </w:pPr>
      <w:r w:rsidRPr="00E605B0">
        <w:rPr>
          <w:rFonts w:ascii="Times New Roman" w:hAnsi="Times New Roman"/>
          <w:sz w:val="24"/>
          <w:szCs w:val="24"/>
        </w:rPr>
        <w:t xml:space="preserve">Your participation in this study is voluntary. </w:t>
      </w:r>
      <w:r w:rsidRPr="00E605B0">
        <w:rPr>
          <w:rFonts w:ascii="Times New Roman" w:hAnsi="Times New Roman"/>
          <w:sz w:val="24"/>
          <w:szCs w:val="24"/>
          <w:lang w:val="en-CA"/>
        </w:rPr>
        <w:t xml:space="preserve">The alternative to this study is not to participate.  </w:t>
      </w:r>
    </w:p>
    <w:p w:rsidR="0047122A" w:rsidRPr="00E605B0" w:rsidRDefault="0047122A" w:rsidP="0047122A">
      <w:pPr>
        <w:spacing w:after="0" w:line="240" w:lineRule="auto"/>
        <w:rPr>
          <w:rFonts w:ascii="Times New Roman" w:hAnsi="Times New Roman"/>
          <w:sz w:val="24"/>
          <w:szCs w:val="24"/>
        </w:rPr>
      </w:pPr>
    </w:p>
    <w:p w:rsidR="000E3FC8" w:rsidRPr="00E605B0" w:rsidRDefault="0047122A" w:rsidP="0047122A">
      <w:pPr>
        <w:spacing w:after="0" w:line="240" w:lineRule="auto"/>
        <w:rPr>
          <w:rFonts w:ascii="Times New Roman" w:hAnsi="Times New Roman"/>
          <w:sz w:val="24"/>
          <w:szCs w:val="24"/>
        </w:rPr>
      </w:pPr>
      <w:r w:rsidRPr="00E605B0">
        <w:rPr>
          <w:rFonts w:ascii="Times New Roman" w:hAnsi="Times New Roman"/>
          <w:sz w:val="24"/>
          <w:szCs w:val="24"/>
        </w:rPr>
        <w:t xml:space="preserve">You may decide not to be in this study, or to be in the study now, and then change your mind later without </w:t>
      </w:r>
      <w:r w:rsidR="00A04D62" w:rsidRPr="00E605B0">
        <w:rPr>
          <w:rFonts w:ascii="Times New Roman" w:hAnsi="Times New Roman"/>
          <w:sz w:val="24"/>
          <w:szCs w:val="24"/>
        </w:rPr>
        <w:t>any negative consequences</w:t>
      </w:r>
      <w:r w:rsidR="000E3FC8" w:rsidRPr="00E605B0">
        <w:rPr>
          <w:rFonts w:ascii="Times New Roman" w:hAnsi="Times New Roman"/>
          <w:sz w:val="24"/>
          <w:szCs w:val="24"/>
        </w:rPr>
        <w:t>.</w:t>
      </w:r>
    </w:p>
    <w:p w:rsidR="000E3FC8" w:rsidRPr="00E605B0" w:rsidRDefault="000E3FC8" w:rsidP="0047122A">
      <w:pPr>
        <w:spacing w:after="0" w:line="240" w:lineRule="auto"/>
        <w:rPr>
          <w:rFonts w:ascii="Times New Roman" w:hAnsi="Times New Roman"/>
          <w:sz w:val="24"/>
          <w:szCs w:val="24"/>
        </w:rPr>
      </w:pPr>
    </w:p>
    <w:p w:rsidR="004A677D" w:rsidRPr="00E605B0" w:rsidRDefault="0047122A" w:rsidP="004A677D">
      <w:pPr>
        <w:spacing w:after="0" w:line="240" w:lineRule="auto"/>
        <w:rPr>
          <w:rFonts w:ascii="Times New Roman" w:hAnsi="Times New Roman"/>
          <w:sz w:val="24"/>
          <w:szCs w:val="24"/>
        </w:rPr>
      </w:pPr>
      <w:r w:rsidRPr="00E605B0">
        <w:rPr>
          <w:rFonts w:ascii="Times New Roman" w:hAnsi="Times New Roman"/>
          <w:sz w:val="24"/>
          <w:szCs w:val="24"/>
        </w:rPr>
        <w:t xml:space="preserve">If you </w:t>
      </w:r>
      <w:r w:rsidR="00A04D62" w:rsidRPr="00E605B0">
        <w:rPr>
          <w:rFonts w:ascii="Times New Roman" w:hAnsi="Times New Roman"/>
          <w:sz w:val="24"/>
          <w:szCs w:val="24"/>
        </w:rPr>
        <w:t xml:space="preserve">start to participate and later change your mind and choose to </w:t>
      </w:r>
      <w:r w:rsidRPr="00E605B0">
        <w:rPr>
          <w:rFonts w:ascii="Times New Roman" w:hAnsi="Times New Roman"/>
          <w:sz w:val="24"/>
          <w:szCs w:val="24"/>
        </w:rPr>
        <w:t xml:space="preserve">withdraw your consent, the study team will no longer collect your personal </w:t>
      </w:r>
      <w:r w:rsidR="00EF7BA3" w:rsidRPr="00E605B0">
        <w:rPr>
          <w:rFonts w:ascii="Times New Roman" w:hAnsi="Times New Roman"/>
          <w:sz w:val="24"/>
          <w:szCs w:val="24"/>
        </w:rPr>
        <w:t>identifying</w:t>
      </w:r>
      <w:r w:rsidRPr="00E605B0">
        <w:rPr>
          <w:rFonts w:ascii="Times New Roman" w:hAnsi="Times New Roman"/>
          <w:sz w:val="24"/>
          <w:szCs w:val="24"/>
        </w:rPr>
        <w:t xml:space="preserve"> information for research purposes. </w:t>
      </w:r>
      <w:r w:rsidR="00EF7BA3" w:rsidRPr="00E605B0">
        <w:rPr>
          <w:rFonts w:ascii="Times New Roman" w:hAnsi="Times New Roman"/>
          <w:sz w:val="24"/>
          <w:szCs w:val="24"/>
        </w:rPr>
        <w:t xml:space="preserve"> </w:t>
      </w:r>
      <w:r w:rsidR="004A677D" w:rsidRPr="00E605B0">
        <w:rPr>
          <w:rFonts w:ascii="Times New Roman" w:hAnsi="Times New Roman"/>
          <w:sz w:val="24"/>
          <w:szCs w:val="24"/>
        </w:rPr>
        <w:t>All data collected prior to your withdrawal may be removed from the study at your request.</w:t>
      </w:r>
    </w:p>
    <w:p w:rsidR="0047122A" w:rsidRPr="00E605B0" w:rsidRDefault="0047122A" w:rsidP="0047122A">
      <w:pPr>
        <w:spacing w:after="0" w:line="240" w:lineRule="auto"/>
        <w:rPr>
          <w:rFonts w:ascii="Times New Roman" w:hAnsi="Times New Roman"/>
          <w:i/>
          <w:color w:val="FF0000"/>
          <w:sz w:val="24"/>
          <w:szCs w:val="24"/>
        </w:rPr>
      </w:pPr>
    </w:p>
    <w:p w:rsidR="0047122A" w:rsidRPr="00E605B0" w:rsidRDefault="0047122A" w:rsidP="0047122A">
      <w:pPr>
        <w:spacing w:after="0" w:line="240" w:lineRule="auto"/>
        <w:rPr>
          <w:rFonts w:ascii="Times New Roman" w:hAnsi="Times New Roman"/>
          <w:sz w:val="24"/>
          <w:szCs w:val="24"/>
        </w:rPr>
      </w:pPr>
    </w:p>
    <w:p w:rsidR="0047122A" w:rsidRPr="00E605B0" w:rsidRDefault="0047122A" w:rsidP="0047122A">
      <w:pPr>
        <w:spacing w:after="0" w:line="240" w:lineRule="auto"/>
        <w:rPr>
          <w:rFonts w:ascii="Times New Roman" w:hAnsi="Times New Roman"/>
          <w:b/>
          <w:sz w:val="24"/>
          <w:szCs w:val="24"/>
          <w:u w:val="single"/>
        </w:rPr>
      </w:pPr>
      <w:r w:rsidRPr="00E605B0">
        <w:rPr>
          <w:rFonts w:ascii="Times New Roman" w:hAnsi="Times New Roman"/>
          <w:b/>
          <w:sz w:val="24"/>
          <w:szCs w:val="24"/>
          <w:u w:val="single"/>
        </w:rPr>
        <w:t>How is my personal information being protected?</w:t>
      </w:r>
    </w:p>
    <w:p w:rsidR="00890FA5" w:rsidRPr="00E605B0" w:rsidRDefault="00890FA5" w:rsidP="0047122A">
      <w:pPr>
        <w:spacing w:after="0" w:line="240" w:lineRule="auto"/>
        <w:rPr>
          <w:rFonts w:ascii="Times New Roman" w:hAnsi="Times New Roman"/>
          <w:b/>
          <w:sz w:val="24"/>
          <w:szCs w:val="24"/>
          <w:u w:val="single"/>
        </w:rPr>
      </w:pPr>
    </w:p>
    <w:p w:rsidR="00616B3C" w:rsidRPr="00E605B0" w:rsidRDefault="009F00CC" w:rsidP="00DE6B1C">
      <w:pPr>
        <w:numPr>
          <w:ilvl w:val="0"/>
          <w:numId w:val="4"/>
        </w:numPr>
        <w:spacing w:after="0" w:line="240" w:lineRule="auto"/>
        <w:rPr>
          <w:rFonts w:ascii="Times New Roman" w:hAnsi="Times New Roman"/>
          <w:sz w:val="24"/>
          <w:szCs w:val="24"/>
        </w:rPr>
      </w:pPr>
      <w:r w:rsidRPr="00E605B0">
        <w:rPr>
          <w:rFonts w:ascii="Times New Roman" w:hAnsi="Times New Roman"/>
          <w:sz w:val="24"/>
          <w:szCs w:val="24"/>
        </w:rPr>
        <w:t xml:space="preserve">All information </w:t>
      </w:r>
      <w:r w:rsidR="00DE6B1C" w:rsidRPr="00E605B0">
        <w:rPr>
          <w:rFonts w:ascii="Times New Roman" w:hAnsi="Times New Roman"/>
          <w:sz w:val="24"/>
          <w:szCs w:val="24"/>
        </w:rPr>
        <w:t xml:space="preserve">collected during </w:t>
      </w:r>
      <w:r w:rsidRPr="00E605B0">
        <w:rPr>
          <w:rFonts w:ascii="Times New Roman" w:hAnsi="Times New Roman"/>
          <w:sz w:val="24"/>
          <w:szCs w:val="24"/>
        </w:rPr>
        <w:t xml:space="preserve">your participation in this study will be </w:t>
      </w:r>
      <w:r w:rsidR="00890FA5" w:rsidRPr="00E605B0">
        <w:rPr>
          <w:rFonts w:ascii="Times New Roman" w:hAnsi="Times New Roman"/>
          <w:sz w:val="24"/>
          <w:szCs w:val="24"/>
        </w:rPr>
        <w:t>de-</w:t>
      </w:r>
      <w:r w:rsidR="00DE6B1C" w:rsidRPr="00E605B0">
        <w:rPr>
          <w:rFonts w:ascii="Times New Roman" w:hAnsi="Times New Roman"/>
          <w:sz w:val="24"/>
          <w:szCs w:val="24"/>
        </w:rPr>
        <w:t xml:space="preserve">identified </w:t>
      </w:r>
      <w:r w:rsidRPr="00E605B0">
        <w:rPr>
          <w:rFonts w:ascii="Times New Roman" w:hAnsi="Times New Roman"/>
          <w:sz w:val="24"/>
          <w:szCs w:val="24"/>
        </w:rPr>
        <w:t>with a unique study number, and will not contain information that identifies you, such as your name, address, etc. </w:t>
      </w:r>
    </w:p>
    <w:p w:rsidR="00722ADD" w:rsidRPr="00E605B0" w:rsidRDefault="00722ADD" w:rsidP="0059677C">
      <w:pPr>
        <w:pStyle w:val="ListParagraph"/>
        <w:numPr>
          <w:ilvl w:val="0"/>
          <w:numId w:val="4"/>
        </w:numPr>
        <w:spacing w:after="0" w:line="240" w:lineRule="auto"/>
        <w:contextualSpacing/>
        <w:rPr>
          <w:rFonts w:ascii="Times New Roman" w:hAnsi="Times New Roman"/>
          <w:sz w:val="24"/>
          <w:szCs w:val="24"/>
        </w:rPr>
      </w:pPr>
      <w:r w:rsidRPr="00E605B0">
        <w:rPr>
          <w:rFonts w:ascii="Times New Roman" w:hAnsi="Times New Roman"/>
          <w:sz w:val="24"/>
          <w:szCs w:val="24"/>
        </w:rPr>
        <w:t xml:space="preserve">Information that identifies you will be released only if it is required by law. </w:t>
      </w:r>
    </w:p>
    <w:p w:rsidR="00722ADD" w:rsidRPr="00E605B0" w:rsidRDefault="00E6637C" w:rsidP="00301A33">
      <w:pPr>
        <w:numPr>
          <w:ilvl w:val="0"/>
          <w:numId w:val="4"/>
        </w:numPr>
        <w:spacing w:after="0" w:line="240" w:lineRule="auto"/>
        <w:rPr>
          <w:rFonts w:ascii="Times New Roman" w:hAnsi="Times New Roman"/>
          <w:sz w:val="24"/>
          <w:szCs w:val="24"/>
        </w:rPr>
      </w:pPr>
      <w:r w:rsidRPr="00E605B0">
        <w:rPr>
          <w:rFonts w:ascii="Times New Roman" w:hAnsi="Times New Roman"/>
          <w:sz w:val="24"/>
          <w:szCs w:val="24"/>
        </w:rPr>
        <w:t>Any d</w:t>
      </w:r>
      <w:r w:rsidR="00890FA5" w:rsidRPr="00E605B0">
        <w:rPr>
          <w:rFonts w:ascii="Times New Roman" w:hAnsi="Times New Roman"/>
          <w:sz w:val="24"/>
          <w:szCs w:val="24"/>
        </w:rPr>
        <w:t xml:space="preserve">ocuments </w:t>
      </w:r>
      <w:r w:rsidR="009F00CC" w:rsidRPr="00E605B0">
        <w:rPr>
          <w:rFonts w:ascii="Times New Roman" w:hAnsi="Times New Roman"/>
          <w:sz w:val="24"/>
          <w:szCs w:val="24"/>
        </w:rPr>
        <w:t>leaving</w:t>
      </w:r>
      <w:r w:rsidR="00301A33" w:rsidRPr="00E605B0">
        <w:rPr>
          <w:rFonts w:ascii="Times New Roman" w:hAnsi="Times New Roman"/>
          <w:sz w:val="24"/>
          <w:szCs w:val="24"/>
        </w:rPr>
        <w:t xml:space="preserve"> Bruyè</w:t>
      </w:r>
      <w:r w:rsidR="00890FA5" w:rsidRPr="00E605B0">
        <w:rPr>
          <w:rFonts w:ascii="Times New Roman" w:hAnsi="Times New Roman"/>
          <w:sz w:val="24"/>
          <w:szCs w:val="24"/>
        </w:rPr>
        <w:t xml:space="preserve">re Research Institute </w:t>
      </w:r>
      <w:r w:rsidR="009F00CC" w:rsidRPr="00E605B0">
        <w:rPr>
          <w:rFonts w:ascii="Times New Roman" w:hAnsi="Times New Roman"/>
          <w:sz w:val="24"/>
          <w:szCs w:val="24"/>
        </w:rPr>
        <w:t xml:space="preserve">will contain only </w:t>
      </w:r>
      <w:r w:rsidR="008A18C1" w:rsidRPr="00E605B0">
        <w:rPr>
          <w:rFonts w:ascii="Times New Roman" w:hAnsi="Times New Roman"/>
          <w:sz w:val="24"/>
          <w:szCs w:val="24"/>
        </w:rPr>
        <w:t>your</w:t>
      </w:r>
      <w:r w:rsidR="009F00CC" w:rsidRPr="00E605B0">
        <w:rPr>
          <w:rFonts w:ascii="Times New Roman" w:hAnsi="Times New Roman"/>
          <w:sz w:val="24"/>
          <w:szCs w:val="24"/>
        </w:rPr>
        <w:t xml:space="preserve"> unique study number.</w:t>
      </w:r>
      <w:r w:rsidR="000E3FC8" w:rsidRPr="00E605B0">
        <w:t xml:space="preserve"> </w:t>
      </w:r>
      <w:r w:rsidR="000E3FC8" w:rsidRPr="00E605B0">
        <w:rPr>
          <w:rFonts w:ascii="Times New Roman" w:hAnsi="Times New Roman"/>
          <w:sz w:val="24"/>
          <w:szCs w:val="24"/>
        </w:rPr>
        <w:t>No identifying information will leave the Bruyère Research Institute.</w:t>
      </w:r>
      <w:r w:rsidR="008A18C1" w:rsidRPr="00E605B0">
        <w:rPr>
          <w:rFonts w:ascii="Times New Roman" w:hAnsi="Times New Roman"/>
          <w:sz w:val="24"/>
          <w:szCs w:val="24"/>
        </w:rPr>
        <w:t xml:space="preserve"> </w:t>
      </w:r>
      <w:r w:rsidR="000E3FC8" w:rsidRPr="00E605B0">
        <w:rPr>
          <w:rFonts w:ascii="Times New Roman" w:hAnsi="Times New Roman"/>
          <w:sz w:val="24"/>
          <w:szCs w:val="24"/>
        </w:rPr>
        <w:t xml:space="preserve">All data will remain de-identified and will only be reported in aggregate form. </w:t>
      </w:r>
      <w:r w:rsidR="008A18C1" w:rsidRPr="00E605B0">
        <w:rPr>
          <w:rFonts w:ascii="Times New Roman" w:hAnsi="Times New Roman"/>
          <w:sz w:val="24"/>
          <w:szCs w:val="24"/>
        </w:rPr>
        <w:t xml:space="preserve">This includes publications or presentations resulting from this study. </w:t>
      </w:r>
    </w:p>
    <w:p w:rsidR="0047122A" w:rsidRPr="00E605B0" w:rsidRDefault="00262E42" w:rsidP="00301A33">
      <w:pPr>
        <w:numPr>
          <w:ilvl w:val="0"/>
          <w:numId w:val="4"/>
        </w:numPr>
        <w:spacing w:after="0" w:line="240" w:lineRule="auto"/>
        <w:rPr>
          <w:rFonts w:ascii="Times New Roman" w:hAnsi="Times New Roman"/>
          <w:sz w:val="24"/>
          <w:szCs w:val="24"/>
        </w:rPr>
      </w:pPr>
      <w:r w:rsidRPr="00E605B0">
        <w:rPr>
          <w:rFonts w:ascii="Times New Roman" w:hAnsi="Times New Roman"/>
          <w:sz w:val="24"/>
          <w:szCs w:val="24"/>
        </w:rPr>
        <w:t xml:space="preserve">A Master List provides the link between your identifying information and the coded study number. </w:t>
      </w:r>
      <w:r w:rsidR="000E3FC8" w:rsidRPr="00E605B0">
        <w:rPr>
          <w:rFonts w:ascii="Times New Roman" w:hAnsi="Times New Roman"/>
          <w:sz w:val="24"/>
          <w:szCs w:val="24"/>
        </w:rPr>
        <w:t>The master list will be kept in a separate, password protected file on the project manager’s computer at the Bruyère Research Institute</w:t>
      </w:r>
      <w:r w:rsidR="00E06232" w:rsidRPr="00E605B0">
        <w:rPr>
          <w:rFonts w:ascii="Times New Roman" w:hAnsi="Times New Roman"/>
          <w:sz w:val="24"/>
          <w:szCs w:val="24"/>
        </w:rPr>
        <w:t>.</w:t>
      </w:r>
    </w:p>
    <w:p w:rsidR="0047122A" w:rsidRPr="00E605B0" w:rsidRDefault="0047122A" w:rsidP="000E3FC8">
      <w:pPr>
        <w:pStyle w:val="ListParagraph"/>
        <w:numPr>
          <w:ilvl w:val="0"/>
          <w:numId w:val="3"/>
        </w:numPr>
        <w:spacing w:after="0" w:line="240" w:lineRule="auto"/>
        <w:contextualSpacing/>
        <w:rPr>
          <w:rFonts w:ascii="Times New Roman" w:hAnsi="Times New Roman"/>
          <w:sz w:val="24"/>
          <w:szCs w:val="24"/>
        </w:rPr>
      </w:pPr>
      <w:r w:rsidRPr="00E605B0">
        <w:rPr>
          <w:rFonts w:ascii="Times New Roman" w:hAnsi="Times New Roman"/>
          <w:sz w:val="24"/>
          <w:szCs w:val="24"/>
        </w:rPr>
        <w:t xml:space="preserve">For audit purposes only, your original </w:t>
      </w:r>
      <w:r w:rsidR="00616B3C" w:rsidRPr="00E605B0">
        <w:rPr>
          <w:rFonts w:ascii="Times New Roman" w:hAnsi="Times New Roman"/>
          <w:sz w:val="24"/>
          <w:szCs w:val="24"/>
        </w:rPr>
        <w:t>study</w:t>
      </w:r>
      <w:r w:rsidRPr="00E605B0">
        <w:rPr>
          <w:rFonts w:ascii="Times New Roman" w:hAnsi="Times New Roman"/>
          <w:sz w:val="24"/>
          <w:szCs w:val="24"/>
        </w:rPr>
        <w:t xml:space="preserve"> records may be reviewed under the supervision of  </w:t>
      </w:r>
      <w:r w:rsidR="000E3FC8" w:rsidRPr="00E605B0">
        <w:rPr>
          <w:rFonts w:ascii="Times New Roman" w:hAnsi="Times New Roman"/>
          <w:sz w:val="24"/>
          <w:szCs w:val="24"/>
        </w:rPr>
        <w:t>Dr. Kevin Pottie</w:t>
      </w:r>
      <w:r w:rsidRPr="00E605B0">
        <w:rPr>
          <w:rFonts w:ascii="Times New Roman" w:hAnsi="Times New Roman"/>
          <w:sz w:val="24"/>
          <w:szCs w:val="24"/>
        </w:rPr>
        <w:t>’s staff by representatives from:</w:t>
      </w:r>
    </w:p>
    <w:p w:rsidR="00A61C81" w:rsidRPr="00E605B0" w:rsidRDefault="0047122A" w:rsidP="0047122A">
      <w:pPr>
        <w:pStyle w:val="ListParagraph"/>
        <w:numPr>
          <w:ilvl w:val="1"/>
          <w:numId w:val="3"/>
        </w:numPr>
        <w:spacing w:after="0" w:line="240" w:lineRule="auto"/>
        <w:contextualSpacing/>
        <w:rPr>
          <w:rFonts w:ascii="Times New Roman" w:hAnsi="Times New Roman"/>
          <w:sz w:val="24"/>
          <w:szCs w:val="24"/>
        </w:rPr>
      </w:pPr>
      <w:r w:rsidRPr="00E605B0">
        <w:rPr>
          <w:rFonts w:ascii="Times New Roman" w:hAnsi="Times New Roman"/>
          <w:sz w:val="24"/>
          <w:szCs w:val="24"/>
        </w:rPr>
        <w:t xml:space="preserve">the Ottawa Health Science Network Research Ethics Board (OHSN-REB), </w:t>
      </w:r>
    </w:p>
    <w:p w:rsidR="00262E42" w:rsidRPr="00E605B0" w:rsidRDefault="00262E42" w:rsidP="0047122A">
      <w:pPr>
        <w:pStyle w:val="ListParagraph"/>
        <w:numPr>
          <w:ilvl w:val="1"/>
          <w:numId w:val="3"/>
        </w:numPr>
        <w:spacing w:after="0" w:line="240" w:lineRule="auto"/>
        <w:contextualSpacing/>
        <w:rPr>
          <w:rFonts w:ascii="Times New Roman" w:hAnsi="Times New Roman"/>
          <w:sz w:val="24"/>
          <w:szCs w:val="24"/>
        </w:rPr>
      </w:pPr>
      <w:r w:rsidRPr="00E605B0">
        <w:rPr>
          <w:rFonts w:ascii="Times New Roman" w:hAnsi="Times New Roman"/>
          <w:sz w:val="24"/>
          <w:szCs w:val="24"/>
        </w:rPr>
        <w:t>the Ottawa Hospital Research Institute, and</w:t>
      </w:r>
    </w:p>
    <w:p w:rsidR="0047122A" w:rsidRPr="00E605B0" w:rsidRDefault="00301A33" w:rsidP="00301A33">
      <w:pPr>
        <w:pStyle w:val="ListParagraph"/>
        <w:numPr>
          <w:ilvl w:val="1"/>
          <w:numId w:val="3"/>
        </w:numPr>
        <w:spacing w:after="0" w:line="240" w:lineRule="auto"/>
        <w:contextualSpacing/>
        <w:rPr>
          <w:rFonts w:ascii="Times New Roman" w:hAnsi="Times New Roman"/>
          <w:sz w:val="24"/>
          <w:szCs w:val="24"/>
        </w:rPr>
      </w:pPr>
      <w:r w:rsidRPr="00E605B0">
        <w:rPr>
          <w:rFonts w:ascii="Times New Roman" w:hAnsi="Times New Roman"/>
          <w:sz w:val="24"/>
          <w:szCs w:val="24"/>
        </w:rPr>
        <w:t>Bruyè</w:t>
      </w:r>
      <w:r w:rsidR="000E3FC8" w:rsidRPr="00E605B0">
        <w:rPr>
          <w:rFonts w:ascii="Times New Roman" w:hAnsi="Times New Roman"/>
          <w:sz w:val="24"/>
          <w:szCs w:val="24"/>
        </w:rPr>
        <w:t>re Research Institute</w:t>
      </w:r>
    </w:p>
    <w:p w:rsidR="0047122A" w:rsidRPr="00E605B0" w:rsidRDefault="0047122A" w:rsidP="0047122A">
      <w:pPr>
        <w:pStyle w:val="ListParagraph"/>
        <w:numPr>
          <w:ilvl w:val="0"/>
          <w:numId w:val="3"/>
        </w:numPr>
        <w:spacing w:after="0" w:line="240" w:lineRule="auto"/>
        <w:contextualSpacing/>
        <w:rPr>
          <w:rFonts w:ascii="Times New Roman" w:hAnsi="Times New Roman"/>
          <w:sz w:val="24"/>
          <w:szCs w:val="24"/>
        </w:rPr>
      </w:pPr>
      <w:r w:rsidRPr="00E605B0">
        <w:rPr>
          <w:rFonts w:ascii="Times New Roman" w:hAnsi="Times New Roman"/>
          <w:sz w:val="24"/>
          <w:szCs w:val="24"/>
        </w:rPr>
        <w:t xml:space="preserve">Research records will be kept for 10 years, </w:t>
      </w:r>
      <w:r w:rsidR="00E6637C" w:rsidRPr="00E605B0">
        <w:rPr>
          <w:rFonts w:ascii="Times New Roman" w:hAnsi="Times New Roman"/>
          <w:sz w:val="24"/>
          <w:szCs w:val="24"/>
        </w:rPr>
        <w:t>a</w:t>
      </w:r>
      <w:r w:rsidR="00DE6B1C" w:rsidRPr="00E605B0">
        <w:rPr>
          <w:rFonts w:ascii="Times New Roman" w:hAnsi="Times New Roman"/>
          <w:sz w:val="24"/>
          <w:szCs w:val="24"/>
        </w:rPr>
        <w:t>fter this time the</w:t>
      </w:r>
      <w:r w:rsidR="00E6637C" w:rsidRPr="00E605B0">
        <w:rPr>
          <w:rFonts w:ascii="Times New Roman" w:hAnsi="Times New Roman"/>
          <w:sz w:val="24"/>
          <w:szCs w:val="24"/>
        </w:rPr>
        <w:t>y</w:t>
      </w:r>
      <w:r w:rsidR="00DE6B1C" w:rsidRPr="00E605B0">
        <w:rPr>
          <w:rFonts w:ascii="Times New Roman" w:hAnsi="Times New Roman"/>
          <w:sz w:val="24"/>
          <w:szCs w:val="24"/>
        </w:rPr>
        <w:t xml:space="preserve"> will be destroyed. </w:t>
      </w:r>
    </w:p>
    <w:p w:rsidR="0047122A" w:rsidRPr="00E605B0" w:rsidRDefault="0047122A" w:rsidP="0047122A">
      <w:pPr>
        <w:spacing w:after="0" w:line="240" w:lineRule="auto"/>
        <w:rPr>
          <w:rFonts w:ascii="Times New Roman" w:hAnsi="Times New Roman"/>
          <w:i/>
          <w:color w:val="FF0000"/>
          <w:sz w:val="24"/>
          <w:szCs w:val="24"/>
        </w:rPr>
      </w:pPr>
    </w:p>
    <w:p w:rsidR="00BA1BDD" w:rsidRPr="00E605B0" w:rsidRDefault="00BA1BDD" w:rsidP="00BA1BDD">
      <w:pPr>
        <w:spacing w:after="0" w:line="240" w:lineRule="auto"/>
        <w:rPr>
          <w:rFonts w:ascii="Times New Roman" w:hAnsi="Times New Roman"/>
          <w:b/>
          <w:sz w:val="24"/>
          <w:szCs w:val="24"/>
          <w:u w:val="single"/>
        </w:rPr>
      </w:pPr>
      <w:r w:rsidRPr="00E605B0">
        <w:rPr>
          <w:rFonts w:ascii="Times New Roman" w:hAnsi="Times New Roman"/>
          <w:b/>
          <w:sz w:val="24"/>
          <w:szCs w:val="24"/>
          <w:u w:val="single"/>
        </w:rPr>
        <w:t>Will I be informed about any new information that might affect my decision to continue participating?</w:t>
      </w:r>
    </w:p>
    <w:p w:rsidR="00BA1BDD" w:rsidRPr="00E605B0" w:rsidRDefault="00BA1BDD" w:rsidP="00BA1BDD">
      <w:pPr>
        <w:spacing w:after="0" w:line="240" w:lineRule="auto"/>
        <w:rPr>
          <w:rFonts w:ascii="Times New Roman" w:hAnsi="Times New Roman"/>
          <w:sz w:val="24"/>
          <w:szCs w:val="24"/>
        </w:rPr>
      </w:pPr>
    </w:p>
    <w:p w:rsidR="00BA1BDD" w:rsidRPr="00E605B0" w:rsidRDefault="00BA1BDD" w:rsidP="00BA1BDD">
      <w:pPr>
        <w:spacing w:after="0" w:line="240" w:lineRule="auto"/>
        <w:rPr>
          <w:rFonts w:ascii="Times New Roman" w:hAnsi="Times New Roman"/>
          <w:sz w:val="24"/>
          <w:szCs w:val="24"/>
        </w:rPr>
      </w:pPr>
      <w:r w:rsidRPr="00E605B0">
        <w:rPr>
          <w:rFonts w:ascii="Times New Roman" w:hAnsi="Times New Roman"/>
          <w:sz w:val="24"/>
          <w:szCs w:val="24"/>
        </w:rPr>
        <w:t>You will be told in a timely fashion of any new findings during the study that could affect your willing</w:t>
      </w:r>
      <w:r w:rsidR="00E80244" w:rsidRPr="00E605B0">
        <w:rPr>
          <w:rFonts w:ascii="Times New Roman" w:hAnsi="Times New Roman"/>
          <w:sz w:val="24"/>
          <w:szCs w:val="24"/>
        </w:rPr>
        <w:t xml:space="preserve">ness to continue in the study. </w:t>
      </w:r>
      <w:r w:rsidRPr="00E605B0">
        <w:rPr>
          <w:rFonts w:ascii="Times New Roman" w:hAnsi="Times New Roman"/>
          <w:sz w:val="24"/>
          <w:szCs w:val="24"/>
        </w:rPr>
        <w:t>You may be asked to sign a new consent form.</w:t>
      </w:r>
    </w:p>
    <w:p w:rsidR="00BA1BDD" w:rsidRPr="00E605B0" w:rsidRDefault="00BA1BDD" w:rsidP="00BA1BDD">
      <w:pPr>
        <w:spacing w:after="0" w:line="240" w:lineRule="auto"/>
        <w:rPr>
          <w:rFonts w:ascii="Times New Roman" w:hAnsi="Times New Roman"/>
          <w:i/>
          <w:color w:val="FF0000"/>
          <w:sz w:val="24"/>
          <w:szCs w:val="24"/>
        </w:rPr>
      </w:pPr>
    </w:p>
    <w:p w:rsidR="0047122A" w:rsidRPr="00E605B0" w:rsidRDefault="0047122A" w:rsidP="0047122A">
      <w:pPr>
        <w:keepNext/>
        <w:spacing w:after="0" w:line="240" w:lineRule="auto"/>
        <w:rPr>
          <w:rFonts w:ascii="Times New Roman" w:hAnsi="Times New Roman"/>
          <w:b/>
          <w:sz w:val="24"/>
          <w:szCs w:val="24"/>
          <w:u w:val="single"/>
        </w:rPr>
      </w:pPr>
      <w:r w:rsidRPr="00E605B0">
        <w:rPr>
          <w:rFonts w:ascii="Times New Roman" w:hAnsi="Times New Roman"/>
          <w:b/>
          <w:sz w:val="24"/>
          <w:szCs w:val="24"/>
          <w:u w:val="single"/>
        </w:rPr>
        <w:t xml:space="preserve">Who do I contact if I have any further questions? </w:t>
      </w:r>
    </w:p>
    <w:p w:rsidR="0047122A" w:rsidRPr="00E605B0" w:rsidRDefault="0047122A" w:rsidP="0047122A">
      <w:pPr>
        <w:spacing w:after="0" w:line="240" w:lineRule="auto"/>
        <w:rPr>
          <w:rFonts w:ascii="Times New Roman" w:hAnsi="Times New Roman"/>
          <w:sz w:val="24"/>
          <w:szCs w:val="24"/>
        </w:rPr>
      </w:pPr>
    </w:p>
    <w:p w:rsidR="0047122A" w:rsidRPr="00E605B0" w:rsidRDefault="0047122A" w:rsidP="0047122A">
      <w:pPr>
        <w:spacing w:after="0" w:line="240" w:lineRule="auto"/>
        <w:rPr>
          <w:rFonts w:ascii="Times New Roman" w:hAnsi="Times New Roman"/>
          <w:i/>
          <w:color w:val="FF0000"/>
          <w:sz w:val="24"/>
          <w:szCs w:val="24"/>
        </w:rPr>
      </w:pPr>
      <w:r w:rsidRPr="00E605B0">
        <w:rPr>
          <w:rFonts w:ascii="Times New Roman" w:hAnsi="Times New Roman"/>
          <w:sz w:val="24"/>
          <w:szCs w:val="24"/>
        </w:rPr>
        <w:t xml:space="preserve">If you have any questions about this study, please contact </w:t>
      </w:r>
      <w:r w:rsidR="000E3FC8" w:rsidRPr="00E605B0">
        <w:rPr>
          <w:rFonts w:ascii="Times New Roman" w:hAnsi="Times New Roman"/>
          <w:sz w:val="24"/>
          <w:szCs w:val="24"/>
        </w:rPr>
        <w:t>Dr. Kevin Pottie</w:t>
      </w:r>
      <w:r w:rsidRPr="00E605B0">
        <w:rPr>
          <w:rFonts w:ascii="Times New Roman" w:hAnsi="Times New Roman"/>
          <w:sz w:val="24"/>
          <w:szCs w:val="24"/>
        </w:rPr>
        <w:t xml:space="preserve"> at </w:t>
      </w:r>
      <w:r w:rsidR="000E3FC8" w:rsidRPr="00E605B0">
        <w:rPr>
          <w:rFonts w:ascii="Times New Roman" w:hAnsi="Times New Roman"/>
          <w:sz w:val="24"/>
          <w:szCs w:val="24"/>
        </w:rPr>
        <w:t>613-562-5800 ext</w:t>
      </w:r>
      <w:r w:rsidR="00E80244" w:rsidRPr="00E605B0">
        <w:rPr>
          <w:rFonts w:ascii="Times New Roman" w:hAnsi="Times New Roman"/>
          <w:sz w:val="24"/>
          <w:szCs w:val="24"/>
        </w:rPr>
        <w:t>.</w:t>
      </w:r>
      <w:r w:rsidR="000E3FC8" w:rsidRPr="00E605B0">
        <w:rPr>
          <w:rFonts w:ascii="Times New Roman" w:hAnsi="Times New Roman"/>
          <w:sz w:val="24"/>
          <w:szCs w:val="24"/>
        </w:rPr>
        <w:t xml:space="preserve"> 2015 </w:t>
      </w:r>
      <w:r w:rsidRPr="00E605B0">
        <w:rPr>
          <w:rFonts w:ascii="Times New Roman" w:hAnsi="Times New Roman"/>
          <w:sz w:val="24"/>
          <w:szCs w:val="24"/>
        </w:rPr>
        <w:t xml:space="preserve">or </w:t>
      </w:r>
      <w:r w:rsidR="00301A33" w:rsidRPr="00E605B0">
        <w:rPr>
          <w:rFonts w:ascii="Times New Roman" w:hAnsi="Times New Roman"/>
          <w:sz w:val="24"/>
          <w:szCs w:val="24"/>
        </w:rPr>
        <w:t xml:space="preserve">email </w:t>
      </w:r>
      <w:r w:rsidRPr="00E605B0">
        <w:rPr>
          <w:rFonts w:ascii="Times New Roman" w:hAnsi="Times New Roman"/>
          <w:sz w:val="24"/>
          <w:szCs w:val="24"/>
        </w:rPr>
        <w:t xml:space="preserve">the study staff at </w:t>
      </w:r>
      <w:r w:rsidR="0063530C" w:rsidRPr="00E605B0">
        <w:rPr>
          <w:rFonts w:ascii="Times New Roman" w:hAnsi="Times New Roman"/>
          <w:sz w:val="24"/>
          <w:szCs w:val="24"/>
        </w:rPr>
        <w:t xml:space="preserve">EShoemaker@bruyere.org. </w:t>
      </w:r>
    </w:p>
    <w:p w:rsidR="0047122A" w:rsidRPr="00E605B0" w:rsidRDefault="0047122A" w:rsidP="0047122A">
      <w:pPr>
        <w:spacing w:after="0" w:line="240" w:lineRule="auto"/>
        <w:rPr>
          <w:rFonts w:ascii="Times New Roman" w:hAnsi="Times New Roman"/>
          <w:sz w:val="24"/>
          <w:szCs w:val="24"/>
        </w:rPr>
      </w:pPr>
    </w:p>
    <w:p w:rsidR="00D82553" w:rsidRDefault="0047122A" w:rsidP="0047122A">
      <w:pPr>
        <w:spacing w:after="0" w:line="240" w:lineRule="auto"/>
      </w:pPr>
      <w:r w:rsidRPr="00E605B0">
        <w:rPr>
          <w:rFonts w:ascii="Times New Roman" w:hAnsi="Times New Roman"/>
          <w:sz w:val="24"/>
          <w:szCs w:val="24"/>
        </w:rPr>
        <w:t>The Ottawa Health Science Network Research Ethics Board (OHSN-REB)</w:t>
      </w:r>
      <w:r w:rsidR="00262E42" w:rsidRPr="00E605B0">
        <w:rPr>
          <w:rFonts w:ascii="Times New Roman" w:hAnsi="Times New Roman"/>
          <w:sz w:val="24"/>
          <w:szCs w:val="24"/>
        </w:rPr>
        <w:t xml:space="preserve"> and Bruyere Research Ethics Board</w:t>
      </w:r>
      <w:r w:rsidRPr="00E605B0">
        <w:rPr>
          <w:rFonts w:ascii="Times New Roman" w:hAnsi="Times New Roman"/>
          <w:sz w:val="24"/>
          <w:szCs w:val="24"/>
        </w:rPr>
        <w:t xml:space="preserve"> ha</w:t>
      </w:r>
      <w:r w:rsidR="00262E42" w:rsidRPr="00E605B0">
        <w:rPr>
          <w:rFonts w:ascii="Times New Roman" w:hAnsi="Times New Roman"/>
          <w:sz w:val="24"/>
          <w:szCs w:val="24"/>
        </w:rPr>
        <w:t>ve</w:t>
      </w:r>
      <w:r w:rsidRPr="00E605B0">
        <w:rPr>
          <w:rFonts w:ascii="Times New Roman" w:hAnsi="Times New Roman"/>
          <w:sz w:val="24"/>
          <w:szCs w:val="24"/>
        </w:rPr>
        <w:t xml:space="preserve"> reviewed </w:t>
      </w:r>
      <w:r w:rsidR="00616B3C" w:rsidRPr="00E605B0">
        <w:rPr>
          <w:rFonts w:ascii="Times New Roman" w:hAnsi="Times New Roman"/>
          <w:sz w:val="24"/>
          <w:szCs w:val="24"/>
        </w:rPr>
        <w:t>the plans for this research study</w:t>
      </w:r>
      <w:r w:rsidR="00301A33" w:rsidRPr="00E605B0">
        <w:rPr>
          <w:rFonts w:ascii="Times New Roman" w:hAnsi="Times New Roman"/>
          <w:sz w:val="24"/>
          <w:szCs w:val="24"/>
        </w:rPr>
        <w:t xml:space="preserve">. </w:t>
      </w:r>
      <w:r w:rsidRPr="00E605B0">
        <w:rPr>
          <w:rFonts w:ascii="Times New Roman" w:hAnsi="Times New Roman"/>
          <w:sz w:val="24"/>
          <w:szCs w:val="24"/>
        </w:rPr>
        <w:t xml:space="preserve">If you have any questions about your rights as a study participant, you may contact the Chairperson </w:t>
      </w:r>
      <w:r w:rsidR="00262E42" w:rsidRPr="00E605B0">
        <w:rPr>
          <w:rFonts w:ascii="Times New Roman" w:hAnsi="Times New Roman"/>
          <w:sz w:val="24"/>
          <w:szCs w:val="24"/>
        </w:rPr>
        <w:t xml:space="preserve">of the OHSN-REB </w:t>
      </w:r>
      <w:r w:rsidRPr="00E605B0">
        <w:rPr>
          <w:rFonts w:ascii="Times New Roman" w:hAnsi="Times New Roman"/>
          <w:sz w:val="24"/>
          <w:szCs w:val="24"/>
        </w:rPr>
        <w:t>at 613-798-5555, extension 16719</w:t>
      </w:r>
      <w:r w:rsidR="00262E42" w:rsidRPr="00E605B0">
        <w:rPr>
          <w:rFonts w:ascii="Times New Roman" w:hAnsi="Times New Roman"/>
          <w:sz w:val="24"/>
          <w:szCs w:val="24"/>
        </w:rPr>
        <w:t>, or the Ch</w:t>
      </w:r>
      <w:r w:rsidR="0063530C" w:rsidRPr="00E605B0">
        <w:rPr>
          <w:rFonts w:ascii="Times New Roman" w:hAnsi="Times New Roman"/>
          <w:sz w:val="24"/>
          <w:szCs w:val="24"/>
        </w:rPr>
        <w:t xml:space="preserve">airperson of the Bruyere REB at </w:t>
      </w:r>
      <w:r w:rsidR="00E002A0" w:rsidRPr="00E605B0">
        <w:rPr>
          <w:rFonts w:ascii="Times New Roman" w:hAnsi="Times New Roman"/>
          <w:sz w:val="24"/>
          <w:szCs w:val="24"/>
        </w:rPr>
        <w:t>(613) 562-6262 ext 1420</w:t>
      </w:r>
      <w:r w:rsidR="0059677C" w:rsidRPr="00E605B0">
        <w:rPr>
          <w:rFonts w:ascii="Times New Roman" w:hAnsi="Times New Roman"/>
          <w:sz w:val="24"/>
          <w:szCs w:val="24"/>
        </w:rPr>
        <w:t>.</w:t>
      </w:r>
    </w:p>
    <w:sectPr w:rsidR="00D82553" w:rsidSect="0047122A">
      <w:headerReference w:type="even" r:id="rId11"/>
      <w:headerReference w:type="default" r:id="rId12"/>
      <w:footerReference w:type="even" r:id="rId13"/>
      <w:footerReference w:type="default" r:id="rId14"/>
      <w:headerReference w:type="first" r:id="rId15"/>
      <w:footerReference w:type="first" r:id="rId16"/>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E28" w:rsidRDefault="00BC6E28" w:rsidP="0047122A">
      <w:pPr>
        <w:spacing w:after="0" w:line="240" w:lineRule="auto"/>
      </w:pPr>
      <w:r>
        <w:separator/>
      </w:r>
    </w:p>
  </w:endnote>
  <w:endnote w:type="continuationSeparator" w:id="0">
    <w:p w:rsidR="00BC6E28" w:rsidRDefault="00BC6E28" w:rsidP="00471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363" w:rsidRDefault="009073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613330"/>
      <w:docPartObj>
        <w:docPartGallery w:val="Page Numbers (Bottom of Page)"/>
        <w:docPartUnique/>
      </w:docPartObj>
    </w:sdtPr>
    <w:sdtEndPr>
      <w:rPr>
        <w:noProof/>
      </w:rPr>
    </w:sdtEndPr>
    <w:sdtContent>
      <w:p w:rsidR="004A677D" w:rsidRDefault="00A04D62" w:rsidP="00B45D13">
        <w:pPr>
          <w:pStyle w:val="Footer"/>
        </w:pPr>
        <w:r>
          <w:t>Version 2</w:t>
        </w:r>
        <w:r w:rsidR="004A677D">
          <w:t xml:space="preserve">, </w:t>
        </w:r>
        <w:r>
          <w:t>April 6, 2017</w:t>
        </w:r>
        <w:r w:rsidR="004A677D">
          <w:t xml:space="preserve">                                                    </w:t>
        </w:r>
        <w:r w:rsidR="004A677D">
          <w:fldChar w:fldCharType="begin"/>
        </w:r>
        <w:r w:rsidR="004A677D" w:rsidRPr="00907363">
          <w:instrText xml:space="preserve"> PAGE   \* MERGEFORMAT </w:instrText>
        </w:r>
        <w:r w:rsidR="004A677D">
          <w:fldChar w:fldCharType="separate"/>
        </w:r>
        <w:r w:rsidR="00726BC0">
          <w:rPr>
            <w:noProof/>
          </w:rPr>
          <w:t>1</w:t>
        </w:r>
        <w:r w:rsidR="004A677D">
          <w:rPr>
            <w:noProof/>
          </w:rPr>
          <w:fldChar w:fldCharType="end"/>
        </w:r>
        <w:r w:rsidR="004A677D">
          <w:rPr>
            <w:noProof/>
          </w:rPr>
          <w:t xml:space="preserve"> of 4</w:t>
        </w:r>
      </w:p>
    </w:sdtContent>
  </w:sdt>
  <w:p w:rsidR="004A677D" w:rsidRDefault="004A67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363" w:rsidRDefault="009073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E28" w:rsidRDefault="00BC6E28" w:rsidP="0047122A">
      <w:pPr>
        <w:spacing w:after="0" w:line="240" w:lineRule="auto"/>
      </w:pPr>
      <w:r>
        <w:separator/>
      </w:r>
    </w:p>
  </w:footnote>
  <w:footnote w:type="continuationSeparator" w:id="0">
    <w:p w:rsidR="00BC6E28" w:rsidRDefault="00BC6E28" w:rsidP="004712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363" w:rsidRDefault="009073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363" w:rsidRDefault="009073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363" w:rsidRDefault="009073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67207"/>
    <w:multiLevelType w:val="multilevel"/>
    <w:tmpl w:val="82D25C3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57856123"/>
    <w:multiLevelType w:val="hybridMultilevel"/>
    <w:tmpl w:val="C3AE765A"/>
    <w:lvl w:ilvl="0" w:tplc="C32E626E">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769C1D28"/>
    <w:multiLevelType w:val="hybridMultilevel"/>
    <w:tmpl w:val="4B1E36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7AF9706E"/>
    <w:multiLevelType w:val="multilevel"/>
    <w:tmpl w:val="0922C14E"/>
    <w:lvl w:ilvl="0">
      <w:start w:val="1"/>
      <w:numFmt w:val="bullet"/>
      <w:lvlText w:val=""/>
      <w:lvlJc w:val="left"/>
      <w:pPr>
        <w:tabs>
          <w:tab w:val="num" w:pos="720"/>
        </w:tabs>
        <w:ind w:left="720" w:hanging="360"/>
      </w:pPr>
      <w:rPr>
        <w:rFonts w:ascii="Symbol" w:hAnsi="Symbol" w:hint="default"/>
        <w:color w:val="auto"/>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39D"/>
    <w:rsid w:val="00026E21"/>
    <w:rsid w:val="0003080D"/>
    <w:rsid w:val="00036BC4"/>
    <w:rsid w:val="00037863"/>
    <w:rsid w:val="000A1591"/>
    <w:rsid w:val="000A6A62"/>
    <w:rsid w:val="000E3FC8"/>
    <w:rsid w:val="001677AF"/>
    <w:rsid w:val="00175934"/>
    <w:rsid w:val="001C73DC"/>
    <w:rsid w:val="001D5193"/>
    <w:rsid w:val="001F46C1"/>
    <w:rsid w:val="002341ED"/>
    <w:rsid w:val="00262E42"/>
    <w:rsid w:val="0027387E"/>
    <w:rsid w:val="00273D53"/>
    <w:rsid w:val="002858C3"/>
    <w:rsid w:val="00301A33"/>
    <w:rsid w:val="00315790"/>
    <w:rsid w:val="0038157E"/>
    <w:rsid w:val="003C13BB"/>
    <w:rsid w:val="003F6FC7"/>
    <w:rsid w:val="004018F7"/>
    <w:rsid w:val="0040439D"/>
    <w:rsid w:val="00434F49"/>
    <w:rsid w:val="004408D4"/>
    <w:rsid w:val="0047122A"/>
    <w:rsid w:val="004A677D"/>
    <w:rsid w:val="004C6C83"/>
    <w:rsid w:val="004E00DE"/>
    <w:rsid w:val="004E1365"/>
    <w:rsid w:val="00570B5A"/>
    <w:rsid w:val="00570FCB"/>
    <w:rsid w:val="0059677C"/>
    <w:rsid w:val="005B1723"/>
    <w:rsid w:val="005D50AE"/>
    <w:rsid w:val="005E638F"/>
    <w:rsid w:val="00616B3C"/>
    <w:rsid w:val="0063530C"/>
    <w:rsid w:val="00664938"/>
    <w:rsid w:val="006C3687"/>
    <w:rsid w:val="006F42FC"/>
    <w:rsid w:val="00722ADD"/>
    <w:rsid w:val="00726BC0"/>
    <w:rsid w:val="007706E4"/>
    <w:rsid w:val="007E3577"/>
    <w:rsid w:val="00816D6A"/>
    <w:rsid w:val="00852D8A"/>
    <w:rsid w:val="008614DE"/>
    <w:rsid w:val="0088353C"/>
    <w:rsid w:val="00890FA5"/>
    <w:rsid w:val="00894913"/>
    <w:rsid w:val="008A18C1"/>
    <w:rsid w:val="008D769A"/>
    <w:rsid w:val="008E3825"/>
    <w:rsid w:val="008F3BEF"/>
    <w:rsid w:val="00907363"/>
    <w:rsid w:val="00924FFE"/>
    <w:rsid w:val="00995EF3"/>
    <w:rsid w:val="00996F7C"/>
    <w:rsid w:val="009F00CC"/>
    <w:rsid w:val="00A04D62"/>
    <w:rsid w:val="00A22FC6"/>
    <w:rsid w:val="00A349CD"/>
    <w:rsid w:val="00A61C81"/>
    <w:rsid w:val="00A92051"/>
    <w:rsid w:val="00AC68C7"/>
    <w:rsid w:val="00AF1576"/>
    <w:rsid w:val="00AF6B0D"/>
    <w:rsid w:val="00B016F0"/>
    <w:rsid w:val="00B45D13"/>
    <w:rsid w:val="00B548C2"/>
    <w:rsid w:val="00B93605"/>
    <w:rsid w:val="00BA1BDD"/>
    <w:rsid w:val="00BC3CB7"/>
    <w:rsid w:val="00BC6E28"/>
    <w:rsid w:val="00BE0423"/>
    <w:rsid w:val="00C4218A"/>
    <w:rsid w:val="00C478C0"/>
    <w:rsid w:val="00C56C13"/>
    <w:rsid w:val="00CC4B0B"/>
    <w:rsid w:val="00CF45F0"/>
    <w:rsid w:val="00D251B0"/>
    <w:rsid w:val="00D37B6B"/>
    <w:rsid w:val="00D47243"/>
    <w:rsid w:val="00D57D18"/>
    <w:rsid w:val="00D82553"/>
    <w:rsid w:val="00D97C31"/>
    <w:rsid w:val="00DB17CF"/>
    <w:rsid w:val="00DE6B1C"/>
    <w:rsid w:val="00DF0618"/>
    <w:rsid w:val="00E002A0"/>
    <w:rsid w:val="00E06232"/>
    <w:rsid w:val="00E06F2B"/>
    <w:rsid w:val="00E1362F"/>
    <w:rsid w:val="00E605B0"/>
    <w:rsid w:val="00E6637C"/>
    <w:rsid w:val="00E80244"/>
    <w:rsid w:val="00ED3605"/>
    <w:rsid w:val="00ED46A2"/>
    <w:rsid w:val="00EF7BA3"/>
    <w:rsid w:val="00F475D4"/>
    <w:rsid w:val="00FA45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22A"/>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47122A"/>
    <w:rPr>
      <w:rFonts w:cs="Times New Roman"/>
      <w:sz w:val="16"/>
      <w:szCs w:val="16"/>
    </w:rPr>
  </w:style>
  <w:style w:type="paragraph" w:styleId="CommentText">
    <w:name w:val="annotation text"/>
    <w:basedOn w:val="Normal"/>
    <w:link w:val="CommentTextChar"/>
    <w:uiPriority w:val="99"/>
    <w:rsid w:val="0047122A"/>
    <w:rPr>
      <w:sz w:val="20"/>
      <w:szCs w:val="20"/>
    </w:rPr>
  </w:style>
  <w:style w:type="character" w:customStyle="1" w:styleId="CommentTextChar">
    <w:name w:val="Comment Text Char"/>
    <w:basedOn w:val="DefaultParagraphFont"/>
    <w:link w:val="CommentText"/>
    <w:uiPriority w:val="99"/>
    <w:rsid w:val="0047122A"/>
    <w:rPr>
      <w:rFonts w:ascii="Calibri" w:eastAsia="Times New Roman" w:hAnsi="Calibri" w:cs="Times New Roman"/>
      <w:sz w:val="20"/>
      <w:szCs w:val="20"/>
    </w:rPr>
  </w:style>
  <w:style w:type="paragraph" w:styleId="ListParagraph">
    <w:name w:val="List Paragraph"/>
    <w:basedOn w:val="Normal"/>
    <w:uiPriority w:val="99"/>
    <w:qFormat/>
    <w:rsid w:val="0047122A"/>
    <w:pPr>
      <w:ind w:left="720"/>
    </w:pPr>
  </w:style>
  <w:style w:type="paragraph" w:customStyle="1" w:styleId="consenttext">
    <w:name w:val="consent text"/>
    <w:basedOn w:val="Normal"/>
    <w:link w:val="consenttextChar"/>
    <w:rsid w:val="0047122A"/>
    <w:pPr>
      <w:tabs>
        <w:tab w:val="left" w:pos="5040"/>
      </w:tabs>
      <w:spacing w:after="0" w:line="240" w:lineRule="auto"/>
    </w:pPr>
    <w:rPr>
      <w:rFonts w:ascii="Arial" w:hAnsi="Arial"/>
      <w:iCs/>
      <w:szCs w:val="20"/>
    </w:rPr>
  </w:style>
  <w:style w:type="character" w:customStyle="1" w:styleId="consenttextChar">
    <w:name w:val="consent text Char"/>
    <w:basedOn w:val="DefaultParagraphFont"/>
    <w:link w:val="consenttext"/>
    <w:locked/>
    <w:rsid w:val="0047122A"/>
    <w:rPr>
      <w:rFonts w:ascii="Arial" w:eastAsia="Times New Roman" w:hAnsi="Arial" w:cs="Times New Roman"/>
      <w:iCs/>
      <w:szCs w:val="20"/>
    </w:rPr>
  </w:style>
  <w:style w:type="paragraph" w:styleId="BalloonText">
    <w:name w:val="Balloon Text"/>
    <w:basedOn w:val="Normal"/>
    <w:link w:val="BalloonTextChar"/>
    <w:uiPriority w:val="99"/>
    <w:semiHidden/>
    <w:unhideWhenUsed/>
    <w:rsid w:val="00471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22A"/>
    <w:rPr>
      <w:rFonts w:ascii="Tahoma" w:eastAsia="Times New Roman" w:hAnsi="Tahoma" w:cs="Tahoma"/>
      <w:sz w:val="16"/>
      <w:szCs w:val="16"/>
    </w:rPr>
  </w:style>
  <w:style w:type="paragraph" w:styleId="Header">
    <w:name w:val="header"/>
    <w:basedOn w:val="Normal"/>
    <w:link w:val="HeaderChar"/>
    <w:uiPriority w:val="99"/>
    <w:unhideWhenUsed/>
    <w:rsid w:val="004712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22A"/>
    <w:rPr>
      <w:rFonts w:ascii="Calibri" w:eastAsia="Times New Roman" w:hAnsi="Calibri" w:cs="Times New Roman"/>
    </w:rPr>
  </w:style>
  <w:style w:type="paragraph" w:styleId="Footer">
    <w:name w:val="footer"/>
    <w:basedOn w:val="Normal"/>
    <w:link w:val="FooterChar"/>
    <w:uiPriority w:val="99"/>
    <w:unhideWhenUsed/>
    <w:rsid w:val="004712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22A"/>
    <w:rPr>
      <w:rFonts w:ascii="Calibri" w:eastAsia="Times New Roman" w:hAnsi="Calibri" w:cs="Times New Roman"/>
    </w:rPr>
  </w:style>
  <w:style w:type="paragraph" w:styleId="CommentSubject">
    <w:name w:val="annotation subject"/>
    <w:basedOn w:val="CommentText"/>
    <w:next w:val="CommentText"/>
    <w:link w:val="CommentSubjectChar"/>
    <w:uiPriority w:val="99"/>
    <w:semiHidden/>
    <w:unhideWhenUsed/>
    <w:rsid w:val="002858C3"/>
    <w:pPr>
      <w:spacing w:line="240" w:lineRule="auto"/>
    </w:pPr>
    <w:rPr>
      <w:b/>
      <w:bCs/>
    </w:rPr>
  </w:style>
  <w:style w:type="character" w:customStyle="1" w:styleId="CommentSubjectChar">
    <w:name w:val="Comment Subject Char"/>
    <w:basedOn w:val="CommentTextChar"/>
    <w:link w:val="CommentSubject"/>
    <w:uiPriority w:val="99"/>
    <w:semiHidden/>
    <w:rsid w:val="002858C3"/>
    <w:rPr>
      <w:rFonts w:ascii="Calibri" w:eastAsia="Times New Roman" w:hAnsi="Calibri" w:cs="Times New Roman"/>
      <w:b/>
      <w:bCs/>
      <w:sz w:val="20"/>
      <w:szCs w:val="20"/>
    </w:rPr>
  </w:style>
  <w:style w:type="character" w:styleId="Hyperlink">
    <w:name w:val="Hyperlink"/>
    <w:basedOn w:val="DefaultParagraphFont"/>
    <w:uiPriority w:val="99"/>
    <w:unhideWhenUsed/>
    <w:rsid w:val="006353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22A"/>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47122A"/>
    <w:rPr>
      <w:rFonts w:cs="Times New Roman"/>
      <w:sz w:val="16"/>
      <w:szCs w:val="16"/>
    </w:rPr>
  </w:style>
  <w:style w:type="paragraph" w:styleId="CommentText">
    <w:name w:val="annotation text"/>
    <w:basedOn w:val="Normal"/>
    <w:link w:val="CommentTextChar"/>
    <w:uiPriority w:val="99"/>
    <w:rsid w:val="0047122A"/>
    <w:rPr>
      <w:sz w:val="20"/>
      <w:szCs w:val="20"/>
    </w:rPr>
  </w:style>
  <w:style w:type="character" w:customStyle="1" w:styleId="CommentTextChar">
    <w:name w:val="Comment Text Char"/>
    <w:basedOn w:val="DefaultParagraphFont"/>
    <w:link w:val="CommentText"/>
    <w:uiPriority w:val="99"/>
    <w:rsid w:val="0047122A"/>
    <w:rPr>
      <w:rFonts w:ascii="Calibri" w:eastAsia="Times New Roman" w:hAnsi="Calibri" w:cs="Times New Roman"/>
      <w:sz w:val="20"/>
      <w:szCs w:val="20"/>
    </w:rPr>
  </w:style>
  <w:style w:type="paragraph" w:styleId="ListParagraph">
    <w:name w:val="List Paragraph"/>
    <w:basedOn w:val="Normal"/>
    <w:uiPriority w:val="99"/>
    <w:qFormat/>
    <w:rsid w:val="0047122A"/>
    <w:pPr>
      <w:ind w:left="720"/>
    </w:pPr>
  </w:style>
  <w:style w:type="paragraph" w:customStyle="1" w:styleId="consenttext">
    <w:name w:val="consent text"/>
    <w:basedOn w:val="Normal"/>
    <w:link w:val="consenttextChar"/>
    <w:rsid w:val="0047122A"/>
    <w:pPr>
      <w:tabs>
        <w:tab w:val="left" w:pos="5040"/>
      </w:tabs>
      <w:spacing w:after="0" w:line="240" w:lineRule="auto"/>
    </w:pPr>
    <w:rPr>
      <w:rFonts w:ascii="Arial" w:hAnsi="Arial"/>
      <w:iCs/>
      <w:szCs w:val="20"/>
    </w:rPr>
  </w:style>
  <w:style w:type="character" w:customStyle="1" w:styleId="consenttextChar">
    <w:name w:val="consent text Char"/>
    <w:basedOn w:val="DefaultParagraphFont"/>
    <w:link w:val="consenttext"/>
    <w:locked/>
    <w:rsid w:val="0047122A"/>
    <w:rPr>
      <w:rFonts w:ascii="Arial" w:eastAsia="Times New Roman" w:hAnsi="Arial" w:cs="Times New Roman"/>
      <w:iCs/>
      <w:szCs w:val="20"/>
    </w:rPr>
  </w:style>
  <w:style w:type="paragraph" w:styleId="BalloonText">
    <w:name w:val="Balloon Text"/>
    <w:basedOn w:val="Normal"/>
    <w:link w:val="BalloonTextChar"/>
    <w:uiPriority w:val="99"/>
    <w:semiHidden/>
    <w:unhideWhenUsed/>
    <w:rsid w:val="00471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22A"/>
    <w:rPr>
      <w:rFonts w:ascii="Tahoma" w:eastAsia="Times New Roman" w:hAnsi="Tahoma" w:cs="Tahoma"/>
      <w:sz w:val="16"/>
      <w:szCs w:val="16"/>
    </w:rPr>
  </w:style>
  <w:style w:type="paragraph" w:styleId="Header">
    <w:name w:val="header"/>
    <w:basedOn w:val="Normal"/>
    <w:link w:val="HeaderChar"/>
    <w:uiPriority w:val="99"/>
    <w:unhideWhenUsed/>
    <w:rsid w:val="004712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22A"/>
    <w:rPr>
      <w:rFonts w:ascii="Calibri" w:eastAsia="Times New Roman" w:hAnsi="Calibri" w:cs="Times New Roman"/>
    </w:rPr>
  </w:style>
  <w:style w:type="paragraph" w:styleId="Footer">
    <w:name w:val="footer"/>
    <w:basedOn w:val="Normal"/>
    <w:link w:val="FooterChar"/>
    <w:uiPriority w:val="99"/>
    <w:unhideWhenUsed/>
    <w:rsid w:val="004712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22A"/>
    <w:rPr>
      <w:rFonts w:ascii="Calibri" w:eastAsia="Times New Roman" w:hAnsi="Calibri" w:cs="Times New Roman"/>
    </w:rPr>
  </w:style>
  <w:style w:type="paragraph" w:styleId="CommentSubject">
    <w:name w:val="annotation subject"/>
    <w:basedOn w:val="CommentText"/>
    <w:next w:val="CommentText"/>
    <w:link w:val="CommentSubjectChar"/>
    <w:uiPriority w:val="99"/>
    <w:semiHidden/>
    <w:unhideWhenUsed/>
    <w:rsid w:val="002858C3"/>
    <w:pPr>
      <w:spacing w:line="240" w:lineRule="auto"/>
    </w:pPr>
    <w:rPr>
      <w:b/>
      <w:bCs/>
    </w:rPr>
  </w:style>
  <w:style w:type="character" w:customStyle="1" w:styleId="CommentSubjectChar">
    <w:name w:val="Comment Subject Char"/>
    <w:basedOn w:val="CommentTextChar"/>
    <w:link w:val="CommentSubject"/>
    <w:uiPriority w:val="99"/>
    <w:semiHidden/>
    <w:rsid w:val="002858C3"/>
    <w:rPr>
      <w:rFonts w:ascii="Calibri" w:eastAsia="Times New Roman" w:hAnsi="Calibri" w:cs="Times New Roman"/>
      <w:b/>
      <w:bCs/>
      <w:sz w:val="20"/>
      <w:szCs w:val="20"/>
    </w:rPr>
  </w:style>
  <w:style w:type="character" w:styleId="Hyperlink">
    <w:name w:val="Hyperlink"/>
    <w:basedOn w:val="DefaultParagraphFont"/>
    <w:uiPriority w:val="99"/>
    <w:unhideWhenUsed/>
    <w:rsid w:val="006353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41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llongpre</dc:creator>
  <cp:lastModifiedBy>Esther</cp:lastModifiedBy>
  <cp:revision>2</cp:revision>
  <cp:lastPrinted>2013-12-12T14:21:00Z</cp:lastPrinted>
  <dcterms:created xsi:type="dcterms:W3CDTF">2017-07-26T14:04:00Z</dcterms:created>
  <dcterms:modified xsi:type="dcterms:W3CDTF">2017-07-26T14:04:00Z</dcterms:modified>
</cp:coreProperties>
</file>