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D4BD24" w14:textId="77659225" w:rsidR="00710310" w:rsidRDefault="00310176" w:rsidP="00710310">
      <w:pPr>
        <w:sectPr w:rsidR="00710310">
          <w:headerReference w:type="default" r:id="rId8"/>
          <w:footerReference w:type="default" r:id="rId9"/>
          <w:headerReference w:type="first" r:id="rId10"/>
          <w:pgSz w:w="12240" w:h="15840"/>
          <w:pgMar w:top="576" w:right="576" w:bottom="576" w:left="576" w:header="576" w:footer="576" w:gutter="0"/>
          <w:cols w:space="720"/>
          <w:titlePg/>
        </w:sectPr>
      </w:pPr>
      <w:bookmarkStart w:id="0" w:name="_GoBack"/>
      <w:bookmarkEnd w:id="0"/>
      <w:r>
        <w:rPr>
          <w:noProof/>
        </w:rPr>
        <w:drawing>
          <wp:anchor distT="0" distB="0" distL="114300" distR="114300" simplePos="0" relativeHeight="251771019" behindDoc="0" locked="0" layoutInCell="1" allowOverlap="1" wp14:anchorId="09FFE0E4" wp14:editId="0EA4951F">
            <wp:simplePos x="0" y="0"/>
            <wp:positionH relativeFrom="page">
              <wp:posOffset>4514215</wp:posOffset>
            </wp:positionH>
            <wp:positionV relativeFrom="page">
              <wp:posOffset>6747510</wp:posOffset>
            </wp:positionV>
            <wp:extent cx="3137535" cy="4685030"/>
            <wp:effectExtent l="0" t="0" r="0" b="0"/>
            <wp:wrapThrough wrapText="bothSides">
              <wp:wrapPolygon edited="0">
                <wp:start x="0" y="0"/>
                <wp:lineTo x="0" y="14638"/>
                <wp:lineTo x="21508" y="14638"/>
                <wp:lineTo x="21508" y="0"/>
                <wp:lineTo x="0" y="0"/>
              </wp:wrapPolygon>
            </wp:wrapThrough>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07" t="8513" b="-44554"/>
                    <a:stretch/>
                  </pic:blipFill>
                  <pic:spPr bwMode="auto">
                    <a:xfrm>
                      <a:off x="0" y="0"/>
                      <a:ext cx="3137535" cy="468503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8"/>
        </w:rPr>
        <w:pict w14:anchorId="5539F395">
          <v:shapetype id="_x0000_t202" coordsize="21600,21600" o:spt="202" path="m0,0l0,21600,21600,21600,21600,0xe">
            <v:stroke joinstyle="miter"/>
            <v:path gradientshapeok="t" o:connecttype="rect"/>
          </v:shapetype>
          <v:shape id="Text Box 378922" o:spid="_x0000_s1038" type="#_x0000_t202" style="position:absolute;margin-left:44.65pt;margin-top:625.8pt;width:314.2pt;height:137.4pt;z-index:251764875;visibility:visible;mso-wrap-edited:f;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" mv:complextextbox="1" filled="f" stroked="f">
            <v:path arrowok="t"/>
            <v:textbox>
              <w:txbxContent>
                <w:p w14:paraId="01BFE5BD" w14:textId="77777777" w:rsidR="00493909" w:rsidRPr="00C91D5E" w:rsidRDefault="00493909" w:rsidP="00710310">
                  <w:pPr>
                    <w:pStyle w:val="BodyText2"/>
                    <w:jc w:val="left"/>
                    <w:rPr>
                      <w:rFonts w:asciiTheme="majorHAnsi" w:hAnsiTheme="majorHAnsi" w:cs="Times New Roman"/>
                      <w:color w:val="141413"/>
                      <w:sz w:val="28"/>
                    </w:rPr>
                  </w:pPr>
                  <w:r w:rsidRPr="00C91D5E">
                    <w:rPr>
                      <w:rFonts w:asciiTheme="majorHAnsi" w:hAnsiTheme="majorHAnsi" w:cs="Times New Roman"/>
                      <w:color w:val="141413"/>
                      <w:sz w:val="28"/>
                    </w:rPr>
                    <w:t>According to the Collaborative for Academic, Social and Emotional Learning (CASEL), the goal of SEL is to foster the development of five interrelated sets of cognitive, affective, and behavioral competencies: self-awareness, self-management, social awareness, relationship skills, and responsible decision making.</w:t>
                  </w:r>
                </w:p>
                <w:p w14:paraId="39DD2DFF" w14:textId="77777777" w:rsidR="00493909" w:rsidRDefault="00493909"/>
              </w:txbxContent>
            </v:textbox>
            <w10:wrap type="through" anchorx="page" anchory="page"/>
          </v:shape>
        </w:pict>
      </w:r>
      <w:r>
        <w:rPr>
          <w:noProof/>
        </w:rPr>
        <w:pict w14:anchorId="05D5BA51">
          <v:shape id="_x0000_s1041" type="#_x0000_t202" style="position:absolute;margin-left:35pt;margin-top:573.9pt;width:321.15pt;height:38.2pt;z-index:25177204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" filled="f" stroked="f">
            <v:textbox style="mso-next-textbox:#_x0000_s1041" inset=",0,,0">
              <w:txbxContent>
                <w:p w14:paraId="240502AD" w14:textId="77777777" w:rsidR="00493909" w:rsidRPr="00073094" w:rsidRDefault="00493909" w:rsidP="00FC1511">
                  <w:pPr>
                    <w:pStyle w:val="Heading3"/>
                    <w:rPr>
                      <w:b/>
                      <w:color w:val="AD0202" w:themeColor="text2"/>
                    </w:rPr>
                  </w:pPr>
                  <w:r w:rsidRPr="00073094">
                    <w:rPr>
                      <w:b/>
                      <w:color w:val="AD0202" w:themeColor="text2"/>
                    </w:rPr>
                    <w:t>SEL Competencies</w:t>
                  </w:r>
                </w:p>
              </w:txbxContent>
            </v:textbox>
            <w10:wrap type="tight" anchorx="page" anchory="page"/>
          </v:shape>
        </w:pict>
      </w:r>
      <w:r>
        <w:rPr>
          <w:rFonts w:asciiTheme="majorHAnsi" w:hAnsiTheme="majorHAnsi"/>
          <w:noProof/>
        </w:rPr>
        <w:pict w14:anchorId="372E65B0">
          <v:shape id="Text Box 30" o:spid="_x0000_s1027" type="#_x0000_t202" style="position:absolute;margin-left:374.75pt;margin-top:299.95pt;width:208.45pt;height:286.05pt;z-index:251765899;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" mv:complextextbox="1" filled="f" stroked="f">
            <v:path arrowok="t"/>
            <v:textbox style="mso-next-textbox:#Text Box 30">
              <w:txbxContent>
                <w:p w14:paraId="52B23D43" w14:textId="77777777" w:rsidR="00493909" w:rsidRDefault="00493909" w:rsidP="00710310">
                  <w:pPr>
                    <w:pStyle w:val="BodyText"/>
                    <w:numPr>
                      <w:ilvl w:val="0"/>
                      <w:numId w:val="4"/>
                    </w:numPr>
                    <w:rPr>
                      <w:rFonts w:asciiTheme="majorHAnsi" w:hAnsiTheme="majorHAnsi"/>
                      <w:color w:val="auto"/>
                    </w:rPr>
                  </w:pPr>
                  <w:r>
                    <w:rPr>
                      <w:rFonts w:asciiTheme="majorHAnsi" w:hAnsiTheme="majorHAnsi"/>
                      <w:color w:val="auto"/>
                    </w:rPr>
                    <w:t>Discipline Strategies</w:t>
                  </w:r>
                </w:p>
                <w:p w14:paraId="1AE51559" w14:textId="77777777" w:rsidR="00493909" w:rsidRPr="00AF775E" w:rsidRDefault="00493909" w:rsidP="00710310">
                  <w:pPr>
                    <w:pStyle w:val="BodyText"/>
                    <w:numPr>
                      <w:ilvl w:val="0"/>
                      <w:numId w:val="4"/>
                    </w:numPr>
                    <w:rPr>
                      <w:rFonts w:asciiTheme="majorHAnsi" w:hAnsiTheme="majorHAnsi"/>
                      <w:color w:val="auto"/>
                    </w:rPr>
                  </w:pPr>
                  <w:r w:rsidRPr="00AF775E">
                    <w:rPr>
                      <w:rFonts w:asciiTheme="majorHAnsi" w:hAnsiTheme="majorHAnsi"/>
                      <w:color w:val="auto"/>
                    </w:rPr>
                    <w:t>Cooperative Learning</w:t>
                  </w:r>
                </w:p>
                <w:p w14:paraId="6170C149" w14:textId="77777777" w:rsidR="00493909" w:rsidRPr="00AF775E" w:rsidRDefault="00493909" w:rsidP="00710310">
                  <w:pPr>
                    <w:pStyle w:val="BodyText"/>
                    <w:numPr>
                      <w:ilvl w:val="0"/>
                      <w:numId w:val="4"/>
                    </w:numPr>
                    <w:rPr>
                      <w:rFonts w:asciiTheme="majorHAnsi" w:hAnsiTheme="majorHAnsi"/>
                      <w:color w:val="auto"/>
                    </w:rPr>
                  </w:pPr>
                  <w:r w:rsidRPr="00AF775E">
                    <w:rPr>
                      <w:rFonts w:asciiTheme="majorHAnsi" w:hAnsiTheme="majorHAnsi"/>
                      <w:color w:val="auto"/>
                    </w:rPr>
                    <w:t>Emotional Literacy</w:t>
                  </w:r>
                </w:p>
                <w:p w14:paraId="3DB3F213" w14:textId="77777777" w:rsidR="00493909" w:rsidRPr="00AF775E" w:rsidRDefault="00493909" w:rsidP="00710310">
                  <w:pPr>
                    <w:pStyle w:val="BodyText"/>
                    <w:numPr>
                      <w:ilvl w:val="0"/>
                      <w:numId w:val="4"/>
                    </w:numPr>
                    <w:rPr>
                      <w:rFonts w:asciiTheme="majorHAnsi" w:hAnsiTheme="majorHAnsi"/>
                      <w:color w:val="auto"/>
                    </w:rPr>
                  </w:pPr>
                  <w:r w:rsidRPr="00AF775E">
                    <w:rPr>
                      <w:rFonts w:asciiTheme="majorHAnsi" w:hAnsiTheme="majorHAnsi"/>
                      <w:color w:val="auto"/>
                    </w:rPr>
                    <w:t>Moral Education/Social reasoning discussions</w:t>
                  </w:r>
                </w:p>
                <w:p w14:paraId="3B5A939A" w14:textId="77777777" w:rsidR="00493909" w:rsidRPr="00AF775E" w:rsidRDefault="00493909" w:rsidP="00710310">
                  <w:pPr>
                    <w:pStyle w:val="BodyText"/>
                    <w:numPr>
                      <w:ilvl w:val="0"/>
                      <w:numId w:val="4"/>
                    </w:numPr>
                    <w:rPr>
                      <w:rFonts w:asciiTheme="majorHAnsi" w:hAnsiTheme="majorHAnsi"/>
                      <w:color w:val="auto"/>
                    </w:rPr>
                  </w:pPr>
                  <w:r w:rsidRPr="00AF775E">
                    <w:rPr>
                      <w:rFonts w:asciiTheme="majorHAnsi" w:hAnsiTheme="majorHAnsi"/>
                      <w:color w:val="auto"/>
                    </w:rPr>
                    <w:t>Social problem solving training</w:t>
                  </w:r>
                </w:p>
                <w:p w14:paraId="1CDD467A" w14:textId="77777777" w:rsidR="00493909" w:rsidRPr="00AF775E" w:rsidRDefault="00493909" w:rsidP="00710310">
                  <w:pPr>
                    <w:pStyle w:val="BodyText"/>
                    <w:numPr>
                      <w:ilvl w:val="0"/>
                      <w:numId w:val="4"/>
                    </w:numPr>
                    <w:ind w:left="709" w:hanging="283"/>
                    <w:rPr>
                      <w:rFonts w:asciiTheme="majorHAnsi" w:hAnsiTheme="majorHAnsi"/>
                      <w:color w:val="auto"/>
                    </w:rPr>
                  </w:pPr>
                  <w:r w:rsidRPr="00AF775E">
                    <w:rPr>
                      <w:rFonts w:asciiTheme="majorHAnsi" w:hAnsiTheme="majorHAnsi"/>
                      <w:color w:val="auto"/>
                    </w:rPr>
                    <w:t>Conflict resolution programs</w:t>
                  </w:r>
                </w:p>
                <w:p w14:paraId="6FE56D64" w14:textId="77777777" w:rsidR="00493909" w:rsidRPr="00AF775E" w:rsidRDefault="00493909" w:rsidP="00710310">
                  <w:pPr>
                    <w:pStyle w:val="BodyText"/>
                    <w:numPr>
                      <w:ilvl w:val="0"/>
                      <w:numId w:val="4"/>
                    </w:numPr>
                    <w:ind w:left="284" w:firstLine="142"/>
                    <w:rPr>
                      <w:rFonts w:asciiTheme="majorHAnsi" w:hAnsiTheme="majorHAnsi"/>
                      <w:color w:val="auto"/>
                    </w:rPr>
                  </w:pPr>
                  <w:r w:rsidRPr="00AF775E">
                    <w:rPr>
                      <w:rFonts w:asciiTheme="majorHAnsi" w:hAnsiTheme="majorHAnsi"/>
                      <w:color w:val="auto"/>
                    </w:rPr>
                    <w:t>Anti-bullying initiatives</w:t>
                  </w:r>
                </w:p>
                <w:p w14:paraId="4FA28293" w14:textId="77777777" w:rsidR="00493909" w:rsidRPr="00AF775E" w:rsidRDefault="00493909" w:rsidP="00710310">
                  <w:pPr>
                    <w:pStyle w:val="BodyText"/>
                    <w:numPr>
                      <w:ilvl w:val="0"/>
                      <w:numId w:val="4"/>
                    </w:numPr>
                    <w:tabs>
                      <w:tab w:val="left" w:pos="709"/>
                    </w:tabs>
                    <w:ind w:left="709" w:hanging="283"/>
                    <w:rPr>
                      <w:rFonts w:asciiTheme="majorHAnsi" w:hAnsiTheme="majorHAnsi"/>
                      <w:color w:val="auto"/>
                    </w:rPr>
                  </w:pPr>
                  <w:r w:rsidRPr="00AF775E">
                    <w:rPr>
                      <w:rFonts w:asciiTheme="majorHAnsi" w:hAnsiTheme="majorHAnsi"/>
                      <w:color w:val="auto"/>
                    </w:rPr>
                    <w:t>Promoting positive relationships</w:t>
                  </w:r>
                </w:p>
                <w:p w14:paraId="287814F3" w14:textId="77777777" w:rsidR="00493909" w:rsidRPr="00AF775E" w:rsidRDefault="00493909">
                  <w:pPr>
                    <w:rPr>
                      <w:rFonts w:asciiTheme="majorHAnsi" w:hAnsiTheme="majorHAnsi"/>
                    </w:rPr>
                  </w:pPr>
                </w:p>
              </w:txbxContent>
            </v:textbox>
            <w10:wrap type="through" anchorx="page" anchory="page"/>
          </v:shape>
        </w:pict>
      </w:r>
      <w:r>
        <w:rPr>
          <w:noProof/>
        </w:rPr>
        <w:pict w14:anchorId="5143348D">
          <v:shape id="Text Box 9" o:spid="_x0000_s1028" type="#_x0000_t202" style="position:absolute;margin-left:400.05pt;margin-top:238pt;width:178.15pt;height:49.8pt;z-index:25172596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" filled="f" stroked="f">
            <v:textbox inset=",0,,0">
              <w:txbxContent>
                <w:p w14:paraId="2265F7BD" w14:textId="77777777" w:rsidR="00493909" w:rsidRPr="00F008AE" w:rsidRDefault="00493909" w:rsidP="00710310">
                  <w:pPr>
                    <w:pStyle w:val="Heading3"/>
                    <w:rPr>
                      <w:color w:val="AD0202" w:themeColor="text2"/>
                    </w:rPr>
                  </w:pPr>
                  <w:r w:rsidRPr="00F008AE">
                    <w:rPr>
                      <w:color w:val="AD0202" w:themeColor="text2"/>
                    </w:rPr>
                    <w:t>How to foster SEL in Schools</w:t>
                  </w:r>
                </w:p>
              </w:txbxContent>
            </v:textbox>
            <w10:wrap type="tight" anchorx="page" anchory="page"/>
          </v:shape>
        </w:pict>
      </w:r>
      <w:r>
        <w:rPr>
          <w:noProof/>
          <w:sz w:val="28"/>
        </w:rPr>
        <w:pict w14:anchorId="3B29FF75">
          <v:group id="_x0000_s1624" style="position:absolute;margin-left:28.5pt;margin-top:363.85pt;width:401.5pt;height:248.25pt;z-index:251658248;mso-position-horizontal-relative:page;mso-position-vertical-relative:page" coordsize="20000,20000" wrapcoords="0 0 21600 0 21600 21600 0 21600 0 0" mv:complextextbox="1">
            <o:lock v:ext="edit" ungrouping="t"/>
            <v:shape id="Text Box 15" o:spid="_x0000_s1625" type="#_x0000_t202" style="position:absolute;width:20000;height:20000;visibility:visible;mso-wrap-edited:f;mso-position-horizontal-relative:page;mso-position-vertical-relative:page"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Gs+xAAA&#10;ANoAAAAPAAAAZHJzL2Rvd25yZXYueG1sRI/dasJAFITvC77Dcgq9azaVoiW6ShACFir4U7w+Zo9J&#10;MHs2yW419eldQfBymJlvmOm8N7U4U+cqywo+ohgEcW51xYWC3132/gXCeWSNtWVS8E8O5rPByxQT&#10;bS+8ofPWFyJA2CWooPS+SaR0eUkGXWQb4uAdbWfQB9kVUnd4CXBTy2Ecj6TBisNCiQ0tSspP2z+j&#10;YLU+tNfv2Jk69Vk2Ttftz3HfKvX22qcTEJ56/ww/2kut4BPuV8IN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xrPsQAAADaAAAADwAAAAAAAAAAAAAAAACXAgAAZHJzL2Rv&#10;d25yZXYueG1sUEsFBgAAAAAEAAQA9QAAAIgDAAAAAA==&#10;" mv:complextextbox="1" filled="f" stroked="f">
              <v:textbox style="mso-next-textbox:#Text Box 15" inset=",0,,0"/>
            </v:shape>
            <v:shape id="_x0000_s1626" type="#_x0000_t202" style="position:absolute;left:359;top:5309;width:16441;height:1370" filled="f" stroked="f">
              <v:textbox style="mso-next-textbox:#_x0000_s1627" inset="0,0,0,0">
                <w:txbxContent>
                  <w:p w14:paraId="2751D352" w14:textId="77777777" w:rsidR="00493909" w:rsidRPr="00F008AE" w:rsidRDefault="00493909" w:rsidP="00FC1511">
                    <w:pPr>
                      <w:rPr>
                        <w:rFonts w:asciiTheme="majorHAnsi" w:hAnsiTheme="majorHAnsi" w:cs="Times New Roman"/>
                        <w:color w:val="141413"/>
                        <w:sz w:val="28"/>
                      </w:rPr>
                    </w:pPr>
                    <w:r w:rsidRPr="00F008AE">
                      <w:rPr>
                        <w:rFonts w:asciiTheme="majorHAnsi" w:hAnsiTheme="majorHAnsi" w:cs="Times New Roman"/>
                        <w:color w:val="141413"/>
                        <w:sz w:val="28"/>
                      </w:rPr>
                      <w:t xml:space="preserve">SEL is the process of developing the skills and competencies related to recognizing and managing emotions, developing care and concern for others, establishing positive relationships, making responsible decisions, setting and achieving positive goals, and </w:t>
                    </w:r>
                    <w:r>
                      <w:rPr>
                        <w:rFonts w:asciiTheme="majorHAnsi" w:hAnsiTheme="majorHAnsi" w:cs="Times New Roman"/>
                        <w:color w:val="141413"/>
                        <w:sz w:val="28"/>
                      </w:rPr>
                      <w:t xml:space="preserve">handling challenging situations </w:t>
                    </w:r>
                    <w:r w:rsidRPr="00F008AE">
                      <w:rPr>
                        <w:rFonts w:asciiTheme="majorHAnsi" w:hAnsiTheme="majorHAnsi" w:cs="Times New Roman"/>
                        <w:color w:val="141413"/>
                        <w:sz w:val="28"/>
                      </w:rPr>
                      <w:t>constructively</w:t>
                    </w:r>
                    <w:r>
                      <w:rPr>
                        <w:rFonts w:asciiTheme="majorHAnsi" w:hAnsiTheme="majorHAnsi" w:cs="Times New Roman"/>
                        <w:color w:val="141413"/>
                        <w:sz w:val="28"/>
                      </w:rPr>
                      <w:t>.</w:t>
                    </w:r>
                    <w:r w:rsidRPr="00F008AE">
                      <w:rPr>
                        <w:rFonts w:asciiTheme="majorHAnsi" w:hAnsiTheme="majorHAnsi" w:cs="Times New Roman"/>
                        <w:color w:val="141413"/>
                        <w:sz w:val="28"/>
                        <w:vertAlign w:val="superscript"/>
                      </w:rPr>
                      <w:t>1</w:t>
                    </w:r>
                  </w:p>
                  <w:p w14:paraId="0924C144" w14:textId="77777777" w:rsidR="00493909" w:rsidRPr="00F008AE" w:rsidRDefault="00493909" w:rsidP="00FC1511">
                    <w:pPr>
                      <w:pStyle w:val="BodyText"/>
                      <w:rPr>
                        <w:rFonts w:asciiTheme="majorHAnsi" w:hAnsiTheme="majorHAnsi"/>
                        <w:sz w:val="28"/>
                      </w:rPr>
                    </w:pPr>
                  </w:p>
                </w:txbxContent>
              </v:textbox>
            </v:shape>
            <v:shape id="_x0000_s1627" type="#_x0000_t202" style="position:absolute;left:359;top:6671;width:16441;height:1365" filled="f" stroked="f">
              <v:textbox style="mso-next-textbox:#_x0000_s1628" inset="0,0,0,0">
                <w:txbxContent/>
              </v:textbox>
            </v:shape>
            <v:shape id="_x0000_s1628" type="#_x0000_t202" style="position:absolute;left:359;top:8028;width:16441;height:1370" filled="f" stroked="f">
              <v:textbox style="mso-next-textbox:#_x0000_s1629" inset="0,0,0,0">
                <w:txbxContent/>
              </v:textbox>
            </v:shape>
            <v:shape id="_x0000_s1629" type="#_x0000_t202" style="position:absolute;left:359;top:9390;width:16441;height:1365" filled="f" stroked="f">
              <v:textbox style="mso-next-textbox:#_x0000_s1630" inset="0,0,0,0">
                <w:txbxContent/>
              </v:textbox>
            </v:shape>
            <v:shape id="_x0000_s1630" type="#_x0000_t202" style="position:absolute;left:359;top:10747;width:16441;height:1370" filled="f" stroked="f">
              <v:textbox style="mso-next-textbox:#_x0000_s1631" inset="0,0,0,0">
                <w:txbxContent/>
              </v:textbox>
            </v:shape>
            <v:shape id="_x0000_s1631" type="#_x0000_t202" style="position:absolute;left:359;top:12109;width:16441;height:1365" filled="f" stroked="f">
              <v:textbox style="mso-next-textbox:#_x0000_s1632" inset="0,0,0,0">
                <w:txbxContent/>
              </v:textbox>
            </v:shape>
            <v:shape id="_x0000_s1632" type="#_x0000_t202" style="position:absolute;left:359;top:13466;width:15479;height:1370" filled="f" stroked="f">
              <v:textbox style="mso-next-textbox:#_x0000_s1633" inset="0,0,0,0">
                <w:txbxContent/>
              </v:textbox>
            </v:shape>
            <v:shape id="_x0000_s1633" type="#_x0000_t202" style="position:absolute;left:359;top:14828;width:15479;height:2123" filled="f" stroked="f">
              <v:textbox style="mso-next-textbox:#_x0000_s1633" inset="0,0,0,0">
                <w:txbxContent/>
              </v:textbox>
            </v:shape>
            <w10:wrap type="through" anchorx="page" anchory="page"/>
          </v:group>
        </w:pict>
      </w:r>
      <w:r>
        <w:rPr>
          <w:noProof/>
        </w:rPr>
        <w:pict w14:anchorId="1A43EEB9">
          <v:rect id="Rectangle 136" o:spid="_x0000_s1098" style="position:absolute;margin-left:-52.05pt;margin-top:653.35pt;width:343.25pt;height:188.2pt;z-index:251657221;visibility:visible;mso-wrap-edited:f;mso-position-horizontal-relative:page;mso-position-vertical-relative:page;v-text-anchor:middle" wrapcoords="-47 0 -47 21513 21647 21513 21647 0 -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" fillcolor="white [3212]" strokecolor="white [3212]">
            <v:path arrowok="t"/>
            <w10:wrap type="through" anchorx="page" anchory="page"/>
          </v:rect>
        </w:pict>
      </w:r>
      <w:r w:rsidR="00710310">
        <w:rPr>
          <w:noProof/>
        </w:rPr>
        <w:pict w14:anchorId="7DC98634">
          <v:shape id="Text Box 212" o:spid="_x0000_s1026" type="#_x0000_t202" style="position:absolute;margin-left:29.5pt;margin-top:396pt;width:344.5pt;height:25.9pt;z-index:251711627;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" filled="f" stroked="f">
            <v:textbox style="mso-next-textbox:#Text Box 212" inset=",0,,0">
              <w:txbxContent>
                <w:p w14:paraId="4CF4DEFE" w14:textId="77777777" w:rsidR="00493909" w:rsidRPr="00F008AE" w:rsidRDefault="00493909" w:rsidP="00FC1511">
                  <w:pPr>
                    <w:rPr>
                      <w:rFonts w:asciiTheme="majorHAnsi" w:hAnsiTheme="majorHAnsi" w:cs="Times New Roman"/>
                      <w:b/>
                      <w:sz w:val="36"/>
                    </w:rPr>
                  </w:pPr>
                  <w:r w:rsidRPr="00F008AE">
                    <w:rPr>
                      <w:rFonts w:asciiTheme="majorHAnsi" w:hAnsiTheme="majorHAnsi" w:cs="Times New Roman"/>
                      <w:b/>
                      <w:sz w:val="36"/>
                    </w:rPr>
                    <w:t>What is Social and Emotional Learning?</w:t>
                  </w:r>
                </w:p>
                <w:p w14:paraId="691B84B9" w14:textId="77777777" w:rsidR="00493909" w:rsidRPr="00F008AE" w:rsidRDefault="00493909" w:rsidP="00FC1511">
                  <w:pPr>
                    <w:pStyle w:val="Heading1"/>
                    <w:rPr>
                      <w:sz w:val="72"/>
                    </w:rPr>
                  </w:pPr>
                </w:p>
              </w:txbxContent>
            </v:textbox>
            <w10:wrap type="tight" anchorx="page" anchory="page"/>
          </v:shape>
        </w:pict>
      </w:r>
      <w:r w:rsidR="00683618">
        <w:rPr>
          <w:noProof/>
        </w:rPr>
        <w:drawing>
          <wp:anchor distT="0" distB="0" distL="118745" distR="118745" simplePos="0" relativeHeight="251744395" behindDoc="0" locked="0" layoutInCell="0" allowOverlap="1" wp14:anchorId="2B42914B" wp14:editId="33CCAEE2">
            <wp:simplePos x="0" y="0"/>
            <wp:positionH relativeFrom="page">
              <wp:posOffset>1808480</wp:posOffset>
            </wp:positionH>
            <wp:positionV relativeFrom="page">
              <wp:posOffset>2990850</wp:posOffset>
            </wp:positionV>
            <wp:extent cx="2714625" cy="1809115"/>
            <wp:effectExtent l="228600" t="228600" r="231775" b="299085"/>
            <wp:wrapTight wrapText="bothSides">
              <wp:wrapPolygon edited="0">
                <wp:start x="-1123" y="-1266"/>
                <wp:lineTo x="-1209" y="18831"/>
                <wp:lineTo x="-1325" y="20368"/>
                <wp:lineTo x="4098" y="23028"/>
                <wp:lineTo x="20529" y="23076"/>
                <wp:lineTo x="20765" y="23655"/>
                <wp:lineTo x="22175" y="23476"/>
                <wp:lineTo x="22626" y="20680"/>
                <wp:lineTo x="22507" y="-3044"/>
                <wp:lineTo x="2300" y="-1700"/>
                <wp:lineTo x="-1123" y="-1266"/>
              </wp:wrapPolygon>
            </wp:wrapTight>
            <wp:docPr id="41" name="Placeholder" descr=":nfc 13 - fall p 2 through 6: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9" descr=":nfc 13 - fall p 2 through 6:42-17422839.jpg"/>
                    <pic:cNvPicPr>
                      <a:picLocks noChangeAspect="1" noChangeArrowheads="1"/>
                    </pic:cNvPicPr>
                  </pic:nvPicPr>
                  <pic:blipFill>
                    <a:blip r:embed="rId12"/>
                    <a:srcRect/>
                    <a:stretch>
                      <a:fillRect/>
                    </a:stretch>
                  </pic:blipFill>
                  <pic:spPr bwMode="auto">
                    <a:xfrm rot="289689">
                      <a:off x="0" y="0"/>
                      <a:ext cx="2714625" cy="1809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3618">
        <w:rPr>
          <w:noProof/>
        </w:rPr>
        <w:drawing>
          <wp:anchor distT="0" distB="0" distL="114300" distR="114300" simplePos="0" relativeHeight="251745419" behindDoc="0" locked="0" layoutInCell="1" allowOverlap="1" wp14:anchorId="4E5DD643" wp14:editId="00F1B118">
            <wp:simplePos x="0" y="0"/>
            <wp:positionH relativeFrom="page">
              <wp:posOffset>273050</wp:posOffset>
            </wp:positionH>
            <wp:positionV relativeFrom="page">
              <wp:posOffset>2983865</wp:posOffset>
            </wp:positionV>
            <wp:extent cx="1906270" cy="2432685"/>
            <wp:effectExtent l="0" t="0" r="0" b="0"/>
            <wp:wrapTight wrapText="bothSides">
              <wp:wrapPolygon edited="0">
                <wp:start x="8872" y="3379"/>
                <wp:lineTo x="3374" y="3323"/>
                <wp:lineTo x="2832" y="6906"/>
                <wp:lineTo x="1689" y="6800"/>
                <wp:lineTo x="1128" y="12426"/>
                <wp:lineTo x="2891" y="14179"/>
                <wp:lineTo x="2688" y="15523"/>
                <wp:lineTo x="3778" y="17895"/>
                <wp:lineTo x="4568" y="18423"/>
                <wp:lineTo x="7407" y="20730"/>
                <wp:lineTo x="10837" y="21049"/>
                <wp:lineTo x="11190" y="20627"/>
                <wp:lineTo x="16068" y="19036"/>
                <wp:lineTo x="17468" y="15533"/>
                <wp:lineTo x="19690" y="12332"/>
                <wp:lineTo x="19476" y="7998"/>
                <wp:lineTo x="15664" y="4464"/>
                <wp:lineTo x="14874" y="3936"/>
                <wp:lineTo x="8872" y="3379"/>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4" descr=":NFC13 Seasonal:Fall:42-15355539 copy.png"/>
                    <pic:cNvPicPr>
                      <a:picLocks noChangeAspect="1" noChangeArrowheads="1"/>
                    </pic:cNvPicPr>
                  </pic:nvPicPr>
                  <pic:blipFill>
                    <a:blip r:embed="rId13"/>
                    <a:srcRect/>
                    <a:stretch>
                      <a:fillRect/>
                    </a:stretch>
                  </pic:blipFill>
                  <pic:spPr bwMode="auto">
                    <a:xfrm rot="21194508">
                      <a:off x="0" y="0"/>
                      <a:ext cx="1906270" cy="2432685"/>
                    </a:xfrm>
                    <a:prstGeom prst="rect">
                      <a:avLst/>
                    </a:prstGeom>
                    <a:noFill/>
                    <a:ln w="9525">
                      <a:noFill/>
                      <a:miter lim="800000"/>
                      <a:headEnd/>
                      <a:tailEnd/>
                    </a:ln>
                  </pic:spPr>
                </pic:pic>
              </a:graphicData>
            </a:graphic>
          </wp:anchor>
        </w:drawing>
      </w:r>
      <w:r w:rsidR="00710310">
        <w:rPr>
          <w:noProof/>
        </w:rPr>
        <w:pict w14:anchorId="532396A5">
          <v:shape id="Text Box 146" o:spid="_x0000_s1039" type="#_x0000_t202" style="position:absolute;margin-left:10.95pt;margin-top:766.35pt;width:81.2pt;height:41.2pt;z-index:251656196;visibility:visible;mso-wrap-edited:f;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" mv:complextextbox="1" filled="f" stroked="f">
            <v:path arrowok="t"/>
            <v:textbox>
              <w:txbxContent>
                <w:p w14:paraId="5AC84EB2" w14:textId="77777777" w:rsidR="00493909" w:rsidRPr="00C91D5E" w:rsidRDefault="00493909">
                  <w:pPr>
                    <w:rPr>
                      <w:sz w:val="16"/>
                    </w:rPr>
                  </w:pPr>
                  <w:r w:rsidRPr="00C91D5E">
                    <w:rPr>
                      <w:sz w:val="16"/>
                    </w:rPr>
                    <w:t>CASEL 2013</w:t>
                  </w:r>
                </w:p>
              </w:txbxContent>
            </v:textbox>
            <w10:wrap type="through" anchorx="page" anchory="page"/>
          </v:shape>
        </w:pict>
      </w:r>
      <w:r w:rsidR="00710310">
        <w:rPr>
          <w:noProof/>
        </w:rPr>
        <w:pict w14:anchorId="1757293D">
          <v:shape id="Text Box 246" o:spid="_x0000_s1040" type="#_x0000_t202" style="position:absolute;margin-left:35pt;margin-top:46.2pt;width:525.6pt;height:143.8pt;z-index:25165824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" filled="f" stroked="f">
            <v:textbox inset=",0,,0">
              <w:txbxContent>
                <w:p w14:paraId="32CD806E" w14:textId="77777777" w:rsidR="00493909" w:rsidRPr="00D94013" w:rsidRDefault="00493909" w:rsidP="00FC1511">
                  <w:pPr>
                    <w:pStyle w:val="Title"/>
                    <w:spacing w:line="360" w:lineRule="auto"/>
                    <w:rPr>
                      <w:color w:val="FFFFFF" w:themeColor="background1"/>
                      <w:sz w:val="88"/>
                      <w:szCs w:val="44"/>
                    </w:rPr>
                  </w:pPr>
                  <w:r w:rsidRPr="00D94013">
                    <w:rPr>
                      <w:color w:val="FFFFFF" w:themeColor="background1"/>
                      <w:sz w:val="88"/>
                      <w:szCs w:val="44"/>
                    </w:rPr>
                    <w:t>When Heart Meets Mind:</w:t>
                  </w:r>
                </w:p>
                <w:p w14:paraId="10C4D3DB" w14:textId="77777777" w:rsidR="00493909" w:rsidRPr="008943C6" w:rsidRDefault="00493909" w:rsidP="00FC1511">
                  <w:pPr>
                    <w:pStyle w:val="Title"/>
                    <w:spacing w:line="360" w:lineRule="auto"/>
                    <w:rPr>
                      <w:color w:val="FFFFFF" w:themeColor="background1"/>
                      <w:sz w:val="52"/>
                      <w:szCs w:val="44"/>
                    </w:rPr>
                  </w:pPr>
                  <w:r w:rsidRPr="008943C6">
                    <w:rPr>
                      <w:color w:val="FFFFFF" w:themeColor="background1"/>
                      <w:sz w:val="52"/>
                      <w:szCs w:val="44"/>
                    </w:rPr>
                    <w:t>Social and Emotional Learning in Schools</w:t>
                  </w:r>
                </w:p>
              </w:txbxContent>
            </v:textbox>
            <w10:wrap type="tight" anchorx="page" anchory="page"/>
          </v:shape>
        </w:pict>
      </w:r>
      <w:r w:rsidR="00683618" w:rsidRPr="00066530">
        <w:rPr>
          <w:noProof/>
        </w:rPr>
        <w:t xml:space="preserve"> </w:t>
      </w:r>
      <w:r w:rsidR="00683618">
        <w:rPr>
          <w:noProof/>
        </w:rPr>
        <w:br w:type="page"/>
      </w:r>
      <w:r w:rsidR="00683618">
        <w:rPr>
          <w:noProof/>
        </w:rPr>
        <w:lastRenderedPageBreak/>
        <w:drawing>
          <wp:anchor distT="0" distB="0" distL="114300" distR="114300" simplePos="0" relativeHeight="251728011" behindDoc="0" locked="0" layoutInCell="1" allowOverlap="1" wp14:anchorId="73596EE5" wp14:editId="49002D3E">
            <wp:simplePos x="0" y="0"/>
            <wp:positionH relativeFrom="page">
              <wp:posOffset>5466715</wp:posOffset>
            </wp:positionH>
            <wp:positionV relativeFrom="page">
              <wp:posOffset>715645</wp:posOffset>
            </wp:positionV>
            <wp:extent cx="2282825" cy="1557020"/>
            <wp:effectExtent l="0" t="381000" r="0" b="347980"/>
            <wp:wrapThrough wrapText="bothSides">
              <wp:wrapPolygon edited="0">
                <wp:start x="-171" y="22054"/>
                <wp:lineTo x="21459" y="22054"/>
                <wp:lineTo x="21459" y="-145"/>
                <wp:lineTo x="-171" y="-145"/>
                <wp:lineTo x="-171" y="22054"/>
              </wp:wrapPolygon>
            </wp:wrapThrough>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007" r="7672"/>
                    <a:stretch/>
                  </pic:blipFill>
                  <pic:spPr bwMode="auto">
                    <a:xfrm rot="5400000">
                      <a:off x="0" y="0"/>
                      <a:ext cx="2282825" cy="1557020"/>
                    </a:xfrm>
                    <a:prstGeom prst="rect">
                      <a:avLst/>
                    </a:prstGeom>
                    <a:noFill/>
                    <a:ln>
                      <a:noFill/>
                    </a:ln>
                    <a:extLst>
                      <a:ext uri="{53640926-AAD7-44d8-BBD7-CCE9431645EC}">
                        <a14:shadowObscured xmlns:a14="http://schemas.microsoft.com/office/drawing/2010/main"/>
                      </a:ext>
                    </a:extLst>
                  </pic:spPr>
                </pic:pic>
              </a:graphicData>
            </a:graphic>
          </wp:anchor>
        </w:drawing>
      </w:r>
      <w:r w:rsidR="00710310">
        <w:rPr>
          <w:noProof/>
        </w:rPr>
        <w:pict w14:anchorId="26D48CA6">
          <v:group id="_x0000_s1634" style="position:absolute;margin-left:41.7pt;margin-top:101.3pt;width:417.3pt;height:128pt;z-index:251658317;mso-position-horizontal-relative:page;mso-position-vertical-relative:page" coordsize="20000,20000" wrapcoords="0 0 21600 0 21600 21600 0 21600 0 0" mv:complextextbox="1">
            <o:lock v:ext="edit" ungrouping="t"/>
            <v:shape id="Text Box 48" o:spid="_x0000_s1635" type="#_x0000_t202" style="position:absolute;width:20000;height:2000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" mv:complextextbox="1" filled="f" stroked="f">
              <v:textbox style="mso-next-textbox:#Text Box 48" inset=",0,,0"/>
            </v:shape>
            <v:shape id="_x0000_s1636" type="#_x0000_t202" style="position:absolute;left:345;width:19104;height:2273" filled="f" stroked="f">
              <v:textbox style="mso-next-textbox:#_x0000_s1637" inset="0,0,0,0">
                <w:txbxContent>
                  <w:p w14:paraId="2ED67678" w14:textId="77777777" w:rsidR="00493909" w:rsidRPr="004D362E" w:rsidRDefault="00493909" w:rsidP="00710310">
                    <w:pPr>
                      <w:rPr>
                        <w:rFonts w:asciiTheme="majorHAnsi" w:hAnsiTheme="majorHAnsi" w:cs="Times New Roman"/>
                      </w:rPr>
                    </w:pPr>
                    <w:r w:rsidRPr="004D362E">
                      <w:rPr>
                        <w:rFonts w:asciiTheme="majorHAnsi" w:hAnsiTheme="majorHAnsi" w:cs="Times New Roman"/>
                      </w:rPr>
                      <w:t>In classrooms where SEL programs have been implemented, students show:</w:t>
                    </w:r>
                  </w:p>
                  <w:p w14:paraId="748BA44B" w14:textId="77777777" w:rsidR="00493909" w:rsidRPr="004D362E" w:rsidRDefault="00493909" w:rsidP="00710310">
                    <w:pPr>
                      <w:pStyle w:val="ListParagraph"/>
                      <w:numPr>
                        <w:ilvl w:val="0"/>
                        <w:numId w:val="13"/>
                      </w:numPr>
                      <w:rPr>
                        <w:rFonts w:asciiTheme="majorHAnsi" w:hAnsiTheme="majorHAnsi" w:cs="Times New Roman"/>
                      </w:rPr>
                    </w:pPr>
                    <w:r w:rsidRPr="004D362E">
                      <w:rPr>
                        <w:rFonts w:asciiTheme="majorHAnsi" w:hAnsiTheme="majorHAnsi" w:cs="Times New Roman"/>
                      </w:rPr>
                      <w:t>Increase in the development of social and emotional skills</w:t>
                    </w:r>
                  </w:p>
                  <w:p w14:paraId="2C2AD51F" w14:textId="77777777" w:rsidR="00493909" w:rsidRPr="004D362E" w:rsidRDefault="00493909" w:rsidP="00710310">
                    <w:pPr>
                      <w:pStyle w:val="ListParagraph"/>
                      <w:numPr>
                        <w:ilvl w:val="0"/>
                        <w:numId w:val="13"/>
                      </w:numPr>
                      <w:rPr>
                        <w:rFonts w:asciiTheme="majorHAnsi" w:hAnsiTheme="majorHAnsi" w:cs="Times New Roman"/>
                      </w:rPr>
                    </w:pPr>
                    <w:r w:rsidRPr="004D362E">
                      <w:rPr>
                        <w:rFonts w:asciiTheme="majorHAnsi" w:hAnsiTheme="majorHAnsi" w:cs="Times New Roman"/>
                      </w:rPr>
                      <w:t xml:space="preserve">Improvement of attitude about self and others </w:t>
                    </w:r>
                  </w:p>
                  <w:p w14:paraId="023ED41E" w14:textId="77777777" w:rsidR="00493909" w:rsidRDefault="00493909" w:rsidP="00710310">
                    <w:pPr>
                      <w:pStyle w:val="ListParagraph"/>
                      <w:numPr>
                        <w:ilvl w:val="0"/>
                        <w:numId w:val="13"/>
                      </w:numPr>
                      <w:rPr>
                        <w:rFonts w:asciiTheme="majorHAnsi" w:hAnsiTheme="majorHAnsi" w:cs="Times New Roman"/>
                      </w:rPr>
                    </w:pPr>
                    <w:r w:rsidRPr="004D362E">
                      <w:rPr>
                        <w:rFonts w:asciiTheme="majorHAnsi" w:hAnsiTheme="majorHAnsi" w:cs="Times New Roman"/>
                      </w:rPr>
                      <w:t xml:space="preserve">Decrease in emotional </w:t>
                    </w:r>
                    <w:r w:rsidRPr="00D94013">
                      <w:rPr>
                        <w:rFonts w:asciiTheme="majorHAnsi" w:hAnsiTheme="majorHAnsi" w:cs="Times New Roman"/>
                      </w:rPr>
                      <w:t xml:space="preserve">distress (internalizing and externalizing behaviors) </w:t>
                    </w:r>
                  </w:p>
                  <w:p w14:paraId="3F5C2BCF" w14:textId="77777777" w:rsidR="00493909" w:rsidRPr="00D94013" w:rsidRDefault="00493909" w:rsidP="00710310">
                    <w:pPr>
                      <w:pStyle w:val="ListParagraph"/>
                      <w:numPr>
                        <w:ilvl w:val="0"/>
                        <w:numId w:val="13"/>
                      </w:numPr>
                      <w:rPr>
                        <w:rFonts w:asciiTheme="majorHAnsi" w:hAnsiTheme="majorHAnsi" w:cs="Times New Roman"/>
                      </w:rPr>
                    </w:pPr>
                    <w:r w:rsidRPr="00D94013">
                      <w:rPr>
                        <w:rFonts w:asciiTheme="majorHAnsi" w:hAnsiTheme="majorHAnsi" w:cs="Times New Roman"/>
                      </w:rPr>
                      <w:t xml:space="preserve">Improvement in academic achievement </w:t>
                    </w:r>
                    <w:r w:rsidRPr="00D94013">
                      <w:rPr>
                        <w:rFonts w:asciiTheme="majorHAnsi" w:hAnsiTheme="majorHAnsi" w:cs="Times New Roman"/>
                        <w:vertAlign w:val="superscript"/>
                      </w:rPr>
                      <w:t>2</w:t>
                    </w:r>
                  </w:p>
                  <w:p w14:paraId="4E0984C9" w14:textId="77777777" w:rsidR="00493909" w:rsidRPr="004D362E" w:rsidRDefault="00493909" w:rsidP="00710310">
                    <w:pPr>
                      <w:pStyle w:val="ListParagraph"/>
                      <w:ind w:left="142"/>
                      <w:rPr>
                        <w:rFonts w:asciiTheme="majorHAnsi" w:hAnsiTheme="majorHAnsi" w:cs="Times New Roman"/>
                      </w:rPr>
                    </w:pPr>
                  </w:p>
                </w:txbxContent>
              </v:textbox>
            </v:shape>
            <v:shape id="_x0000_s1637" type="#_x0000_t202" style="position:absolute;left:345;top:2258;width:19104;height:2281" filled="f" stroked="f">
              <v:textbox style="mso-next-textbox:#_x0000_s1638" inset="0,0,0,0">
                <w:txbxContent/>
              </v:textbox>
            </v:shape>
            <v:shape id="_x0000_s1638" type="#_x0000_t202" style="position:absolute;left:345;top:4523;width:19104;height:2274" filled="f" stroked="f">
              <v:textbox style="mso-next-textbox:#_x0000_s1639" inset="0,0,0,0">
                <w:txbxContent/>
              </v:textbox>
            </v:shape>
            <v:shape id="_x0000_s1639" type="#_x0000_t202" style="position:absolute;left:345;top:6781;width:19104;height:2274" filled="f" stroked="f">
              <v:textbox style="mso-next-textbox:#_x0000_s1640" inset="0,0,0,0">
                <w:txbxContent/>
              </v:textbox>
            </v:shape>
            <v:shape id="_x0000_s1640" type="#_x0000_t202" style="position:absolute;left:345;top:9039;width:19104;height:2281" filled="f" stroked="f">
              <v:textbox style="mso-next-textbox:#_x0000_s1641" inset="0,0,0,0">
                <w:txbxContent/>
              </v:textbox>
            </v:shape>
            <v:shape id="_x0000_s1641" type="#_x0000_t202" style="position:absolute;left:345;top:11305;width:19104;height:2273" filled="f" stroked="f">
              <v:textbox style="mso-next-textbox:#_x0000_s1642" inset="0,0,0,0">
                <w:txbxContent/>
              </v:textbox>
            </v:shape>
            <v:shape id="_x0000_s1642" type="#_x0000_t202" style="position:absolute;left:345;top:13563;width:19104;height:2273" filled="f" stroked="f">
              <v:textbox style="mso-next-textbox:#_x0000_s1642" inset="0,0,0,0">
                <w:txbxContent/>
              </v:textbox>
            </v:shape>
            <w10:wrap type="tight" anchorx="page" anchory="page"/>
          </v:group>
        </w:pict>
      </w:r>
      <w:r w:rsidR="00710310">
        <w:rPr>
          <w:noProof/>
        </w:rPr>
        <w:pict w14:anchorId="43249013">
          <v:shape id="Text Box 47" o:spid="_x0000_s1043" type="#_x0000_t202" style="position:absolute;margin-left:36.9pt;margin-top:76.1pt;width:318pt;height:25.2pt;z-index:25165831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1UP/gCAABX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" filled="f" stroked="f">
            <v:textbox inset=",0,,0">
              <w:txbxContent>
                <w:p w14:paraId="204AA1EA" w14:textId="77777777" w:rsidR="00493909" w:rsidRPr="00073094" w:rsidRDefault="00493909" w:rsidP="00FC1511">
                  <w:pPr>
                    <w:pStyle w:val="Heading2"/>
                    <w:rPr>
                      <w:color w:val="AD0202" w:themeColor="text2"/>
                    </w:rPr>
                  </w:pPr>
                  <w:r w:rsidRPr="00073094">
                    <w:rPr>
                      <w:b/>
                      <w:color w:val="AD0202" w:themeColor="text2"/>
                    </w:rPr>
                    <w:t>Student</w:t>
                  </w:r>
                  <w:r w:rsidRPr="00073094">
                    <w:rPr>
                      <w:color w:val="AD0202" w:themeColor="text2"/>
                    </w:rPr>
                    <w:t xml:space="preserve"> </w:t>
                  </w:r>
                  <w:r w:rsidRPr="00073094">
                    <w:rPr>
                      <w:b/>
                      <w:color w:val="AD0202" w:themeColor="text2"/>
                    </w:rPr>
                    <w:t>Outcomes</w:t>
                  </w:r>
                </w:p>
              </w:txbxContent>
            </v:textbox>
            <w10:wrap type="tight" anchorx="page" anchory="page"/>
          </v:shape>
        </w:pict>
      </w:r>
      <w:r w:rsidR="00710310">
        <w:rPr>
          <w:noProof/>
        </w:rPr>
        <w:pict w14:anchorId="6CB80596">
          <v:shape id="Text Box 378923" o:spid="_x0000_s1044" type="#_x0000_t202" style="position:absolute;margin-left:36.9pt;margin-top:207.5pt;width:538.15pt;height:180pt;z-index:251762827;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" mv:complextextbox="1" filled="f" stroked="f">
            <v:path arrowok="t"/>
            <v:textbox>
              <w:txbxContent>
                <w:p w14:paraId="25BEFB72" w14:textId="77777777" w:rsidR="00493909" w:rsidRPr="004D362E" w:rsidRDefault="00493909" w:rsidP="00710310">
                  <w:pPr>
                    <w:rPr>
                      <w:rFonts w:asciiTheme="majorHAnsi" w:hAnsiTheme="majorHAnsi" w:cs="Times New Roman"/>
                    </w:rPr>
                  </w:pPr>
                  <w:r w:rsidRPr="004D362E">
                    <w:rPr>
                      <w:rFonts w:asciiTheme="majorHAnsi" w:hAnsiTheme="majorHAnsi" w:cs="Times New Roman"/>
                    </w:rPr>
                    <w:t>Participation in SEL programs have also been shown to produce long-term benefits:</w:t>
                  </w:r>
                </w:p>
                <w:p w14:paraId="2AC0FC3D" w14:textId="77777777" w:rsidR="00493909" w:rsidRPr="004D362E" w:rsidRDefault="00493909" w:rsidP="00710310">
                  <w:pPr>
                    <w:pStyle w:val="ListParagraph"/>
                    <w:numPr>
                      <w:ilvl w:val="0"/>
                      <w:numId w:val="14"/>
                    </w:numPr>
                    <w:ind w:left="709" w:hanging="425"/>
                    <w:rPr>
                      <w:rFonts w:asciiTheme="majorHAnsi" w:hAnsiTheme="majorHAnsi" w:cs="Times New Roman"/>
                    </w:rPr>
                  </w:pPr>
                  <w:r w:rsidRPr="004D362E">
                    <w:rPr>
                      <w:rFonts w:asciiTheme="majorHAnsi" w:hAnsiTheme="majorHAnsi" w:cs="Times New Roman"/>
                    </w:rPr>
                    <w:t xml:space="preserve">Students who received a universal SEL intervention in elementary school demonstrated better educational and academic attainment, emotional and mental </w:t>
                  </w:r>
                  <w:proofErr w:type="gramStart"/>
                  <w:r w:rsidRPr="004D362E">
                    <w:rPr>
                      <w:rFonts w:asciiTheme="majorHAnsi" w:hAnsiTheme="majorHAnsi" w:cs="Times New Roman"/>
                    </w:rPr>
                    <w:t>well-being</w:t>
                  </w:r>
                  <w:proofErr w:type="gramEnd"/>
                  <w:r w:rsidRPr="004D362E">
                    <w:rPr>
                      <w:rFonts w:asciiTheme="majorHAnsi" w:hAnsiTheme="majorHAnsi" w:cs="Times New Roman"/>
                    </w:rPr>
                    <w:t xml:space="preserve"> as adults, than those who did not receive the intervention. </w:t>
                  </w:r>
                  <w:r w:rsidRPr="004D362E">
                    <w:rPr>
                      <w:rFonts w:asciiTheme="majorHAnsi" w:hAnsiTheme="majorHAnsi" w:cs="Times New Roman"/>
                      <w:vertAlign w:val="superscript"/>
                    </w:rPr>
                    <w:t>3</w:t>
                  </w:r>
                </w:p>
                <w:p w14:paraId="48997000" w14:textId="77777777" w:rsidR="00493909" w:rsidRPr="004D362E" w:rsidRDefault="00493909" w:rsidP="00710310">
                  <w:pPr>
                    <w:ind w:left="-142"/>
                    <w:rPr>
                      <w:rFonts w:asciiTheme="majorHAnsi" w:hAnsiTheme="majorHAnsi" w:cs="Times New Roman"/>
                    </w:rPr>
                  </w:pPr>
                </w:p>
                <w:p w14:paraId="416A808C" w14:textId="77777777" w:rsidR="00493909" w:rsidRPr="004D362E" w:rsidRDefault="00493909" w:rsidP="00710310">
                  <w:pPr>
                    <w:ind w:left="-142"/>
                    <w:rPr>
                      <w:rFonts w:asciiTheme="majorHAnsi" w:hAnsiTheme="majorHAnsi" w:cs="Times New Roman"/>
                    </w:rPr>
                  </w:pPr>
                  <w:r>
                    <w:rPr>
                      <w:rFonts w:asciiTheme="majorHAnsi" w:hAnsiTheme="majorHAnsi" w:cs="Times New Roman"/>
                    </w:rPr>
                    <w:t xml:space="preserve">  </w:t>
                  </w:r>
                  <w:r w:rsidRPr="004D362E">
                    <w:rPr>
                      <w:rFonts w:asciiTheme="majorHAnsi" w:hAnsiTheme="majorHAnsi" w:cs="Times New Roman"/>
                    </w:rPr>
                    <w:t>SEL skills in adolescence predicts later success:</w:t>
                  </w:r>
                </w:p>
                <w:p w14:paraId="2DD25ED1" w14:textId="77777777" w:rsidR="00493909" w:rsidRPr="004D362E" w:rsidRDefault="00493909" w:rsidP="00710310">
                  <w:pPr>
                    <w:pStyle w:val="ListParagraph"/>
                    <w:numPr>
                      <w:ilvl w:val="0"/>
                      <w:numId w:val="14"/>
                    </w:numPr>
                    <w:ind w:left="709" w:hanging="425"/>
                    <w:rPr>
                      <w:rFonts w:asciiTheme="majorHAnsi" w:hAnsiTheme="majorHAnsi" w:cs="Times New Roman"/>
                    </w:rPr>
                  </w:pPr>
                  <w:r w:rsidRPr="004D362E">
                    <w:rPr>
                      <w:rFonts w:asciiTheme="majorHAnsi" w:hAnsiTheme="majorHAnsi" w:cs="Times New Roman"/>
                    </w:rPr>
                    <w:t>Social connectedness in adolescence, compared with academic success, is a stronger pathway to adult well-being (adult well-being is defined as p</w:t>
                  </w:r>
                  <w:r w:rsidRPr="004D362E">
                    <w:rPr>
                      <w:rFonts w:asciiTheme="majorHAnsi" w:hAnsiTheme="majorHAnsi" w:cs="Times New Roman"/>
                      <w:color w:val="000000"/>
                    </w:rPr>
                    <w:t xml:space="preserve">ositive emotional functioning, sense of coherence, social engagement and character values) </w:t>
                  </w:r>
                  <w:r w:rsidRPr="004D362E">
                    <w:rPr>
                      <w:rFonts w:asciiTheme="majorHAnsi" w:hAnsiTheme="majorHAnsi" w:cs="Times New Roman"/>
                      <w:color w:val="000000"/>
                      <w:vertAlign w:val="superscript"/>
                    </w:rPr>
                    <w:t>4</w:t>
                  </w:r>
                </w:p>
                <w:p w14:paraId="7A8C373D" w14:textId="77777777" w:rsidR="00493909" w:rsidRPr="004D362E" w:rsidRDefault="00493909">
                  <w:pPr>
                    <w:rPr>
                      <w:rFonts w:asciiTheme="majorHAnsi" w:hAnsiTheme="majorHAnsi"/>
                      <w:sz w:val="22"/>
                    </w:rPr>
                  </w:pPr>
                </w:p>
              </w:txbxContent>
            </v:textbox>
            <w10:wrap type="through" anchorx="page" anchory="page"/>
          </v:shape>
        </w:pict>
      </w:r>
      <w:r w:rsidR="00710310">
        <w:rPr>
          <w:rFonts w:asciiTheme="majorHAnsi" w:hAnsiTheme="majorHAnsi"/>
          <w:noProof/>
        </w:rPr>
        <w:pict w14:anchorId="6ABB3FC7">
          <v:shape id="Text Box 141" o:spid="_x0000_s1145" type="#_x0000_t202" style="position:absolute;margin-left:28.8pt;margin-top:590.7pt;width:554.4pt;height:172.5pt;z-index:251734155;visibility:visible;mso-wrap-edited:f;mso-position-horizontal-relative:page;mso-position-vertical-relative:page"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OhXxgAA&#10;ANwAAAAPAAAAZHJzL2Rvd25yZXYueG1sRI9Ba8JAEIXvQv/DMoXedDcliERXKaUNluJBbQ/ehuw0&#10;SZOdDdmtpv56VxC8zfDevO/NYjXYVhyp97VjDclEgSAunKm51PC1fx/PQPiAbLB1TBr+ycNq+TBa&#10;YGbcibd03IVSxBD2GWqoQugyKX1RkUU/cR1x1H5cbzHEtS+l6fEUw20rn5WaSos1R0KFHb1WVDS7&#10;P6shP+Qm33ym8vtDrdPfc6Mi/03rp8fhZQ4i0BDu5tv12sT6aQLXZ+IEcn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uOhXxgAAANwAAAAPAAAAAAAAAAAAAAAAAJcCAABkcnMv&#10;ZG93bnJldi54bWxQSwUGAAAAAAQABAD1AAAAigMAAAAA&#10;" mv:complextextbox="1" filled="f" stroked="f">
            <v:path arrowok="t"/>
            <v:textbox style="mso-next-textbox:#Text Box 141">
              <w:txbxContent>
                <w:p w14:paraId="7E3C0677" w14:textId="77777777" w:rsidR="00493909" w:rsidRPr="0058685A" w:rsidRDefault="00493909" w:rsidP="00710310">
                  <w:pPr>
                    <w:rPr>
                      <w:rFonts w:asciiTheme="majorHAnsi" w:hAnsiTheme="majorHAnsi" w:cs="Times New Roman"/>
                      <w:i/>
                      <w:color w:val="000000" w:themeColor="text1"/>
                      <w:sz w:val="18"/>
                      <w:szCs w:val="18"/>
                    </w:rPr>
                  </w:pPr>
                  <w:r w:rsidRPr="0058685A">
                    <w:rPr>
                      <w:rFonts w:asciiTheme="majorHAnsi" w:hAnsiTheme="majorHAnsi" w:cs="Times New Roman"/>
                      <w:i/>
                      <w:color w:val="000000" w:themeColor="text1"/>
                      <w:sz w:val="18"/>
                      <w:szCs w:val="18"/>
                    </w:rPr>
                    <w:t xml:space="preserve">1. </w:t>
                  </w:r>
                  <w:proofErr w:type="spellStart"/>
                  <w:r w:rsidRPr="0058685A">
                    <w:rPr>
                      <w:rFonts w:asciiTheme="majorHAnsi" w:hAnsiTheme="majorHAnsi" w:cs="Times New Roman"/>
                      <w:i/>
                      <w:color w:val="000000" w:themeColor="text1"/>
                      <w:sz w:val="18"/>
                      <w:szCs w:val="18"/>
                    </w:rPr>
                    <w:t>Zins</w:t>
                  </w:r>
                  <w:proofErr w:type="spellEnd"/>
                  <w:r w:rsidRPr="0058685A">
                    <w:rPr>
                      <w:rFonts w:asciiTheme="majorHAnsi" w:hAnsiTheme="majorHAnsi" w:cs="Times New Roman"/>
                      <w:i/>
                      <w:color w:val="000000" w:themeColor="text1"/>
                      <w:sz w:val="18"/>
                      <w:szCs w:val="18"/>
                    </w:rPr>
                    <w:t>, J. (Ed.). (2004). Building academic success on social and emotional learning: What does the research say. Teachers College Press</w:t>
                  </w:r>
                </w:p>
                <w:p w14:paraId="5FD10CB9" w14:textId="77777777" w:rsidR="00493909" w:rsidRPr="0058685A" w:rsidRDefault="00493909" w:rsidP="00710310">
                  <w:pPr>
                    <w:rPr>
                      <w:color w:val="000000" w:themeColor="text1"/>
                    </w:rPr>
                  </w:pPr>
                </w:p>
                <w:p w14:paraId="71E1FB08" w14:textId="77777777" w:rsidR="00493909" w:rsidRPr="0058685A" w:rsidRDefault="00493909" w:rsidP="00710310">
                  <w:pPr>
                    <w:rPr>
                      <w:rFonts w:asciiTheme="majorHAnsi" w:hAnsiTheme="majorHAnsi"/>
                      <w:i/>
                      <w:color w:val="000000" w:themeColor="text1"/>
                      <w:sz w:val="18"/>
                      <w:szCs w:val="18"/>
                    </w:rPr>
                  </w:pPr>
                  <w:proofErr w:type="gramStart"/>
                  <w:r w:rsidRPr="0058685A">
                    <w:rPr>
                      <w:rFonts w:asciiTheme="majorHAnsi" w:hAnsiTheme="majorHAnsi"/>
                      <w:i/>
                      <w:color w:val="000000" w:themeColor="text1"/>
                      <w:sz w:val="18"/>
                      <w:szCs w:val="18"/>
                    </w:rPr>
                    <w:t>2 &amp; 6.</w:t>
                  </w:r>
                  <w:proofErr w:type="gramEnd"/>
                  <w:r w:rsidRPr="0058685A">
                    <w:rPr>
                      <w:rFonts w:asciiTheme="majorHAnsi" w:hAnsiTheme="majorHAnsi"/>
                      <w:i/>
                      <w:color w:val="000000" w:themeColor="text1"/>
                      <w:sz w:val="18"/>
                      <w:szCs w:val="18"/>
                    </w:rPr>
                    <w:t xml:space="preserve"> </w:t>
                  </w:r>
                  <w:proofErr w:type="spellStart"/>
                  <w:r w:rsidRPr="0058685A">
                    <w:rPr>
                      <w:rFonts w:asciiTheme="majorHAnsi" w:hAnsiTheme="majorHAnsi"/>
                      <w:i/>
                      <w:color w:val="000000" w:themeColor="text1"/>
                      <w:sz w:val="18"/>
                      <w:szCs w:val="18"/>
                    </w:rPr>
                    <w:t>Durlak</w:t>
                  </w:r>
                  <w:proofErr w:type="spellEnd"/>
                  <w:r w:rsidRPr="0058685A">
                    <w:rPr>
                      <w:rFonts w:asciiTheme="majorHAnsi" w:hAnsiTheme="majorHAnsi"/>
                      <w:i/>
                      <w:color w:val="000000" w:themeColor="text1"/>
                      <w:sz w:val="18"/>
                      <w:szCs w:val="18"/>
                    </w:rPr>
                    <w:t xml:space="preserve">, J. A., </w:t>
                  </w:r>
                  <w:proofErr w:type="spellStart"/>
                  <w:r w:rsidRPr="0058685A">
                    <w:rPr>
                      <w:rFonts w:asciiTheme="majorHAnsi" w:hAnsiTheme="majorHAnsi"/>
                      <w:i/>
                      <w:color w:val="000000" w:themeColor="text1"/>
                      <w:sz w:val="18"/>
                      <w:szCs w:val="18"/>
                    </w:rPr>
                    <w:t>Weissberg</w:t>
                  </w:r>
                  <w:proofErr w:type="spellEnd"/>
                  <w:r w:rsidRPr="0058685A">
                    <w:rPr>
                      <w:rFonts w:asciiTheme="majorHAnsi" w:hAnsiTheme="majorHAnsi"/>
                      <w:i/>
                      <w:color w:val="000000" w:themeColor="text1"/>
                      <w:sz w:val="18"/>
                      <w:szCs w:val="18"/>
                    </w:rPr>
                    <w:t xml:space="preserve">, R. P., </w:t>
                  </w:r>
                  <w:proofErr w:type="spellStart"/>
                  <w:r w:rsidRPr="0058685A">
                    <w:rPr>
                      <w:rFonts w:asciiTheme="majorHAnsi" w:hAnsiTheme="majorHAnsi"/>
                      <w:i/>
                      <w:color w:val="000000" w:themeColor="text1"/>
                      <w:sz w:val="18"/>
                      <w:szCs w:val="18"/>
                    </w:rPr>
                    <w:t>Dymnicki</w:t>
                  </w:r>
                  <w:proofErr w:type="spellEnd"/>
                  <w:r w:rsidRPr="0058685A">
                    <w:rPr>
                      <w:rFonts w:asciiTheme="majorHAnsi" w:hAnsiTheme="majorHAnsi"/>
                      <w:i/>
                      <w:color w:val="000000" w:themeColor="text1"/>
                      <w:sz w:val="18"/>
                      <w:szCs w:val="18"/>
                    </w:rPr>
                    <w:t xml:space="preserve">, A. B., Taylor, R. D., &amp; </w:t>
                  </w:r>
                  <w:proofErr w:type="spellStart"/>
                  <w:r w:rsidRPr="0058685A">
                    <w:rPr>
                      <w:rFonts w:asciiTheme="majorHAnsi" w:hAnsiTheme="majorHAnsi"/>
                      <w:i/>
                      <w:color w:val="000000" w:themeColor="text1"/>
                      <w:sz w:val="18"/>
                      <w:szCs w:val="18"/>
                    </w:rPr>
                    <w:t>Schellinger</w:t>
                  </w:r>
                  <w:proofErr w:type="spellEnd"/>
                  <w:r w:rsidRPr="0058685A">
                    <w:rPr>
                      <w:rFonts w:asciiTheme="majorHAnsi" w:hAnsiTheme="majorHAnsi"/>
                      <w:i/>
                      <w:color w:val="000000" w:themeColor="text1"/>
                      <w:sz w:val="18"/>
                      <w:szCs w:val="18"/>
                    </w:rPr>
                    <w:t>, K.B. (2011). The impact of enhancing students’ social and emotional learning: A meta</w:t>
                  </w:r>
                  <w:r w:rsidRPr="0058685A">
                    <w:rPr>
                      <w:rFonts w:ascii="Noteworthy Light" w:hAnsi="Noteworthy Light" w:cs="Noteworthy Light"/>
                      <w:i/>
                      <w:color w:val="000000" w:themeColor="text1"/>
                      <w:sz w:val="18"/>
                      <w:szCs w:val="18"/>
                    </w:rPr>
                    <w:t>‐</w:t>
                  </w:r>
                  <w:r w:rsidRPr="0058685A">
                    <w:rPr>
                      <w:rFonts w:asciiTheme="majorHAnsi" w:hAnsiTheme="majorHAnsi"/>
                      <w:i/>
                      <w:color w:val="000000" w:themeColor="text1"/>
                      <w:sz w:val="18"/>
                      <w:szCs w:val="18"/>
                    </w:rPr>
                    <w:t>analysis of school</w:t>
                  </w:r>
                  <w:r w:rsidRPr="0058685A">
                    <w:rPr>
                      <w:rFonts w:ascii="Noteworthy Light" w:hAnsi="Noteworthy Light" w:cs="Noteworthy Light"/>
                      <w:i/>
                      <w:color w:val="000000" w:themeColor="text1"/>
                      <w:sz w:val="18"/>
                      <w:szCs w:val="18"/>
                    </w:rPr>
                    <w:t>‐</w:t>
                  </w:r>
                  <w:r w:rsidRPr="0058685A">
                    <w:rPr>
                      <w:rFonts w:asciiTheme="majorHAnsi" w:hAnsiTheme="majorHAnsi"/>
                      <w:i/>
                      <w:color w:val="000000" w:themeColor="text1"/>
                      <w:sz w:val="18"/>
                      <w:szCs w:val="18"/>
                    </w:rPr>
                    <w:t xml:space="preserve">based universal interventions. </w:t>
                  </w:r>
                  <w:proofErr w:type="gramStart"/>
                  <w:r w:rsidRPr="0058685A">
                    <w:rPr>
                      <w:rFonts w:asciiTheme="majorHAnsi" w:hAnsiTheme="majorHAnsi"/>
                      <w:i/>
                      <w:color w:val="000000" w:themeColor="text1"/>
                      <w:sz w:val="18"/>
                      <w:szCs w:val="18"/>
                    </w:rPr>
                    <w:t>Child development, 82(1), 405-432.</w:t>
                  </w:r>
                  <w:proofErr w:type="gramEnd"/>
                </w:p>
                <w:p w14:paraId="05685C58" w14:textId="77777777" w:rsidR="00493909" w:rsidRPr="0058685A" w:rsidRDefault="00493909" w:rsidP="00710310">
                  <w:pPr>
                    <w:rPr>
                      <w:rFonts w:asciiTheme="majorHAnsi" w:hAnsiTheme="majorHAnsi"/>
                      <w:i/>
                      <w:color w:val="000000" w:themeColor="text1"/>
                      <w:sz w:val="18"/>
                      <w:szCs w:val="18"/>
                    </w:rPr>
                  </w:pPr>
                </w:p>
                <w:p w14:paraId="0FAB47F4" w14:textId="77777777" w:rsidR="00493909" w:rsidRPr="0058685A" w:rsidRDefault="00493909" w:rsidP="00710310">
                  <w:pPr>
                    <w:pStyle w:val="BodyText"/>
                    <w:spacing w:line="240" w:lineRule="auto"/>
                    <w:rPr>
                      <w:rFonts w:asciiTheme="majorHAnsi" w:hAnsiTheme="majorHAnsi" w:cs="Times New Roman"/>
                      <w:i/>
                      <w:color w:val="000000" w:themeColor="text1"/>
                      <w:sz w:val="18"/>
                      <w:szCs w:val="18"/>
                    </w:rPr>
                  </w:pPr>
                  <w:r w:rsidRPr="0058685A">
                    <w:rPr>
                      <w:rFonts w:asciiTheme="majorHAnsi" w:hAnsiTheme="majorHAnsi" w:cs="Times New Roman"/>
                      <w:i/>
                      <w:color w:val="000000" w:themeColor="text1"/>
                      <w:sz w:val="18"/>
                      <w:szCs w:val="18"/>
                    </w:rPr>
                    <w:t xml:space="preserve">3. Hawkins, J. D., </w:t>
                  </w:r>
                  <w:proofErr w:type="spellStart"/>
                  <w:r w:rsidRPr="0058685A">
                    <w:rPr>
                      <w:rFonts w:asciiTheme="majorHAnsi" w:hAnsiTheme="majorHAnsi" w:cs="Times New Roman"/>
                      <w:i/>
                      <w:color w:val="000000" w:themeColor="text1"/>
                      <w:sz w:val="18"/>
                      <w:szCs w:val="18"/>
                    </w:rPr>
                    <w:t>Kosterman</w:t>
                  </w:r>
                  <w:proofErr w:type="spellEnd"/>
                  <w:r w:rsidRPr="0058685A">
                    <w:rPr>
                      <w:rFonts w:asciiTheme="majorHAnsi" w:hAnsiTheme="majorHAnsi" w:cs="Times New Roman"/>
                      <w:i/>
                      <w:color w:val="000000" w:themeColor="text1"/>
                      <w:sz w:val="18"/>
                      <w:szCs w:val="18"/>
                    </w:rPr>
                    <w:t xml:space="preserve">, R., Catalano, R. F., Hill, K. G., &amp; Abbott, R. D. (2008). </w:t>
                  </w:r>
                  <w:proofErr w:type="gramStart"/>
                  <w:r w:rsidRPr="0058685A">
                    <w:rPr>
                      <w:rFonts w:asciiTheme="majorHAnsi" w:hAnsiTheme="majorHAnsi" w:cs="Times New Roman"/>
                      <w:i/>
                      <w:color w:val="000000" w:themeColor="text1"/>
                      <w:sz w:val="18"/>
                      <w:szCs w:val="18"/>
                    </w:rPr>
                    <w:t>Effects of social development intervention in childhood 15 years later.</w:t>
                  </w:r>
                  <w:proofErr w:type="gramEnd"/>
                  <w:r w:rsidRPr="0058685A">
                    <w:rPr>
                      <w:rFonts w:asciiTheme="majorHAnsi" w:hAnsiTheme="majorHAnsi" w:cs="Times New Roman"/>
                      <w:i/>
                      <w:color w:val="000000" w:themeColor="text1"/>
                      <w:sz w:val="18"/>
                      <w:szCs w:val="18"/>
                    </w:rPr>
                    <w:t xml:space="preserve"> </w:t>
                  </w:r>
                  <w:proofErr w:type="gramStart"/>
                  <w:r w:rsidRPr="0058685A">
                    <w:rPr>
                      <w:rFonts w:asciiTheme="majorHAnsi" w:hAnsiTheme="majorHAnsi" w:cs="Times New Roman"/>
                      <w:i/>
                      <w:color w:val="000000" w:themeColor="text1"/>
                      <w:sz w:val="18"/>
                      <w:szCs w:val="18"/>
                    </w:rPr>
                    <w:t>Archives of pediatrics &amp; adolescent medicine, 162(12), 1133.</w:t>
                  </w:r>
                  <w:proofErr w:type="gramEnd"/>
                </w:p>
                <w:p w14:paraId="38F42705" w14:textId="77777777" w:rsidR="00493909" w:rsidRPr="0058685A" w:rsidRDefault="00493909" w:rsidP="00710310">
                  <w:pPr>
                    <w:pStyle w:val="BodyText"/>
                    <w:spacing w:line="240" w:lineRule="auto"/>
                    <w:rPr>
                      <w:rFonts w:asciiTheme="majorHAnsi" w:hAnsiTheme="majorHAnsi" w:cs="Times New Roman"/>
                      <w:i/>
                      <w:color w:val="000000" w:themeColor="text1"/>
                      <w:sz w:val="18"/>
                      <w:szCs w:val="18"/>
                    </w:rPr>
                  </w:pPr>
                  <w:r w:rsidRPr="0058685A">
                    <w:rPr>
                      <w:rFonts w:asciiTheme="majorHAnsi" w:hAnsiTheme="majorHAnsi" w:cs="Times New Roman"/>
                      <w:i/>
                      <w:color w:val="000000" w:themeColor="text1"/>
                      <w:sz w:val="18"/>
                      <w:szCs w:val="18"/>
                    </w:rPr>
                    <w:t xml:space="preserve">4. Olsson, C. A., McGee, R., Nada-Raja, S., &amp; Williams, S. M. (2012). A 32-year longitudinal study of child and adolescent pathways to </w:t>
                  </w:r>
                  <w:proofErr w:type="gramStart"/>
                  <w:r w:rsidRPr="0058685A">
                    <w:rPr>
                      <w:rFonts w:asciiTheme="majorHAnsi" w:hAnsiTheme="majorHAnsi" w:cs="Times New Roman"/>
                      <w:i/>
                      <w:color w:val="000000" w:themeColor="text1"/>
                      <w:sz w:val="18"/>
                      <w:szCs w:val="18"/>
                    </w:rPr>
                    <w:t>well-being</w:t>
                  </w:r>
                  <w:proofErr w:type="gramEnd"/>
                  <w:r w:rsidRPr="0058685A">
                    <w:rPr>
                      <w:rFonts w:asciiTheme="majorHAnsi" w:hAnsiTheme="majorHAnsi" w:cs="Times New Roman"/>
                      <w:i/>
                      <w:color w:val="000000" w:themeColor="text1"/>
                      <w:sz w:val="18"/>
                      <w:szCs w:val="18"/>
                    </w:rPr>
                    <w:t xml:space="preserve"> in adulthood. Journal of happiness studies, 1-15.</w:t>
                  </w:r>
                </w:p>
                <w:p w14:paraId="0989BA52" w14:textId="77777777" w:rsidR="00493909" w:rsidRPr="0058685A" w:rsidRDefault="00493909" w:rsidP="00710310">
                  <w:pPr>
                    <w:pStyle w:val="BodyText"/>
                    <w:spacing w:line="240" w:lineRule="auto"/>
                    <w:rPr>
                      <w:rFonts w:asciiTheme="majorHAnsi" w:hAnsiTheme="majorHAnsi" w:cs="Times New Roman"/>
                      <w:i/>
                      <w:color w:val="000000" w:themeColor="text1"/>
                      <w:sz w:val="18"/>
                      <w:szCs w:val="18"/>
                    </w:rPr>
                  </w:pPr>
                  <w:proofErr w:type="gramStart"/>
                  <w:r w:rsidRPr="0058685A">
                    <w:rPr>
                      <w:rFonts w:asciiTheme="majorHAnsi" w:hAnsiTheme="majorHAnsi" w:cs="Times New Roman"/>
                      <w:i/>
                      <w:color w:val="000000" w:themeColor="text1"/>
                      <w:sz w:val="18"/>
                      <w:szCs w:val="18"/>
                    </w:rPr>
                    <w:t>5 &amp; 7.</w:t>
                  </w:r>
                  <w:proofErr w:type="gramEnd"/>
                  <w:r w:rsidRPr="0058685A">
                    <w:rPr>
                      <w:rFonts w:asciiTheme="majorHAnsi" w:hAnsiTheme="majorHAnsi" w:cs="Times New Roman"/>
                      <w:i/>
                      <w:color w:val="000000" w:themeColor="text1"/>
                      <w:sz w:val="18"/>
                      <w:szCs w:val="18"/>
                    </w:rPr>
                    <w:t xml:space="preserve"> </w:t>
                  </w:r>
                  <w:proofErr w:type="gramStart"/>
                  <w:r w:rsidRPr="0058685A">
                    <w:rPr>
                      <w:rFonts w:asciiTheme="majorHAnsi" w:hAnsiTheme="majorHAnsi" w:cs="Times New Roman"/>
                      <w:i/>
                      <w:color w:val="000000" w:themeColor="text1"/>
                      <w:sz w:val="18"/>
                      <w:szCs w:val="18"/>
                    </w:rPr>
                    <w:t xml:space="preserve">Reyes, M. R., Brackett, M. A., Rivers, S. E., White, M., &amp; </w:t>
                  </w:r>
                  <w:proofErr w:type="spellStart"/>
                  <w:r w:rsidRPr="0058685A">
                    <w:rPr>
                      <w:rFonts w:asciiTheme="majorHAnsi" w:hAnsiTheme="majorHAnsi" w:cs="Times New Roman"/>
                      <w:i/>
                      <w:color w:val="000000" w:themeColor="text1"/>
                      <w:sz w:val="18"/>
                      <w:szCs w:val="18"/>
                    </w:rPr>
                    <w:t>Salovey</w:t>
                  </w:r>
                  <w:proofErr w:type="spellEnd"/>
                  <w:r w:rsidRPr="0058685A">
                    <w:rPr>
                      <w:rFonts w:asciiTheme="majorHAnsi" w:hAnsiTheme="majorHAnsi" w:cs="Times New Roman"/>
                      <w:i/>
                      <w:color w:val="000000" w:themeColor="text1"/>
                      <w:sz w:val="18"/>
                      <w:szCs w:val="18"/>
                    </w:rPr>
                    <w:t>, P. (2012).</w:t>
                  </w:r>
                  <w:proofErr w:type="gramEnd"/>
                  <w:r w:rsidRPr="0058685A">
                    <w:rPr>
                      <w:rFonts w:asciiTheme="majorHAnsi" w:hAnsiTheme="majorHAnsi" w:cs="Times New Roman"/>
                      <w:i/>
                      <w:color w:val="000000" w:themeColor="text1"/>
                      <w:sz w:val="18"/>
                      <w:szCs w:val="18"/>
                    </w:rPr>
                    <w:t xml:space="preserve"> </w:t>
                  </w:r>
                  <w:proofErr w:type="gramStart"/>
                  <w:r w:rsidRPr="0058685A">
                    <w:rPr>
                      <w:rFonts w:asciiTheme="majorHAnsi" w:hAnsiTheme="majorHAnsi" w:cs="Times New Roman"/>
                      <w:i/>
                      <w:color w:val="000000" w:themeColor="text1"/>
                      <w:sz w:val="18"/>
                      <w:szCs w:val="18"/>
                    </w:rPr>
                    <w:t>Classroom emotional climate, student engagement, and academic achievement.</w:t>
                  </w:r>
                  <w:proofErr w:type="gramEnd"/>
                  <w:r w:rsidRPr="0058685A">
                    <w:rPr>
                      <w:rFonts w:asciiTheme="majorHAnsi" w:hAnsiTheme="majorHAnsi" w:cs="Times New Roman"/>
                      <w:i/>
                      <w:color w:val="000000" w:themeColor="text1"/>
                      <w:sz w:val="18"/>
                      <w:szCs w:val="18"/>
                    </w:rPr>
                    <w:t xml:space="preserve"> Journal of educational psychology, 104(3), 700</w:t>
                  </w:r>
                </w:p>
                <w:p w14:paraId="03BD848E" w14:textId="77777777" w:rsidR="00493909" w:rsidRPr="0058685A" w:rsidRDefault="00493909" w:rsidP="00710310">
                  <w:pPr>
                    <w:rPr>
                      <w:rFonts w:asciiTheme="majorHAnsi" w:hAnsiTheme="majorHAnsi" w:cs="Times New Roman"/>
                      <w:i/>
                      <w:color w:val="000000" w:themeColor="text1"/>
                      <w:sz w:val="18"/>
                      <w:szCs w:val="18"/>
                    </w:rPr>
                  </w:pPr>
                  <w:r w:rsidRPr="0058685A">
                    <w:rPr>
                      <w:rFonts w:asciiTheme="majorHAnsi" w:hAnsiTheme="majorHAnsi" w:cs="Times New Roman"/>
                      <w:i/>
                      <w:color w:val="000000" w:themeColor="text1"/>
                      <w:sz w:val="18"/>
                      <w:szCs w:val="18"/>
                    </w:rPr>
                    <w:t>8. Johnson, D. W., &amp; Johnson, R. T. (1999). Making cooperative learning work. Theory into practice, 38(2), 67-73</w:t>
                  </w:r>
                </w:p>
                <w:p w14:paraId="1892E7DF" w14:textId="77777777" w:rsidR="00493909" w:rsidRPr="0058685A" w:rsidRDefault="00493909" w:rsidP="00710310">
                  <w:pPr>
                    <w:pStyle w:val="BodyText"/>
                    <w:spacing w:line="240" w:lineRule="auto"/>
                    <w:rPr>
                      <w:rFonts w:asciiTheme="majorHAnsi" w:hAnsiTheme="majorHAnsi" w:cs="Times New Roman"/>
                      <w:i/>
                      <w:color w:val="000000" w:themeColor="text1"/>
                      <w:sz w:val="18"/>
                      <w:szCs w:val="18"/>
                    </w:rPr>
                  </w:pPr>
                </w:p>
              </w:txbxContent>
            </v:textbox>
            <w10:wrap type="through" anchorx="page" anchory="page"/>
          </v:shape>
        </w:pict>
      </w:r>
      <w:r w:rsidR="00710310">
        <w:rPr>
          <w:rFonts w:asciiTheme="majorHAnsi" w:hAnsiTheme="majorHAnsi"/>
          <w:noProof/>
        </w:rPr>
        <w:pict w14:anchorId="2C8AB1E6">
          <v:shape id="Text Box 55" o:spid="_x0000_s1495" type="#_x0000_t202" style="position:absolute;margin-left:28.8pt;margin-top:491.2pt;width:496.2pt;height:142.9pt;z-index:251658323;visibility:visible;mso-wrap-edited:f;mso-position-horizontal-relative:page;mso-position-vertical-relative:page" wrapcoords="0 0 21599 0 21599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FuysDAAAB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" mv:complextextbox="1" o:allowincell="f" filled="f" stroked="f">
            <v:textbox style="mso-next-textbox:#Text Box 55" inset=",0,,0">
              <w:txbxContent>
                <w:p w14:paraId="6E395AEE" w14:textId="77777777" w:rsidR="00493909" w:rsidRPr="004D362E" w:rsidRDefault="00493909" w:rsidP="00710310">
                  <w:pPr>
                    <w:rPr>
                      <w:rFonts w:asciiTheme="majorHAnsi" w:hAnsiTheme="majorHAnsi" w:cs="Times New Roman"/>
                    </w:rPr>
                  </w:pPr>
                  <w:r>
                    <w:rPr>
                      <w:rFonts w:asciiTheme="majorHAnsi" w:hAnsiTheme="majorHAnsi" w:cs="Times New Roman"/>
                    </w:rPr>
                    <w:t xml:space="preserve">  </w:t>
                  </w:r>
                  <w:r w:rsidRPr="004D362E">
                    <w:rPr>
                      <w:rFonts w:asciiTheme="majorHAnsi" w:hAnsiTheme="majorHAnsi" w:cs="Times New Roman"/>
                    </w:rPr>
                    <w:t>Schools and classrooms where SEL programs have been implemented</w:t>
                  </w:r>
                  <w:r>
                    <w:rPr>
                      <w:rFonts w:asciiTheme="majorHAnsi" w:hAnsiTheme="majorHAnsi" w:cs="Times New Roman"/>
                    </w:rPr>
                    <w:t xml:space="preserve"> show</w:t>
                  </w:r>
                  <w:r w:rsidRPr="004D362E">
                    <w:rPr>
                      <w:rFonts w:asciiTheme="majorHAnsi" w:hAnsiTheme="majorHAnsi" w:cs="Times New Roman"/>
                    </w:rPr>
                    <w:t>:</w:t>
                  </w:r>
                </w:p>
                <w:p w14:paraId="29625373" w14:textId="77777777" w:rsidR="00493909" w:rsidRPr="004D362E" w:rsidRDefault="00493909" w:rsidP="00710310">
                  <w:pPr>
                    <w:pStyle w:val="ListParagraph"/>
                    <w:numPr>
                      <w:ilvl w:val="0"/>
                      <w:numId w:val="16"/>
                    </w:numPr>
                    <w:ind w:left="851"/>
                    <w:rPr>
                      <w:rFonts w:asciiTheme="majorHAnsi" w:hAnsiTheme="majorHAnsi" w:cs="Times New Roman"/>
                    </w:rPr>
                  </w:pPr>
                  <w:proofErr w:type="gramStart"/>
                  <w:r w:rsidRPr="004D362E">
                    <w:rPr>
                      <w:rFonts w:asciiTheme="majorHAnsi" w:hAnsiTheme="majorHAnsi" w:cs="Times New Roman"/>
                    </w:rPr>
                    <w:t>improvement</w:t>
                  </w:r>
                  <w:proofErr w:type="gramEnd"/>
                  <w:r w:rsidRPr="004D362E">
                    <w:rPr>
                      <w:rFonts w:asciiTheme="majorHAnsi" w:hAnsiTheme="majorHAnsi" w:cs="Times New Roman"/>
                    </w:rPr>
                    <w:t xml:space="preserve"> of students’ attitudes towards school</w:t>
                  </w:r>
                </w:p>
                <w:p w14:paraId="3C282756" w14:textId="77777777" w:rsidR="00493909" w:rsidRPr="004D362E" w:rsidRDefault="00493909" w:rsidP="00710310">
                  <w:pPr>
                    <w:pStyle w:val="ListParagraph"/>
                    <w:numPr>
                      <w:ilvl w:val="0"/>
                      <w:numId w:val="16"/>
                    </w:numPr>
                    <w:ind w:left="851"/>
                    <w:rPr>
                      <w:rFonts w:asciiTheme="majorHAnsi" w:hAnsiTheme="majorHAnsi" w:cs="Times New Roman"/>
                    </w:rPr>
                  </w:pPr>
                  <w:proofErr w:type="gramStart"/>
                  <w:r w:rsidRPr="004D362E">
                    <w:rPr>
                      <w:rFonts w:asciiTheme="majorHAnsi" w:hAnsiTheme="majorHAnsi" w:cs="Times New Roman"/>
                    </w:rPr>
                    <w:t>decrease</w:t>
                  </w:r>
                  <w:proofErr w:type="gramEnd"/>
                  <w:r w:rsidRPr="004D362E">
                    <w:rPr>
                      <w:rFonts w:asciiTheme="majorHAnsi" w:hAnsiTheme="majorHAnsi" w:cs="Times New Roman"/>
                    </w:rPr>
                    <w:t xml:space="preserve"> in conduct problems and aggressive behavior </w:t>
                  </w:r>
                </w:p>
                <w:p w14:paraId="6B79EFCC" w14:textId="77777777" w:rsidR="00493909" w:rsidRPr="004D362E" w:rsidRDefault="00493909" w:rsidP="00710310">
                  <w:pPr>
                    <w:pStyle w:val="ListParagraph"/>
                    <w:numPr>
                      <w:ilvl w:val="0"/>
                      <w:numId w:val="16"/>
                    </w:numPr>
                    <w:ind w:left="851"/>
                    <w:rPr>
                      <w:rFonts w:asciiTheme="majorHAnsi" w:hAnsiTheme="majorHAnsi" w:cs="Times New Roman"/>
                    </w:rPr>
                  </w:pPr>
                  <w:proofErr w:type="gramStart"/>
                  <w:r w:rsidRPr="004D362E">
                    <w:rPr>
                      <w:rFonts w:asciiTheme="majorHAnsi" w:hAnsiTheme="majorHAnsi" w:cs="Times New Roman"/>
                    </w:rPr>
                    <w:t>increase</w:t>
                  </w:r>
                  <w:proofErr w:type="gramEnd"/>
                  <w:r w:rsidRPr="004D362E">
                    <w:rPr>
                      <w:rFonts w:asciiTheme="majorHAnsi" w:hAnsiTheme="majorHAnsi" w:cs="Times New Roman"/>
                    </w:rPr>
                    <w:t xml:space="preserve"> in prosocial behaviours </w:t>
                  </w:r>
                  <w:r w:rsidRPr="004D362E">
                    <w:rPr>
                      <w:rFonts w:asciiTheme="majorHAnsi" w:hAnsiTheme="majorHAnsi" w:cs="Times New Roman"/>
                      <w:vertAlign w:val="superscript"/>
                    </w:rPr>
                    <w:t>6</w:t>
                  </w:r>
                </w:p>
                <w:p w14:paraId="3FF151FB" w14:textId="77777777" w:rsidR="00493909" w:rsidRPr="004D362E" w:rsidRDefault="00493909" w:rsidP="00710310">
                  <w:pPr>
                    <w:pStyle w:val="ListParagraph"/>
                    <w:numPr>
                      <w:ilvl w:val="0"/>
                      <w:numId w:val="16"/>
                    </w:numPr>
                    <w:ind w:left="851"/>
                    <w:rPr>
                      <w:rFonts w:asciiTheme="majorHAnsi" w:hAnsiTheme="majorHAnsi" w:cs="Times New Roman"/>
                    </w:rPr>
                  </w:pPr>
                  <w:proofErr w:type="gramStart"/>
                  <w:r w:rsidRPr="004D362E">
                    <w:rPr>
                      <w:rFonts w:asciiTheme="majorHAnsi" w:hAnsiTheme="majorHAnsi" w:cs="Times New Roman"/>
                    </w:rPr>
                    <w:t>more</w:t>
                  </w:r>
                  <w:proofErr w:type="gramEnd"/>
                  <w:r w:rsidRPr="004D362E">
                    <w:rPr>
                      <w:rFonts w:asciiTheme="majorHAnsi" w:hAnsiTheme="majorHAnsi" w:cs="Times New Roman"/>
                    </w:rPr>
                    <w:t xml:space="preserve"> positive relationships with peers and teachers</w:t>
                  </w:r>
                </w:p>
                <w:p w14:paraId="27E2E12D" w14:textId="77777777" w:rsidR="00493909" w:rsidRPr="004D362E" w:rsidRDefault="00493909" w:rsidP="00710310">
                  <w:pPr>
                    <w:pStyle w:val="ListParagraph"/>
                    <w:numPr>
                      <w:ilvl w:val="0"/>
                      <w:numId w:val="16"/>
                    </w:numPr>
                    <w:ind w:left="851"/>
                    <w:rPr>
                      <w:rFonts w:asciiTheme="majorHAnsi" w:hAnsiTheme="majorHAnsi" w:cs="Times New Roman"/>
                    </w:rPr>
                  </w:pPr>
                  <w:proofErr w:type="gramStart"/>
                  <w:r w:rsidRPr="004D362E">
                    <w:rPr>
                      <w:rFonts w:asciiTheme="majorHAnsi" w:hAnsiTheme="majorHAnsi" w:cs="Times New Roman"/>
                    </w:rPr>
                    <w:t>increase</w:t>
                  </w:r>
                  <w:proofErr w:type="gramEnd"/>
                  <w:r w:rsidRPr="004D362E">
                    <w:rPr>
                      <w:rFonts w:asciiTheme="majorHAnsi" w:hAnsiTheme="majorHAnsi" w:cs="Times New Roman"/>
                    </w:rPr>
                    <w:t xml:space="preserve"> in student engagement and motivation </w:t>
                  </w:r>
                  <w:r w:rsidRPr="004D362E">
                    <w:rPr>
                      <w:rFonts w:asciiTheme="majorHAnsi" w:hAnsiTheme="majorHAnsi" w:cs="Times New Roman"/>
                      <w:vertAlign w:val="superscript"/>
                    </w:rPr>
                    <w:t>7</w:t>
                  </w:r>
                </w:p>
              </w:txbxContent>
            </v:textbox>
            <w10:wrap type="tight" anchorx="page" anchory="page"/>
          </v:shape>
        </w:pict>
      </w:r>
      <w:r w:rsidR="00710310">
        <w:rPr>
          <w:noProof/>
        </w:rPr>
        <w:pict w14:anchorId="5FD7A104">
          <v:shape id="Text Box 250" o:spid="_x0000_s1059" type="#_x0000_t202" style="position:absolute;margin-left:28.8pt;margin-top:464.3pt;width:297.35pt;height:25.2pt;z-index:25165832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" filled="f" stroked="f">
            <v:textbox inset=",0,,0">
              <w:txbxContent>
                <w:p w14:paraId="789710D1" w14:textId="77777777" w:rsidR="00493909" w:rsidRPr="00073094" w:rsidRDefault="00493909" w:rsidP="00FC1511">
                  <w:pPr>
                    <w:rPr>
                      <w:rFonts w:asciiTheme="majorHAnsi" w:hAnsiTheme="majorHAnsi"/>
                      <w:b/>
                      <w:color w:val="AD0202" w:themeColor="text2"/>
                      <w:sz w:val="36"/>
                      <w:szCs w:val="36"/>
                    </w:rPr>
                  </w:pPr>
                  <w:r w:rsidRPr="00073094">
                    <w:rPr>
                      <w:rFonts w:asciiTheme="majorHAnsi" w:hAnsiTheme="majorHAnsi"/>
                      <w:b/>
                      <w:color w:val="AD0202" w:themeColor="text2"/>
                      <w:sz w:val="36"/>
                      <w:szCs w:val="36"/>
                    </w:rPr>
                    <w:t>School and Classroom Climate</w:t>
                  </w:r>
                </w:p>
              </w:txbxContent>
            </v:textbox>
            <w10:wrap anchorx="page" anchory="page"/>
          </v:shape>
        </w:pict>
      </w:r>
      <w:r w:rsidR="00710310">
        <w:rPr>
          <w:noProof/>
        </w:rPr>
        <w:pict w14:anchorId="6E48F5D6">
          <v:shape id="Text Box 51" o:spid="_x0000_s1060" type="#_x0000_t202" style="position:absolute;margin-left:29.85pt;margin-top:362.3pt;width:297.35pt;height:25.2pt;z-index:25165832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" filled="f" stroked="f">
            <v:textbox inset=",0,,0">
              <w:txbxContent>
                <w:p w14:paraId="336CE19E" w14:textId="77777777" w:rsidR="00493909" w:rsidRPr="00073094" w:rsidRDefault="00493909" w:rsidP="00FC1511">
                  <w:pPr>
                    <w:rPr>
                      <w:rFonts w:asciiTheme="majorHAnsi" w:hAnsiTheme="majorHAnsi"/>
                      <w:b/>
                      <w:color w:val="AD0202" w:themeColor="text2"/>
                      <w:sz w:val="36"/>
                      <w:szCs w:val="36"/>
                    </w:rPr>
                  </w:pPr>
                  <w:r w:rsidRPr="00073094">
                    <w:rPr>
                      <w:rFonts w:asciiTheme="majorHAnsi" w:hAnsiTheme="majorHAnsi"/>
                      <w:b/>
                      <w:color w:val="AD0202" w:themeColor="text2"/>
                      <w:sz w:val="36"/>
                      <w:szCs w:val="36"/>
                    </w:rPr>
                    <w:t>Teacher Outcomes</w:t>
                  </w:r>
                </w:p>
              </w:txbxContent>
            </v:textbox>
            <w10:wrap type="tight" anchorx="page" anchory="page"/>
          </v:shape>
        </w:pict>
      </w:r>
      <w:r w:rsidR="00710310">
        <w:rPr>
          <w:noProof/>
        </w:rPr>
        <w:pict w14:anchorId="000BF55A">
          <v:shape id="Text Box 52" o:spid="_x0000_s1115" type="#_x0000_t202" style="position:absolute;margin-left:31.9pt;margin-top:380.15pt;width:531.4pt;height:97.85pt;z-index:251658321;visibility:visible;mso-wrap-edited:f;mso-position-horizontal-relative:page;mso-position-vertical-relative:page"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fNKxAAA&#10;ANoAAAAPAAAAZHJzL2Rvd25yZXYueG1sRI/dasJAFITvC77Dcgq9aza1oCW6ShACFir4U7w+Zo9J&#10;MHs2yW419eldQfBymJlvmOm8N7U4U+cqywo+ohgEcW51xYWC3132/gXCeWSNtWVS8E8O5rPByxQT&#10;bS+8ofPWFyJA2CWooPS+SaR0eUkGXWQb4uAdbWfQB9kVUnd4CXBTy2Ecj6TBisNCiQ0tSspP2z+j&#10;YLU+tNfv2Jk69Vk2Ttftz3HfKvX22qcTEJ56/ww/2kut4BPuV8IN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XzSsQAAADaAAAADwAAAAAAAAAAAAAAAACXAgAAZHJzL2Rv&#10;d25yZXYueG1sUEsFBgAAAAAEAAQA9QAAAIgDAAAAAA==&#10;" mv:complextextbox="1" filled="f" stroked="f">
            <v:textbox style="mso-next-textbox:#Text Box 52" inset=",0,,0">
              <w:txbxContent>
                <w:p w14:paraId="0180B20E" w14:textId="77777777" w:rsidR="00493909" w:rsidRPr="004D362E" w:rsidRDefault="00493909" w:rsidP="00710310">
                  <w:pPr>
                    <w:rPr>
                      <w:rFonts w:asciiTheme="majorHAnsi" w:hAnsiTheme="majorHAnsi" w:cs="Times New Roman"/>
                    </w:rPr>
                  </w:pPr>
                  <w:r>
                    <w:rPr>
                      <w:rFonts w:asciiTheme="majorHAnsi" w:hAnsiTheme="majorHAnsi" w:cs="Times New Roman"/>
                    </w:rPr>
                    <w:t xml:space="preserve"> </w:t>
                  </w:r>
                  <w:r w:rsidRPr="004D362E">
                    <w:rPr>
                      <w:rFonts w:asciiTheme="majorHAnsi" w:hAnsiTheme="majorHAnsi" w:cs="Times New Roman"/>
                    </w:rPr>
                    <w:t>Teachers with higher social and emotional competencies tend to:</w:t>
                  </w:r>
                </w:p>
                <w:p w14:paraId="413B85D9" w14:textId="77777777" w:rsidR="00493909" w:rsidRPr="004D362E" w:rsidRDefault="00493909" w:rsidP="00710310">
                  <w:pPr>
                    <w:pStyle w:val="ListParagraph"/>
                    <w:numPr>
                      <w:ilvl w:val="1"/>
                      <w:numId w:val="15"/>
                    </w:numPr>
                    <w:ind w:left="851" w:hanging="425"/>
                    <w:rPr>
                      <w:rFonts w:asciiTheme="majorHAnsi" w:hAnsiTheme="majorHAnsi" w:cs="Times New Roman"/>
                    </w:rPr>
                  </w:pPr>
                  <w:r w:rsidRPr="004D362E">
                    <w:rPr>
                      <w:rFonts w:asciiTheme="majorHAnsi" w:hAnsiTheme="majorHAnsi" w:cs="Times New Roman"/>
                    </w:rPr>
                    <w:t xml:space="preserve">Have more positive feelings about teaching and are more satisfied with their work </w:t>
                  </w:r>
                </w:p>
                <w:p w14:paraId="238AA99B" w14:textId="77777777" w:rsidR="00493909" w:rsidRPr="004D362E" w:rsidRDefault="00493909" w:rsidP="00710310">
                  <w:pPr>
                    <w:pStyle w:val="ListParagraph"/>
                    <w:numPr>
                      <w:ilvl w:val="1"/>
                      <w:numId w:val="15"/>
                    </w:numPr>
                    <w:ind w:left="851" w:hanging="425"/>
                    <w:rPr>
                      <w:rFonts w:asciiTheme="majorHAnsi" w:hAnsiTheme="majorHAnsi" w:cs="Times New Roman"/>
                    </w:rPr>
                  </w:pPr>
                  <w:r w:rsidRPr="004D362E">
                    <w:rPr>
                      <w:rFonts w:asciiTheme="majorHAnsi" w:hAnsiTheme="majorHAnsi" w:cs="Times New Roman"/>
                    </w:rPr>
                    <w:t xml:space="preserve">Experience less burnout </w:t>
                  </w:r>
                </w:p>
                <w:p w14:paraId="19996119" w14:textId="77777777" w:rsidR="00493909" w:rsidRPr="004D362E" w:rsidRDefault="00493909" w:rsidP="00710310">
                  <w:pPr>
                    <w:pStyle w:val="ListParagraph"/>
                    <w:numPr>
                      <w:ilvl w:val="1"/>
                      <w:numId w:val="15"/>
                    </w:numPr>
                    <w:ind w:left="851" w:hanging="425"/>
                    <w:rPr>
                      <w:rFonts w:asciiTheme="majorHAnsi" w:hAnsiTheme="majorHAnsi" w:cs="Times New Roman"/>
                    </w:rPr>
                  </w:pPr>
                  <w:r w:rsidRPr="004D362E">
                    <w:rPr>
                      <w:rFonts w:asciiTheme="majorHAnsi" w:hAnsiTheme="majorHAnsi" w:cs="Times New Roman"/>
                    </w:rPr>
                    <w:t>Are better able to manage the stress associated with teaching</w:t>
                  </w:r>
                  <w:r w:rsidRPr="004D362E">
                    <w:rPr>
                      <w:rFonts w:asciiTheme="majorHAnsi" w:hAnsiTheme="majorHAnsi" w:cs="Times New Roman"/>
                      <w:vertAlign w:val="superscript"/>
                    </w:rPr>
                    <w:t>5</w:t>
                  </w:r>
                </w:p>
              </w:txbxContent>
            </v:textbox>
            <w10:wrap type="through" anchorx="page" anchory="page"/>
          </v:shape>
        </w:pict>
      </w:r>
      <w:r w:rsidR="00710310">
        <w:rPr>
          <w:noProof/>
        </w:rPr>
        <w:pict w14:anchorId="65D032AB">
          <v:shape id="Text Box 44" o:spid="_x0000_s1064" type="#_x0000_t202" style="position:absolute;margin-left:28.8pt;margin-top:29.1pt;width:430.2pt;height:39.9pt;z-index:251658314;visibility:visible;mso-wrap-edited:f;mso-position-horizontal-relative:page;mso-position-vertical-relative:page" wrapcoords="-37 0 -37 20784 21600 20784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" fillcolor="#ad0202 [3215]" stroked="f">
            <v:textbox inset=",0,,0">
              <w:txbxContent>
                <w:p w14:paraId="18D4F2CF" w14:textId="77777777" w:rsidR="00493909" w:rsidRPr="00685AF7" w:rsidRDefault="00493909" w:rsidP="00710310">
                  <w:pPr>
                    <w:pStyle w:val="Heading1"/>
                    <w:jc w:val="left"/>
                    <w:rPr>
                      <w:color w:val="FFFFFF" w:themeColor="background1"/>
                    </w:rPr>
                  </w:pPr>
                  <w:r w:rsidRPr="00685AF7">
                    <w:rPr>
                      <w:color w:val="FFFFFF" w:themeColor="background1"/>
                    </w:rPr>
                    <w:t>Benefits of SEL</w:t>
                  </w:r>
                  <w:r>
                    <w:rPr>
                      <w:color w:val="FFFFFF" w:themeColor="background1"/>
                    </w:rPr>
                    <w:t xml:space="preserve">: </w:t>
                  </w:r>
                  <w:r w:rsidRPr="00F008AE">
                    <w:rPr>
                      <w:color w:val="FFFFFF" w:themeColor="background1"/>
                      <w:sz w:val="40"/>
                    </w:rPr>
                    <w:t>What the research says</w:t>
                  </w:r>
                </w:p>
              </w:txbxContent>
            </v:textbox>
            <w10:wrap type="tight" anchorx="page" anchory="page"/>
          </v:shape>
        </w:pict>
      </w:r>
      <w:r w:rsidR="00710310">
        <w:rPr>
          <w:noProof/>
        </w:rPr>
        <w:pict w14:anchorId="7F34B411">
          <v:shape id="Text Box 81" o:spid="_x0000_s1065" type="#_x0000_t202" style="position:absolute;margin-left:41.7pt;margin-top:-221.3pt;width:297.35pt;height:25.2pt;z-index:25171060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Uqx/sCAABb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" filled="f" stroked="f">
            <v:textbox inset=",0,,0">
              <w:txbxContent>
                <w:p w14:paraId="3E707346" w14:textId="77777777" w:rsidR="00493909" w:rsidRPr="00CA47DA" w:rsidRDefault="00493909" w:rsidP="00710310">
                  <w:pPr>
                    <w:pStyle w:val="Heading2"/>
                  </w:pPr>
                  <w:r>
                    <w:t>How to foster SEL in schools</w:t>
                  </w:r>
                </w:p>
              </w:txbxContent>
            </v:textbox>
            <w10:wrap type="tight" anchorx="page" anchory="page"/>
          </v:shape>
        </w:pict>
      </w:r>
      <w:r w:rsidR="00683618">
        <w:br w:type="page"/>
      </w:r>
      <w:r w:rsidR="00493909">
        <w:rPr>
          <w:noProof/>
        </w:rPr>
        <w:lastRenderedPageBreak/>
        <w:pict w14:anchorId="3C2BA412">
          <v:rect id="Rectangle 2" o:spid="_x0000_s1069" style="position:absolute;margin-left:37.2pt;margin-top:364.9pt;width:555.9pt;height:25pt;z-index:251683979;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" filled="f" stroked="f">
            <v:textbox inset=",0,,0">
              <w:txbxContent>
                <w:p w14:paraId="4744327E" w14:textId="47988C97" w:rsidR="00493909" w:rsidRPr="00493909" w:rsidRDefault="00493909" w:rsidP="00710310">
                  <w:pPr>
                    <w:pStyle w:val="Heading4"/>
                    <w:rPr>
                      <w:rFonts w:ascii="Arial Narrow" w:hAnsi="Arial Narrow"/>
                      <w:b/>
                      <w:color w:val="AD0202"/>
                      <w:sz w:val="36"/>
                    </w:rPr>
                  </w:pPr>
                  <w:r w:rsidRPr="00493909">
                    <w:rPr>
                      <w:rFonts w:ascii="Arial Narrow" w:hAnsi="Arial Narrow"/>
                      <w:b/>
                      <w:color w:val="AD0202"/>
                      <w:sz w:val="36"/>
                    </w:rPr>
                    <w:t>Cooperative Learning</w:t>
                  </w:r>
                </w:p>
              </w:txbxContent>
            </v:textbox>
            <w10:wrap type="tight" anchorx="page" anchory="page"/>
          </v:rect>
        </w:pict>
      </w:r>
      <w:r w:rsidR="00493909">
        <w:rPr>
          <w:noProof/>
        </w:rPr>
        <w:pict w14:anchorId="09A273AA">
          <v:shape id="Text Box 378895" o:spid="_x0000_s1514" type="#_x0000_t202" style="position:absolute;margin-left:128.5pt;margin-top:573.85pt;width:449.6pt;height:233.15pt;z-index:251697291;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" mv:complextextbox="1" filled="f" stroked="f">
            <v:path arrowok="t"/>
            <v:textbox style="mso-next-textbox:#Text Box 378895">
              <w:txbxContent>
                <w:p w14:paraId="704F8309" w14:textId="77777777" w:rsidR="00493909" w:rsidRDefault="00493909" w:rsidP="00710310">
                  <w:pPr>
                    <w:rPr>
                      <w:rFonts w:ascii="Arial Narrow" w:hAnsi="Arial Narrow" w:cs="Times New Roman"/>
                      <w:b/>
                      <w:color w:val="000000" w:themeColor="text1"/>
                      <w:sz w:val="28"/>
                    </w:rPr>
                  </w:pPr>
                </w:p>
                <w:p w14:paraId="49CBD601" w14:textId="77777777" w:rsidR="00493909" w:rsidRPr="00493909" w:rsidRDefault="00493909" w:rsidP="00710310">
                  <w:pPr>
                    <w:rPr>
                      <w:rFonts w:ascii="Arial Narrow" w:hAnsi="Arial Narrow" w:cs="Times New Roman"/>
                      <w:b/>
                      <w:color w:val="000000" w:themeColor="text1"/>
                      <w:sz w:val="28"/>
                    </w:rPr>
                  </w:pPr>
                  <w:r w:rsidRPr="00493909">
                    <w:rPr>
                      <w:rFonts w:ascii="Arial Narrow" w:hAnsi="Arial Narrow" w:cs="Times New Roman"/>
                      <w:b/>
                      <w:color w:val="000000" w:themeColor="text1"/>
                      <w:sz w:val="28"/>
                    </w:rPr>
                    <w:t xml:space="preserve">Necessary Ingredients for Cooperative Learning </w:t>
                  </w:r>
                </w:p>
                <w:p w14:paraId="2BDDB53E" w14:textId="77777777" w:rsidR="00493909" w:rsidRPr="00493909" w:rsidRDefault="00493909" w:rsidP="00710310">
                  <w:pPr>
                    <w:pStyle w:val="ListParagraph"/>
                    <w:numPr>
                      <w:ilvl w:val="0"/>
                      <w:numId w:val="8"/>
                    </w:numPr>
                    <w:tabs>
                      <w:tab w:val="left" w:pos="4320"/>
                    </w:tabs>
                    <w:rPr>
                      <w:rFonts w:ascii="Arial Narrow" w:hAnsi="Arial Narrow" w:cs="Times New Roman"/>
                      <w:color w:val="000000" w:themeColor="text1"/>
                      <w:sz w:val="28"/>
                    </w:rPr>
                  </w:pPr>
                  <w:r w:rsidRPr="00493909">
                    <w:rPr>
                      <w:rFonts w:ascii="Arial Narrow" w:hAnsi="Arial Narrow" w:cs="Times New Roman"/>
                      <w:color w:val="000000" w:themeColor="text1"/>
                      <w:sz w:val="28"/>
                    </w:rPr>
                    <w:t>Positive interdependence</w:t>
                  </w:r>
                </w:p>
                <w:p w14:paraId="737EC60A" w14:textId="77777777" w:rsidR="00493909" w:rsidRPr="00493909" w:rsidRDefault="00493909" w:rsidP="00710310">
                  <w:pPr>
                    <w:pStyle w:val="ListParagraph"/>
                    <w:numPr>
                      <w:ilvl w:val="0"/>
                      <w:numId w:val="8"/>
                    </w:numPr>
                    <w:rPr>
                      <w:rFonts w:ascii="Arial Narrow" w:hAnsi="Arial Narrow" w:cs="Times New Roman"/>
                      <w:color w:val="000000" w:themeColor="text1"/>
                      <w:sz w:val="28"/>
                    </w:rPr>
                  </w:pPr>
                  <w:r w:rsidRPr="00493909">
                    <w:rPr>
                      <w:rFonts w:ascii="Arial Narrow" w:hAnsi="Arial Narrow" w:cs="Times New Roman"/>
                      <w:color w:val="000000" w:themeColor="text1"/>
                      <w:sz w:val="28"/>
                    </w:rPr>
                    <w:t>Face-to-face interaction</w:t>
                  </w:r>
                </w:p>
                <w:p w14:paraId="61806883" w14:textId="77777777" w:rsidR="00493909" w:rsidRPr="00493909" w:rsidRDefault="00493909" w:rsidP="00710310">
                  <w:pPr>
                    <w:pStyle w:val="ListParagraph"/>
                    <w:numPr>
                      <w:ilvl w:val="0"/>
                      <w:numId w:val="8"/>
                    </w:numPr>
                    <w:rPr>
                      <w:rFonts w:ascii="Arial Narrow" w:hAnsi="Arial Narrow" w:cs="Times New Roman"/>
                      <w:color w:val="000000" w:themeColor="text1"/>
                      <w:sz w:val="28"/>
                    </w:rPr>
                  </w:pPr>
                  <w:r w:rsidRPr="00493909">
                    <w:rPr>
                      <w:rFonts w:ascii="Arial Narrow" w:hAnsi="Arial Narrow" w:cs="Times New Roman"/>
                      <w:color w:val="000000" w:themeColor="text1"/>
                      <w:sz w:val="28"/>
                    </w:rPr>
                    <w:t>Individual accountability</w:t>
                  </w:r>
                </w:p>
                <w:p w14:paraId="16366599" w14:textId="77777777" w:rsidR="00493909" w:rsidRPr="00493909" w:rsidRDefault="00493909" w:rsidP="00710310">
                  <w:pPr>
                    <w:pStyle w:val="ListParagraph"/>
                    <w:numPr>
                      <w:ilvl w:val="0"/>
                      <w:numId w:val="8"/>
                    </w:numPr>
                    <w:rPr>
                      <w:rFonts w:ascii="Arial Narrow" w:hAnsi="Arial Narrow" w:cs="Times New Roman"/>
                      <w:color w:val="000000" w:themeColor="text1"/>
                      <w:sz w:val="28"/>
                    </w:rPr>
                  </w:pPr>
                  <w:r w:rsidRPr="00493909">
                    <w:rPr>
                      <w:rFonts w:ascii="Arial Narrow" w:hAnsi="Arial Narrow" w:cs="Times New Roman"/>
                      <w:color w:val="000000" w:themeColor="text1"/>
                      <w:sz w:val="28"/>
                    </w:rPr>
                    <w:t>Social skills training</w:t>
                  </w:r>
                </w:p>
                <w:p w14:paraId="3FE469A9" w14:textId="77777777" w:rsidR="00493909" w:rsidRPr="00493909" w:rsidRDefault="00493909" w:rsidP="00710310">
                  <w:pPr>
                    <w:pStyle w:val="ListParagraph"/>
                    <w:numPr>
                      <w:ilvl w:val="0"/>
                      <w:numId w:val="8"/>
                    </w:numPr>
                    <w:rPr>
                      <w:rFonts w:ascii="Arial Narrow" w:hAnsi="Arial Narrow" w:cs="Times New Roman"/>
                      <w:color w:val="000000" w:themeColor="text1"/>
                      <w:sz w:val="28"/>
                    </w:rPr>
                  </w:pPr>
                  <w:r w:rsidRPr="00493909">
                    <w:rPr>
                      <w:rFonts w:ascii="Arial Narrow" w:hAnsi="Arial Narrow" w:cs="Times New Roman"/>
                      <w:color w:val="000000" w:themeColor="text1"/>
                      <w:sz w:val="28"/>
                    </w:rPr>
                    <w:t>Group self evaluation practices</w:t>
                  </w:r>
                </w:p>
              </w:txbxContent>
            </v:textbox>
            <w10:wrap type="through" anchorx="page" anchory="page"/>
          </v:shape>
        </w:pict>
      </w:r>
      <w:r w:rsidR="00493909">
        <w:rPr>
          <w:noProof/>
        </w:rPr>
        <w:pict w14:anchorId="2F24B190">
          <v:shape id="Text Box 74" o:spid="_x0000_s1091" type="#_x0000_t202" style="position:absolute;margin-left:28.8pt;margin-top:27.3pt;width:554.4pt;height:32pt;z-index:251718795;visibility:visible;mso-wrap-edited:f;mso-position-horizontal-relative:page;mso-position-vertical-relative:page" wrapcoords="-29 0 -29 20595 21600 20595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" fillcolor="#ad0202 [3215]" stroked="f">
            <v:textbox inset=",0,,0">
              <w:txbxContent>
                <w:p w14:paraId="20856128" w14:textId="77777777" w:rsidR="00493909" w:rsidRPr="00710310" w:rsidRDefault="00493909" w:rsidP="00493909">
                  <w:pPr>
                    <w:pStyle w:val="Heading1"/>
                    <w:rPr>
                      <w:rFonts w:ascii="Arial Narrow" w:hAnsi="Arial Narrow"/>
                      <w:color w:val="FFFFFF" w:themeColor="background1"/>
                    </w:rPr>
                  </w:pPr>
                  <w:r w:rsidRPr="00710310">
                    <w:rPr>
                      <w:rFonts w:ascii="Arial Narrow" w:hAnsi="Arial Narrow" w:cs="Times New Roman"/>
                      <w:b/>
                      <w:color w:val="FFFFFF" w:themeColor="background1"/>
                    </w:rPr>
                    <w:t>Some strategies for fostering SEL</w:t>
                  </w:r>
                </w:p>
              </w:txbxContent>
            </v:textbox>
            <w10:wrap type="tight" anchorx="page" anchory="page"/>
          </v:shape>
        </w:pict>
      </w:r>
      <w:r w:rsidR="00493909">
        <w:rPr>
          <w:noProof/>
        </w:rPr>
        <w:pict w14:anchorId="493822F9">
          <v:shape id="Text Box 152" o:spid="_x0000_s1071" type="#_x0000_t202" style="position:absolute;margin-left:31.1pt;margin-top:327pt;width:262.05pt;height:19.1pt;z-index:251742347;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" mv:complextextbox="1" filled="f" stroked="f">
            <v:path arrowok="t"/>
            <v:textbox>
              <w:txbxContent>
                <w:p w14:paraId="0380F858" w14:textId="77777777" w:rsidR="00493909" w:rsidRPr="00073094" w:rsidRDefault="00493909">
                  <w:pPr>
                    <w:rPr>
                      <w:i/>
                      <w:noProof/>
                      <w:sz w:val="18"/>
                    </w:rPr>
                  </w:pPr>
                  <w:r w:rsidRPr="00073094">
                    <w:rPr>
                      <w:rFonts w:ascii="Times New Roman" w:hAnsi="Times New Roman" w:cs="Times New Roman"/>
                      <w:i/>
                      <w:sz w:val="18"/>
                    </w:rPr>
                    <w:t>(Conversation Peace, Fraser Community Justice Initiatives, 2006)</w:t>
                  </w:r>
                </w:p>
              </w:txbxContent>
            </v:textbox>
            <w10:wrap type="through" anchorx="page" anchory="page"/>
          </v:shape>
        </w:pict>
      </w:r>
      <w:r w:rsidR="00493909">
        <w:rPr>
          <w:noProof/>
        </w:rPr>
        <w:pict w14:anchorId="714220FA">
          <v:line id="Straight Connector 156" o:spid="_x0000_s1097" style="position:absolute;z-index:251746443;visibility:visible;mso-wrap-distance-top:-1emu;mso-wrap-distance-bottom:-1emu;mso-position-horizontal-relative:page;mso-position-vertical-relative:page;mso-width-relative:margin" from="30.6pt,347.1pt" to="585pt,34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" strokecolor="#ad0202 [3215]" strokeweight="2pt">
            <v:shadow on="t" opacity="24903f" mv:blur="40000f" origin=",.5" offset="0,20000emu"/>
            <o:lock v:ext="edit" shapetype="f"/>
            <w10:wrap anchorx="page" anchory="page"/>
          </v:line>
        </w:pict>
      </w:r>
      <w:r w:rsidR="00710310">
        <w:rPr>
          <w:noProof/>
        </w:rPr>
        <w:pict w14:anchorId="1439E550">
          <v:shape id="Text Box 77" o:spid="_x0000_s1086" type="#_x0000_t202" style="position:absolute;margin-left:289.35pt;margin-top:109.6pt;width:284.3pt;height:25.2pt;z-index:25172084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" filled="f" stroked="f">
            <v:textbox inset=",0,,0">
              <w:txbxContent>
                <w:p w14:paraId="24E78E1E" w14:textId="77777777" w:rsidR="00493909" w:rsidRPr="00710310" w:rsidRDefault="00493909" w:rsidP="00710310">
                  <w:pPr>
                    <w:pStyle w:val="Heading2"/>
                    <w:rPr>
                      <w:rFonts w:ascii="Arial Narrow" w:hAnsi="Arial Narrow" w:cs="Times New Roman"/>
                      <w:color w:val="000000" w:themeColor="text1"/>
                      <w:sz w:val="28"/>
                    </w:rPr>
                  </w:pPr>
                  <w:r w:rsidRPr="00710310">
                    <w:rPr>
                      <w:rFonts w:ascii="Arial Narrow" w:hAnsi="Arial Narrow" w:cs="Times New Roman"/>
                      <w:b/>
                      <w:color w:val="000000" w:themeColor="text1"/>
                      <w:sz w:val="28"/>
                    </w:rPr>
                    <w:t>Restorative Action</w:t>
                  </w:r>
                </w:p>
              </w:txbxContent>
            </v:textbox>
            <w10:wrap type="tight" anchorx="page" anchory="page"/>
          </v:shape>
        </w:pict>
      </w:r>
      <w:r w:rsidR="00710310">
        <w:rPr>
          <w:noProof/>
        </w:rPr>
        <w:pict w14:anchorId="79E3B1B0">
          <v:shape id="Text Box 378921" o:spid="_x0000_s1090" type="#_x0000_t202" style="position:absolute;margin-left:29.6pt;margin-top:70.25pt;width:354pt;height:35.2pt;z-index:251760779;visibility:visible;mso-wrap-edited:f;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" mv:complextextbox="1" filled="f" stroked="f">
            <v:path arrowok="t"/>
            <v:textbox>
              <w:txbxContent>
                <w:p w14:paraId="456C5FC4" w14:textId="77777777" w:rsidR="00493909" w:rsidRPr="00710310" w:rsidRDefault="00493909">
                  <w:pPr>
                    <w:rPr>
                      <w:rFonts w:ascii="Arial Narrow" w:hAnsi="Arial Narrow"/>
                      <w:b/>
                      <w:color w:val="AD0202" w:themeColor="text2"/>
                      <w:sz w:val="36"/>
                    </w:rPr>
                  </w:pPr>
                  <w:r w:rsidRPr="00710310">
                    <w:rPr>
                      <w:rFonts w:ascii="Arial Narrow" w:hAnsi="Arial Narrow"/>
                      <w:b/>
                      <w:color w:val="AD0202" w:themeColor="text2"/>
                      <w:sz w:val="36"/>
                    </w:rPr>
                    <w:t>Restorative Approaches to Discipline</w:t>
                  </w:r>
                </w:p>
              </w:txbxContent>
            </v:textbox>
            <w10:wrap type="through" anchorx="page" anchory="page"/>
          </v:shape>
        </w:pict>
      </w:r>
      <w:r w:rsidR="00710310">
        <w:rPr>
          <w:noProof/>
        </w:rPr>
        <w:pict w14:anchorId="0C1EE6DD">
          <v:shape id="Text Box 75" o:spid="_x0000_s1087" type="#_x0000_t202" style="position:absolute;margin-left:37.2pt;margin-top:109.6pt;width:297.35pt;height:25.2pt;z-index:251723915;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q3+/0CAABb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" filled="f" stroked="f">
            <v:textbox inset=",0,,0">
              <w:txbxContent>
                <w:p w14:paraId="63139B5D" w14:textId="77777777" w:rsidR="00493909" w:rsidRPr="00A119E5" w:rsidRDefault="00493909" w:rsidP="00710310">
                  <w:pPr>
                    <w:pStyle w:val="Heading2"/>
                    <w:rPr>
                      <w:rFonts w:cs="Times New Roman"/>
                      <w:color w:val="000000" w:themeColor="text1"/>
                      <w:sz w:val="28"/>
                    </w:rPr>
                  </w:pPr>
                  <w:r w:rsidRPr="00710310">
                    <w:rPr>
                      <w:rFonts w:ascii="Arial Narrow" w:hAnsi="Arial Narrow" w:cs="Times New Roman"/>
                      <w:b/>
                      <w:color w:val="000000" w:themeColor="text1"/>
                      <w:sz w:val="28"/>
                    </w:rPr>
                    <w:t>Punitive</w:t>
                  </w:r>
                  <w:r w:rsidRPr="00A119E5">
                    <w:rPr>
                      <w:rFonts w:cs="Times New Roman"/>
                      <w:b/>
                      <w:color w:val="000000" w:themeColor="text1"/>
                      <w:sz w:val="28"/>
                    </w:rPr>
                    <w:t xml:space="preserve"> </w:t>
                  </w:r>
                  <w:r w:rsidRPr="00710310">
                    <w:rPr>
                      <w:rFonts w:ascii="Arial Narrow" w:hAnsi="Arial Narrow" w:cs="Times New Roman"/>
                      <w:b/>
                      <w:color w:val="000000" w:themeColor="text1"/>
                      <w:sz w:val="28"/>
                    </w:rPr>
                    <w:t>Discipline</w:t>
                  </w:r>
                </w:p>
              </w:txbxContent>
            </v:textbox>
            <w10:wrap type="tight" anchorx="page" anchory="page"/>
          </v:shape>
        </w:pict>
      </w:r>
      <w:r w:rsidR="00710310">
        <w:rPr>
          <w:noProof/>
        </w:rPr>
        <w:pict w14:anchorId="54EDFE0D">
          <v:group id="_x0000_s1656" style="position:absolute;margin-left:265pt;margin-top:130.85pt;width:313.1pt;height:297.8pt;z-index:251721867;mso-position-horizontal-relative:page;mso-position-vertical-relative:page" coordsize="20000,20000" wrapcoords="0 0 21600 0 21600 21600 0 21600 0 0" mv:complextextbox="1">
            <o:lock v:ext="edit" ungrouping="t"/>
            <v:shape id="Text Box 78" o:spid="_x0000_s1657" type="#_x0000_t202" style="position:absolute;width:20000;height:20000;visibility:visible;mso-wrap-edited:f;mso-position-horizontal-relative:page;mso-position-vertical-relative:page"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VbRwgAA&#10;ANoAAAAPAAAAZHJzL2Rvd25yZXYueG1sRI9Bi8IwFITvgv8hPMHbmurBXapRilBQWMFV8fxsnm2x&#10;eWmbrNb99RtB8DjMzDfMfNmZStyodaVlBeNRBII4s7rkXMHxkH58gXAeWWNlmRQ8yMFy0e/NMdb2&#10;zj902/tcBAi7GBUU3texlC4ryKAb2Zo4eBfbGvRBtrnULd4D3FRyEkVTabDksFBgTauCsuv+1yjY&#10;7s7N3yZypkp8mn4mu+b7cmqUGg66ZAbCU+ff4Vd7rRVM4Hkl3A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ZVtHCAAAA2gAAAA8AAAAAAAAAAAAAAAAAlwIAAGRycy9kb3du&#10;cmV2LnhtbFBLBQYAAAAABAAEAPUAAACGAwAAAAA=&#10;" mv:complextextbox="1" filled="f" stroked="f">
              <v:textbox style="mso-next-textbox:#Text Box 93" inset=",0,,0"/>
            </v:shape>
            <v:shape id="_x0000_s1658" type="#_x0000_t202" style="position:absolute;left:5018;width:14522;height:625" filled="f" stroked="f">
              <v:textbox style="mso-next-textbox:#_x0000_s1659" inset="0,0,0,0">
                <w:txbxContent>
                  <w:p w14:paraId="3181E039" w14:textId="77777777" w:rsidR="00493909" w:rsidRPr="00710310" w:rsidRDefault="00493909" w:rsidP="00710310">
                    <w:pPr>
                      <w:ind w:left="540" w:hanging="270"/>
                      <w:contextualSpacing/>
                      <w:rPr>
                        <w:rFonts w:ascii="Arial Narrow" w:hAnsi="Arial Narrow" w:cs="Times New Roman"/>
                        <w:sz w:val="16"/>
                        <w:szCs w:val="28"/>
                      </w:rPr>
                    </w:pPr>
                  </w:p>
                  <w:p w14:paraId="5E83A79F" w14:textId="77777777" w:rsidR="00493909" w:rsidRPr="00710310" w:rsidRDefault="00493909" w:rsidP="00710310">
                    <w:pPr>
                      <w:pStyle w:val="ListParagraph"/>
                      <w:numPr>
                        <w:ilvl w:val="0"/>
                        <w:numId w:val="10"/>
                      </w:numPr>
                      <w:ind w:left="540" w:hanging="270"/>
                      <w:rPr>
                        <w:rFonts w:ascii="Arial Narrow" w:hAnsi="Arial Narrow" w:cs="Times New Roman"/>
                        <w:sz w:val="28"/>
                        <w:szCs w:val="28"/>
                      </w:rPr>
                    </w:pPr>
                    <w:r w:rsidRPr="00710310">
                      <w:rPr>
                        <w:rFonts w:ascii="Arial Narrow" w:hAnsi="Arial Narrow" w:cs="Times New Roman"/>
                        <w:sz w:val="28"/>
                        <w:szCs w:val="28"/>
                      </w:rPr>
                      <w:t>Focus is on accountability, healing, reparation</w:t>
                    </w:r>
                  </w:p>
                  <w:p w14:paraId="7BC27273" w14:textId="77777777" w:rsidR="00493909" w:rsidRPr="00710310" w:rsidRDefault="00493909" w:rsidP="00710310">
                    <w:pPr>
                      <w:pStyle w:val="ListParagraph"/>
                      <w:numPr>
                        <w:ilvl w:val="0"/>
                        <w:numId w:val="10"/>
                      </w:numPr>
                      <w:ind w:left="540" w:hanging="270"/>
                      <w:rPr>
                        <w:rFonts w:ascii="Arial Narrow" w:hAnsi="Arial Narrow" w:cs="Times New Roman"/>
                        <w:sz w:val="28"/>
                        <w:szCs w:val="28"/>
                      </w:rPr>
                    </w:pPr>
                    <w:r w:rsidRPr="00710310">
                      <w:rPr>
                        <w:rFonts w:ascii="Arial Narrow" w:hAnsi="Arial Narrow" w:cs="Times New Roman"/>
                        <w:sz w:val="28"/>
                        <w:szCs w:val="28"/>
                      </w:rPr>
                      <w:t>Harm is defined in terms of people hurt and relationships damaged</w:t>
                    </w:r>
                  </w:p>
                  <w:p w14:paraId="6DAD90FF" w14:textId="77777777" w:rsidR="00493909" w:rsidRPr="00710310" w:rsidRDefault="00493909" w:rsidP="00710310">
                    <w:pPr>
                      <w:pStyle w:val="ListParagraph"/>
                      <w:numPr>
                        <w:ilvl w:val="0"/>
                        <w:numId w:val="10"/>
                      </w:numPr>
                      <w:ind w:left="540" w:hanging="270"/>
                      <w:rPr>
                        <w:rFonts w:ascii="Arial Narrow" w:hAnsi="Arial Narrow" w:cs="Times New Roman"/>
                        <w:sz w:val="28"/>
                        <w:szCs w:val="28"/>
                      </w:rPr>
                    </w:pPr>
                    <w:r w:rsidRPr="00710310">
                      <w:rPr>
                        <w:rFonts w:ascii="Arial Narrow" w:hAnsi="Arial Narrow" w:cs="Times New Roman"/>
                        <w:sz w:val="28"/>
                        <w:szCs w:val="28"/>
                      </w:rPr>
                      <w:t>Justice means understanding, dialogue and reparation, achieved when people take responsibility for their actions, relationships are healed and harm repaired</w:t>
                    </w:r>
                  </w:p>
                  <w:p w14:paraId="36A08424" w14:textId="77777777" w:rsidR="00493909" w:rsidRPr="00710310" w:rsidRDefault="00493909" w:rsidP="00710310">
                    <w:pPr>
                      <w:pStyle w:val="ListParagraph"/>
                      <w:numPr>
                        <w:ilvl w:val="0"/>
                        <w:numId w:val="10"/>
                      </w:numPr>
                      <w:ind w:left="540" w:hanging="270"/>
                      <w:rPr>
                        <w:rFonts w:ascii="Arial Narrow" w:hAnsi="Arial Narrow" w:cs="Times New Roman"/>
                        <w:sz w:val="28"/>
                        <w:szCs w:val="28"/>
                      </w:rPr>
                    </w:pPr>
                    <w:r w:rsidRPr="00710310">
                      <w:rPr>
                        <w:rFonts w:ascii="Arial Narrow" w:hAnsi="Arial Narrow" w:cs="Times New Roman"/>
                        <w:sz w:val="28"/>
                        <w:szCs w:val="28"/>
                      </w:rPr>
                      <w:t>Action is determined by all parties together</w:t>
                    </w:r>
                  </w:p>
                  <w:p w14:paraId="46FA3C82" w14:textId="77777777" w:rsidR="00493909" w:rsidRPr="00710310" w:rsidRDefault="00493909" w:rsidP="00710310">
                    <w:pPr>
                      <w:pStyle w:val="ListParagraph"/>
                      <w:numPr>
                        <w:ilvl w:val="0"/>
                        <w:numId w:val="10"/>
                      </w:numPr>
                      <w:ind w:left="540" w:hanging="270"/>
                      <w:rPr>
                        <w:rFonts w:ascii="Arial Narrow" w:hAnsi="Arial Narrow" w:cs="Times New Roman"/>
                        <w:sz w:val="28"/>
                        <w:szCs w:val="28"/>
                      </w:rPr>
                    </w:pPr>
                    <w:r w:rsidRPr="00710310">
                      <w:rPr>
                        <w:rFonts w:ascii="Arial Narrow" w:hAnsi="Arial Narrow" w:cs="Times New Roman"/>
                        <w:sz w:val="28"/>
                        <w:szCs w:val="28"/>
                      </w:rPr>
                      <w:t>Response determined by perpetrators, victim and community working together to find solutions that promote repair, reconciliation and reassurance.</w:t>
                    </w:r>
                  </w:p>
                </w:txbxContent>
              </v:textbox>
            </v:shape>
            <v:shape id="_x0000_s1659" type="#_x0000_t202" style="position:absolute;left:460;top:618;width:19080;height:1098" filled="f" stroked="f">
              <v:textbox style="mso-next-textbox:#_x0000_s1660" inset="0,0,0,0">
                <w:txbxContent/>
              </v:textbox>
            </v:shape>
            <v:shape id="_x0000_s1660" type="#_x0000_t202" style="position:absolute;left:460;top:1709;width:19080;height:2180" filled="f" stroked="f">
              <v:textbox style="mso-next-textbox:#_x0000_s1661" inset="0,0,0,0">
                <w:txbxContent/>
              </v:textbox>
            </v:shape>
            <v:shape id="_x0000_s1661" type="#_x0000_t202" style="position:absolute;left:460;top:3882;width:19080;height:4335" filled="f" stroked="f">
              <v:textbox style="mso-next-textbox:#_x0000_s1662" inset="0,0,0,0">
                <w:txbxContent/>
              </v:textbox>
            </v:shape>
            <v:shape id="_x0000_s1662" type="#_x0000_t202" style="position:absolute;left:460;top:8210;width:18397;height:1098" filled="f" stroked="f">
              <v:textbox style="mso-next-textbox:#_x0000_s1663" inset="0,0,0,0">
                <w:txbxContent/>
              </v:textbox>
            </v:shape>
            <v:shape id="_x0000_s1663" type="#_x0000_t202" style="position:absolute;left:460;top:9302;width:18397;height:1101" filled="f" stroked="f">
              <v:textbox style="mso-next-textbox:#_x0000_s1664" inset="0,0,0,0">
                <w:txbxContent/>
              </v:textbox>
            </v:shape>
            <v:shape id="_x0000_s1664" type="#_x0000_t202" style="position:absolute;left:460;top:10396;width:19080;height:2163" filled="f" stroked="f">
              <v:textbox style="mso-next-textbox:#Text Box 93" inset="0,0,0,0">
                <w:txbxContent/>
              </v:textbox>
            </v:shape>
            <w10:wrap type="through" anchorx="page" anchory="page"/>
          </v:group>
        </w:pict>
      </w:r>
      <w:r w:rsidR="00710310">
        <w:rPr>
          <w:noProof/>
        </w:rPr>
        <w:pict w14:anchorId="10F7F9E1">
          <v:group id="_x0000_s1643" style="position:absolute;margin-left:11pt;margin-top:140.3pt;width:282.5pt;height:192.8pt;z-index:251719819;mso-position-horizontal-relative:page;mso-position-vertical-relative:page" coordsize="20000,20000" wrapcoords="0 0 21600 0 21600 21600 0 21600 0 0" mv:complextextbox="1">
            <o:lock v:ext="edit" ungrouping="t"/>
            <v:shape id="Text Box 76" o:spid="_x0000_s1644" type="#_x0000_t202" style="position:absolute;width:20000;height:20000;visibility:visible;mso-wrap-edited:f;mso-position-horizontal-relative:page;mso-position-vertical-relative:page"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i3vxQAA&#10;AN8AAAAPAAAAZHJzL2Rvd25yZXYueG1sRE9ba8IwFH4f+B/CEfY2kyl4qUYpQsHBBk7F52NzbMua&#10;k7bJtO7XLw+DPX5899Wmt7W4UecrxxpeRwoEce5MxYWG0zF7mYPwAdlg7Zg0PMjDZj14WmFi3J0/&#10;6XYIhYgh7BPUUIbQJFL6vCSLfuQa4shdXWcxRNgV0nR4j+G2lmOlptJixbGhxIa2JeVfh2+r4WN/&#10;aX/elLd1GrJslu7b9+u51fp52KdLEIH68C/+c++MhslsvlBxcPwTv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CLe/FAAAA3wAAAA8AAAAAAAAAAAAAAAAAlwIAAGRycy9k&#10;b3ducmV2LnhtbFBLBQYAAAAABAAEAPUAAACJAwAAAAA=&#10;" mv:complextextbox="1" filled="f" stroked="f">
              <v:textbox style="mso-next-textbox:#Text Box 76" inset=",0,,0"/>
            </v:shape>
            <v:shape id="_x0000_s1645" type="#_x0000_t202" style="position:absolute;left:510;width:16835;height:1696" filled="f" stroked="f">
              <v:textbox style="mso-next-textbox:#_x0000_s1646" inset="0,0,0,0">
                <w:txbxContent>
                  <w:p w14:paraId="49272F95" w14:textId="77777777" w:rsidR="00493909" w:rsidRPr="00710310" w:rsidRDefault="00493909" w:rsidP="00710310">
                    <w:pPr>
                      <w:pStyle w:val="ListParagraph"/>
                      <w:numPr>
                        <w:ilvl w:val="0"/>
                        <w:numId w:val="9"/>
                      </w:numPr>
                      <w:rPr>
                        <w:rFonts w:ascii="Arial Narrow" w:hAnsi="Arial Narrow" w:cs="Times New Roman"/>
                        <w:sz w:val="28"/>
                        <w:szCs w:val="28"/>
                      </w:rPr>
                    </w:pPr>
                    <w:r w:rsidRPr="00710310">
                      <w:rPr>
                        <w:rFonts w:ascii="Arial Narrow" w:hAnsi="Arial Narrow" w:cs="Times New Roman"/>
                        <w:sz w:val="28"/>
                        <w:szCs w:val="28"/>
                      </w:rPr>
                      <w:t>Focus is on punishment</w:t>
                    </w:r>
                  </w:p>
                  <w:p w14:paraId="7F594C0E" w14:textId="3A796F9A" w:rsidR="00493909" w:rsidRPr="00710310" w:rsidRDefault="00493909" w:rsidP="00710310">
                    <w:pPr>
                      <w:pStyle w:val="ListParagraph"/>
                      <w:numPr>
                        <w:ilvl w:val="0"/>
                        <w:numId w:val="9"/>
                      </w:numPr>
                      <w:rPr>
                        <w:rFonts w:ascii="Arial Narrow" w:hAnsi="Arial Narrow" w:cs="Times New Roman"/>
                        <w:sz w:val="28"/>
                        <w:szCs w:val="28"/>
                      </w:rPr>
                    </w:pPr>
                    <w:r w:rsidRPr="00710310">
                      <w:rPr>
                        <w:rFonts w:ascii="Arial Narrow" w:hAnsi="Arial Narrow" w:cs="Times New Roman"/>
                        <w:sz w:val="28"/>
                        <w:szCs w:val="28"/>
                      </w:rPr>
                      <w:t>Har</w:t>
                    </w:r>
                    <w:r>
                      <w:rPr>
                        <w:rFonts w:ascii="Arial Narrow" w:hAnsi="Arial Narrow" w:cs="Times New Roman"/>
                        <w:sz w:val="28"/>
                        <w:szCs w:val="28"/>
                      </w:rPr>
                      <w:t xml:space="preserve">m is defined in terms of broken </w:t>
                    </w:r>
                    <w:r w:rsidRPr="00710310">
                      <w:rPr>
                        <w:rFonts w:ascii="Arial Narrow" w:hAnsi="Arial Narrow" w:cs="Times New Roman"/>
                        <w:sz w:val="28"/>
                        <w:szCs w:val="28"/>
                      </w:rPr>
                      <w:t>rules and guilt</w:t>
                    </w:r>
                  </w:p>
                  <w:p w14:paraId="1FC7A8A1" w14:textId="77777777" w:rsidR="00493909" w:rsidRPr="00710310" w:rsidRDefault="00493909" w:rsidP="00710310">
                    <w:pPr>
                      <w:pStyle w:val="ListParagraph"/>
                      <w:numPr>
                        <w:ilvl w:val="0"/>
                        <w:numId w:val="9"/>
                      </w:numPr>
                      <w:rPr>
                        <w:rFonts w:ascii="Arial Narrow" w:hAnsi="Arial Narrow" w:cs="Times New Roman"/>
                        <w:sz w:val="28"/>
                        <w:szCs w:val="28"/>
                      </w:rPr>
                    </w:pPr>
                    <w:r w:rsidRPr="00710310">
                      <w:rPr>
                        <w:rFonts w:ascii="Arial Narrow" w:hAnsi="Arial Narrow" w:cs="Times New Roman"/>
                        <w:sz w:val="28"/>
                        <w:szCs w:val="28"/>
                      </w:rPr>
                      <w:t>Justice means proving who is right and who is wrong and is achieved when those found guilty are punished</w:t>
                    </w:r>
                  </w:p>
                  <w:p w14:paraId="499CDF8F" w14:textId="77777777" w:rsidR="00493909" w:rsidRPr="00710310" w:rsidRDefault="00493909" w:rsidP="00710310">
                    <w:pPr>
                      <w:pStyle w:val="ListParagraph"/>
                      <w:numPr>
                        <w:ilvl w:val="0"/>
                        <w:numId w:val="9"/>
                      </w:numPr>
                      <w:rPr>
                        <w:rFonts w:ascii="Arial Narrow" w:hAnsi="Arial Narrow" w:cs="Times New Roman"/>
                        <w:sz w:val="28"/>
                        <w:szCs w:val="28"/>
                      </w:rPr>
                    </w:pPr>
                    <w:r w:rsidRPr="00710310">
                      <w:rPr>
                        <w:rFonts w:ascii="Arial Narrow" w:hAnsi="Arial Narrow" w:cs="Times New Roman"/>
                        <w:sz w:val="28"/>
                        <w:szCs w:val="28"/>
                      </w:rPr>
                      <w:t>Action directed by authorities to person who caused harm</w:t>
                    </w:r>
                  </w:p>
                  <w:p w14:paraId="22395E32" w14:textId="77777777" w:rsidR="00493909" w:rsidRPr="00710310" w:rsidRDefault="00493909" w:rsidP="00710310">
                    <w:pPr>
                      <w:pStyle w:val="ListParagraph"/>
                      <w:numPr>
                        <w:ilvl w:val="0"/>
                        <w:numId w:val="9"/>
                      </w:numPr>
                      <w:rPr>
                        <w:rFonts w:ascii="Arial Narrow" w:hAnsi="Arial Narrow" w:cs="Times New Roman"/>
                        <w:sz w:val="28"/>
                        <w:szCs w:val="28"/>
                      </w:rPr>
                    </w:pPr>
                    <w:r w:rsidRPr="00710310">
                      <w:rPr>
                        <w:rFonts w:ascii="Arial Narrow" w:hAnsi="Arial Narrow" w:cs="Times New Roman"/>
                        <w:sz w:val="28"/>
                        <w:szCs w:val="28"/>
                      </w:rPr>
                      <w:t>Response by authority who determines blame and administers punishment to the person who caused harm</w:t>
                    </w:r>
                  </w:p>
                </w:txbxContent>
              </v:textbox>
            </v:shape>
            <v:shape id="_x0000_s1646" type="#_x0000_t202" style="position:absolute;left:510;top:1686;width:16835;height:1701" filled="f" stroked="f">
              <v:textbox style="mso-next-textbox:#_x0000_s1647" inset="0,0,0,0">
                <w:txbxContent/>
              </v:textbox>
            </v:shape>
            <v:shape id="_x0000_s1647" type="#_x0000_t202" style="position:absolute;left:510;top:3377;width:16835;height:1675" filled="f" stroked="f">
              <v:textbox style="mso-next-textbox:#_x0000_s1648" inset="0,0,0,0">
                <w:txbxContent/>
              </v:textbox>
            </v:shape>
            <v:shape id="_x0000_s1648" type="#_x0000_t202" style="position:absolute;left:510;top:5041;width:16835;height:1697" filled="f" stroked="f">
              <v:textbox style="mso-next-textbox:#_x0000_s1649" inset="0,0,0,0">
                <w:txbxContent/>
              </v:textbox>
            </v:shape>
            <v:shape id="_x0000_s1649" type="#_x0000_t202" style="position:absolute;left:510;top:6727;width:16835;height:1681" filled="f" stroked="f">
              <v:textbox style="mso-next-textbox:#_x0000_s1650" inset="0,0,0,0">
                <w:txbxContent/>
              </v:textbox>
            </v:shape>
            <v:shape id="_x0000_s1650" type="#_x0000_t202" style="position:absolute;left:510;top:8397;width:16835;height:1676" filled="f" stroked="f">
              <v:textbox style="mso-next-textbox:#_x0000_s1651" inset="0,0,0,0">
                <w:txbxContent/>
              </v:textbox>
            </v:shape>
            <v:shape id="_x0000_s1651" type="#_x0000_t202" style="position:absolute;left:510;top:10062;width:16835;height:1696" filled="f" stroked="f">
              <v:textbox style="mso-next-textbox:#_x0000_s1652" inset="0,0,0,0">
                <w:txbxContent/>
              </v:textbox>
            </v:shape>
            <v:shape id="_x0000_s1652" type="#_x0000_t202" style="position:absolute;left:510;top:11748;width:16835;height:1680" filled="f" stroked="f">
              <v:textbox style="mso-next-textbox:#_x0000_s1653" inset="0,0,0,0">
                <w:txbxContent/>
              </v:textbox>
            </v:shape>
            <v:shape id="_x0000_s1653" type="#_x0000_t202" style="position:absolute;left:510;top:13418;width:16835;height:1696" filled="f" stroked="f">
              <v:textbox style="mso-next-textbox:#_x0000_s1654" inset="0,0,0,0">
                <w:txbxContent/>
              </v:textbox>
            </v:shape>
            <v:shape id="_x0000_s1654" type="#_x0000_t202" style="position:absolute;left:510;top:15104;width:16835;height:1675" filled="f" stroked="f">
              <v:textbox style="mso-next-textbox:#_x0000_s1655" inset="0,0,0,0">
                <w:txbxContent/>
              </v:textbox>
            </v:shape>
            <v:shape id="_x0000_s1655" type="#_x0000_t202" style="position:absolute;left:510;top:16769;width:16835;height:1680" filled="f" stroked="f">
              <v:textbox style="mso-next-textbox:#_x0000_s1655" inset="0,0,0,0">
                <w:txbxContent/>
              </v:textbox>
            </v:shape>
            <w10:wrap type="through" anchorx="page" anchory="page"/>
          </v:group>
        </w:pict>
      </w:r>
      <w:r w:rsidR="00710310">
        <w:rPr>
          <w:noProof/>
        </w:rPr>
        <w:pict w14:anchorId="23ECF7DF">
          <v:shape id="Text Box 148" o:spid="_x0000_s1070" type="#_x0000_t202" style="position:absolute;margin-left:226.55pt;margin-top:97pt;width:38.45pt;height:25.2pt;z-index:251737226;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" mv:complextextbox="1" filled="f" stroked="f">
            <v:path arrowok="t"/>
            <v:textbox style="mso-next-textbox:#Text Box 148">
              <w:txbxContent>
                <w:p w14:paraId="41F7CB60" w14:textId="77777777" w:rsidR="00493909" w:rsidRPr="00A119E5" w:rsidRDefault="00493909">
                  <w:pPr>
                    <w:rPr>
                      <w:rFonts w:asciiTheme="majorHAnsi" w:hAnsiTheme="majorHAnsi"/>
                      <w:b/>
                      <w:sz w:val="28"/>
                    </w:rPr>
                  </w:pPr>
                  <w:r w:rsidRPr="00A119E5">
                    <w:rPr>
                      <w:rFonts w:asciiTheme="majorHAnsi" w:hAnsiTheme="majorHAnsi"/>
                      <w:b/>
                      <w:sz w:val="28"/>
                    </w:rPr>
                    <w:t>VS</w:t>
                  </w:r>
                </w:p>
              </w:txbxContent>
            </v:textbox>
            <w10:wrap type="through" anchorx="page" anchory="page"/>
          </v:shape>
        </w:pict>
      </w:r>
      <w:r w:rsidR="00710310">
        <w:rPr>
          <w:noProof/>
        </w:rPr>
        <w:pict w14:anchorId="383C05FE">
          <v:shape id="Text Box 151" o:spid="_x0000_s1067" type="#_x0000_t202" style="position:absolute;margin-left:29.6pt;margin-top:436.45pt;width:553.9pt;height:182.45pt;z-index:251740299;visibility:visible;mso-wrap-style:non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" filled="f" stroked="f">
            <v:path arrowok="t"/>
            <v:textbox style="mso-fit-shape-to-text:t" inset="5.4pt,0,5.4pt,0">
              <w:txbxContent>
                <w:tbl>
                  <w:tblPr>
                    <w:tblStyle w:val="TableGrid"/>
                    <w:tblW w:w="0" w:type="auto"/>
                    <w:tblLook w:val="04A0" w:firstRow="1" w:lastRow="0" w:firstColumn="1" w:lastColumn="0" w:noHBand="0" w:noVBand="1"/>
                  </w:tblPr>
                  <w:tblGrid>
                    <w:gridCol w:w="3528"/>
                    <w:gridCol w:w="3800"/>
                    <w:gridCol w:w="3750"/>
                  </w:tblGrid>
                  <w:tr w:rsidR="00493909" w14:paraId="3FCB23B8" w14:textId="77777777">
                    <w:trPr>
                      <w:trHeight w:val="289"/>
                    </w:trPr>
                    <w:tc>
                      <w:tcPr>
                        <w:tcW w:w="3528" w:type="dxa"/>
                        <w:shd w:val="clear" w:color="auto" w:fill="AD0202" w:themeFill="text2"/>
                      </w:tcPr>
                      <w:p w14:paraId="57C75E0D" w14:textId="77777777" w:rsidR="00493909" w:rsidRPr="00493909" w:rsidRDefault="00493909" w:rsidP="00710310">
                        <w:pPr>
                          <w:pStyle w:val="BodyText3"/>
                          <w:jc w:val="center"/>
                          <w:rPr>
                            <w:rFonts w:ascii="Arial Narrow" w:hAnsi="Arial Narrow"/>
                            <w:color w:val="FFFFFF" w:themeColor="background1"/>
                            <w:sz w:val="32"/>
                            <w:szCs w:val="32"/>
                          </w:rPr>
                        </w:pPr>
                        <w:r w:rsidRPr="00493909">
                          <w:rPr>
                            <w:rFonts w:ascii="Arial Narrow" w:hAnsi="Arial Narrow"/>
                            <w:color w:val="FFFFFF" w:themeColor="background1"/>
                            <w:sz w:val="32"/>
                            <w:szCs w:val="32"/>
                          </w:rPr>
                          <w:t>Competitive</w:t>
                        </w:r>
                      </w:p>
                    </w:tc>
                    <w:tc>
                      <w:tcPr>
                        <w:tcW w:w="3800" w:type="dxa"/>
                        <w:shd w:val="clear" w:color="auto" w:fill="AD0202" w:themeFill="text2"/>
                      </w:tcPr>
                      <w:p w14:paraId="166FF2B7" w14:textId="77777777" w:rsidR="00493909" w:rsidRPr="00493909" w:rsidRDefault="00493909" w:rsidP="00710310">
                        <w:pPr>
                          <w:pStyle w:val="BodyText3"/>
                          <w:jc w:val="center"/>
                          <w:rPr>
                            <w:rFonts w:ascii="Arial Narrow" w:hAnsi="Arial Narrow"/>
                            <w:color w:val="FFFFFF" w:themeColor="background1"/>
                            <w:sz w:val="32"/>
                            <w:szCs w:val="32"/>
                          </w:rPr>
                        </w:pPr>
                        <w:r w:rsidRPr="00493909">
                          <w:rPr>
                            <w:rFonts w:ascii="Arial Narrow" w:hAnsi="Arial Narrow"/>
                            <w:color w:val="FFFFFF" w:themeColor="background1"/>
                            <w:sz w:val="32"/>
                            <w:szCs w:val="32"/>
                          </w:rPr>
                          <w:t>Individualistic</w:t>
                        </w:r>
                      </w:p>
                    </w:tc>
                    <w:tc>
                      <w:tcPr>
                        <w:tcW w:w="3750" w:type="dxa"/>
                        <w:shd w:val="clear" w:color="auto" w:fill="AD0202" w:themeFill="text2"/>
                      </w:tcPr>
                      <w:p w14:paraId="5FBF0FB9" w14:textId="77777777" w:rsidR="00493909" w:rsidRPr="00493909" w:rsidRDefault="00493909" w:rsidP="00710310">
                        <w:pPr>
                          <w:pStyle w:val="BodyText3"/>
                          <w:jc w:val="center"/>
                          <w:rPr>
                            <w:rFonts w:ascii="Arial Narrow" w:hAnsi="Arial Narrow"/>
                            <w:color w:val="FFFFFF" w:themeColor="background1"/>
                            <w:sz w:val="32"/>
                            <w:szCs w:val="32"/>
                          </w:rPr>
                        </w:pPr>
                        <w:r w:rsidRPr="00493909">
                          <w:rPr>
                            <w:rFonts w:ascii="Arial Narrow" w:hAnsi="Arial Narrow"/>
                            <w:color w:val="FFFFFF" w:themeColor="background1"/>
                            <w:sz w:val="32"/>
                            <w:szCs w:val="32"/>
                          </w:rPr>
                          <w:t>Cooperative</w:t>
                        </w:r>
                      </w:p>
                    </w:tc>
                  </w:tr>
                  <w:tr w:rsidR="00493909" w14:paraId="4589EF01" w14:textId="77777777">
                    <w:trPr>
                      <w:trHeight w:val="2140"/>
                    </w:trPr>
                    <w:tc>
                      <w:tcPr>
                        <w:tcW w:w="3528" w:type="dxa"/>
                      </w:tcPr>
                      <w:p w14:paraId="6F2618D1" w14:textId="77777777" w:rsidR="00493909" w:rsidRPr="00493909" w:rsidRDefault="00493909" w:rsidP="00493909">
                        <w:pPr>
                          <w:numPr>
                            <w:ilvl w:val="0"/>
                            <w:numId w:val="7"/>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 xml:space="preserve">Students work against each other to achieve a goal that only one or a few can attain. </w:t>
                        </w:r>
                      </w:p>
                      <w:p w14:paraId="2392F500" w14:textId="77777777" w:rsidR="00493909" w:rsidRPr="00493909" w:rsidRDefault="00493909" w:rsidP="00493909">
                        <w:pPr>
                          <w:numPr>
                            <w:ilvl w:val="0"/>
                            <w:numId w:val="7"/>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Students can attain their goal if &amp; only if others do not attain them.</w:t>
                        </w:r>
                      </w:p>
                      <w:p w14:paraId="57CDCA34" w14:textId="77777777" w:rsidR="00493909" w:rsidRPr="00493909" w:rsidRDefault="00493909" w:rsidP="00493909">
                        <w:pPr>
                          <w:numPr>
                            <w:ilvl w:val="0"/>
                            <w:numId w:val="7"/>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Value communicated:  Success depends on beating out others</w:t>
                        </w:r>
                      </w:p>
                    </w:tc>
                    <w:tc>
                      <w:tcPr>
                        <w:tcW w:w="3800" w:type="dxa"/>
                      </w:tcPr>
                      <w:p w14:paraId="0CD3187E" w14:textId="14F37FDD" w:rsidR="00493909" w:rsidRPr="00493909" w:rsidRDefault="00493909" w:rsidP="00493909">
                        <w:pPr>
                          <w:numPr>
                            <w:ilvl w:val="0"/>
                            <w:numId w:val="6"/>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 xml:space="preserve">Students work by them-selves to master material </w:t>
                        </w:r>
                        <w:r>
                          <w:rPr>
                            <w:rFonts w:ascii="Arial Narrow" w:hAnsi="Arial Narrow" w:cs="Times New Roman"/>
                            <w:sz w:val="28"/>
                          </w:rPr>
                          <w:t>that is individualized (</w:t>
                        </w:r>
                        <w:r w:rsidRPr="00493909">
                          <w:rPr>
                            <w:rFonts w:ascii="Arial Narrow" w:hAnsi="Arial Narrow" w:cs="Times New Roman"/>
                            <w:sz w:val="28"/>
                          </w:rPr>
                          <w:t>mastery learning)</w:t>
                        </w:r>
                      </w:p>
                      <w:p w14:paraId="195F46F5" w14:textId="77777777" w:rsidR="00493909" w:rsidRPr="00493909" w:rsidRDefault="00493909" w:rsidP="00493909">
                        <w:pPr>
                          <w:numPr>
                            <w:ilvl w:val="0"/>
                            <w:numId w:val="6"/>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One student’s goal attainment unrelated to goal attainment of others</w:t>
                        </w:r>
                      </w:p>
                      <w:p w14:paraId="7731ECC8" w14:textId="77777777" w:rsidR="00493909" w:rsidRPr="00493909" w:rsidRDefault="00493909" w:rsidP="00493909">
                        <w:pPr>
                          <w:numPr>
                            <w:ilvl w:val="0"/>
                            <w:numId w:val="6"/>
                          </w:numPr>
                          <w:tabs>
                            <w:tab w:val="clear" w:pos="720"/>
                            <w:tab w:val="num" w:pos="284"/>
                          </w:tabs>
                          <w:spacing w:after="120"/>
                          <w:ind w:left="284" w:hanging="284"/>
                          <w:rPr>
                            <w:rFonts w:ascii="Arial Narrow" w:hAnsi="Arial Narrow" w:cs="Times New Roman"/>
                            <w:sz w:val="28"/>
                          </w:rPr>
                        </w:pPr>
                        <w:r w:rsidRPr="00493909">
                          <w:rPr>
                            <w:rFonts w:ascii="Arial Narrow" w:hAnsi="Arial Narrow" w:cs="Times New Roman"/>
                            <w:sz w:val="28"/>
                          </w:rPr>
                          <w:t>Value communicated: success depends only on own efforts</w:t>
                        </w:r>
                      </w:p>
                    </w:tc>
                    <w:tc>
                      <w:tcPr>
                        <w:tcW w:w="3750" w:type="dxa"/>
                      </w:tcPr>
                      <w:p w14:paraId="5155B54F" w14:textId="77777777" w:rsidR="00493909" w:rsidRPr="00493909" w:rsidRDefault="00493909" w:rsidP="00493909">
                        <w:pPr>
                          <w:numPr>
                            <w:ilvl w:val="0"/>
                            <w:numId w:val="5"/>
                          </w:numPr>
                          <w:tabs>
                            <w:tab w:val="clear" w:pos="720"/>
                          </w:tabs>
                          <w:spacing w:after="120"/>
                          <w:ind w:left="284" w:hanging="284"/>
                          <w:rPr>
                            <w:rFonts w:ascii="Arial Narrow" w:hAnsi="Arial Narrow" w:cs="Times New Roman"/>
                            <w:sz w:val="28"/>
                          </w:rPr>
                        </w:pPr>
                        <w:r w:rsidRPr="00493909">
                          <w:rPr>
                            <w:rFonts w:ascii="Arial Narrow" w:hAnsi="Arial Narrow" w:cs="Times New Roman"/>
                            <w:sz w:val="28"/>
                          </w:rPr>
                          <w:t xml:space="preserve">Students work </w:t>
                        </w:r>
                        <w:proofErr w:type="gramStart"/>
                        <w:r w:rsidRPr="00493909">
                          <w:rPr>
                            <w:rFonts w:ascii="Arial Narrow" w:hAnsi="Arial Narrow" w:cs="Times New Roman"/>
                            <w:sz w:val="28"/>
                          </w:rPr>
                          <w:t>together  and</w:t>
                        </w:r>
                        <w:proofErr w:type="gramEnd"/>
                        <w:r w:rsidRPr="00493909">
                          <w:rPr>
                            <w:rFonts w:ascii="Arial Narrow" w:hAnsi="Arial Narrow" w:cs="Times New Roman"/>
                            <w:sz w:val="28"/>
                          </w:rPr>
                          <w:t xml:space="preserve"> help each other learn the material assigned</w:t>
                        </w:r>
                      </w:p>
                      <w:p w14:paraId="60196CE4" w14:textId="77777777" w:rsidR="00493909" w:rsidRPr="00493909" w:rsidRDefault="00493909" w:rsidP="00493909">
                        <w:pPr>
                          <w:numPr>
                            <w:ilvl w:val="0"/>
                            <w:numId w:val="5"/>
                          </w:numPr>
                          <w:tabs>
                            <w:tab w:val="clear" w:pos="720"/>
                          </w:tabs>
                          <w:spacing w:after="120"/>
                          <w:ind w:left="284" w:hanging="284"/>
                          <w:rPr>
                            <w:rFonts w:ascii="Arial Narrow" w:hAnsi="Arial Narrow" w:cs="Times New Roman"/>
                            <w:sz w:val="28"/>
                          </w:rPr>
                        </w:pPr>
                        <w:r w:rsidRPr="00493909">
                          <w:rPr>
                            <w:rFonts w:ascii="Arial Narrow" w:hAnsi="Arial Narrow" w:cs="Times New Roman"/>
                            <w:sz w:val="28"/>
                          </w:rPr>
                          <w:t>A student can attain his/her goals only if other students also attain them</w:t>
                        </w:r>
                      </w:p>
                      <w:p w14:paraId="4A7354D3" w14:textId="77777777" w:rsidR="00493909" w:rsidRPr="00493909" w:rsidRDefault="00493909" w:rsidP="00493909">
                        <w:pPr>
                          <w:numPr>
                            <w:ilvl w:val="0"/>
                            <w:numId w:val="5"/>
                          </w:numPr>
                          <w:tabs>
                            <w:tab w:val="clear" w:pos="720"/>
                          </w:tabs>
                          <w:spacing w:after="120"/>
                          <w:ind w:left="284" w:hanging="284"/>
                          <w:rPr>
                            <w:rFonts w:ascii="Arial Narrow" w:hAnsi="Arial Narrow" w:cs="Times New Roman"/>
                            <w:sz w:val="28"/>
                          </w:rPr>
                        </w:pPr>
                        <w:r w:rsidRPr="00493909">
                          <w:rPr>
                            <w:rFonts w:ascii="Arial Narrow" w:hAnsi="Arial Narrow" w:cs="Times New Roman"/>
                            <w:sz w:val="28"/>
                          </w:rPr>
                          <w:t>Value communicated: Success depends on joint efforts to achieve mutual goals</w:t>
                        </w:r>
                      </w:p>
                    </w:tc>
                  </w:tr>
                </w:tbl>
                <w:p w14:paraId="57A2D6B9" w14:textId="77777777" w:rsidR="00493909" w:rsidRDefault="00493909">
                  <w:pPr>
                    <w:rPr>
                      <w:noProof/>
                    </w:rPr>
                  </w:pPr>
                </w:p>
              </w:txbxContent>
            </v:textbox>
            <w10:wrap type="through" anchorx="page" anchory="page"/>
          </v:shape>
        </w:pict>
      </w:r>
      <w:r w:rsidR="00710310">
        <w:rPr>
          <w:noProof/>
        </w:rPr>
        <w:pict w14:anchorId="71BEB4D1">
          <v:shape id="Text Box 16" o:spid="_x0000_s1068" type="#_x0000_t202" style="position:absolute;margin-left:29.85pt;margin-top:410.25pt;width:553.6pt;height:18pt;z-index:251685003;visibility:visible;mso-wrap-edited:f;mso-position-horizontal-relative:page;mso-position-vertical-relative:page" wrapcoords="-29 0 -29 20700 21629 20700 21629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" filled="f" strokecolor="black [3213]">
            <v:textbox inset=",0,,0">
              <w:txbxContent>
                <w:p w14:paraId="31533590" w14:textId="77777777" w:rsidR="00493909" w:rsidRPr="00493909" w:rsidRDefault="00493909" w:rsidP="00710310">
                  <w:pPr>
                    <w:pStyle w:val="Heading5"/>
                    <w:jc w:val="center"/>
                    <w:rPr>
                      <w:rFonts w:ascii="Arial Narrow" w:hAnsi="Arial Narrow"/>
                      <w:b/>
                      <w:color w:val="000000"/>
                      <w:vertAlign w:val="superscript"/>
                    </w:rPr>
                  </w:pPr>
                  <w:r w:rsidRPr="00493909">
                    <w:rPr>
                      <w:rFonts w:ascii="Arial Narrow" w:hAnsi="Arial Narrow"/>
                      <w:b/>
                      <w:color w:val="000000"/>
                    </w:rPr>
                    <w:t xml:space="preserve">Types of Learning Structures </w:t>
                  </w:r>
                  <w:r w:rsidRPr="00493909">
                    <w:rPr>
                      <w:rFonts w:ascii="Arial Narrow" w:hAnsi="Arial Narrow"/>
                      <w:b/>
                      <w:color w:val="000000"/>
                      <w:vertAlign w:val="superscript"/>
                    </w:rPr>
                    <w:t>8</w:t>
                  </w:r>
                </w:p>
              </w:txbxContent>
            </v:textbox>
            <w10:wrap type="tight" anchorx="page" anchory="page"/>
          </v:shape>
        </w:pict>
      </w:r>
      <w:r w:rsidR="00710310">
        <w:rPr>
          <w:noProof/>
        </w:rPr>
        <w:pict w14:anchorId="188B53A0">
          <v:shape id="Text Box 93" o:spid="_x0000_s1088" type="#_x0000_t202" style="position:absolute;margin-left:569.2pt;margin-top:267.55pt;width:8.9pt;height:3.55pt;z-index:25176692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" mv:complextextbox="1" filled="f" stroked="f">
            <v:textbox style="mso-next-textbox:#Text Box 93" inset=",7.2pt,,7.2pt">
              <w:txbxContent/>
            </v:textbox>
            <w10:wrap type="tight" anchorx="page" anchory="page"/>
          </v:shape>
        </w:pict>
      </w:r>
      <w:r w:rsidR="00710310">
        <w:rPr>
          <w:noProof/>
        </w:rPr>
        <w:pict w14:anchorId="3413E277">
          <v:shape id="Text Box 139" o:spid="_x0000_s1089" type="#_x0000_t202" style="position:absolute;margin-left:31.1pt;margin-top:750pt;width:492.9pt;height:21pt;z-index:251731083;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" mv:complextextbox="1" filled="f" stroked="f">
            <v:path arrowok="t"/>
            <v:textbox>
              <w:txbxContent>
                <w:p w14:paraId="67F1870C" w14:textId="77777777" w:rsidR="00493909" w:rsidRPr="00073094" w:rsidRDefault="00493909" w:rsidP="00710310">
                  <w:pPr>
                    <w:rPr>
                      <w:rFonts w:ascii="Times New Roman" w:hAnsi="Times New Roman" w:cs="Times New Roman"/>
                      <w:i/>
                      <w:sz w:val="18"/>
                    </w:rPr>
                  </w:pPr>
                </w:p>
              </w:txbxContent>
            </v:textbox>
            <w10:wrap type="through" anchorx="page" anchory="page"/>
          </v:shape>
        </w:pict>
      </w:r>
    </w:p>
    <w:p w14:paraId="3D68EFEF" w14:textId="0EF72024" w:rsidR="00FC1511" w:rsidRDefault="00493909">
      <w:r>
        <w:rPr>
          <w:noProof/>
        </w:rPr>
        <w:lastRenderedPageBreak/>
        <w:drawing>
          <wp:anchor distT="0" distB="0" distL="114300" distR="114300" simplePos="0" relativeHeight="251769995" behindDoc="0" locked="0" layoutInCell="1" allowOverlap="1" wp14:anchorId="72E49922" wp14:editId="59B26CE7">
            <wp:simplePos x="0" y="0"/>
            <wp:positionH relativeFrom="page">
              <wp:posOffset>1498600</wp:posOffset>
            </wp:positionH>
            <wp:positionV relativeFrom="page">
              <wp:posOffset>7127240</wp:posOffset>
            </wp:positionV>
            <wp:extent cx="4851400" cy="1849755"/>
            <wp:effectExtent l="50800" t="50800" r="25400" b="29845"/>
            <wp:wrapThrough wrapText="bothSides">
              <wp:wrapPolygon edited="0">
                <wp:start x="-226" y="-593"/>
                <wp:lineTo x="-226" y="21949"/>
                <wp:lineTo x="21713" y="21949"/>
                <wp:lineTo x="21713" y="-593"/>
                <wp:lineTo x="-226" y="-593"/>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1849755"/>
                    </a:xfrm>
                    <a:prstGeom prst="rect">
                      <a:avLst/>
                    </a:prstGeom>
                    <a:noFill/>
                    <a:ln w="57150" cmpd="sng">
                      <a:solidFill>
                        <a:schemeClr val="tx2"/>
                      </a:solidFill>
                    </a:ln>
                  </pic:spPr>
                </pic:pic>
              </a:graphicData>
            </a:graphic>
            <wp14:sizeRelH relativeFrom="page">
              <wp14:pctWidth>0</wp14:pctWidth>
            </wp14:sizeRelH>
            <wp14:sizeRelV relativeFrom="page">
              <wp14:pctHeight>0</wp14:pctHeight>
            </wp14:sizeRelV>
          </wp:anchor>
        </w:drawing>
      </w:r>
      <w:r>
        <w:rPr>
          <w:noProof/>
        </w:rPr>
        <w:pict w14:anchorId="3990396E">
          <v:shape id="Text Box 62" o:spid="_x0000_s1092" type="#_x0000_t202" style="position:absolute;margin-left:28.2pt;margin-top:312.2pt;width:567.6pt;height:257.8pt;z-index:251700363;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" mv:complextextbox="1" filled="f" stroked="f">
            <v:textbox style="mso-next-textbox:#Text Box 62" inset=",0,,0">
              <w:txbxContent>
                <w:p w14:paraId="4A828885" w14:textId="77777777" w:rsidR="00493909" w:rsidRDefault="00493909" w:rsidP="00710310">
                  <w:pPr>
                    <w:rPr>
                      <w:rFonts w:ascii="Times New Roman" w:hAnsi="Times New Roman" w:cs="Times New Roman"/>
                      <w:bCs/>
                    </w:rPr>
                  </w:pPr>
                </w:p>
                <w:p w14:paraId="0CBC3242" w14:textId="77777777" w:rsidR="00493909" w:rsidRDefault="00493909" w:rsidP="00067D83">
                  <w:pPr>
                    <w:ind w:left="720"/>
                    <w:rPr>
                      <w:rFonts w:ascii="Arial Narrow" w:hAnsi="Arial Narrow" w:cs="Times New Roman"/>
                    </w:rPr>
                  </w:pPr>
                </w:p>
                <w:p w14:paraId="2AE0BC95" w14:textId="77777777" w:rsidR="00493909" w:rsidRPr="00067D83" w:rsidRDefault="00493909" w:rsidP="00067D83">
                  <w:pPr>
                    <w:ind w:left="720"/>
                    <w:rPr>
                      <w:rFonts w:ascii="Arial Narrow" w:hAnsi="Arial Narrow" w:cs="Times New Roman"/>
                    </w:rPr>
                  </w:pPr>
                </w:p>
                <w:p w14:paraId="0AAF7939"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Collaborative for Academic and Social and Emotional Learning (CASEL</w:t>
                  </w:r>
                  <w:proofErr w:type="gramStart"/>
                  <w:r w:rsidRPr="00067D83">
                    <w:rPr>
                      <w:rFonts w:ascii="Arial Narrow" w:hAnsi="Arial Narrow" w:cs="Times New Roman"/>
                      <w:bCs/>
                    </w:rPr>
                    <w:t xml:space="preserve">)  </w:t>
                  </w:r>
                  <w:proofErr w:type="gramEnd"/>
                  <w:r w:rsidRPr="00067D83">
                    <w:fldChar w:fldCharType="begin"/>
                  </w:r>
                  <w:r w:rsidRPr="00067D83">
                    <w:rPr>
                      <w:rFonts w:ascii="Arial Narrow" w:hAnsi="Arial Narrow"/>
                    </w:rPr>
                    <w:instrText xml:space="preserve"> HYPERLINK "http://www.casel.org" </w:instrText>
                  </w:r>
                  <w:r w:rsidRPr="00067D83">
                    <w:fldChar w:fldCharType="separate"/>
                  </w:r>
                  <w:r w:rsidRPr="00067D83">
                    <w:rPr>
                      <w:rStyle w:val="Hyperlink"/>
                      <w:rFonts w:ascii="Arial Narrow" w:hAnsi="Arial Narrow" w:cs="Times New Roman"/>
                    </w:rPr>
                    <w:t>www.casel.org</w:t>
                  </w:r>
                  <w:r w:rsidRPr="00067D83">
                    <w:rPr>
                      <w:rStyle w:val="Hyperlink"/>
                      <w:rFonts w:ascii="Arial Narrow" w:hAnsi="Arial Narrow" w:cs="Times New Roman"/>
                    </w:rPr>
                    <w:fldChar w:fldCharType="end"/>
                  </w:r>
                </w:p>
                <w:p w14:paraId="08CA3210" w14:textId="77777777" w:rsidR="00493909" w:rsidRPr="00067D83" w:rsidRDefault="00493909" w:rsidP="00710310">
                  <w:pPr>
                    <w:numPr>
                      <w:ilvl w:val="0"/>
                      <w:numId w:val="3"/>
                    </w:numPr>
                    <w:rPr>
                      <w:rFonts w:ascii="Arial Narrow" w:hAnsi="Arial Narrow" w:cs="Times New Roman"/>
                    </w:rPr>
                  </w:pPr>
                  <w:proofErr w:type="spellStart"/>
                  <w:r w:rsidRPr="00067D83">
                    <w:rPr>
                      <w:rFonts w:ascii="Arial Narrow" w:hAnsi="Arial Narrow" w:cs="Times New Roman"/>
                      <w:bCs/>
                    </w:rPr>
                    <w:t>Edutopia</w:t>
                  </w:r>
                  <w:proofErr w:type="spellEnd"/>
                  <w:r w:rsidRPr="00067D83">
                    <w:rPr>
                      <w:rFonts w:ascii="Arial Narrow" w:hAnsi="Arial Narrow" w:cs="Times New Roman"/>
                      <w:bCs/>
                    </w:rPr>
                    <w:t>- What works in public education, George Lucas Foundation</w:t>
                  </w:r>
                  <w:r w:rsidRPr="00067D83">
                    <w:rPr>
                      <w:rFonts w:ascii="Arial Narrow" w:hAnsi="Arial Narrow" w:cs="Times New Roman"/>
                    </w:rPr>
                    <w:t xml:space="preserve"> </w:t>
                  </w:r>
                  <w:hyperlink r:id="rId16" w:history="1">
                    <w:r w:rsidRPr="00067D83">
                      <w:rPr>
                        <w:rStyle w:val="Hyperlink"/>
                        <w:rFonts w:ascii="Arial Narrow" w:hAnsi="Arial Narrow" w:cs="Times New Roman"/>
                      </w:rPr>
                      <w:t>www.edutopia.org</w:t>
                    </w:r>
                  </w:hyperlink>
                  <w:r w:rsidRPr="00067D83">
                    <w:rPr>
                      <w:rFonts w:ascii="Arial Narrow" w:hAnsi="Arial Narrow" w:cs="Times New Roman"/>
                    </w:rPr>
                    <w:t xml:space="preserve"> </w:t>
                  </w:r>
                </w:p>
                <w:p w14:paraId="4FEF45AF" w14:textId="69660418"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Find Youth Info - Resources and effective programs to help youth-serving </w:t>
                  </w:r>
                  <w:proofErr w:type="gramStart"/>
                  <w:r w:rsidRPr="00067D83">
                    <w:rPr>
                      <w:rFonts w:ascii="Arial Narrow" w:hAnsi="Arial Narrow" w:cs="Times New Roman"/>
                      <w:bCs/>
                    </w:rPr>
                    <w:t xml:space="preserve">organizations </w:t>
                  </w:r>
                  <w:r>
                    <w:rPr>
                      <w:rFonts w:ascii="Arial Narrow" w:hAnsi="Arial Narrow" w:cs="Times New Roman"/>
                      <w:bCs/>
                    </w:rPr>
                    <w:t xml:space="preserve"> </w:t>
                  </w:r>
                  <w:proofErr w:type="gramEnd"/>
                  <w:r w:rsidRPr="00067D83">
                    <w:fldChar w:fldCharType="begin"/>
                  </w:r>
                  <w:r w:rsidRPr="00067D83">
                    <w:rPr>
                      <w:rFonts w:ascii="Arial Narrow" w:hAnsi="Arial Narrow"/>
                    </w:rPr>
                    <w:instrText xml:space="preserve"> HYPERLINK "http://www.findyouthinfo.gov/" </w:instrText>
                  </w:r>
                  <w:r w:rsidRPr="00067D83">
                    <w:fldChar w:fldCharType="separate"/>
                  </w:r>
                  <w:r w:rsidRPr="00067D83">
                    <w:rPr>
                      <w:rStyle w:val="Hyperlink"/>
                      <w:rFonts w:ascii="Arial Narrow" w:hAnsi="Arial Narrow" w:cs="Times New Roman"/>
                    </w:rPr>
                    <w:t>www.findyoutinfo.gov</w:t>
                  </w:r>
                  <w:r w:rsidRPr="00067D83">
                    <w:rPr>
                      <w:rStyle w:val="Hyperlink"/>
                      <w:rFonts w:ascii="Arial Narrow" w:hAnsi="Arial Narrow" w:cs="Times New Roman"/>
                    </w:rPr>
                    <w:fldChar w:fldCharType="end"/>
                  </w:r>
                  <w:r w:rsidRPr="00067D83">
                    <w:rPr>
                      <w:rFonts w:ascii="Arial Narrow" w:hAnsi="Arial Narrow" w:cs="Times New Roman"/>
                    </w:rPr>
                    <w:t xml:space="preserve">  </w:t>
                  </w:r>
                </w:p>
                <w:p w14:paraId="29513B6B" w14:textId="61D9FA29"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What Works (Character Ed</w:t>
                  </w:r>
                  <w:r>
                    <w:rPr>
                      <w:rFonts w:ascii="Arial Narrow" w:hAnsi="Arial Narrow" w:cs="Times New Roman"/>
                      <w:bCs/>
                    </w:rPr>
                    <w:t xml:space="preserve">ucation), US </w:t>
                  </w:r>
                  <w:proofErr w:type="spellStart"/>
                  <w:r>
                    <w:rPr>
                      <w:rFonts w:ascii="Arial Narrow" w:hAnsi="Arial Narrow" w:cs="Times New Roman"/>
                      <w:bCs/>
                    </w:rPr>
                    <w:t>Dept</w:t>
                  </w:r>
                  <w:proofErr w:type="spellEnd"/>
                  <w:r>
                    <w:rPr>
                      <w:rFonts w:ascii="Arial Narrow" w:hAnsi="Arial Narrow" w:cs="Times New Roman"/>
                      <w:bCs/>
                    </w:rPr>
                    <w:t xml:space="preserve"> of Education</w:t>
                  </w:r>
                  <w:r w:rsidRPr="00067D83">
                    <w:rPr>
                      <w:rFonts w:ascii="Arial Narrow" w:hAnsi="Arial Narrow" w:cs="Times New Roman"/>
                      <w:bCs/>
                    </w:rPr>
                    <w:t xml:space="preserve"> I</w:t>
                  </w:r>
                  <w:r>
                    <w:rPr>
                      <w:rFonts w:ascii="Arial Narrow" w:hAnsi="Arial Narrow" w:cs="Times New Roman"/>
                      <w:bCs/>
                    </w:rPr>
                    <w:t>nstitute for Education Science</w:t>
                  </w:r>
                  <w:r w:rsidRPr="00067D83">
                    <w:rPr>
                      <w:rFonts w:ascii="Arial Narrow" w:hAnsi="Arial Narrow" w:cs="Times New Roman"/>
                      <w:bCs/>
                    </w:rPr>
                    <w:t xml:space="preserve"> </w:t>
                  </w:r>
                  <w:hyperlink r:id="rId17" w:history="1">
                    <w:r w:rsidRPr="00067D83">
                      <w:rPr>
                        <w:rStyle w:val="Hyperlink"/>
                        <w:rFonts w:ascii="Arial Narrow" w:hAnsi="Arial Narrow" w:cs="Times New Roman"/>
                      </w:rPr>
                      <w:t>www.ties.ed.gov/nceewwc/</w:t>
                    </w:r>
                  </w:hyperlink>
                  <w:r w:rsidRPr="00067D83">
                    <w:rPr>
                      <w:rFonts w:ascii="Arial Narrow" w:hAnsi="Arial Narrow" w:cs="Times New Roman"/>
                    </w:rPr>
                    <w:t xml:space="preserve"> </w:t>
                  </w:r>
                </w:p>
                <w:p w14:paraId="2C61407A"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Centre for Social and Emotional </w:t>
                  </w:r>
                  <w:proofErr w:type="gramStart"/>
                  <w:r w:rsidRPr="00067D83">
                    <w:rPr>
                      <w:rFonts w:ascii="Arial Narrow" w:hAnsi="Arial Narrow" w:cs="Times New Roman"/>
                      <w:bCs/>
                    </w:rPr>
                    <w:t>Education</w:t>
                  </w:r>
                  <w:r w:rsidRPr="00067D83">
                    <w:rPr>
                      <w:rFonts w:ascii="Arial Narrow" w:hAnsi="Arial Narrow" w:cs="Times New Roman"/>
                    </w:rPr>
                    <w:t xml:space="preserve">   </w:t>
                  </w:r>
                  <w:proofErr w:type="gramEnd"/>
                  <w:r w:rsidRPr="00067D83">
                    <w:fldChar w:fldCharType="begin"/>
                  </w:r>
                  <w:r w:rsidRPr="00067D83">
                    <w:rPr>
                      <w:rFonts w:ascii="Arial Narrow" w:hAnsi="Arial Narrow"/>
                    </w:rPr>
                    <w:instrText xml:space="preserve"> HYPERLINK "http://www.csee.net/" </w:instrText>
                  </w:r>
                  <w:r w:rsidRPr="00067D83">
                    <w:fldChar w:fldCharType="separate"/>
                  </w:r>
                  <w:r w:rsidRPr="00067D83">
                    <w:rPr>
                      <w:rStyle w:val="Hyperlink"/>
                      <w:rFonts w:ascii="Arial Narrow" w:hAnsi="Arial Narrow" w:cs="Times New Roman"/>
                    </w:rPr>
                    <w:t>www.csee.net</w:t>
                  </w:r>
                  <w:r w:rsidRPr="00067D83">
                    <w:rPr>
                      <w:rStyle w:val="Hyperlink"/>
                      <w:rFonts w:ascii="Arial Narrow" w:hAnsi="Arial Narrow" w:cs="Times New Roman"/>
                    </w:rPr>
                    <w:fldChar w:fldCharType="end"/>
                  </w:r>
                  <w:r w:rsidRPr="00067D83">
                    <w:rPr>
                      <w:rFonts w:ascii="Arial Narrow" w:hAnsi="Arial Narrow" w:cs="Times New Roman"/>
                    </w:rPr>
                    <w:t xml:space="preserve"> </w:t>
                  </w:r>
                </w:p>
                <w:p w14:paraId="29F36289"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Developmental Studies Center (Caring School Communities Project) </w:t>
                  </w:r>
                  <w:hyperlink r:id="rId18" w:history="1">
                    <w:r w:rsidRPr="00067D83">
                      <w:rPr>
                        <w:rStyle w:val="Hyperlink"/>
                        <w:rFonts w:ascii="Arial Narrow" w:hAnsi="Arial Narrow" w:cs="Times New Roman"/>
                      </w:rPr>
                      <w:t>www.devstu.org</w:t>
                    </w:r>
                  </w:hyperlink>
                  <w:r w:rsidRPr="00067D83">
                    <w:rPr>
                      <w:rFonts w:ascii="Arial Narrow" w:hAnsi="Arial Narrow" w:cs="Times New Roman"/>
                    </w:rPr>
                    <w:t xml:space="preserve"> </w:t>
                  </w:r>
                </w:p>
                <w:p w14:paraId="7917EFEB"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Teach Safe </w:t>
                  </w:r>
                  <w:proofErr w:type="gramStart"/>
                  <w:r w:rsidRPr="00067D83">
                    <w:rPr>
                      <w:rFonts w:ascii="Arial Narrow" w:hAnsi="Arial Narrow" w:cs="Times New Roman"/>
                      <w:bCs/>
                    </w:rPr>
                    <w:t>Schools</w:t>
                  </w:r>
                  <w:r w:rsidRPr="00067D83">
                    <w:rPr>
                      <w:rFonts w:ascii="Arial Narrow" w:hAnsi="Arial Narrow" w:cs="Times New Roman"/>
                    </w:rPr>
                    <w:t xml:space="preserve">   </w:t>
                  </w:r>
                  <w:proofErr w:type="gramEnd"/>
                  <w:r w:rsidRPr="00067D83">
                    <w:fldChar w:fldCharType="begin"/>
                  </w:r>
                  <w:r w:rsidRPr="00067D83">
                    <w:rPr>
                      <w:rFonts w:ascii="Arial Narrow" w:hAnsi="Arial Narrow"/>
                    </w:rPr>
                    <w:instrText xml:space="preserve"> HYPERLINK "http://www.teachsafeschools.org/" </w:instrText>
                  </w:r>
                  <w:r w:rsidRPr="00067D83">
                    <w:fldChar w:fldCharType="separate"/>
                  </w:r>
                  <w:r w:rsidRPr="00067D83">
                    <w:rPr>
                      <w:rStyle w:val="Hyperlink"/>
                      <w:rFonts w:ascii="Arial Narrow" w:hAnsi="Arial Narrow" w:cs="Times New Roman"/>
                    </w:rPr>
                    <w:t>www.teachsafeschools.org</w:t>
                  </w:r>
                  <w:r w:rsidRPr="00067D83">
                    <w:rPr>
                      <w:rStyle w:val="Hyperlink"/>
                      <w:rFonts w:ascii="Arial Narrow" w:hAnsi="Arial Narrow" w:cs="Times New Roman"/>
                    </w:rPr>
                    <w:fldChar w:fldCharType="end"/>
                  </w:r>
                  <w:r w:rsidRPr="00067D83">
                    <w:rPr>
                      <w:rFonts w:ascii="Arial Narrow" w:hAnsi="Arial Narrow" w:cs="Times New Roman"/>
                    </w:rPr>
                    <w:t xml:space="preserve">  </w:t>
                  </w:r>
                </w:p>
                <w:p w14:paraId="265BF585"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Educators for Social Responsibility (ESR</w:t>
                  </w:r>
                  <w:proofErr w:type="gramStart"/>
                  <w:r w:rsidRPr="00067D83">
                    <w:rPr>
                      <w:rFonts w:ascii="Arial Narrow" w:hAnsi="Arial Narrow" w:cs="Times New Roman"/>
                      <w:bCs/>
                    </w:rPr>
                    <w:t>)</w:t>
                  </w:r>
                  <w:r w:rsidRPr="00067D83">
                    <w:rPr>
                      <w:rFonts w:ascii="Arial Narrow" w:hAnsi="Arial Narrow" w:cs="Times New Roman"/>
                    </w:rPr>
                    <w:t xml:space="preserve">  </w:t>
                  </w:r>
                  <w:proofErr w:type="gramEnd"/>
                  <w:r w:rsidRPr="00067D83">
                    <w:fldChar w:fldCharType="begin"/>
                  </w:r>
                  <w:r w:rsidRPr="00067D83">
                    <w:rPr>
                      <w:rFonts w:ascii="Arial Narrow" w:hAnsi="Arial Narrow"/>
                    </w:rPr>
                    <w:instrText xml:space="preserve"> HYPERLINK "http://www.esrnational.org/home.htm" </w:instrText>
                  </w:r>
                  <w:r w:rsidRPr="00067D83">
                    <w:fldChar w:fldCharType="separate"/>
                  </w:r>
                  <w:r w:rsidRPr="00067D83">
                    <w:rPr>
                      <w:rStyle w:val="Hyperlink"/>
                      <w:rFonts w:ascii="Arial Narrow" w:hAnsi="Arial Narrow" w:cs="Times New Roman"/>
                      <w:color w:val="AD0202" w:themeColor="text2"/>
                    </w:rPr>
                    <w:t>www.esrnational.org/</w:t>
                  </w:r>
                  <w:r w:rsidRPr="00067D83">
                    <w:rPr>
                      <w:rStyle w:val="Hyperlink"/>
                      <w:rFonts w:ascii="Arial Narrow" w:hAnsi="Arial Narrow" w:cs="Times New Roman"/>
                      <w:color w:val="AD0202" w:themeColor="text2"/>
                    </w:rPr>
                    <w:fldChar w:fldCharType="end"/>
                  </w:r>
                  <w:hyperlink r:id="rId19" w:history="1">
                    <w:r w:rsidRPr="00067D83">
                      <w:rPr>
                        <w:rStyle w:val="Hyperlink"/>
                        <w:rFonts w:ascii="Arial Narrow" w:hAnsi="Arial Narrow" w:cs="Times New Roman"/>
                        <w:color w:val="AD0202" w:themeColor="text2"/>
                      </w:rPr>
                      <w:t>home.htm</w:t>
                    </w:r>
                  </w:hyperlink>
                </w:p>
                <w:p w14:paraId="30E6BF91"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Promoting Relationships and Eliminating Violence Network (PREVNet) </w:t>
                  </w:r>
                  <w:hyperlink r:id="rId20" w:history="1">
                    <w:r w:rsidRPr="00067D83">
                      <w:rPr>
                        <w:rStyle w:val="Hyperlink"/>
                        <w:rFonts w:ascii="Arial Narrow" w:hAnsi="Arial Narrow" w:cs="Times New Roman"/>
                      </w:rPr>
                      <w:t>www.prevnet.ca</w:t>
                    </w:r>
                  </w:hyperlink>
                  <w:r w:rsidRPr="00067D83">
                    <w:rPr>
                      <w:rFonts w:ascii="Arial Narrow" w:hAnsi="Arial Narrow" w:cs="Times New Roman"/>
                    </w:rPr>
                    <w:t xml:space="preserve"> </w:t>
                  </w:r>
                </w:p>
                <w:p w14:paraId="1F4FE5C2" w14:textId="73D4B6EA"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Education.com  - Online Magazine for parents and teachers –</w:t>
                  </w:r>
                  <w:r>
                    <w:rPr>
                      <w:rFonts w:ascii="Arial Narrow" w:hAnsi="Arial Narrow" w:cs="Times New Roman"/>
                      <w:bCs/>
                    </w:rPr>
                    <w:t xml:space="preserve">see special issue on </w:t>
                  </w:r>
                  <w:proofErr w:type="gramStart"/>
                  <w:r>
                    <w:rPr>
                      <w:rFonts w:ascii="Arial Narrow" w:hAnsi="Arial Narrow" w:cs="Times New Roman"/>
                      <w:bCs/>
                    </w:rPr>
                    <w:t xml:space="preserve">bullying </w:t>
                  </w:r>
                  <w:r w:rsidRPr="00067D83">
                    <w:rPr>
                      <w:rFonts w:ascii="Arial Narrow" w:hAnsi="Arial Narrow" w:cs="Times New Roman"/>
                      <w:bCs/>
                    </w:rPr>
                    <w:t xml:space="preserve">  </w:t>
                  </w:r>
                  <w:proofErr w:type="gramEnd"/>
                  <w:r w:rsidRPr="00067D83">
                    <w:fldChar w:fldCharType="begin"/>
                  </w:r>
                  <w:r w:rsidRPr="00067D83">
                    <w:rPr>
                      <w:rFonts w:ascii="Arial Narrow" w:hAnsi="Arial Narrow"/>
                    </w:rPr>
                    <w:instrText xml:space="preserve"> HYPERLINK "http://www.education.com/" </w:instrText>
                  </w:r>
                  <w:r w:rsidRPr="00067D83">
                    <w:fldChar w:fldCharType="separate"/>
                  </w:r>
                  <w:r w:rsidRPr="00067D83">
                    <w:rPr>
                      <w:rStyle w:val="Hyperlink"/>
                      <w:rFonts w:ascii="Arial Narrow" w:hAnsi="Arial Narrow" w:cs="Times New Roman"/>
                    </w:rPr>
                    <w:t>www.education.com</w:t>
                  </w:r>
                  <w:r w:rsidRPr="00067D83">
                    <w:rPr>
                      <w:rStyle w:val="Hyperlink"/>
                      <w:rFonts w:ascii="Arial Narrow" w:hAnsi="Arial Narrow" w:cs="Times New Roman"/>
                    </w:rPr>
                    <w:fldChar w:fldCharType="end"/>
                  </w:r>
                  <w:r w:rsidRPr="00067D83">
                    <w:rPr>
                      <w:rFonts w:ascii="Arial Narrow" w:hAnsi="Arial Narrow" w:cs="Times New Roman"/>
                    </w:rPr>
                    <w:t xml:space="preserve"> </w:t>
                  </w:r>
                </w:p>
                <w:p w14:paraId="572E1346" w14:textId="25B13D8D" w:rsidR="00493909" w:rsidRPr="00067D83" w:rsidRDefault="00493909" w:rsidP="00710310">
                  <w:pPr>
                    <w:numPr>
                      <w:ilvl w:val="0"/>
                      <w:numId w:val="3"/>
                    </w:numPr>
                    <w:rPr>
                      <w:rFonts w:ascii="Arial Narrow" w:hAnsi="Arial Narrow" w:cs="Times New Roman"/>
                      <w:color w:val="AD0202" w:themeColor="text2"/>
                      <w:u w:val="single"/>
                    </w:rPr>
                  </w:pPr>
                  <w:r w:rsidRPr="00067D83">
                    <w:rPr>
                      <w:rFonts w:ascii="Arial Narrow" w:hAnsi="Arial Narrow" w:cs="Times New Roman"/>
                      <w:bCs/>
                    </w:rPr>
                    <w:t>Promoting A</w:t>
                  </w:r>
                  <w:r>
                    <w:rPr>
                      <w:rFonts w:ascii="Arial Narrow" w:hAnsi="Arial Narrow" w:cs="Times New Roman"/>
                      <w:bCs/>
                    </w:rPr>
                    <w:t>lternative Thinking Strategies</w:t>
                  </w:r>
                  <w:r w:rsidRPr="00067D83">
                    <w:rPr>
                      <w:rFonts w:ascii="Arial Narrow" w:hAnsi="Arial Narrow" w:cs="Times New Roman"/>
                      <w:bCs/>
                    </w:rPr>
                    <w:t xml:space="preserve"> </w:t>
                  </w:r>
                  <w:r w:rsidRPr="00067D83">
                    <w:rPr>
                      <w:rFonts w:ascii="Arial Narrow" w:hAnsi="Arial Narrow" w:cs="Times New Roman"/>
                      <w:bCs/>
                      <w:color w:val="AD0202" w:themeColor="text2"/>
                      <w:u w:val="single"/>
                    </w:rPr>
                    <w:t>http://www.channing-bete.com/prevention-programs/paths/paths.html</w:t>
                  </w:r>
                </w:p>
                <w:p w14:paraId="1DA64F6E"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Second </w:t>
                  </w:r>
                  <w:proofErr w:type="gramStart"/>
                  <w:r w:rsidRPr="00067D83">
                    <w:rPr>
                      <w:rFonts w:ascii="Arial Narrow" w:hAnsi="Arial Narrow" w:cs="Times New Roman"/>
                      <w:bCs/>
                    </w:rPr>
                    <w:t xml:space="preserve">Step  </w:t>
                  </w:r>
                  <w:r w:rsidRPr="00067D83">
                    <w:rPr>
                      <w:rFonts w:ascii="Arial Narrow" w:hAnsi="Arial Narrow" w:cs="Times New Roman"/>
                      <w:color w:val="AD0202" w:themeColor="text2"/>
                      <w:u w:val="single"/>
                    </w:rPr>
                    <w:t>www.cfchildren.org</w:t>
                  </w:r>
                  <w:proofErr w:type="gramEnd"/>
                  <w:r w:rsidRPr="00067D83">
                    <w:rPr>
                      <w:rFonts w:ascii="Arial Narrow" w:hAnsi="Arial Narrow" w:cs="Times New Roman"/>
                      <w:color w:val="AD0202" w:themeColor="text2"/>
                      <w:u w:val="single"/>
                    </w:rPr>
                    <w:t>/second-step.aspx</w:t>
                  </w:r>
                </w:p>
                <w:p w14:paraId="1041F120" w14:textId="77777777" w:rsidR="00493909" w:rsidRPr="00067D83" w:rsidRDefault="00493909" w:rsidP="00710310">
                  <w:pPr>
                    <w:numPr>
                      <w:ilvl w:val="0"/>
                      <w:numId w:val="3"/>
                    </w:numPr>
                    <w:rPr>
                      <w:rFonts w:ascii="Arial Narrow" w:hAnsi="Arial Narrow" w:cs="Times New Roman"/>
                    </w:rPr>
                  </w:pPr>
                  <w:r w:rsidRPr="00067D83">
                    <w:rPr>
                      <w:rFonts w:ascii="Arial Narrow" w:hAnsi="Arial Narrow" w:cs="Times New Roman"/>
                      <w:bCs/>
                    </w:rPr>
                    <w:t xml:space="preserve">Restitution </w:t>
                  </w:r>
                  <w:r w:rsidRPr="00067D83">
                    <w:rPr>
                      <w:rFonts w:ascii="Arial Narrow" w:hAnsi="Arial Narrow" w:cs="Times New Roman"/>
                      <w:bCs/>
                      <w:color w:val="AD0202" w:themeColor="text2"/>
                      <w:u w:val="single"/>
                    </w:rPr>
                    <w:t>http://www.realrestitution.com/</w:t>
                  </w:r>
                </w:p>
                <w:p w14:paraId="4CCC1B03" w14:textId="77777777" w:rsidR="00493909" w:rsidRPr="00067D83" w:rsidRDefault="00493909" w:rsidP="00710310">
                  <w:pPr>
                    <w:numPr>
                      <w:ilvl w:val="0"/>
                      <w:numId w:val="3"/>
                    </w:numPr>
                    <w:rPr>
                      <w:rFonts w:ascii="Arial Narrow" w:hAnsi="Arial Narrow"/>
                      <w:b/>
                    </w:rPr>
                  </w:pPr>
                  <w:r w:rsidRPr="00067D83">
                    <w:rPr>
                      <w:rFonts w:ascii="Arial Narrow" w:hAnsi="Arial Narrow" w:cs="Times New Roman"/>
                      <w:bCs/>
                    </w:rPr>
                    <w:t xml:space="preserve">RULER Approach to Emotional Literacy </w:t>
                  </w:r>
                  <w:hyperlink r:id="rId21" w:history="1">
                    <w:r w:rsidRPr="00067D83">
                      <w:rPr>
                        <w:rStyle w:val="Hyperlink"/>
                        <w:rFonts w:ascii="Arial Narrow" w:hAnsi="Arial Narrow" w:cs="Times New Roman"/>
                      </w:rPr>
                      <w:t>www.therulerapproach.org</w:t>
                    </w:r>
                  </w:hyperlink>
                </w:p>
                <w:p w14:paraId="4D351961" w14:textId="77777777" w:rsidR="00493909" w:rsidRPr="00067D83" w:rsidRDefault="00493909" w:rsidP="00710310">
                  <w:pPr>
                    <w:numPr>
                      <w:ilvl w:val="0"/>
                      <w:numId w:val="3"/>
                    </w:numPr>
                    <w:rPr>
                      <w:rFonts w:ascii="Arial Narrow" w:hAnsi="Arial Narrow"/>
                      <w:b/>
                    </w:rPr>
                  </w:pPr>
                  <w:r w:rsidRPr="00067D83">
                    <w:rPr>
                      <w:rFonts w:ascii="Arial Narrow" w:hAnsi="Arial Narrow" w:cs="Times New Roman"/>
                      <w:bCs/>
                    </w:rPr>
                    <w:t xml:space="preserve">Conversation Peace </w:t>
                  </w:r>
                  <w:r w:rsidRPr="00067D83">
                    <w:rPr>
                      <w:rFonts w:ascii="Arial Narrow" w:hAnsi="Arial Narrow" w:cs="Times New Roman"/>
                      <w:bCs/>
                      <w:color w:val="AD0202" w:themeColor="text2"/>
                      <w:u w:val="single"/>
                    </w:rPr>
                    <w:t>http://www.cjibc.org/conversation_peace</w:t>
                  </w:r>
                </w:p>
              </w:txbxContent>
            </v:textbox>
            <w10:wrap type="tight" anchorx="page" anchory="page"/>
          </v:shape>
        </w:pict>
      </w:r>
      <w:r w:rsidR="00710310">
        <w:rPr>
          <w:noProof/>
        </w:rPr>
        <w:pict w14:anchorId="2DBCA845">
          <v:shape id="Text Box 56" o:spid="_x0000_s1095" type="#_x0000_t202" style="position:absolute;margin-left:50.4pt;margin-top:42.45pt;width:532.8pt;height:58pt;z-index:251715723;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wRNPwCAABb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" filled="f" stroked="f">
            <v:textbox style="mso-next-textbox:#Text Box 56" inset=",0,,0">
              <w:txbxContent>
                <w:p w14:paraId="289A3FCE" w14:textId="77777777" w:rsidR="00493909" w:rsidRPr="00067D83" w:rsidRDefault="00493909" w:rsidP="00710310">
                  <w:pPr>
                    <w:pStyle w:val="Heading1"/>
                    <w:rPr>
                      <w:rFonts w:ascii="Arial Narrow" w:hAnsi="Arial Narrow"/>
                      <w:color w:val="FFFFFF" w:themeColor="background1"/>
                    </w:rPr>
                  </w:pPr>
                  <w:r w:rsidRPr="00067D83">
                    <w:rPr>
                      <w:rFonts w:ascii="Arial Narrow" w:hAnsi="Arial Narrow"/>
                      <w:color w:val="FFFFFF" w:themeColor="background1"/>
                    </w:rPr>
                    <w:t>Tips for Teachers</w:t>
                  </w:r>
                </w:p>
              </w:txbxContent>
            </v:textbox>
            <w10:wrap type="tight" anchorx="page" anchory="page"/>
          </v:shape>
        </w:pict>
      </w:r>
      <w:r w:rsidR="00710310">
        <w:rPr>
          <w:noProof/>
        </w:rPr>
        <w:pict w14:anchorId="6CF80D0C">
          <v:shape id="Text Box 59" o:spid="_x0000_s1094" type="#_x0000_t202" style="position:absolute;margin-left:227.9pt;margin-top:318.2pt;width:150.45pt;height:23pt;z-index:251699339;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e9ZPs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" filled="f" stroked="f">
            <v:textbox style="mso-next-textbox:#Text Box 59" inset=",0,,0">
              <w:txbxContent>
                <w:p w14:paraId="58BB4312" w14:textId="77777777" w:rsidR="00493909" w:rsidRPr="00067D83" w:rsidRDefault="00493909" w:rsidP="00710310">
                  <w:pPr>
                    <w:pStyle w:val="Heading1"/>
                    <w:rPr>
                      <w:rFonts w:ascii="Arial Narrow" w:hAnsi="Arial Narrow"/>
                    </w:rPr>
                  </w:pPr>
                  <w:r w:rsidRPr="00067D83">
                    <w:rPr>
                      <w:rFonts w:ascii="Arial Narrow" w:hAnsi="Arial Narrow"/>
                    </w:rPr>
                    <w:t>Resources</w:t>
                  </w:r>
                </w:p>
              </w:txbxContent>
            </v:textbox>
            <w10:wrap type="tight" anchorx="page" anchory="page"/>
          </v:shape>
        </w:pict>
      </w:r>
      <w:r w:rsidR="00710310">
        <w:rPr>
          <w:noProof/>
        </w:rPr>
        <w:pict w14:anchorId="03196845">
          <v:rect id="Rectangle 147" o:spid="_x0000_s1096" style="position:absolute;margin-left:28.8pt;margin-top:28.8pt;width:554.4pt;height:271.8pt;z-index:251655171;visibility:visible;mso-wrap-edited:f;mso-position-horizontal-relative:page;mso-position-vertical-relative:page;mso-height-relative:margin;v-text-anchor:middle" wrapcoords="-87 0 -116 21792 21746 21792 21716 0 -8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" fillcolor="#ad0202 [3215]" strokecolor="#7e935b [3044]">
            <v:shadow on="t" opacity="22937f" mv:blur="40000f" origin=",.5" offset="0,23000emu"/>
            <v:path arrowok="t"/>
            <w10:wrap type="through" anchorx="page" anchory="page"/>
          </v:rect>
        </w:pict>
      </w:r>
      <w:r w:rsidR="00710310">
        <w:rPr>
          <w:noProof/>
        </w:rPr>
        <w:pict w14:anchorId="00C1C98E">
          <v:shape id="Text Box 57" o:spid="_x0000_s1093" type="#_x0000_t202" style="position:absolute;margin-left:28.8pt;margin-top:78.4pt;width:545.5pt;height:222.6pt;z-index:251716747;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" mv:complextextbox="1" filled="f" stroked="f">
            <v:textbox style="mso-next-textbox:#Text Box 57" inset=",0,,0">
              <w:txbxContent>
                <w:p w14:paraId="015E2076"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Greet students by name as they enter the classroom, creating a welcoming environment</w:t>
                  </w:r>
                </w:p>
                <w:p w14:paraId="1310105C"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 xml:space="preserve">Take a personal interest in all students </w:t>
                  </w:r>
                </w:p>
                <w:p w14:paraId="6A504375"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Smile often; show kindness and warmth to your students and colleagues</w:t>
                  </w:r>
                </w:p>
                <w:p w14:paraId="2438C106"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Focus on all students’ positive qualities and acknowledge their efforts and contributions</w:t>
                  </w:r>
                </w:p>
                <w:p w14:paraId="3051D959"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Co-construct a set of expected norms of behavior (code of conduct, classroom charter, etc.) so that students understand how to treat each other with respect</w:t>
                  </w:r>
                </w:p>
                <w:p w14:paraId="4F0C00D3"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 xml:space="preserve">During discussion and activities, offer students the right to pass to </w:t>
                  </w:r>
                  <w:proofErr w:type="spellStart"/>
                  <w:r w:rsidRPr="00067D83">
                    <w:rPr>
                      <w:rFonts w:ascii="Arial Narrow" w:hAnsi="Arial Narrow" w:cs="Times New Roman"/>
                      <w:color w:val="FFFFFF" w:themeColor="background1"/>
                      <w:sz w:val="28"/>
                    </w:rPr>
                    <w:t>honour</w:t>
                  </w:r>
                  <w:proofErr w:type="spellEnd"/>
                  <w:r w:rsidRPr="00067D83">
                    <w:rPr>
                      <w:rFonts w:ascii="Arial Narrow" w:hAnsi="Arial Narrow" w:cs="Times New Roman"/>
                      <w:color w:val="FFFFFF" w:themeColor="background1"/>
                      <w:sz w:val="28"/>
                    </w:rPr>
                    <w:t xml:space="preserve"> different learning styles</w:t>
                  </w:r>
                </w:p>
                <w:p w14:paraId="1A888229"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 xml:space="preserve">Offer students options </w:t>
                  </w:r>
                  <w:r>
                    <w:rPr>
                      <w:rFonts w:ascii="Arial Narrow" w:hAnsi="Arial Narrow" w:cs="Times New Roman"/>
                      <w:color w:val="FFFFFF" w:themeColor="background1"/>
                      <w:sz w:val="28"/>
                    </w:rPr>
                    <w:t>to promote</w:t>
                  </w:r>
                  <w:r w:rsidRPr="00067D83">
                    <w:rPr>
                      <w:rFonts w:ascii="Arial Narrow" w:hAnsi="Arial Narrow" w:cs="Times New Roman"/>
                      <w:color w:val="FFFFFF" w:themeColor="background1"/>
                      <w:sz w:val="28"/>
                    </w:rPr>
                    <w:t xml:space="preserve"> a sense of autonomy and competence in the learning process</w:t>
                  </w:r>
                </w:p>
                <w:p w14:paraId="01F61AC4"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Encourage students to discuss solutions rather than blame others</w:t>
                  </w:r>
                </w:p>
                <w:p w14:paraId="596D89B3"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Model SEL behaviours of respect, caring, self-control and fair decision-making</w:t>
                  </w:r>
                </w:p>
                <w:p w14:paraId="5A487038"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Admit when you don’t know something; model authenticity and vulnerability</w:t>
                  </w:r>
                </w:p>
                <w:p w14:paraId="2805FD2C" w14:textId="77777777" w:rsidR="00493909" w:rsidRPr="00067D83" w:rsidRDefault="00493909" w:rsidP="00710310">
                  <w:pPr>
                    <w:pStyle w:val="ListParagraph"/>
                    <w:numPr>
                      <w:ilvl w:val="0"/>
                      <w:numId w:val="21"/>
                    </w:numPr>
                    <w:rPr>
                      <w:rFonts w:ascii="Arial Narrow" w:hAnsi="Arial Narrow" w:cs="Times New Roman"/>
                      <w:color w:val="FFFFFF" w:themeColor="background1"/>
                      <w:sz w:val="28"/>
                    </w:rPr>
                  </w:pPr>
                  <w:r w:rsidRPr="00067D83">
                    <w:rPr>
                      <w:rFonts w:ascii="Arial Narrow" w:hAnsi="Arial Narrow" w:cs="Times New Roman"/>
                      <w:color w:val="FFFFFF" w:themeColor="background1"/>
                      <w:sz w:val="28"/>
                    </w:rPr>
                    <w:t>Participate in professional development opport</w:t>
                  </w:r>
                  <w:r>
                    <w:rPr>
                      <w:rFonts w:ascii="Arial Narrow" w:hAnsi="Arial Narrow" w:cs="Times New Roman"/>
                      <w:color w:val="FFFFFF" w:themeColor="background1"/>
                      <w:sz w:val="28"/>
                    </w:rPr>
                    <w:t>unities to hone your own social-</w:t>
                  </w:r>
                  <w:proofErr w:type="gramStart"/>
                  <w:r w:rsidRPr="00067D83">
                    <w:rPr>
                      <w:rFonts w:ascii="Arial Narrow" w:hAnsi="Arial Narrow" w:cs="Times New Roman"/>
                      <w:color w:val="FFFFFF" w:themeColor="background1"/>
                      <w:sz w:val="28"/>
                    </w:rPr>
                    <w:t xml:space="preserve">emotional </w:t>
                  </w:r>
                  <w:r>
                    <w:rPr>
                      <w:rFonts w:ascii="Arial Narrow" w:hAnsi="Arial Narrow" w:cs="Times New Roman"/>
                      <w:color w:val="FFFFFF" w:themeColor="background1"/>
                      <w:sz w:val="28"/>
                    </w:rPr>
                    <w:t xml:space="preserve"> skills</w:t>
                  </w:r>
                  <w:proofErr w:type="gramEnd"/>
                  <w:r>
                    <w:rPr>
                      <w:rFonts w:ascii="Arial Narrow" w:hAnsi="Arial Narrow" w:cs="Times New Roman"/>
                      <w:color w:val="FFFFFF" w:themeColor="background1"/>
                      <w:sz w:val="28"/>
                    </w:rPr>
                    <w:t xml:space="preserve"> </w:t>
                  </w:r>
                </w:p>
                <w:p w14:paraId="08CE38E2" w14:textId="77777777" w:rsidR="00493909" w:rsidRPr="00C91D5E" w:rsidRDefault="00493909" w:rsidP="00710310">
                  <w:pPr>
                    <w:pStyle w:val="BodyText"/>
                    <w:rPr>
                      <w:rFonts w:asciiTheme="majorHAnsi" w:hAnsiTheme="majorHAnsi"/>
                      <w:color w:val="FFFFFF" w:themeColor="background1"/>
                      <w:sz w:val="32"/>
                    </w:rPr>
                  </w:pPr>
                  <w:r w:rsidRPr="00C91D5E">
                    <w:rPr>
                      <w:rFonts w:asciiTheme="majorHAnsi" w:hAnsiTheme="majorHAnsi" w:cs="Times New Roman"/>
                      <w:color w:val="FFFFFF" w:themeColor="background1"/>
                      <w:sz w:val="28"/>
                    </w:rPr>
                    <w:t xml:space="preserve"> </w:t>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r w:rsidRPr="00C91D5E">
                    <w:rPr>
                      <w:rFonts w:asciiTheme="majorHAnsi" w:hAnsiTheme="majorHAnsi" w:cs="Times New Roman"/>
                      <w:color w:val="FFFFFF" w:themeColor="background1"/>
                      <w:sz w:val="28"/>
                    </w:rPr>
                    <w:tab/>
                  </w:r>
                </w:p>
              </w:txbxContent>
            </v:textbox>
            <w10:wrap type="tight" anchorx="page" anchory="page"/>
          </v:shape>
        </w:pict>
      </w:r>
      <w:r w:rsidR="00710310">
        <w:rPr>
          <w:noProof/>
        </w:rPr>
        <w:pict w14:anchorId="255DFFB1">
          <v:shape id="_x0000_s1148" type="#_x0000_t202" style="position:absolute;margin-left:28.8pt;margin-top:754pt;width:556.85pt;height:27pt;z-index:251767947;mso-wrap-edited:f;mso-position-horizontal-relative:page;mso-position-vertical-relative:page" wrapcoords="0 0 21600 0 21600 21600 0 21600 0 0" mv:complextextbox="1" filled="f" stroked="f">
            <v:fill o:detectmouseclick="t"/>
            <v:textbox style="mso-next-textbox:#_x0000_s1148" inset=",7.2pt,,7.2pt">
              <w:txbxContent>
                <w:p w14:paraId="1A5D1196" w14:textId="77777777" w:rsidR="00493909" w:rsidRPr="00F605C2" w:rsidRDefault="00493909">
                  <w:pPr>
                    <w:rPr>
                      <w:b/>
                    </w:rPr>
                  </w:pPr>
                  <w:r>
                    <w:rPr>
                      <w:rFonts w:ascii="Arial Narrow Bold" w:hAnsi="Arial Narrow Bold"/>
                      <w:b/>
                      <w:color w:val="FFFFFF" w:themeColor="background1"/>
                      <w:sz w:val="18"/>
                    </w:rPr>
                    <w:t xml:space="preserve">Handout prepared by </w:t>
                  </w:r>
                  <w:proofErr w:type="spellStart"/>
                  <w:r>
                    <w:rPr>
                      <w:rFonts w:ascii="Arial Narrow Bold" w:hAnsi="Arial Narrow Bold"/>
                      <w:b/>
                      <w:color w:val="FFFFFF" w:themeColor="background1"/>
                      <w:sz w:val="18"/>
                    </w:rPr>
                    <w:t>M.</w:t>
                  </w:r>
                  <w:r w:rsidRPr="00D91300">
                    <w:rPr>
                      <w:rFonts w:ascii="Arial Narrow Bold" w:hAnsi="Arial Narrow Bold"/>
                      <w:b/>
                      <w:color w:val="FFFFFF" w:themeColor="background1"/>
                      <w:sz w:val="18"/>
                    </w:rPr>
                    <w:t>Miller</w:t>
                  </w:r>
                  <w:proofErr w:type="spellEnd"/>
                  <w:r w:rsidRPr="00D91300">
                    <w:rPr>
                      <w:rFonts w:ascii="Arial Narrow Bold" w:hAnsi="Arial Narrow Bold"/>
                      <w:b/>
                      <w:color w:val="FFFFFF" w:themeColor="background1"/>
                      <w:sz w:val="18"/>
                    </w:rPr>
                    <w:t xml:space="preserve">, </w:t>
                  </w:r>
                  <w:proofErr w:type="spellStart"/>
                  <w:r>
                    <w:rPr>
                      <w:rFonts w:ascii="Arial Narrow Bold" w:hAnsi="Arial Narrow Bold"/>
                      <w:b/>
                      <w:color w:val="FFFFFF" w:themeColor="background1"/>
                      <w:sz w:val="18"/>
                    </w:rPr>
                    <w:t>A.</w:t>
                  </w:r>
                  <w:r w:rsidRPr="00D91300">
                    <w:rPr>
                      <w:rFonts w:ascii="Arial Narrow Bold" w:hAnsi="Arial Narrow Bold"/>
                      <w:b/>
                      <w:color w:val="FFFFFF" w:themeColor="background1"/>
                      <w:sz w:val="18"/>
                    </w:rPr>
                    <w:t>Low</w:t>
                  </w:r>
                  <w:proofErr w:type="spellEnd"/>
                  <w:r w:rsidRPr="00D91300">
                    <w:rPr>
                      <w:rFonts w:ascii="Arial Narrow Bold" w:hAnsi="Arial Narrow Bold"/>
                      <w:b/>
                      <w:color w:val="FFFFFF" w:themeColor="background1"/>
                      <w:sz w:val="18"/>
                    </w:rPr>
                    <w:t xml:space="preserve"> &amp;</w:t>
                  </w:r>
                  <w:r>
                    <w:rPr>
                      <w:rFonts w:ascii="Arial Narrow Bold" w:hAnsi="Arial Narrow Bold"/>
                      <w:b/>
                      <w:color w:val="FFFFFF" w:themeColor="background1"/>
                      <w:sz w:val="18"/>
                    </w:rPr>
                    <w:t xml:space="preserve"> </w:t>
                  </w:r>
                  <w:proofErr w:type="spellStart"/>
                  <w:r>
                    <w:rPr>
                      <w:rFonts w:ascii="Arial Narrow Bold" w:hAnsi="Arial Narrow Bold"/>
                      <w:b/>
                      <w:color w:val="FFFFFF" w:themeColor="background1"/>
                      <w:sz w:val="18"/>
                    </w:rPr>
                    <w:t>S.</w:t>
                  </w:r>
                  <w:r w:rsidRPr="00D91300">
                    <w:rPr>
                      <w:rFonts w:ascii="Arial Narrow Bold" w:hAnsi="Arial Narrow Bold"/>
                      <w:b/>
                      <w:color w:val="FFFFFF" w:themeColor="background1"/>
                      <w:sz w:val="18"/>
                    </w:rPr>
                    <w:t>Hymel</w:t>
                  </w:r>
                  <w:proofErr w:type="spellEnd"/>
                  <w:r>
                    <w:rPr>
                      <w:rFonts w:ascii="Arial Narrow Bold" w:hAnsi="Arial Narrow Bold"/>
                      <w:b/>
                      <w:color w:val="FFFFFF" w:themeColor="background1"/>
                      <w:sz w:val="18"/>
                    </w:rPr>
                    <w:t>, UBC,</w:t>
                  </w:r>
                  <w:r w:rsidRPr="00D91300">
                    <w:rPr>
                      <w:rFonts w:ascii="Arial Narrow Bold" w:hAnsi="Arial Narrow Bold"/>
                      <w:b/>
                      <w:color w:val="FFFFFF" w:themeColor="background1"/>
                      <w:sz w:val="18"/>
                    </w:rPr>
                    <w:t xml:space="preserve"> with support from the Ja</w:t>
                  </w:r>
                  <w:r>
                    <w:rPr>
                      <w:rFonts w:ascii="Arial Narrow Bold" w:hAnsi="Arial Narrow Bold"/>
                      <w:b/>
                      <w:color w:val="FFFFFF" w:themeColor="background1"/>
                      <w:sz w:val="18"/>
                    </w:rPr>
                    <w:t>cqueline Farquhar Endowment fund (2013-2015).</w:t>
                  </w:r>
                </w:p>
              </w:txbxContent>
            </v:textbox>
            <w10:wrap type="tight" anchorx="page" anchory="page"/>
          </v:shape>
        </w:pict>
      </w:r>
      <w:bookmarkStart w:id="1" w:name="_LastPageContents"/>
      <w:r w:rsidR="00683618">
        <w:t xml:space="preserve"> </w:t>
      </w:r>
      <w:bookmarkEnd w:id="1"/>
    </w:p>
    <w:sectPr w:rsidR="00FC1511" w:rsidSect="00710310">
      <w:headerReference w:type="default" r:id="rId22"/>
      <w:footerReference w:type="default" r:id="rId23"/>
      <w:headerReference w:type="first" r:id="rId24"/>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BB06A20" w14:textId="77777777" w:rsidR="00F930A3" w:rsidRDefault="00F930A3">
      <w:r>
        <w:separator/>
      </w:r>
    </w:p>
  </w:endnote>
  <w:endnote w:type="continuationSeparator" w:id="0">
    <w:p w14:paraId="5431CAB7" w14:textId="77777777" w:rsidR="00F930A3" w:rsidRDefault="00F9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Noteworthy Light">
    <w:panose1 w:val="02000400000000000000"/>
    <w:charset w:val="00"/>
    <w:family w:val="auto"/>
    <w:pitch w:val="variable"/>
    <w:sig w:usb0="8000006F" w:usb1="08000048" w:usb2="14600000" w:usb3="00000000" w:csb0="00000111" w:csb1="00000000"/>
  </w:font>
  <w:font w:name="Arial Narrow">
    <w:panose1 w:val="020B0606020202030204"/>
    <w:charset w:val="00"/>
    <w:family w:val="auto"/>
    <w:pitch w:val="variable"/>
    <w:sig w:usb0="00000287" w:usb1="00000800" w:usb2="00000000" w:usb3="00000000" w:csb0="0000009F" w:csb1="00000000"/>
  </w:font>
  <w:font w:name="Arial Narrow Bold">
    <w:panose1 w:val="020B07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EC6A98" w14:textId="77777777" w:rsidR="00493909" w:rsidRDefault="00493909">
    <w:pPr>
      <w:pStyle w:val="Footer"/>
    </w:pPr>
    <w:r>
      <w:rPr>
        <w:noProof/>
      </w:rPr>
      <w:pict w14:anchorId="75DC9A42">
        <v:shapetype id="_x0000_t202" coordsize="21600,21600" o:spt="202" path="m0,0l0,21600,21600,21600,21600,0xe">
          <v:stroke joinstyle="miter"/>
          <v:path gradientshapeok="t" o:connecttype="rect"/>
        </v:shapetype>
        <v:shape id="_x0000_s2055" type="#_x0000_t202" style="position:absolute;margin-left:284pt;margin-top:767.2pt;width:44pt;height:16.8pt;z-index:251658265;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" filled="f" stroked="f">
          <v:textbox inset="0,0,0,0">
            <w:txbxContent>
              <w:p w14:paraId="22A7BF8D" w14:textId="77777777" w:rsidR="00493909" w:rsidRDefault="00493909" w:rsidP="00FC1511">
                <w:pPr>
                  <w:pStyle w:val="Page"/>
                </w:pPr>
                <w:r>
                  <w:fldChar w:fldCharType="begin"/>
                </w:r>
                <w:r>
                  <w:instrText xml:space="preserve"> page </w:instrText>
                </w:r>
                <w:r>
                  <w:fldChar w:fldCharType="separate"/>
                </w:r>
                <w:r w:rsidR="00F930A3">
                  <w:t>3</w:t>
                </w:r>
                <w:r>
                  <w:fldChar w:fldCharType="end"/>
                </w:r>
              </w:p>
            </w:txbxContent>
          </v:textbox>
          <w10:wrap type="tight"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10711F" w14:textId="77777777" w:rsidR="00493909" w:rsidRDefault="00493909">
    <w:pPr>
      <w:pStyle w:val="Footer"/>
    </w:pPr>
    <w:r>
      <w:rPr>
        <w:noProof/>
      </w:rPr>
      <w:pict w14:anchorId="387182A0">
        <v:rect id="Rectangle 155" o:spid="_x0000_s2051" style="position:absolute;margin-left:28.8pt;margin-top:690.5pt;width:554.4pt;height:83.5pt;z-index:251657195;visibility:visible;mso-wrap-edited:f;mso-position-horizontal-relative:page;mso-position-vertical-relative:page;mso-height-relative:margin;v-text-anchor:middle" wrapcoords="-87 0 -116 22378 21746 22378 21716 0 -8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" fillcolor="#ad0202 [3215]" stroked="f">
          <v:shadow on="t" opacity="22937f" mv:blur="40000f" origin=",.5" offset="0,23000emu"/>
          <v:path arrowok="t"/>
          <w10:wrap type="through" anchorx="page" anchory="page"/>
        </v:rect>
      </w:pict>
    </w:r>
    <w:r w:rsidRPr="00D23E7F">
      <w:rPr>
        <w:noProof/>
      </w:rPr>
      <w:drawing>
        <wp:anchor distT="0" distB="0" distL="118745" distR="118745" simplePos="0" relativeHeight="251661337" behindDoc="0" locked="0" layoutInCell="0" allowOverlap="1" wp14:anchorId="75AD15FA" wp14:editId="0C312091">
          <wp:simplePos x="0" y="0"/>
          <wp:positionH relativeFrom="page">
            <wp:posOffset>358140</wp:posOffset>
          </wp:positionH>
          <wp:positionV relativeFrom="page">
            <wp:posOffset>8718550</wp:posOffset>
          </wp:positionV>
          <wp:extent cx="7048500" cy="1193800"/>
          <wp:effectExtent l="0" t="0" r="12700" b="0"/>
          <wp:wrapNone/>
          <wp:docPr id="154"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descr=":NFC13 Seasonal:Fall:Assets:FallCoverTop.png"/>
                  <pic:cNvPicPr>
                    <a:picLocks noChangeAspect="1" noChangeArrowheads="1"/>
                  </pic:cNvPicPr>
                </pic:nvPicPr>
                <pic:blipFill rotWithShape="1">
                  <a:blip r:embed="rId1"/>
                  <a:srcRect t="56781"/>
                  <a:stretch/>
                </pic:blipFill>
                <pic:spPr bwMode="auto">
                  <a:xfrm rot="10800000">
                    <a:off x="0" y="0"/>
                    <a:ext cx="7048500" cy="119380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9B0A47C" w14:textId="77777777" w:rsidR="00F930A3" w:rsidRDefault="00F930A3">
      <w:r>
        <w:separator/>
      </w:r>
    </w:p>
  </w:footnote>
  <w:footnote w:type="continuationSeparator" w:id="0">
    <w:p w14:paraId="7929C6E9" w14:textId="77777777" w:rsidR="00F930A3" w:rsidRDefault="00F930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5D278A" w14:textId="77777777" w:rsidR="00493909" w:rsidRDefault="00493909">
    <w:pPr>
      <w:pStyle w:val="Header"/>
    </w:pPr>
    <w:r>
      <w:rPr>
        <w:noProof/>
      </w:rPr>
      <w:pict w14:anchorId="4028BCB7">
        <v:rect id="Rectangle 153" o:spid="_x0000_s2056" style="position:absolute;margin-left:28.8pt;margin-top:28.8pt;width:554.4pt;height:734.4pt;z-index:251659289;visibility:visible;mso-wrap-edited:f;mso-position-horizontal-relative:page;mso-position-vertical-relative:page;v-text-anchor:middle" wrapcoords="-58 -44 -58 21600 21658 21600 21658 -44 -58 -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" filled="f" strokecolor="#ad0202 [3215]" strokeweight="3pt">
          <v:path arrowok="t"/>
          <w10:wrap type="through" anchorx="page"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0CF086" w14:textId="77777777" w:rsidR="00493909" w:rsidRDefault="00493909">
    <w:pPr>
      <w:pStyle w:val="Header"/>
    </w:pPr>
    <w:r>
      <w:rPr>
        <w:noProof/>
      </w:rPr>
      <w:pict w14:anchorId="2B16D7C1">
        <v:rect id="Rectangle 14" o:spid="_x0000_s2054" style="position:absolute;margin-left:395.85pt;margin-top:238pt;width:186.6pt;height:400pt;z-index:251658238;visibility:visible;mso-wrap-edited:f;mso-position-horizontal-relative:page;mso-position-vertical-relative:page" wrapcoords="-86 0 -86 21518 21600 21518 21600 0 -8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" fillcolor="#f1edd0 [3207]" stroked="f" strokeweight="1.5pt">
          <v:textbox inset=",7.2pt,,7.2pt"/>
          <w10:wrap type="tight" anchorx="page" anchory="page"/>
        </v:rect>
      </w:pict>
    </w:r>
    <w:r w:rsidRPr="00D23E7F">
      <w:rPr>
        <w:noProof/>
      </w:rPr>
      <w:drawing>
        <wp:anchor distT="0" distB="0" distL="118745" distR="118745" simplePos="0" relativeHeight="251658222" behindDoc="0" locked="0" layoutInCell="0" allowOverlap="1" wp14:anchorId="265FD1AB" wp14:editId="44FB5CB2">
          <wp:simplePos x="0" y="0"/>
          <wp:positionH relativeFrom="page">
            <wp:posOffset>368300</wp:posOffset>
          </wp:positionH>
          <wp:positionV relativeFrom="page">
            <wp:posOffset>374650</wp:posOffset>
          </wp:positionV>
          <wp:extent cx="7035800" cy="2762250"/>
          <wp:effectExtent l="0" t="0" r="0" b="6350"/>
          <wp:wrapNone/>
          <wp:docPr id="378936"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1"/>
                  <a:srcRect/>
                  <a:stretch>
                    <a:fillRect/>
                  </a:stretch>
                </pic:blipFill>
                <pic:spPr bwMode="auto">
                  <a:xfrm>
                    <a:off x="0" y="0"/>
                    <a:ext cx="7035800" cy="2762250"/>
                  </a:xfrm>
                  <a:prstGeom prst="rect">
                    <a:avLst/>
                  </a:prstGeom>
                  <a:noFill/>
                </pic:spPr>
              </pic:pic>
            </a:graphicData>
          </a:graphic>
        </wp:anchor>
      </w:drawing>
    </w:r>
    <w:r>
      <w:rPr>
        <w:noProof/>
      </w:rPr>
      <w:pict w14:anchorId="7A1FEEC1">
        <v:rect id="Rectangle 144" o:spid="_x0000_s2053" style="position:absolute;margin-left:29.5pt;margin-top:29.5pt;width:552.95pt;height:208.5pt;z-index:251658220;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" fillcolor="#ad0202" stroked="f">
          <v:path arrowok="t"/>
          <w10:wrap anchorx="page" anchory="page"/>
        </v:rect>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5845B6" w14:textId="77777777" w:rsidR="00493909" w:rsidRDefault="00493909">
    <w:pPr>
      <w:pStyle w:val="Header"/>
    </w:pPr>
    <w:r>
      <w:rPr>
        <w:noProof/>
      </w:rPr>
      <w:pict w14:anchorId="36175701">
        <v:rect id="Rectangle 29" o:spid="_x0000_s2052" style="position:absolute;margin-left:43.2pt;margin-top:43.2pt;width:525.6pt;height:394.8pt;z-index:2516582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C37A5C" w14:textId="77777777" w:rsidR="00493909" w:rsidRDefault="00493909">
    <w:pPr>
      <w:pStyle w:val="Header"/>
    </w:pPr>
    <w:r>
      <w:rPr>
        <w:noProof/>
      </w:rPr>
      <w:pict w14:anchorId="53BB212F">
        <v:group id="Group 10" o:spid="_x0000_s2048"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0" type="#_x0000_t75" alt=":NFC13 Seasonal:Fall:Assets:FallCoverBottom.png" style="position:absolute;left:576;top:576;width:11076;height:50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1" o:title="FallCoverBottom"/>
          </v:shape>
          <v:shape id="Picture 12" o:spid="_x0000_s2049" type="#_x0000_t75" alt=":NFC13 Seasonal:Fall:Assets:FallCoverTop.png" style="position:absolute;left:576;top:576;width:11080;height:51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42E01"/>
    <w:multiLevelType w:val="hybridMultilevel"/>
    <w:tmpl w:val="A5D6AF52"/>
    <w:lvl w:ilvl="0" w:tplc="8F60CFF4">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nsid w:val="03B61660"/>
    <w:multiLevelType w:val="hybridMultilevel"/>
    <w:tmpl w:val="A016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C3C68"/>
    <w:multiLevelType w:val="hybridMultilevel"/>
    <w:tmpl w:val="2DD498B2"/>
    <w:lvl w:ilvl="0" w:tplc="6F1ABF62">
      <w:start w:val="1"/>
      <w:numFmt w:val="bullet"/>
      <w:lvlText w:val=""/>
      <w:lvlJc w:val="left"/>
      <w:pPr>
        <w:tabs>
          <w:tab w:val="num" w:pos="720"/>
        </w:tabs>
        <w:ind w:left="720" w:hanging="360"/>
      </w:pPr>
      <w:rPr>
        <w:rFonts w:ascii="Wingdings 2" w:hAnsi="Wingdings 2" w:hint="default"/>
      </w:rPr>
    </w:lvl>
    <w:lvl w:ilvl="1" w:tplc="8FA8A43C" w:tentative="1">
      <w:start w:val="1"/>
      <w:numFmt w:val="bullet"/>
      <w:lvlText w:val=""/>
      <w:lvlJc w:val="left"/>
      <w:pPr>
        <w:tabs>
          <w:tab w:val="num" w:pos="1440"/>
        </w:tabs>
        <w:ind w:left="1440" w:hanging="360"/>
      </w:pPr>
      <w:rPr>
        <w:rFonts w:ascii="Wingdings 2" w:hAnsi="Wingdings 2" w:hint="default"/>
      </w:rPr>
    </w:lvl>
    <w:lvl w:ilvl="2" w:tplc="30B88DB0" w:tentative="1">
      <w:start w:val="1"/>
      <w:numFmt w:val="bullet"/>
      <w:lvlText w:val=""/>
      <w:lvlJc w:val="left"/>
      <w:pPr>
        <w:tabs>
          <w:tab w:val="num" w:pos="2160"/>
        </w:tabs>
        <w:ind w:left="2160" w:hanging="360"/>
      </w:pPr>
      <w:rPr>
        <w:rFonts w:ascii="Wingdings 2" w:hAnsi="Wingdings 2" w:hint="default"/>
      </w:rPr>
    </w:lvl>
    <w:lvl w:ilvl="3" w:tplc="0AACDA0C" w:tentative="1">
      <w:start w:val="1"/>
      <w:numFmt w:val="bullet"/>
      <w:lvlText w:val=""/>
      <w:lvlJc w:val="left"/>
      <w:pPr>
        <w:tabs>
          <w:tab w:val="num" w:pos="2880"/>
        </w:tabs>
        <w:ind w:left="2880" w:hanging="360"/>
      </w:pPr>
      <w:rPr>
        <w:rFonts w:ascii="Wingdings 2" w:hAnsi="Wingdings 2" w:hint="default"/>
      </w:rPr>
    </w:lvl>
    <w:lvl w:ilvl="4" w:tplc="94947684" w:tentative="1">
      <w:start w:val="1"/>
      <w:numFmt w:val="bullet"/>
      <w:lvlText w:val=""/>
      <w:lvlJc w:val="left"/>
      <w:pPr>
        <w:tabs>
          <w:tab w:val="num" w:pos="3600"/>
        </w:tabs>
        <w:ind w:left="3600" w:hanging="360"/>
      </w:pPr>
      <w:rPr>
        <w:rFonts w:ascii="Wingdings 2" w:hAnsi="Wingdings 2" w:hint="default"/>
      </w:rPr>
    </w:lvl>
    <w:lvl w:ilvl="5" w:tplc="36140C5C" w:tentative="1">
      <w:start w:val="1"/>
      <w:numFmt w:val="bullet"/>
      <w:lvlText w:val=""/>
      <w:lvlJc w:val="left"/>
      <w:pPr>
        <w:tabs>
          <w:tab w:val="num" w:pos="4320"/>
        </w:tabs>
        <w:ind w:left="4320" w:hanging="360"/>
      </w:pPr>
      <w:rPr>
        <w:rFonts w:ascii="Wingdings 2" w:hAnsi="Wingdings 2" w:hint="default"/>
      </w:rPr>
    </w:lvl>
    <w:lvl w:ilvl="6" w:tplc="60423CDC" w:tentative="1">
      <w:start w:val="1"/>
      <w:numFmt w:val="bullet"/>
      <w:lvlText w:val=""/>
      <w:lvlJc w:val="left"/>
      <w:pPr>
        <w:tabs>
          <w:tab w:val="num" w:pos="5040"/>
        </w:tabs>
        <w:ind w:left="5040" w:hanging="360"/>
      </w:pPr>
      <w:rPr>
        <w:rFonts w:ascii="Wingdings 2" w:hAnsi="Wingdings 2" w:hint="default"/>
      </w:rPr>
    </w:lvl>
    <w:lvl w:ilvl="7" w:tplc="0FB03494" w:tentative="1">
      <w:start w:val="1"/>
      <w:numFmt w:val="bullet"/>
      <w:lvlText w:val=""/>
      <w:lvlJc w:val="left"/>
      <w:pPr>
        <w:tabs>
          <w:tab w:val="num" w:pos="5760"/>
        </w:tabs>
        <w:ind w:left="5760" w:hanging="360"/>
      </w:pPr>
      <w:rPr>
        <w:rFonts w:ascii="Wingdings 2" w:hAnsi="Wingdings 2" w:hint="default"/>
      </w:rPr>
    </w:lvl>
    <w:lvl w:ilvl="8" w:tplc="60AC2FAA" w:tentative="1">
      <w:start w:val="1"/>
      <w:numFmt w:val="bullet"/>
      <w:lvlText w:val=""/>
      <w:lvlJc w:val="left"/>
      <w:pPr>
        <w:tabs>
          <w:tab w:val="num" w:pos="6480"/>
        </w:tabs>
        <w:ind w:left="6480" w:hanging="360"/>
      </w:pPr>
      <w:rPr>
        <w:rFonts w:ascii="Wingdings 2" w:hAnsi="Wingdings 2" w:hint="default"/>
      </w:rPr>
    </w:lvl>
  </w:abstractNum>
  <w:abstractNum w:abstractNumId="4">
    <w:nsid w:val="11186DED"/>
    <w:multiLevelType w:val="hybridMultilevel"/>
    <w:tmpl w:val="F1062154"/>
    <w:lvl w:ilvl="0" w:tplc="E96EC030">
      <w:numFmt w:val="bullet"/>
      <w:lvlText w:val="-"/>
      <w:lvlJc w:val="left"/>
      <w:pPr>
        <w:ind w:left="720" w:hanging="360"/>
      </w:pPr>
      <w:rPr>
        <w:rFonts w:ascii="Cambria" w:eastAsiaTheme="minorEastAsia" w:hAnsi="Cambria" w:cstheme="minorBidi" w:hint="default"/>
      </w:rPr>
    </w:lvl>
    <w:lvl w:ilvl="1" w:tplc="8F60CFF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85523"/>
    <w:multiLevelType w:val="hybridMultilevel"/>
    <w:tmpl w:val="DB98F78C"/>
    <w:lvl w:ilvl="0" w:tplc="8F60CF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90FE1"/>
    <w:multiLevelType w:val="hybridMultilevel"/>
    <w:tmpl w:val="2060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F1176"/>
    <w:multiLevelType w:val="hybridMultilevel"/>
    <w:tmpl w:val="80AA6DAA"/>
    <w:lvl w:ilvl="0" w:tplc="E96EC0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B33F52"/>
    <w:multiLevelType w:val="hybridMultilevel"/>
    <w:tmpl w:val="D650723C"/>
    <w:lvl w:ilvl="0" w:tplc="8F60CF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564324"/>
    <w:multiLevelType w:val="hybridMultilevel"/>
    <w:tmpl w:val="F828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A37D5"/>
    <w:multiLevelType w:val="hybridMultilevel"/>
    <w:tmpl w:val="2D1CD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F24D4"/>
    <w:multiLevelType w:val="hybridMultilevel"/>
    <w:tmpl w:val="0CA0C562"/>
    <w:lvl w:ilvl="0" w:tplc="B636E2CE">
      <w:start w:val="1"/>
      <w:numFmt w:val="bullet"/>
      <w:lvlText w:val=""/>
      <w:lvlJc w:val="left"/>
      <w:pPr>
        <w:tabs>
          <w:tab w:val="num" w:pos="720"/>
        </w:tabs>
        <w:ind w:left="720" w:hanging="360"/>
      </w:pPr>
      <w:rPr>
        <w:rFonts w:ascii="Wingdings 2" w:hAnsi="Wingdings 2" w:hint="default"/>
      </w:rPr>
    </w:lvl>
    <w:lvl w:ilvl="1" w:tplc="B0D09274" w:tentative="1">
      <w:start w:val="1"/>
      <w:numFmt w:val="bullet"/>
      <w:lvlText w:val=""/>
      <w:lvlJc w:val="left"/>
      <w:pPr>
        <w:tabs>
          <w:tab w:val="num" w:pos="1440"/>
        </w:tabs>
        <w:ind w:left="1440" w:hanging="360"/>
      </w:pPr>
      <w:rPr>
        <w:rFonts w:ascii="Wingdings 2" w:hAnsi="Wingdings 2" w:hint="default"/>
      </w:rPr>
    </w:lvl>
    <w:lvl w:ilvl="2" w:tplc="08A4E204" w:tentative="1">
      <w:start w:val="1"/>
      <w:numFmt w:val="bullet"/>
      <w:lvlText w:val=""/>
      <w:lvlJc w:val="left"/>
      <w:pPr>
        <w:tabs>
          <w:tab w:val="num" w:pos="2160"/>
        </w:tabs>
        <w:ind w:left="2160" w:hanging="360"/>
      </w:pPr>
      <w:rPr>
        <w:rFonts w:ascii="Wingdings 2" w:hAnsi="Wingdings 2" w:hint="default"/>
      </w:rPr>
    </w:lvl>
    <w:lvl w:ilvl="3" w:tplc="5EEAB908" w:tentative="1">
      <w:start w:val="1"/>
      <w:numFmt w:val="bullet"/>
      <w:lvlText w:val=""/>
      <w:lvlJc w:val="left"/>
      <w:pPr>
        <w:tabs>
          <w:tab w:val="num" w:pos="2880"/>
        </w:tabs>
        <w:ind w:left="2880" w:hanging="360"/>
      </w:pPr>
      <w:rPr>
        <w:rFonts w:ascii="Wingdings 2" w:hAnsi="Wingdings 2" w:hint="default"/>
      </w:rPr>
    </w:lvl>
    <w:lvl w:ilvl="4" w:tplc="07BE6162" w:tentative="1">
      <w:start w:val="1"/>
      <w:numFmt w:val="bullet"/>
      <w:lvlText w:val=""/>
      <w:lvlJc w:val="left"/>
      <w:pPr>
        <w:tabs>
          <w:tab w:val="num" w:pos="3600"/>
        </w:tabs>
        <w:ind w:left="3600" w:hanging="360"/>
      </w:pPr>
      <w:rPr>
        <w:rFonts w:ascii="Wingdings 2" w:hAnsi="Wingdings 2" w:hint="default"/>
      </w:rPr>
    </w:lvl>
    <w:lvl w:ilvl="5" w:tplc="8160A484" w:tentative="1">
      <w:start w:val="1"/>
      <w:numFmt w:val="bullet"/>
      <w:lvlText w:val=""/>
      <w:lvlJc w:val="left"/>
      <w:pPr>
        <w:tabs>
          <w:tab w:val="num" w:pos="4320"/>
        </w:tabs>
        <w:ind w:left="4320" w:hanging="360"/>
      </w:pPr>
      <w:rPr>
        <w:rFonts w:ascii="Wingdings 2" w:hAnsi="Wingdings 2" w:hint="default"/>
      </w:rPr>
    </w:lvl>
    <w:lvl w:ilvl="6" w:tplc="D1B23D3E" w:tentative="1">
      <w:start w:val="1"/>
      <w:numFmt w:val="bullet"/>
      <w:lvlText w:val=""/>
      <w:lvlJc w:val="left"/>
      <w:pPr>
        <w:tabs>
          <w:tab w:val="num" w:pos="5040"/>
        </w:tabs>
        <w:ind w:left="5040" w:hanging="360"/>
      </w:pPr>
      <w:rPr>
        <w:rFonts w:ascii="Wingdings 2" w:hAnsi="Wingdings 2" w:hint="default"/>
      </w:rPr>
    </w:lvl>
    <w:lvl w:ilvl="7" w:tplc="E850F462" w:tentative="1">
      <w:start w:val="1"/>
      <w:numFmt w:val="bullet"/>
      <w:lvlText w:val=""/>
      <w:lvlJc w:val="left"/>
      <w:pPr>
        <w:tabs>
          <w:tab w:val="num" w:pos="5760"/>
        </w:tabs>
        <w:ind w:left="5760" w:hanging="360"/>
      </w:pPr>
      <w:rPr>
        <w:rFonts w:ascii="Wingdings 2" w:hAnsi="Wingdings 2" w:hint="default"/>
      </w:rPr>
    </w:lvl>
    <w:lvl w:ilvl="8" w:tplc="1982E002" w:tentative="1">
      <w:start w:val="1"/>
      <w:numFmt w:val="bullet"/>
      <w:lvlText w:val=""/>
      <w:lvlJc w:val="left"/>
      <w:pPr>
        <w:tabs>
          <w:tab w:val="num" w:pos="6480"/>
        </w:tabs>
        <w:ind w:left="6480" w:hanging="360"/>
      </w:pPr>
      <w:rPr>
        <w:rFonts w:ascii="Wingdings 2" w:hAnsi="Wingdings 2" w:hint="default"/>
      </w:rPr>
    </w:lvl>
  </w:abstractNum>
  <w:abstractNum w:abstractNumId="12">
    <w:nsid w:val="4DB4453B"/>
    <w:multiLevelType w:val="hybridMultilevel"/>
    <w:tmpl w:val="73F01A60"/>
    <w:lvl w:ilvl="0" w:tplc="E96EC0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C5691"/>
    <w:multiLevelType w:val="hybridMultilevel"/>
    <w:tmpl w:val="8A3462D0"/>
    <w:lvl w:ilvl="0" w:tplc="E96EC0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3F7015"/>
    <w:multiLevelType w:val="hybridMultilevel"/>
    <w:tmpl w:val="D5A82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DE7995"/>
    <w:multiLevelType w:val="multilevel"/>
    <w:tmpl w:val="DB98F7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737B7F5E"/>
    <w:multiLevelType w:val="hybridMultilevel"/>
    <w:tmpl w:val="64F0CD26"/>
    <w:lvl w:ilvl="0" w:tplc="E96EC03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690E31"/>
    <w:multiLevelType w:val="hybridMultilevel"/>
    <w:tmpl w:val="2CEA9504"/>
    <w:lvl w:ilvl="0" w:tplc="E96EC030">
      <w:numFmt w:val="bullet"/>
      <w:lvlText w:val="-"/>
      <w:lvlJc w:val="left"/>
      <w:pPr>
        <w:ind w:left="578" w:hanging="360"/>
      </w:pPr>
      <w:rPr>
        <w:rFonts w:ascii="Cambria" w:eastAsiaTheme="minorEastAsia" w:hAnsi="Cambria" w:cstheme="minorBidi"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8">
    <w:nsid w:val="782E3BFE"/>
    <w:multiLevelType w:val="hybridMultilevel"/>
    <w:tmpl w:val="6AC6A08E"/>
    <w:lvl w:ilvl="0" w:tplc="EEACEFA6">
      <w:start w:val="1"/>
      <w:numFmt w:val="bullet"/>
      <w:lvlText w:val=""/>
      <w:lvlJc w:val="left"/>
      <w:pPr>
        <w:tabs>
          <w:tab w:val="num" w:pos="720"/>
        </w:tabs>
        <w:ind w:left="720" w:hanging="360"/>
      </w:pPr>
      <w:rPr>
        <w:rFonts w:ascii="Wingdings" w:hAnsi="Wingdings" w:hint="default"/>
      </w:rPr>
    </w:lvl>
    <w:lvl w:ilvl="1" w:tplc="536EF56C" w:tentative="1">
      <w:start w:val="1"/>
      <w:numFmt w:val="bullet"/>
      <w:lvlText w:val=""/>
      <w:lvlJc w:val="left"/>
      <w:pPr>
        <w:tabs>
          <w:tab w:val="num" w:pos="1440"/>
        </w:tabs>
        <w:ind w:left="1440" w:hanging="360"/>
      </w:pPr>
      <w:rPr>
        <w:rFonts w:ascii="Wingdings" w:hAnsi="Wingdings" w:hint="default"/>
      </w:rPr>
    </w:lvl>
    <w:lvl w:ilvl="2" w:tplc="D8D866A0" w:tentative="1">
      <w:start w:val="1"/>
      <w:numFmt w:val="bullet"/>
      <w:lvlText w:val=""/>
      <w:lvlJc w:val="left"/>
      <w:pPr>
        <w:tabs>
          <w:tab w:val="num" w:pos="2160"/>
        </w:tabs>
        <w:ind w:left="2160" w:hanging="360"/>
      </w:pPr>
      <w:rPr>
        <w:rFonts w:ascii="Wingdings" w:hAnsi="Wingdings" w:hint="default"/>
      </w:rPr>
    </w:lvl>
    <w:lvl w:ilvl="3" w:tplc="7B8AC7D8" w:tentative="1">
      <w:start w:val="1"/>
      <w:numFmt w:val="bullet"/>
      <w:lvlText w:val=""/>
      <w:lvlJc w:val="left"/>
      <w:pPr>
        <w:tabs>
          <w:tab w:val="num" w:pos="2880"/>
        </w:tabs>
        <w:ind w:left="2880" w:hanging="360"/>
      </w:pPr>
      <w:rPr>
        <w:rFonts w:ascii="Wingdings" w:hAnsi="Wingdings" w:hint="default"/>
      </w:rPr>
    </w:lvl>
    <w:lvl w:ilvl="4" w:tplc="44B078E2" w:tentative="1">
      <w:start w:val="1"/>
      <w:numFmt w:val="bullet"/>
      <w:lvlText w:val=""/>
      <w:lvlJc w:val="left"/>
      <w:pPr>
        <w:tabs>
          <w:tab w:val="num" w:pos="3600"/>
        </w:tabs>
        <w:ind w:left="3600" w:hanging="360"/>
      </w:pPr>
      <w:rPr>
        <w:rFonts w:ascii="Wingdings" w:hAnsi="Wingdings" w:hint="default"/>
      </w:rPr>
    </w:lvl>
    <w:lvl w:ilvl="5" w:tplc="0C3A571A" w:tentative="1">
      <w:start w:val="1"/>
      <w:numFmt w:val="bullet"/>
      <w:lvlText w:val=""/>
      <w:lvlJc w:val="left"/>
      <w:pPr>
        <w:tabs>
          <w:tab w:val="num" w:pos="4320"/>
        </w:tabs>
        <w:ind w:left="4320" w:hanging="360"/>
      </w:pPr>
      <w:rPr>
        <w:rFonts w:ascii="Wingdings" w:hAnsi="Wingdings" w:hint="default"/>
      </w:rPr>
    </w:lvl>
    <w:lvl w:ilvl="6" w:tplc="FFE22FF4" w:tentative="1">
      <w:start w:val="1"/>
      <w:numFmt w:val="bullet"/>
      <w:lvlText w:val=""/>
      <w:lvlJc w:val="left"/>
      <w:pPr>
        <w:tabs>
          <w:tab w:val="num" w:pos="5040"/>
        </w:tabs>
        <w:ind w:left="5040" w:hanging="360"/>
      </w:pPr>
      <w:rPr>
        <w:rFonts w:ascii="Wingdings" w:hAnsi="Wingdings" w:hint="default"/>
      </w:rPr>
    </w:lvl>
    <w:lvl w:ilvl="7" w:tplc="11A0968A" w:tentative="1">
      <w:start w:val="1"/>
      <w:numFmt w:val="bullet"/>
      <w:lvlText w:val=""/>
      <w:lvlJc w:val="left"/>
      <w:pPr>
        <w:tabs>
          <w:tab w:val="num" w:pos="5760"/>
        </w:tabs>
        <w:ind w:left="5760" w:hanging="360"/>
      </w:pPr>
      <w:rPr>
        <w:rFonts w:ascii="Wingdings" w:hAnsi="Wingdings" w:hint="default"/>
      </w:rPr>
    </w:lvl>
    <w:lvl w:ilvl="8" w:tplc="9DFEC1D2" w:tentative="1">
      <w:start w:val="1"/>
      <w:numFmt w:val="bullet"/>
      <w:lvlText w:val=""/>
      <w:lvlJc w:val="left"/>
      <w:pPr>
        <w:tabs>
          <w:tab w:val="num" w:pos="6480"/>
        </w:tabs>
        <w:ind w:left="6480" w:hanging="360"/>
      </w:pPr>
      <w:rPr>
        <w:rFonts w:ascii="Wingdings" w:hAnsi="Wingdings" w:hint="default"/>
      </w:rPr>
    </w:lvl>
  </w:abstractNum>
  <w:abstractNum w:abstractNumId="19">
    <w:nsid w:val="78610526"/>
    <w:multiLevelType w:val="hybridMultilevel"/>
    <w:tmpl w:val="772C39E4"/>
    <w:lvl w:ilvl="0" w:tplc="8F60CF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E27BFF"/>
    <w:multiLevelType w:val="hybridMultilevel"/>
    <w:tmpl w:val="6472EF38"/>
    <w:lvl w:ilvl="0" w:tplc="DE7CBB3A">
      <w:start w:val="1"/>
      <w:numFmt w:val="bullet"/>
      <w:lvlText w:val=""/>
      <w:lvlJc w:val="left"/>
      <w:pPr>
        <w:tabs>
          <w:tab w:val="num" w:pos="720"/>
        </w:tabs>
        <w:ind w:left="720" w:hanging="360"/>
      </w:pPr>
      <w:rPr>
        <w:rFonts w:ascii="Wingdings 2" w:hAnsi="Wingdings 2" w:hint="default"/>
      </w:rPr>
    </w:lvl>
    <w:lvl w:ilvl="1" w:tplc="546C2D44" w:tentative="1">
      <w:start w:val="1"/>
      <w:numFmt w:val="bullet"/>
      <w:lvlText w:val=""/>
      <w:lvlJc w:val="left"/>
      <w:pPr>
        <w:tabs>
          <w:tab w:val="num" w:pos="1440"/>
        </w:tabs>
        <w:ind w:left="1440" w:hanging="360"/>
      </w:pPr>
      <w:rPr>
        <w:rFonts w:ascii="Wingdings 2" w:hAnsi="Wingdings 2" w:hint="default"/>
      </w:rPr>
    </w:lvl>
    <w:lvl w:ilvl="2" w:tplc="E6305CBA" w:tentative="1">
      <w:start w:val="1"/>
      <w:numFmt w:val="bullet"/>
      <w:lvlText w:val=""/>
      <w:lvlJc w:val="left"/>
      <w:pPr>
        <w:tabs>
          <w:tab w:val="num" w:pos="2160"/>
        </w:tabs>
        <w:ind w:left="2160" w:hanging="360"/>
      </w:pPr>
      <w:rPr>
        <w:rFonts w:ascii="Wingdings 2" w:hAnsi="Wingdings 2" w:hint="default"/>
      </w:rPr>
    </w:lvl>
    <w:lvl w:ilvl="3" w:tplc="B96863AE" w:tentative="1">
      <w:start w:val="1"/>
      <w:numFmt w:val="bullet"/>
      <w:lvlText w:val=""/>
      <w:lvlJc w:val="left"/>
      <w:pPr>
        <w:tabs>
          <w:tab w:val="num" w:pos="2880"/>
        </w:tabs>
        <w:ind w:left="2880" w:hanging="360"/>
      </w:pPr>
      <w:rPr>
        <w:rFonts w:ascii="Wingdings 2" w:hAnsi="Wingdings 2" w:hint="default"/>
      </w:rPr>
    </w:lvl>
    <w:lvl w:ilvl="4" w:tplc="97BEF07A" w:tentative="1">
      <w:start w:val="1"/>
      <w:numFmt w:val="bullet"/>
      <w:lvlText w:val=""/>
      <w:lvlJc w:val="left"/>
      <w:pPr>
        <w:tabs>
          <w:tab w:val="num" w:pos="3600"/>
        </w:tabs>
        <w:ind w:left="3600" w:hanging="360"/>
      </w:pPr>
      <w:rPr>
        <w:rFonts w:ascii="Wingdings 2" w:hAnsi="Wingdings 2" w:hint="default"/>
      </w:rPr>
    </w:lvl>
    <w:lvl w:ilvl="5" w:tplc="1D6AB2F8" w:tentative="1">
      <w:start w:val="1"/>
      <w:numFmt w:val="bullet"/>
      <w:lvlText w:val=""/>
      <w:lvlJc w:val="left"/>
      <w:pPr>
        <w:tabs>
          <w:tab w:val="num" w:pos="4320"/>
        </w:tabs>
        <w:ind w:left="4320" w:hanging="360"/>
      </w:pPr>
      <w:rPr>
        <w:rFonts w:ascii="Wingdings 2" w:hAnsi="Wingdings 2" w:hint="default"/>
      </w:rPr>
    </w:lvl>
    <w:lvl w:ilvl="6" w:tplc="7DD00BE6" w:tentative="1">
      <w:start w:val="1"/>
      <w:numFmt w:val="bullet"/>
      <w:lvlText w:val=""/>
      <w:lvlJc w:val="left"/>
      <w:pPr>
        <w:tabs>
          <w:tab w:val="num" w:pos="5040"/>
        </w:tabs>
        <w:ind w:left="5040" w:hanging="360"/>
      </w:pPr>
      <w:rPr>
        <w:rFonts w:ascii="Wingdings 2" w:hAnsi="Wingdings 2" w:hint="default"/>
      </w:rPr>
    </w:lvl>
    <w:lvl w:ilvl="7" w:tplc="E76468A8" w:tentative="1">
      <w:start w:val="1"/>
      <w:numFmt w:val="bullet"/>
      <w:lvlText w:val=""/>
      <w:lvlJc w:val="left"/>
      <w:pPr>
        <w:tabs>
          <w:tab w:val="num" w:pos="5760"/>
        </w:tabs>
        <w:ind w:left="5760" w:hanging="360"/>
      </w:pPr>
      <w:rPr>
        <w:rFonts w:ascii="Wingdings 2" w:hAnsi="Wingdings 2" w:hint="default"/>
      </w:rPr>
    </w:lvl>
    <w:lvl w:ilvl="8" w:tplc="8C0077C2"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6"/>
  </w:num>
  <w:num w:numId="3">
    <w:abstractNumId w:val="18"/>
  </w:num>
  <w:num w:numId="4">
    <w:abstractNumId w:val="19"/>
  </w:num>
  <w:num w:numId="5">
    <w:abstractNumId w:val="3"/>
  </w:num>
  <w:num w:numId="6">
    <w:abstractNumId w:val="20"/>
  </w:num>
  <w:num w:numId="7">
    <w:abstractNumId w:val="11"/>
  </w:num>
  <w:num w:numId="8">
    <w:abstractNumId w:val="12"/>
  </w:num>
  <w:num w:numId="9">
    <w:abstractNumId w:val="7"/>
  </w:num>
  <w:num w:numId="10">
    <w:abstractNumId w:val="13"/>
  </w:num>
  <w:num w:numId="11">
    <w:abstractNumId w:val="14"/>
  </w:num>
  <w:num w:numId="12">
    <w:abstractNumId w:val="17"/>
  </w:num>
  <w:num w:numId="13">
    <w:abstractNumId w:val="8"/>
  </w:num>
  <w:num w:numId="14">
    <w:abstractNumId w:val="1"/>
  </w:num>
  <w:num w:numId="15">
    <w:abstractNumId w:val="4"/>
  </w:num>
  <w:num w:numId="16">
    <w:abstractNumId w:val="5"/>
  </w:num>
  <w:num w:numId="17">
    <w:abstractNumId w:val="15"/>
  </w:num>
  <w:num w:numId="18">
    <w:abstractNumId w:val="6"/>
  </w:num>
  <w:num w:numId="19">
    <w:abstractNumId w:val="2"/>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OpenInPublishingView" w:val="0"/>
    <w:docVar w:name="PublishingViewTables" w:val="0"/>
    <w:docVar w:name="ShowStaticGuides" w:val="1"/>
  </w:docVars>
  <w:rsids>
    <w:rsidRoot w:val="00FC1511"/>
    <w:rsid w:val="00067D83"/>
    <w:rsid w:val="00310176"/>
    <w:rsid w:val="00493909"/>
    <w:rsid w:val="00683618"/>
    <w:rsid w:val="00710310"/>
    <w:rsid w:val="00B32DDE"/>
    <w:rsid w:val="00F930A3"/>
    <w:rsid w:val="00FC151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1502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heading 4" w:uiPriority="9" w:qFormat="1"/>
    <w:lsdException w:name="Title" w:uiPriority="10" w:qFormat="1"/>
    <w:lsdException w:name="Body Text" w:uiPriority="99"/>
    <w:lsdException w:name="Body Text 2" w:uiPriority="99"/>
    <w:lsdException w:name="Hyperlink" w:uiPriority="99"/>
    <w:lsdException w:name="List Paragraph" w:uiPriority="34" w:qFormat="1"/>
  </w:latentStyles>
  <w:style w:type="paragraph" w:default="1" w:styleId="Normal">
    <w:name w:val="Normal"/>
    <w:qFormat/>
    <w:rsid w:val="00D46AB9"/>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B7E"/>
    <w:rPr>
      <w:rFonts w:ascii="Lucida Grande" w:hAnsi="Lucida Grande"/>
      <w:sz w:val="18"/>
      <w:szCs w:val="18"/>
    </w:rPr>
  </w:style>
  <w:style w:type="character" w:customStyle="1" w:styleId="BalloonTextChar">
    <w:name w:val="Balloon Text Char"/>
    <w:basedOn w:val="DefaultParagraphFont"/>
    <w:link w:val="BalloonText"/>
    <w:uiPriority w:val="99"/>
    <w:semiHidden/>
    <w:rsid w:val="003A4B7E"/>
    <w:rPr>
      <w:rFonts w:ascii="Lucida Grande" w:hAnsi="Lucida Grande"/>
      <w:sz w:val="18"/>
      <w:szCs w:val="18"/>
    </w:rPr>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uiPriority w:val="34"/>
    <w:qFormat/>
    <w:rsid w:val="00ED6E02"/>
    <w:pPr>
      <w:ind w:left="720"/>
      <w:contextualSpacing/>
    </w:pPr>
  </w:style>
  <w:style w:type="character" w:styleId="Hyperlink">
    <w:name w:val="Hyperlink"/>
    <w:basedOn w:val="DefaultParagraphFont"/>
    <w:uiPriority w:val="99"/>
    <w:unhideWhenUsed/>
    <w:rsid w:val="00ED6E02"/>
    <w:rPr>
      <w:color w:val="971C1B" w:themeColor="hyperlink"/>
      <w:u w:val="single"/>
    </w:rPr>
  </w:style>
  <w:style w:type="character" w:styleId="FollowedHyperlink">
    <w:name w:val="FollowedHyperlink"/>
    <w:basedOn w:val="DefaultParagraphFont"/>
    <w:rsid w:val="00190D34"/>
    <w:rPr>
      <w:color w:val="BC5C27" w:themeColor="followedHyperlink"/>
      <w:u w:val="single"/>
    </w:rPr>
  </w:style>
  <w:style w:type="table" w:styleId="TableGrid">
    <w:name w:val="Table Grid"/>
    <w:basedOn w:val="TableNormal"/>
    <w:rsid w:val="00555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heading 4" w:uiPriority="9" w:qFormat="1"/>
    <w:lsdException w:name="Title" w:uiPriority="10" w:qFormat="1"/>
    <w:lsdException w:name="Body Text" w:uiPriority="99"/>
    <w:lsdException w:name="Body Text 2" w:uiPriority="99"/>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BodyText2"/>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erBack-Right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CoverHeade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BodyText"/>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BodyText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erBack-Right"/>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header"/>
    <w:basedOn w:val="Normal"/>
    <w:link w:val="BalloonTextChar"/>
    <w:uiPriority w:val="99"/>
    <w:unhideWhenUsed/>
    <w:rsid w:val="00B047B0"/>
    <w:rPr>
      <w:caps/>
      <w:color w:val="AD0202" w:themeColor="text2"/>
    </w:rPr>
  </w:style>
  <w:style w:type="character" w:customStyle="1" w:styleId="BalloonTextChar">
    <w:name w:val="Header Char"/>
    <w:basedOn w:val="DefaultParagraphFont"/>
    <w:link w:val="BalloonText"/>
    <w:uiPriority w:val="99"/>
    <w:rsid w:val="00B047B0"/>
    <w:rPr>
      <w:caps/>
      <w:color w:val="AD0202" w:themeColor="text2"/>
    </w:rPr>
  </w:style>
  <w:style w:type="paragraph" w:styleId="Header">
    <w:name w:val="footer"/>
    <w:basedOn w:val="Normal"/>
    <w:link w:val="HeaderChar"/>
    <w:uiPriority w:val="99"/>
    <w:unhideWhenUsed/>
    <w:rsid w:val="00DF5F0E"/>
    <w:pPr>
      <w:tabs>
        <w:tab w:val="center" w:pos="4320"/>
        <w:tab w:val="right" w:pos="8640"/>
      </w:tabs>
    </w:pPr>
  </w:style>
  <w:style w:type="character" w:customStyle="1" w:styleId="HeaderChar">
    <w:name w:val="Footer Char"/>
    <w:basedOn w:val="DefaultParagraphFont"/>
    <w:link w:val="Header"/>
    <w:uiPriority w:val="99"/>
    <w:rsid w:val="00DF5F0E"/>
  </w:style>
  <w:style w:type="paragraph" w:customStyle="1" w:styleId="Footer">
    <w:name w:val="Cover Header"/>
    <w:basedOn w:val="Normal"/>
    <w:link w:val="Foot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FooterChar">
    <w:name w:val="Cover Header Char"/>
    <w:basedOn w:val="DefaultParagraphFont"/>
    <w:link w:val="Footer"/>
    <w:rsid w:val="00D23E7F"/>
    <w:rPr>
      <w:rFonts w:asciiTheme="majorHAnsi" w:eastAsiaTheme="majorEastAsia" w:hAnsiTheme="majorHAnsi" w:cstheme="majorBidi"/>
      <w:caps/>
      <w:color w:val="FFFFFF" w:themeColor="background1"/>
      <w:spacing w:val="180"/>
      <w:sz w:val="28"/>
    </w:rPr>
  </w:style>
  <w:style w:type="character" w:customStyle="1" w:styleId="CoverHeade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CoverHeaderChar">
    <w:name w:val="Title"/>
    <w:basedOn w:val="Normal"/>
    <w:link w:val="Heading3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Heading3Char">
    <w:name w:val="Title Char"/>
    <w:basedOn w:val="DefaultParagraphFont"/>
    <w:link w:val="CoverHeaderChar"/>
    <w:uiPriority w:val="10"/>
    <w:rsid w:val="00C535F6"/>
    <w:rPr>
      <w:rFonts w:asciiTheme="majorHAnsi" w:eastAsiaTheme="majorEastAsia" w:hAnsiTheme="majorHAnsi" w:cstheme="majorBidi"/>
      <w:color w:val="FBBE05" w:themeColor="accent2"/>
      <w:sz w:val="160"/>
      <w:szCs w:val="52"/>
    </w:rPr>
  </w:style>
  <w:style w:type="paragraph" w:styleId="Title">
    <w:name w:val="Subtitle"/>
    <w:basedOn w:val="Normal"/>
    <w:link w:val="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TitleChar">
    <w:name w:val="Subtitle Char"/>
    <w:basedOn w:val="DefaultParagraphFont"/>
    <w:link w:val="Title"/>
    <w:uiPriority w:val="11"/>
    <w:rsid w:val="00D23E7F"/>
    <w:rPr>
      <w:rFonts w:asciiTheme="majorHAnsi" w:eastAsiaTheme="majorEastAsia" w:hAnsiTheme="majorHAnsi" w:cstheme="majorBidi"/>
      <w:iCs/>
      <w:color w:val="FBBE05" w:themeColor="accent2"/>
      <w:sz w:val="28"/>
    </w:rPr>
  </w:style>
  <w:style w:type="paragraph" w:styleId="Subtitle">
    <w:name w:val="Body Text 2"/>
    <w:basedOn w:val="Normal"/>
    <w:link w:val="SubtitleChar"/>
    <w:uiPriority w:val="99"/>
    <w:semiHidden/>
    <w:unhideWhenUsed/>
    <w:rsid w:val="00B047B0"/>
    <w:pPr>
      <w:spacing w:after="200"/>
      <w:jc w:val="center"/>
    </w:pPr>
    <w:rPr>
      <w:color w:val="4D4642" w:themeColor="accent3"/>
      <w:sz w:val="20"/>
    </w:rPr>
  </w:style>
  <w:style w:type="character" w:customStyle="1" w:styleId="SubtitleChar">
    <w:name w:val="Body Text 2 Char"/>
    <w:basedOn w:val="DefaultParagraphFont"/>
    <w:link w:val="Subtitle"/>
    <w:uiPriority w:val="99"/>
    <w:semiHidden/>
    <w:rsid w:val="00B047B0"/>
    <w:rPr>
      <w:color w:val="4D4642" w:themeColor="accent3"/>
      <w:sz w:val="20"/>
    </w:rPr>
  </w:style>
  <w:style w:type="character" w:customStyle="1" w:styleId="BodyText2">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2Char">
    <w:name w:val="Body Text"/>
    <w:basedOn w:val="Normal"/>
    <w:link w:val="Heading1Char"/>
    <w:uiPriority w:val="99"/>
    <w:unhideWhenUsed/>
    <w:rsid w:val="00B047B0"/>
    <w:pPr>
      <w:spacing w:after="120" w:line="288" w:lineRule="auto"/>
    </w:pPr>
    <w:rPr>
      <w:color w:val="404040" w:themeColor="text1" w:themeTint="BF"/>
    </w:rPr>
  </w:style>
  <w:style w:type="character" w:customStyle="1" w:styleId="Heading1Char">
    <w:name w:val="Body Text Char"/>
    <w:basedOn w:val="DefaultParagraphFont"/>
    <w:link w:val="BodyText2Char"/>
    <w:uiPriority w:val="99"/>
    <w:rsid w:val="00B047B0"/>
    <w:rPr>
      <w:color w:val="404040" w:themeColor="text1" w:themeTint="BF"/>
    </w:rPr>
  </w:style>
  <w:style w:type="character" w:customStyle="1" w:styleId="BodyText">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BodyText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Heading4Char">
    <w:name w:val="Body Text 3"/>
    <w:basedOn w:val="Normal"/>
    <w:link w:val="Heading5Char"/>
    <w:rsid w:val="00B047B0"/>
    <w:rPr>
      <w:b/>
      <w:color w:val="404040" w:themeColor="text1" w:themeTint="BF"/>
      <w:szCs w:val="16"/>
    </w:rPr>
  </w:style>
  <w:style w:type="character" w:customStyle="1" w:styleId="Heading5Char">
    <w:name w:val="Body Text 3 Char"/>
    <w:basedOn w:val="DefaultParagraphFont"/>
    <w:link w:val="Heading4Char"/>
    <w:rsid w:val="00B047B0"/>
    <w:rPr>
      <w:b/>
      <w:color w:val="404040" w:themeColor="text1" w:themeTint="BF"/>
      <w:szCs w:val="16"/>
    </w:rPr>
  </w:style>
  <w:style w:type="paragraph" w:customStyle="1" w:styleId="BodyText3">
    <w:name w:val="Header - Right"/>
    <w:basedOn w:val="BalloonText"/>
    <w:link w:val="BodyText3Char"/>
    <w:qFormat/>
    <w:rsid w:val="00B047B0"/>
    <w:pPr>
      <w:jc w:val="right"/>
    </w:pPr>
  </w:style>
  <w:style w:type="character" w:customStyle="1" w:styleId="BodyText3Char">
    <w:name w:val="Header - Right Char"/>
    <w:basedOn w:val="BalloonTextChar"/>
    <w:link w:val="BodyText3"/>
    <w:rsid w:val="00B047B0"/>
    <w:rPr>
      <w:caps/>
      <w:color w:val="AD0202" w:themeColor="text2"/>
    </w:rPr>
  </w:style>
  <w:style w:type="paragraph" w:customStyle="1" w:styleId="Header-Right">
    <w:name w:val="Header - Back"/>
    <w:basedOn w:val="BalloonText"/>
    <w:link w:val="Header-RightChar"/>
    <w:qFormat/>
    <w:rsid w:val="00CA47DA"/>
    <w:rPr>
      <w:color w:val="FFFFFF" w:themeColor="background1"/>
    </w:rPr>
  </w:style>
  <w:style w:type="character" w:customStyle="1" w:styleId="Header-RightChar">
    <w:name w:val="Header - Back Char"/>
    <w:basedOn w:val="BalloonTextChar"/>
    <w:link w:val="Header-Right"/>
    <w:rsid w:val="00CA47DA"/>
    <w:rPr>
      <w:caps/>
      <w:color w:val="FFFFFF" w:themeColor="background1"/>
    </w:rPr>
  </w:style>
  <w:style w:type="paragraph" w:customStyle="1" w:styleId="Header-Back">
    <w:name w:val="Header Back - Right"/>
    <w:basedOn w:val="BalloonText"/>
    <w:link w:val="Header-BackChar"/>
    <w:qFormat/>
    <w:rsid w:val="00CA47DA"/>
    <w:pPr>
      <w:jc w:val="right"/>
    </w:pPr>
    <w:rPr>
      <w:color w:val="FFFFFF" w:themeColor="background1"/>
    </w:rPr>
  </w:style>
  <w:style w:type="character" w:customStyle="1" w:styleId="Header-BackChar">
    <w:name w:val="Header Back - Right Char"/>
    <w:basedOn w:val="BalloonTextChar"/>
    <w:link w:val="Header-Back"/>
    <w:rsid w:val="00CA47DA"/>
    <w:rPr>
      <w:caps/>
      <w:color w:val="FFFFFF" w:themeColor="background1"/>
    </w:rPr>
  </w:style>
  <w:style w:type="character" w:customStyle="1" w:styleId="HeaderBack-Right">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erBack-Right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Heading6Char">
    <w:name w:val="Block Text"/>
    <w:basedOn w:val="Normal"/>
    <w:rsid w:val="00CA47DA"/>
    <w:pPr>
      <w:spacing w:line="264" w:lineRule="auto"/>
    </w:pPr>
    <w:rPr>
      <w:iCs/>
      <w:color w:val="404040" w:themeColor="text1" w:themeTint="BF"/>
      <w:sz w:val="20"/>
    </w:rPr>
  </w:style>
  <w:style w:type="paragraph" w:customStyle="1" w:styleId="Heading2Char">
    <w:name w:val="Title - Back"/>
    <w:basedOn w:val="CoverHeaderChar"/>
    <w:link w:val="BlockText"/>
    <w:qFormat/>
    <w:rsid w:val="00D459FC"/>
    <w:pPr>
      <w:spacing w:line="240" w:lineRule="auto"/>
      <w:jc w:val="left"/>
    </w:pPr>
    <w:rPr>
      <w:sz w:val="72"/>
    </w:rPr>
  </w:style>
  <w:style w:type="character" w:customStyle="1" w:styleId="BlockText">
    <w:name w:val="Title - Back Char"/>
    <w:basedOn w:val="Heading3Char"/>
    <w:link w:val="Heading2Char"/>
    <w:rsid w:val="00D459FC"/>
    <w:rPr>
      <w:rFonts w:asciiTheme="majorHAnsi" w:eastAsiaTheme="majorEastAsia" w:hAnsiTheme="majorHAnsi" w:cstheme="majorBidi"/>
      <w:color w:val="FBBE05" w:themeColor="accent2"/>
      <w:sz w:val="72"/>
      <w:szCs w:val="52"/>
    </w:rPr>
  </w:style>
  <w:style w:type="paragraph" w:customStyle="1" w:styleId="Title-Back">
    <w:name w:val="Body Text - Light"/>
    <w:basedOn w:val="BodyText2Char"/>
    <w:link w:val="Title-BackChar"/>
    <w:qFormat/>
    <w:rsid w:val="009B0516"/>
    <w:rPr>
      <w:color w:val="FFFFFF" w:themeColor="background1"/>
    </w:rPr>
  </w:style>
  <w:style w:type="character" w:customStyle="1" w:styleId="Title-BackChar">
    <w:name w:val="Body Text - Light Char"/>
    <w:basedOn w:val="Heading1Char"/>
    <w:link w:val="Title-Back"/>
    <w:rsid w:val="009B0516"/>
    <w:rPr>
      <w:color w:val="FFFFFF" w:themeColor="background1"/>
    </w:rPr>
  </w:style>
  <w:style w:type="paragraph" w:customStyle="1" w:styleId="BodyText-Light">
    <w:name w:val="Subtitle - Back"/>
    <w:basedOn w:val="Title"/>
    <w:link w:val="BodyText-LightChar"/>
    <w:qFormat/>
    <w:rsid w:val="009B0516"/>
    <w:rPr>
      <w:sz w:val="48"/>
    </w:rPr>
  </w:style>
  <w:style w:type="character" w:customStyle="1" w:styleId="BodyText-LightChar">
    <w:name w:val="Subtitle - Back Char"/>
    <w:basedOn w:val="TitleChar"/>
    <w:link w:val="BodyText-Light"/>
    <w:rsid w:val="009B0516"/>
    <w:rPr>
      <w:rFonts w:asciiTheme="majorHAnsi" w:eastAsiaTheme="majorEastAsia" w:hAnsiTheme="majorHAnsi" w:cstheme="majorBidi"/>
      <w:iCs/>
      <w:color w:val="FBBE05" w:themeColor="accent2"/>
      <w:sz w:val="48"/>
    </w:rPr>
  </w:style>
  <w:style w:type="paragraph" w:customStyle="1" w:styleId="Subtitle-Back">
    <w:name w:val="Mailer"/>
    <w:basedOn w:val="Normal"/>
    <w:link w:val="Subtitle-BackChar"/>
    <w:qFormat/>
    <w:rsid w:val="009B0516"/>
    <w:rPr>
      <w:color w:val="AD0202" w:themeColor="text2"/>
      <w:sz w:val="28"/>
    </w:rPr>
  </w:style>
  <w:style w:type="character" w:customStyle="1" w:styleId="Subtitle-BackChar">
    <w:name w:val="Mailer Char"/>
    <w:basedOn w:val="DefaultParagraphFont"/>
    <w:link w:val="Subtitle-Back"/>
    <w:rsid w:val="009B0516"/>
    <w:rPr>
      <w:color w:val="AD0202" w:themeColor="text2"/>
      <w:sz w:val="28"/>
    </w:rPr>
  </w:style>
  <w:style w:type="paragraph" w:customStyle="1" w:styleId="Mailer">
    <w:name w:val="Page"/>
    <w:basedOn w:val="Normal"/>
    <w:link w:val="MailerChar"/>
    <w:qFormat/>
    <w:rsid w:val="005B5D77"/>
    <w:pPr>
      <w:jc w:val="center"/>
    </w:pPr>
    <w:rPr>
      <w:color w:val="AD0202" w:themeColor="text2"/>
      <w:sz w:val="20"/>
    </w:rPr>
  </w:style>
  <w:style w:type="character" w:customStyle="1" w:styleId="MailerChar">
    <w:name w:val="Page Char"/>
    <w:basedOn w:val="DefaultParagraphFont"/>
    <w:link w:val="Mailer"/>
    <w:rsid w:val="005B5D77"/>
    <w:rPr>
      <w:color w:val="AD0202" w:themeColor="text2"/>
      <w:sz w:val="20"/>
    </w:rPr>
  </w:style>
  <w:style w:type="paragraph" w:styleId="Page">
    <w:name w:val="List Paragraph"/>
    <w:basedOn w:val="Normal"/>
    <w:uiPriority w:val="34"/>
    <w:qFormat/>
    <w:rsid w:val="00ED6E02"/>
    <w:pPr>
      <w:ind w:left="720"/>
      <w:contextualSpacing/>
    </w:pPr>
  </w:style>
  <w:style w:type="character" w:styleId="PageChar">
    <w:name w:val="Hyperlink"/>
    <w:basedOn w:val="DefaultParagraphFont"/>
    <w:uiPriority w:val="99"/>
    <w:unhideWhenUsed/>
    <w:rsid w:val="00ED6E02"/>
    <w:rPr>
      <w:color w:val="971C1B" w:themeColor="hyperlink"/>
      <w:u w:val="single"/>
    </w:rPr>
  </w:style>
  <w:style w:type="character" w:styleId="ListParagraph">
    <w:name w:val="FollowedHyperlink"/>
    <w:basedOn w:val="DefaultParagraphFont"/>
    <w:rsid w:val="00190D34"/>
    <w:rPr>
      <w:color w:val="BC5C27" w:themeColor="followedHyperlink"/>
      <w:u w:val="single"/>
    </w:rPr>
  </w:style>
  <w:style w:type="table" w:styleId="Hyperlink">
    <w:name w:val="Table Grid"/>
    <w:basedOn w:val="TableNormal"/>
    <w:rsid w:val="00555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410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prevnet.ca/" TargetMode="External"/><Relationship Id="rId21" Type="http://schemas.openxmlformats.org/officeDocument/2006/relationships/hyperlink" Target="http://www.therulerapproach.org" TargetMode="Externa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edutopia.org/" TargetMode="External"/><Relationship Id="rId17" Type="http://schemas.openxmlformats.org/officeDocument/2006/relationships/hyperlink" Target="http://www.ties.ed.gov/nceewwc/" TargetMode="External"/><Relationship Id="rId18" Type="http://schemas.openxmlformats.org/officeDocument/2006/relationships/hyperlink" Target="http://www.devstu.org/" TargetMode="External"/><Relationship Id="rId19" Type="http://schemas.openxmlformats.org/officeDocument/2006/relationships/hyperlink" Target="http://www.esrnational.org/home.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72</TotalTime>
  <Pages>4</Pages>
  <Words>7</Words>
  <Characters>44</Characters>
  <Application>Microsoft Macintosh Word</Application>
  <DocSecurity>0</DocSecurity>
  <Lines>1</Lines>
  <Paragraphs>1</Paragraphs>
  <ScaleCrop>false</ScaleCrop>
  <Manager/>
  <Company/>
  <LinksUpToDate>false</LinksUpToDate>
  <CharactersWithSpaces>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Low</dc:creator>
  <cp:keywords/>
  <dc:description/>
  <cp:lastModifiedBy>Shelley Hymel</cp:lastModifiedBy>
  <cp:revision>4</cp:revision>
  <cp:lastPrinted>2014-07-05T21:02:00Z</cp:lastPrinted>
  <dcterms:created xsi:type="dcterms:W3CDTF">2014-07-15T01:27:00Z</dcterms:created>
  <dcterms:modified xsi:type="dcterms:W3CDTF">2015-09-27T11:48:00Z</dcterms:modified>
  <cp:category/>
</cp:coreProperties>
</file>