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12BE7" w14:textId="77777777" w:rsidR="00077C90" w:rsidRPr="00554BA7" w:rsidRDefault="00077C90" w:rsidP="00077C90">
      <w:pPr>
        <w:overflowPunct w:val="0"/>
        <w:autoSpaceDE w:val="0"/>
        <w:autoSpaceDN w:val="0"/>
        <w:adjustRightInd w:val="0"/>
        <w:spacing w:after="0" w:line="480" w:lineRule="auto"/>
        <w:ind w:left="2160" w:firstLine="720"/>
        <w:textAlignment w:val="baseline"/>
        <w:rPr>
          <w:rFonts w:ascii="Times New Roman" w:eastAsia="Times New Roman" w:hAnsi="Times New Roman" w:cs="Times New Roman"/>
          <w:sz w:val="24"/>
          <w:szCs w:val="20"/>
        </w:rPr>
      </w:pPr>
      <w:r w:rsidRPr="00554BA7">
        <w:rPr>
          <w:rFonts w:ascii="Times New Roman" w:eastAsia="Times New Roman" w:hAnsi="Times New Roman" w:cs="Times New Roman"/>
          <w:sz w:val="24"/>
          <w:szCs w:val="20"/>
        </w:rPr>
        <w:t>Bibliog</w:t>
      </w:r>
      <w:bookmarkStart w:id="0" w:name="_GoBack"/>
      <w:bookmarkEnd w:id="0"/>
      <w:r w:rsidRPr="00554BA7">
        <w:rPr>
          <w:rFonts w:ascii="Times New Roman" w:eastAsia="Times New Roman" w:hAnsi="Times New Roman" w:cs="Times New Roman"/>
          <w:sz w:val="24"/>
          <w:szCs w:val="20"/>
        </w:rPr>
        <w:t>raphie Annotée</w:t>
      </w:r>
    </w:p>
    <w:p w14:paraId="366E2BBD" w14:textId="77777777" w:rsidR="00077C90" w:rsidRPr="00077C90" w:rsidRDefault="00077C90" w:rsidP="00077C90">
      <w:pPr>
        <w:overflowPunct w:val="0"/>
        <w:autoSpaceDE w:val="0"/>
        <w:autoSpaceDN w:val="0"/>
        <w:adjustRightInd w:val="0"/>
        <w:spacing w:after="0" w:line="480" w:lineRule="auto"/>
        <w:ind w:left="720" w:hanging="720"/>
        <w:textAlignment w:val="baseline"/>
        <w:rPr>
          <w:rFonts w:ascii="Times New Roman" w:eastAsia="Times New Roman" w:hAnsi="Times New Roman" w:cs="Times New Roman"/>
          <w:b/>
          <w:sz w:val="24"/>
          <w:szCs w:val="20"/>
        </w:rPr>
      </w:pPr>
      <w:r w:rsidRPr="00077C90">
        <w:rPr>
          <w:rFonts w:ascii="Times New Roman" w:eastAsia="Times New Roman" w:hAnsi="Times New Roman" w:cs="Times New Roman"/>
          <w:b/>
          <w:sz w:val="24"/>
          <w:szCs w:val="20"/>
        </w:rPr>
        <w:t xml:space="preserve">Chan, J. (2016). </w:t>
      </w:r>
      <w:r w:rsidRPr="00077C90">
        <w:rPr>
          <w:rFonts w:ascii="Times New Roman" w:eastAsia="Times New Roman" w:hAnsi="Times New Roman" w:cs="Times New Roman"/>
          <w:b/>
          <w:i/>
          <w:sz w:val="24"/>
          <w:szCs w:val="20"/>
        </w:rPr>
        <w:t>Motivating boys in core French classrooms in Ontario</w:t>
      </w:r>
      <w:r w:rsidRPr="00077C90">
        <w:rPr>
          <w:rFonts w:ascii="Times New Roman" w:eastAsia="Times New Roman" w:hAnsi="Times New Roman" w:cs="Times New Roman"/>
          <w:b/>
          <w:sz w:val="24"/>
          <w:szCs w:val="20"/>
        </w:rPr>
        <w:t xml:space="preserve"> (Master’s thesis, University of Toronto). Retrieved fromhttps://tspace.library.utoronto.ca/bitstream</w:t>
      </w:r>
    </w:p>
    <w:p w14:paraId="3B90BDF0" w14:textId="77777777" w:rsidR="00077C90" w:rsidRPr="00077C90" w:rsidRDefault="00077C90" w:rsidP="00077C90">
      <w:pPr>
        <w:overflowPunct w:val="0"/>
        <w:autoSpaceDE w:val="0"/>
        <w:autoSpaceDN w:val="0"/>
        <w:adjustRightInd w:val="0"/>
        <w:spacing w:after="0" w:line="480" w:lineRule="auto"/>
        <w:ind w:left="720"/>
        <w:textAlignment w:val="baseline"/>
        <w:rPr>
          <w:rFonts w:ascii="Times New Roman" w:eastAsia="Times New Roman" w:hAnsi="Times New Roman" w:cs="Times New Roman"/>
          <w:b/>
          <w:sz w:val="24"/>
          <w:szCs w:val="20"/>
        </w:rPr>
      </w:pPr>
      <w:r w:rsidRPr="00077C90">
        <w:rPr>
          <w:rFonts w:ascii="Times New Roman" w:eastAsia="Times New Roman" w:hAnsi="Times New Roman" w:cs="Times New Roman"/>
          <w:b/>
          <w:sz w:val="24"/>
          <w:szCs w:val="20"/>
        </w:rPr>
        <w:t>/1807/72164/1/Chan_Jessica_M_201606_MT_MTRP.pdf </w:t>
      </w:r>
    </w:p>
    <w:p w14:paraId="3AD37695" w14:textId="77777777" w:rsidR="00077C90" w:rsidRDefault="00077C90" w:rsidP="00077C90">
      <w:pPr>
        <w:overflowPunct w:val="0"/>
        <w:autoSpaceDE w:val="0"/>
        <w:autoSpaceDN w:val="0"/>
        <w:adjustRightInd w:val="0"/>
        <w:spacing w:after="0" w:line="480" w:lineRule="auto"/>
        <w:textAlignment w:val="baseline"/>
        <w:rPr>
          <w:rFonts w:ascii="Times New Roman" w:eastAsia="Times New Roman" w:hAnsi="Times New Roman" w:cs="Times New Roman"/>
          <w:b/>
          <w:bCs/>
          <w:i/>
          <w:iCs/>
          <w:color w:val="000000"/>
          <w:sz w:val="24"/>
          <w:szCs w:val="20"/>
        </w:rPr>
      </w:pPr>
    </w:p>
    <w:p w14:paraId="0288AA30" w14:textId="77777777" w:rsidR="00DA59C4" w:rsidRPr="00554BA7" w:rsidRDefault="00DA59C4" w:rsidP="00077C90">
      <w:pPr>
        <w:overflowPunct w:val="0"/>
        <w:autoSpaceDE w:val="0"/>
        <w:autoSpaceDN w:val="0"/>
        <w:adjustRightInd w:val="0"/>
        <w:spacing w:after="0" w:line="480" w:lineRule="auto"/>
        <w:textAlignment w:val="baseline"/>
        <w:rPr>
          <w:rFonts w:ascii="Times New Roman" w:eastAsia="Times New Roman" w:hAnsi="Times New Roman" w:cs="Times New Roman"/>
          <w:b/>
          <w:bCs/>
          <w:i/>
          <w:iCs/>
          <w:color w:val="000000"/>
          <w:sz w:val="24"/>
          <w:szCs w:val="20"/>
        </w:rPr>
      </w:pPr>
    </w:p>
    <w:p w14:paraId="5D78F62A" w14:textId="77777777" w:rsidR="00077C90" w:rsidRPr="00554BA7" w:rsidRDefault="00077C90" w:rsidP="00077C90">
      <w:p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b/>
          <w:bCs/>
          <w:i/>
          <w:iCs/>
          <w:color w:val="000000"/>
          <w:sz w:val="24"/>
          <w:szCs w:val="20"/>
        </w:rPr>
        <w:t>Mots clefs</w:t>
      </w:r>
      <w:r w:rsidRPr="00554BA7">
        <w:rPr>
          <w:rFonts w:ascii="Times New Roman" w:eastAsia="Times New Roman" w:hAnsi="Times New Roman" w:cs="Times New Roman"/>
          <w:b/>
          <w:bCs/>
          <w:color w:val="000000"/>
          <w:sz w:val="24"/>
          <w:szCs w:val="20"/>
        </w:rPr>
        <w:t xml:space="preserve">:  </w:t>
      </w:r>
      <w:r w:rsidRPr="00554BA7">
        <w:rPr>
          <w:rFonts w:ascii="Times New Roman" w:eastAsia="Times New Roman" w:hAnsi="Times New Roman" w:cs="Times New Roman"/>
          <w:bCs/>
          <w:color w:val="000000"/>
          <w:sz w:val="24"/>
          <w:szCs w:val="20"/>
          <w:lang w:val="en"/>
        </w:rPr>
        <w:t>Boys, Core French 8, attrition, male French teachers, parental perception</w:t>
      </w:r>
    </w:p>
    <w:p w14:paraId="04888067" w14:textId="77777777" w:rsidR="00077C90" w:rsidRPr="00554BA7" w:rsidRDefault="00077C90" w:rsidP="00077C90">
      <w:pPr>
        <w:overflowPunct w:val="0"/>
        <w:autoSpaceDE w:val="0"/>
        <w:autoSpaceDN w:val="0"/>
        <w:adjustRightInd w:val="0"/>
        <w:spacing w:after="0" w:line="480" w:lineRule="auto"/>
        <w:textAlignment w:val="baseline"/>
        <w:rPr>
          <w:rFonts w:ascii="Times New Roman" w:eastAsia="Times New Roman" w:hAnsi="Times New Roman" w:cs="Times New Roman"/>
          <w:b/>
          <w:bCs/>
          <w:i/>
          <w:iCs/>
          <w:color w:val="000000"/>
          <w:sz w:val="24"/>
          <w:szCs w:val="20"/>
        </w:rPr>
      </w:pPr>
    </w:p>
    <w:p w14:paraId="03B2AC6A" w14:textId="77777777" w:rsidR="00077C90" w:rsidRPr="00554BA7" w:rsidRDefault="00077C90" w:rsidP="00077C90">
      <w:p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b/>
          <w:bCs/>
          <w:i/>
          <w:iCs/>
          <w:color w:val="000000"/>
          <w:sz w:val="24"/>
          <w:szCs w:val="20"/>
        </w:rPr>
        <w:t>Objectif de l’article</w:t>
      </w:r>
      <w:r w:rsidRPr="00554BA7">
        <w:rPr>
          <w:rFonts w:ascii="Times New Roman" w:eastAsia="Times New Roman" w:hAnsi="Times New Roman" w:cs="Times New Roman"/>
          <w:b/>
          <w:bCs/>
          <w:color w:val="000000"/>
          <w:sz w:val="24"/>
          <w:szCs w:val="20"/>
        </w:rPr>
        <w:t>:</w:t>
      </w:r>
      <w:r w:rsidRPr="00554BA7">
        <w:rPr>
          <w:rFonts w:ascii="Times New Roman" w:eastAsia="Times New Roman" w:hAnsi="Times New Roman" w:cs="Times New Roman"/>
          <w:color w:val="000000"/>
          <w:sz w:val="24"/>
          <w:szCs w:val="20"/>
        </w:rPr>
        <w:t xml:space="preserve"> </w:t>
      </w:r>
    </w:p>
    <w:p w14:paraId="788D0C70" w14:textId="77777777" w:rsidR="00077C90" w:rsidRPr="00554BA7" w:rsidRDefault="00077C90" w:rsidP="00077C90">
      <w:pPr>
        <w:overflowPunct w:val="0"/>
        <w:autoSpaceDE w:val="0"/>
        <w:autoSpaceDN w:val="0"/>
        <w:adjustRightInd w:val="0"/>
        <w:spacing w:after="0" w:line="480" w:lineRule="auto"/>
        <w:ind w:firstLine="720"/>
        <w:textAlignment w:val="baseline"/>
        <w:rPr>
          <w:rFonts w:ascii="Times New Roman" w:eastAsia="Times New Roman" w:hAnsi="Times New Roman" w:cs="Times New Roman"/>
          <w:color w:val="000000"/>
          <w:sz w:val="24"/>
          <w:szCs w:val="20"/>
          <w:lang w:val="en"/>
        </w:rPr>
      </w:pPr>
      <w:r w:rsidRPr="00554BA7">
        <w:rPr>
          <w:rFonts w:ascii="Times New Roman" w:eastAsia="Times New Roman" w:hAnsi="Times New Roman" w:cs="Times New Roman"/>
          <w:color w:val="000000"/>
          <w:sz w:val="24"/>
          <w:szCs w:val="20"/>
        </w:rPr>
        <w:t>Th</w:t>
      </w:r>
      <w:r w:rsidRPr="00554BA7">
        <w:rPr>
          <w:rFonts w:ascii="Times New Roman" w:eastAsia="Times New Roman" w:hAnsi="Times New Roman" w:cs="Times New Roman"/>
          <w:color w:val="000000"/>
          <w:sz w:val="24"/>
          <w:szCs w:val="20"/>
          <w:lang w:val="en"/>
        </w:rPr>
        <w:t xml:space="preserve">e objective of this study was to </w:t>
      </w:r>
      <w:r>
        <w:rPr>
          <w:rFonts w:ascii="Times New Roman" w:eastAsia="Times New Roman" w:hAnsi="Times New Roman" w:cs="Times New Roman"/>
          <w:color w:val="000000"/>
          <w:sz w:val="24"/>
          <w:szCs w:val="20"/>
          <w:lang w:val="en"/>
        </w:rPr>
        <w:t xml:space="preserve">gather </w:t>
      </w:r>
      <w:r w:rsidRPr="00554BA7">
        <w:rPr>
          <w:rFonts w:ascii="Times New Roman" w:eastAsia="Times New Roman" w:hAnsi="Times New Roman" w:cs="Times New Roman"/>
          <w:color w:val="000000"/>
          <w:sz w:val="24"/>
          <w:szCs w:val="20"/>
          <w:lang w:val="en"/>
        </w:rPr>
        <w:t>information that might help explain the phenomenon of attrition of boys in French as a second language program.  The focus was on boys at the junior high level in schools in Ontario.</w:t>
      </w:r>
    </w:p>
    <w:p w14:paraId="56230BCA" w14:textId="77777777" w:rsidR="00077C90" w:rsidRPr="00554BA7" w:rsidRDefault="00077C90" w:rsidP="00077C90">
      <w:pPr>
        <w:overflowPunct w:val="0"/>
        <w:autoSpaceDE w:val="0"/>
        <w:autoSpaceDN w:val="0"/>
        <w:adjustRightInd w:val="0"/>
        <w:spacing w:after="0" w:line="480" w:lineRule="auto"/>
        <w:textAlignment w:val="baseline"/>
        <w:rPr>
          <w:rFonts w:ascii="Times New Roman" w:eastAsia="Times New Roman" w:hAnsi="Times New Roman" w:cs="Times New Roman"/>
          <w:b/>
          <w:color w:val="000000"/>
          <w:sz w:val="24"/>
          <w:szCs w:val="20"/>
        </w:rPr>
      </w:pPr>
    </w:p>
    <w:p w14:paraId="19881BD4" w14:textId="77777777" w:rsidR="00077C90" w:rsidRPr="00554BA7" w:rsidRDefault="00077C90" w:rsidP="00077C90">
      <w:pPr>
        <w:overflowPunct w:val="0"/>
        <w:autoSpaceDE w:val="0"/>
        <w:autoSpaceDN w:val="0"/>
        <w:adjustRightInd w:val="0"/>
        <w:spacing w:after="0" w:line="480" w:lineRule="auto"/>
        <w:textAlignment w:val="baseline"/>
        <w:rPr>
          <w:rFonts w:ascii="Times New Roman" w:eastAsia="Times New Roman" w:hAnsi="Times New Roman" w:cs="Times New Roman"/>
          <w:b/>
          <w:color w:val="000000"/>
          <w:sz w:val="24"/>
          <w:szCs w:val="20"/>
        </w:rPr>
      </w:pPr>
      <w:r w:rsidRPr="00554BA7">
        <w:rPr>
          <w:rFonts w:ascii="Times New Roman" w:eastAsia="Times New Roman" w:hAnsi="Times New Roman" w:cs="Times New Roman"/>
          <w:b/>
          <w:color w:val="000000"/>
          <w:sz w:val="24"/>
          <w:szCs w:val="20"/>
        </w:rPr>
        <w:t xml:space="preserve">Résumé:  </w:t>
      </w:r>
    </w:p>
    <w:p w14:paraId="15A04685" w14:textId="77777777" w:rsidR="00077C90" w:rsidRPr="00554BA7" w:rsidRDefault="00077C90" w:rsidP="00077C90">
      <w:pPr>
        <w:overflowPunct w:val="0"/>
        <w:autoSpaceDE w:val="0"/>
        <w:autoSpaceDN w:val="0"/>
        <w:adjustRightInd w:val="0"/>
        <w:spacing w:after="0" w:line="480" w:lineRule="auto"/>
        <w:ind w:left="720"/>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 xml:space="preserve">This study looks at the opinions of four core French teacher in Ontario with regards </w:t>
      </w:r>
    </w:p>
    <w:p w14:paraId="40BE2020" w14:textId="5AEAF367" w:rsidR="00077C90" w:rsidRPr="00554BA7" w:rsidRDefault="00077C90" w:rsidP="00077C90">
      <w:p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to attrition of boys in core French programs. The input of two of these subjects is presented.   A comprehensive literature review discusses theories about the lack of motivation for boys to succeed in French programs in Canada. Chan mentions the societal perception that French is a ‘feminine subject’ (Kissau &amp; Wierzalis, 2008</w:t>
      </w:r>
      <w:bookmarkStart w:id="1" w:name="C428426775115741I0T428427138773148"/>
      <w:r w:rsidRPr="00554BA7">
        <w:rPr>
          <w:rFonts w:ascii="Times New Roman" w:eastAsia="Times New Roman" w:hAnsi="Times New Roman" w:cs="Times New Roman"/>
          <w:color w:val="000000"/>
          <w:sz w:val="24"/>
          <w:szCs w:val="20"/>
        </w:rPr>
        <w:t>)</w:t>
      </w:r>
      <w:bookmarkEnd w:id="1"/>
      <w:r w:rsidRPr="00554BA7">
        <w:rPr>
          <w:rFonts w:ascii="Times New Roman" w:eastAsia="Times New Roman" w:hAnsi="Times New Roman" w:cs="Times New Roman"/>
          <w:color w:val="000000"/>
          <w:sz w:val="24"/>
          <w:szCs w:val="20"/>
        </w:rPr>
        <w:t xml:space="preserve">, and the lack of male role models as there are few male French teachers (Wilson, 2006).  </w:t>
      </w:r>
      <w:r w:rsidR="00DA59C4">
        <w:rPr>
          <w:rFonts w:ascii="Times New Roman" w:eastAsia="Times New Roman" w:hAnsi="Times New Roman" w:cs="Times New Roman"/>
          <w:color w:val="000000"/>
          <w:sz w:val="24"/>
          <w:szCs w:val="20"/>
        </w:rPr>
        <w:t>Chan notes that</w:t>
      </w:r>
      <w:r w:rsidRPr="00554BA7">
        <w:rPr>
          <w:rFonts w:ascii="Times New Roman" w:eastAsia="Times New Roman" w:hAnsi="Times New Roman" w:cs="Times New Roman"/>
          <w:color w:val="000000"/>
          <w:sz w:val="24"/>
          <w:szCs w:val="20"/>
        </w:rPr>
        <w:t xml:space="preserve"> </w:t>
      </w:r>
      <w:r w:rsidR="00DA59C4">
        <w:rPr>
          <w:rFonts w:ascii="Times New Roman" w:eastAsia="Times New Roman" w:hAnsi="Times New Roman" w:cs="Times New Roman"/>
          <w:color w:val="000000"/>
          <w:sz w:val="24"/>
          <w:szCs w:val="20"/>
        </w:rPr>
        <w:t xml:space="preserve">how </w:t>
      </w:r>
      <w:r w:rsidRPr="00554BA7">
        <w:rPr>
          <w:rFonts w:ascii="Times New Roman" w:eastAsia="Times New Roman" w:hAnsi="Times New Roman" w:cs="Times New Roman"/>
          <w:color w:val="000000"/>
          <w:sz w:val="24"/>
          <w:szCs w:val="20"/>
        </w:rPr>
        <w:t xml:space="preserve">teachers react to boys’ natural instinct to move around and engage in physically aggressive play </w:t>
      </w:r>
      <w:r w:rsidR="00DA59C4">
        <w:rPr>
          <w:rFonts w:ascii="Times New Roman" w:eastAsia="Times New Roman" w:hAnsi="Times New Roman" w:cs="Times New Roman"/>
          <w:color w:val="000000"/>
          <w:sz w:val="24"/>
          <w:szCs w:val="20"/>
        </w:rPr>
        <w:t xml:space="preserve">can escalate the behaviour. </w:t>
      </w:r>
      <w:r w:rsidRPr="00554BA7">
        <w:rPr>
          <w:rFonts w:ascii="Times New Roman" w:eastAsia="Times New Roman" w:hAnsi="Times New Roman" w:cs="Times New Roman"/>
          <w:color w:val="000000"/>
          <w:sz w:val="24"/>
          <w:szCs w:val="20"/>
        </w:rPr>
        <w:t xml:space="preserve">Chan also discusses studies that indicate that boys are more apt to struggle with reading tasks in both French and English.  </w:t>
      </w:r>
    </w:p>
    <w:p w14:paraId="58E35439" w14:textId="77777777" w:rsidR="00077C90" w:rsidRPr="00554BA7" w:rsidRDefault="00077C90" w:rsidP="00077C90">
      <w:p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lastRenderedPageBreak/>
        <w:t>The qualitative data was presented in five themes: </w:t>
      </w:r>
    </w:p>
    <w:p w14:paraId="2422FE6D" w14:textId="77777777" w:rsidR="00077C90" w:rsidRPr="00554BA7" w:rsidRDefault="00077C90" w:rsidP="00077C90">
      <w:pPr>
        <w:numPr>
          <w:ilvl w:val="0"/>
          <w:numId w:val="1"/>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students’ attitude towards mandatory core French classes</w:t>
      </w:r>
    </w:p>
    <w:p w14:paraId="6D876EC4" w14:textId="77777777" w:rsidR="00077C90" w:rsidRPr="00554BA7" w:rsidRDefault="00077C90" w:rsidP="00077C90">
      <w:pPr>
        <w:numPr>
          <w:ilvl w:val="1"/>
          <w:numId w:val="1"/>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 xml:space="preserve">The teachers reported that mandatory French is a significant cause of the lack of enjoyment.  Students feel that French is a chore.  Other students are put in French as a filler course and they have no investment in learning.   One teacher mentioned that sometimes taking French means not taking Physical Education, which is a popular class for boys </w:t>
      </w:r>
      <w:bookmarkStart w:id="2" w:name="C428426775115741I0T428447803472222"/>
      <w:r w:rsidRPr="00554BA7">
        <w:rPr>
          <w:rFonts w:ascii="Times New Roman" w:eastAsia="Times New Roman" w:hAnsi="Times New Roman" w:cs="Times New Roman"/>
          <w:color w:val="000000"/>
          <w:sz w:val="24"/>
          <w:szCs w:val="20"/>
        </w:rPr>
        <w:t>(Chan, 2016)</w:t>
      </w:r>
      <w:bookmarkEnd w:id="2"/>
      <w:r w:rsidRPr="00554BA7">
        <w:rPr>
          <w:rFonts w:ascii="Times New Roman" w:eastAsia="Times New Roman" w:hAnsi="Times New Roman" w:cs="Times New Roman"/>
          <w:color w:val="000000"/>
          <w:sz w:val="24"/>
          <w:szCs w:val="20"/>
        </w:rPr>
        <w:t xml:space="preserve">. </w:t>
      </w:r>
    </w:p>
    <w:p w14:paraId="7FB146DE" w14:textId="77777777" w:rsidR="00077C90" w:rsidRPr="00554BA7" w:rsidRDefault="00077C90" w:rsidP="00077C90">
      <w:pPr>
        <w:numPr>
          <w:ilvl w:val="0"/>
          <w:numId w:val="1"/>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the lack of resources</w:t>
      </w:r>
    </w:p>
    <w:p w14:paraId="4EF8A19E" w14:textId="77777777" w:rsidR="00077C90" w:rsidRPr="00554BA7" w:rsidRDefault="00077C90" w:rsidP="00077C90">
      <w:pPr>
        <w:numPr>
          <w:ilvl w:val="1"/>
          <w:numId w:val="1"/>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 xml:space="preserve">A lack of resources is a common problem among core French programs, particularly for junior and senior high.  Materials that are linguistically simple are often too childish in content, and age appropriate content is presented in language that is too difficult </w:t>
      </w:r>
      <w:bookmarkStart w:id="3" w:name="C428426775115741I0T428447801388889"/>
      <w:r w:rsidRPr="00554BA7">
        <w:rPr>
          <w:rFonts w:ascii="Times New Roman" w:eastAsia="Times New Roman" w:hAnsi="Times New Roman" w:cs="Times New Roman"/>
          <w:color w:val="000000"/>
          <w:sz w:val="24"/>
          <w:szCs w:val="20"/>
        </w:rPr>
        <w:t>(Chan, 2016)</w:t>
      </w:r>
      <w:bookmarkEnd w:id="3"/>
      <w:r w:rsidRPr="00554BA7">
        <w:rPr>
          <w:rFonts w:ascii="Times New Roman" w:eastAsia="Times New Roman" w:hAnsi="Times New Roman" w:cs="Times New Roman"/>
          <w:color w:val="000000"/>
          <w:sz w:val="24"/>
          <w:szCs w:val="20"/>
        </w:rPr>
        <w:t xml:space="preserve">.  The internet has made this situation slightly better with more access to audio visual material.  </w:t>
      </w:r>
    </w:p>
    <w:p w14:paraId="335D04B0" w14:textId="77777777" w:rsidR="00077C90" w:rsidRPr="00554BA7" w:rsidRDefault="00077C90" w:rsidP="00077C90">
      <w:pPr>
        <w:numPr>
          <w:ilvl w:val="0"/>
          <w:numId w:val="1"/>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 the teaching strategies that affect student motivation</w:t>
      </w:r>
    </w:p>
    <w:p w14:paraId="1289A90F" w14:textId="77777777" w:rsidR="00077C90" w:rsidRPr="00554BA7" w:rsidRDefault="00077C90" w:rsidP="00077C90">
      <w:pPr>
        <w:numPr>
          <w:ilvl w:val="1"/>
          <w:numId w:val="1"/>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Both teachers reported that there was some motivation based on the future advantage</w:t>
      </w:r>
      <w:r>
        <w:rPr>
          <w:rFonts w:ascii="Times New Roman" w:eastAsia="Times New Roman" w:hAnsi="Times New Roman" w:cs="Times New Roman"/>
          <w:color w:val="000000"/>
          <w:sz w:val="24"/>
          <w:szCs w:val="20"/>
        </w:rPr>
        <w:t>s</w:t>
      </w:r>
      <w:r w:rsidRPr="00554BA7">
        <w:rPr>
          <w:rFonts w:ascii="Times New Roman" w:eastAsia="Times New Roman" w:hAnsi="Times New Roman" w:cs="Times New Roman"/>
          <w:color w:val="000000"/>
          <w:sz w:val="24"/>
          <w:szCs w:val="20"/>
        </w:rPr>
        <w:t xml:space="preserve"> of being bilingual.  The teachers differed on the use of francophone role models / mentors in the classroom, with one saying that it increased motivation and the other saying that it made students too uncomfortable.  Both teacher</w:t>
      </w:r>
      <w:r>
        <w:rPr>
          <w:rFonts w:ascii="Times New Roman" w:eastAsia="Times New Roman" w:hAnsi="Times New Roman" w:cs="Times New Roman"/>
          <w:color w:val="000000"/>
          <w:sz w:val="24"/>
          <w:szCs w:val="20"/>
        </w:rPr>
        <w:t>s</w:t>
      </w:r>
      <w:r w:rsidRPr="00554BA7">
        <w:rPr>
          <w:rFonts w:ascii="Times New Roman" w:eastAsia="Times New Roman" w:hAnsi="Times New Roman" w:cs="Times New Roman"/>
          <w:color w:val="000000"/>
          <w:sz w:val="24"/>
          <w:szCs w:val="20"/>
        </w:rPr>
        <w:t xml:space="preserve"> agreed that praise and rewards are effective motivation tools, and that music is an enjoyable activity. Both teachers agreed that self-efficacy with regards to learning French is an important factor in motivation for boys </w:t>
      </w:r>
      <w:bookmarkStart w:id="4" w:name="C428426775115741I0T428447870138889"/>
      <w:r w:rsidRPr="00554BA7">
        <w:rPr>
          <w:rFonts w:ascii="Times New Roman" w:eastAsia="Times New Roman" w:hAnsi="Times New Roman" w:cs="Times New Roman"/>
          <w:color w:val="000000"/>
          <w:sz w:val="24"/>
          <w:szCs w:val="20"/>
        </w:rPr>
        <w:t>(Chan, 2016)</w:t>
      </w:r>
      <w:bookmarkEnd w:id="4"/>
      <w:r w:rsidRPr="00554BA7">
        <w:rPr>
          <w:rFonts w:ascii="Times New Roman" w:eastAsia="Times New Roman" w:hAnsi="Times New Roman" w:cs="Times New Roman"/>
          <w:color w:val="000000"/>
          <w:sz w:val="24"/>
          <w:szCs w:val="20"/>
        </w:rPr>
        <w:t xml:space="preserve">.   </w:t>
      </w:r>
    </w:p>
    <w:p w14:paraId="4627651D" w14:textId="77777777" w:rsidR="00077C90" w:rsidRPr="00554BA7" w:rsidRDefault="00077C90" w:rsidP="00077C90">
      <w:pPr>
        <w:numPr>
          <w:ilvl w:val="1"/>
          <w:numId w:val="1"/>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lastRenderedPageBreak/>
        <w:t xml:space="preserve">Both teachers agreed that students should have choice about the topics to study so that they are learning about topics of interest.   Both teachers agreed that attachment and relationship between the teacher and students is one of the biggest influence on student motivation. </w:t>
      </w:r>
    </w:p>
    <w:p w14:paraId="705EDA01" w14:textId="77777777" w:rsidR="00077C90" w:rsidRPr="00554BA7" w:rsidRDefault="00077C90" w:rsidP="00077C90">
      <w:pPr>
        <w:numPr>
          <w:ilvl w:val="0"/>
          <w:numId w:val="1"/>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Gender-based differences</w:t>
      </w:r>
    </w:p>
    <w:p w14:paraId="01DE5BB7" w14:textId="77777777" w:rsidR="00077C90" w:rsidRPr="00554BA7" w:rsidRDefault="00077C90" w:rsidP="00077C90">
      <w:pPr>
        <w:numPr>
          <w:ilvl w:val="1"/>
          <w:numId w:val="1"/>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Chan</w:t>
      </w:r>
      <w:r w:rsidRPr="00554BA7">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 xml:space="preserve">also </w:t>
      </w:r>
      <w:r w:rsidRPr="00554BA7">
        <w:rPr>
          <w:rFonts w:ascii="Times New Roman" w:eastAsia="Times New Roman" w:hAnsi="Times New Roman" w:cs="Times New Roman"/>
          <w:color w:val="000000"/>
          <w:sz w:val="24"/>
          <w:szCs w:val="20"/>
        </w:rPr>
        <w:t>notes that boys are more interested in sports whereas girls have other interests. It is important for a teacher to get to know the students well enough to know what interested them.   The teachers emphasized the importance of letting students choose topics of interest to them.</w:t>
      </w:r>
    </w:p>
    <w:p w14:paraId="4A713EFE" w14:textId="77777777" w:rsidR="00077C90" w:rsidRPr="00554BA7" w:rsidRDefault="00077C90" w:rsidP="00077C90">
      <w:pPr>
        <w:numPr>
          <w:ilvl w:val="0"/>
          <w:numId w:val="1"/>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 xml:space="preserve">challenges that core French teachers face </w:t>
      </w:r>
    </w:p>
    <w:p w14:paraId="758A6300" w14:textId="77777777" w:rsidR="00077C90" w:rsidRPr="00554BA7" w:rsidRDefault="00077C90" w:rsidP="00077C90">
      <w:pPr>
        <w:numPr>
          <w:ilvl w:val="1"/>
          <w:numId w:val="1"/>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 xml:space="preserve">The teachers in this study indicated that core French teachers in their schools do not have their own classroom and therefore have limited opportunities for getting to know students outside of class time.  This hinders attachment between the teacher and their students.  </w:t>
      </w:r>
    </w:p>
    <w:p w14:paraId="5904E7D7" w14:textId="77777777" w:rsidR="00077C90" w:rsidRPr="00554BA7" w:rsidRDefault="00077C90" w:rsidP="00077C90">
      <w:pPr>
        <w:numPr>
          <w:ilvl w:val="1"/>
          <w:numId w:val="1"/>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The teachers reported that parents are not involved nor concerned with their child’s core French progress, and do not often attend parent teacher interviews.  This lack of parent interest could be an influence on the student’s attitude.</w:t>
      </w:r>
    </w:p>
    <w:p w14:paraId="2C3F123A" w14:textId="77777777" w:rsidR="00077C90" w:rsidRPr="00554BA7" w:rsidRDefault="00077C90" w:rsidP="00077C90">
      <w:pPr>
        <w:overflowPunct w:val="0"/>
        <w:autoSpaceDE w:val="0"/>
        <w:autoSpaceDN w:val="0"/>
        <w:adjustRightInd w:val="0"/>
        <w:spacing w:after="0" w:line="480" w:lineRule="auto"/>
        <w:ind w:left="1440" w:firstLine="360"/>
        <w:textAlignment w:val="baseline"/>
        <w:rPr>
          <w:rFonts w:ascii="Times New Roman" w:eastAsia="Times New Roman" w:hAnsi="Times New Roman" w:cs="Times New Roman"/>
          <w:color w:val="000000"/>
          <w:sz w:val="24"/>
          <w:szCs w:val="20"/>
        </w:rPr>
      </w:pPr>
      <w:bookmarkStart w:id="5" w:name="C428426775115741I0T428427008217593"/>
      <w:r w:rsidRPr="00554BA7">
        <w:rPr>
          <w:rFonts w:ascii="Times New Roman" w:eastAsia="Times New Roman" w:hAnsi="Times New Roman" w:cs="Times New Roman"/>
          <w:color w:val="000000"/>
          <w:sz w:val="24"/>
          <w:szCs w:val="20"/>
        </w:rPr>
        <w:t>(Chan, 2016, p. 39)</w:t>
      </w:r>
      <w:bookmarkEnd w:id="5"/>
    </w:p>
    <w:p w14:paraId="0AAAFCDC" w14:textId="77777777" w:rsidR="00077C90" w:rsidRPr="00554BA7" w:rsidRDefault="00077C90" w:rsidP="00077C90">
      <w:pPr>
        <w:overflowPunct w:val="0"/>
        <w:autoSpaceDE w:val="0"/>
        <w:autoSpaceDN w:val="0"/>
        <w:adjustRightInd w:val="0"/>
        <w:spacing w:after="0" w:line="480" w:lineRule="auto"/>
        <w:ind w:left="360"/>
        <w:textAlignment w:val="baseline"/>
        <w:rPr>
          <w:rFonts w:ascii="Times New Roman" w:eastAsia="Times New Roman" w:hAnsi="Times New Roman" w:cs="Times New Roman"/>
          <w:color w:val="FF0000"/>
          <w:sz w:val="24"/>
          <w:szCs w:val="20"/>
        </w:rPr>
      </w:pPr>
    </w:p>
    <w:p w14:paraId="5CB349D4" w14:textId="77777777" w:rsidR="00077C90" w:rsidRPr="00554BA7" w:rsidRDefault="00077C90" w:rsidP="00077C90">
      <w:pPr>
        <w:overflowPunct w:val="0"/>
        <w:autoSpaceDE w:val="0"/>
        <w:autoSpaceDN w:val="0"/>
        <w:adjustRightInd w:val="0"/>
        <w:spacing w:after="0" w:line="480" w:lineRule="auto"/>
        <w:ind w:left="360"/>
        <w:textAlignment w:val="baseline"/>
        <w:rPr>
          <w:rFonts w:ascii="Times New Roman" w:eastAsia="Times New Roman" w:hAnsi="Times New Roman" w:cs="Times New Roman"/>
          <w:color w:val="FF0000"/>
          <w:sz w:val="24"/>
          <w:szCs w:val="20"/>
        </w:rPr>
      </w:pPr>
    </w:p>
    <w:p w14:paraId="652435E9" w14:textId="77777777" w:rsidR="00077C90" w:rsidRPr="00554BA7" w:rsidRDefault="00077C90" w:rsidP="00077C90">
      <w:pPr>
        <w:overflowPunct w:val="0"/>
        <w:autoSpaceDE w:val="0"/>
        <w:autoSpaceDN w:val="0"/>
        <w:adjustRightInd w:val="0"/>
        <w:spacing w:after="0" w:line="480" w:lineRule="auto"/>
        <w:ind w:left="360"/>
        <w:textAlignment w:val="baseline"/>
        <w:rPr>
          <w:rFonts w:ascii="Times New Roman" w:eastAsia="Times New Roman" w:hAnsi="Times New Roman" w:cs="Times New Roman"/>
          <w:color w:val="FF0000"/>
          <w:sz w:val="24"/>
          <w:szCs w:val="20"/>
        </w:rPr>
      </w:pPr>
    </w:p>
    <w:p w14:paraId="39351B10" w14:textId="77777777" w:rsidR="00077C90" w:rsidRPr="00554BA7" w:rsidRDefault="00077C90" w:rsidP="00077C90">
      <w:pPr>
        <w:overflowPunct w:val="0"/>
        <w:autoSpaceDE w:val="0"/>
        <w:autoSpaceDN w:val="0"/>
        <w:adjustRightInd w:val="0"/>
        <w:spacing w:after="0" w:line="480" w:lineRule="auto"/>
        <w:textAlignment w:val="baseline"/>
        <w:rPr>
          <w:rFonts w:ascii="Times New Roman" w:eastAsia="Times New Roman" w:hAnsi="Times New Roman" w:cs="Times New Roman"/>
          <w:sz w:val="24"/>
          <w:szCs w:val="20"/>
        </w:rPr>
      </w:pPr>
    </w:p>
    <w:p w14:paraId="455C1279" w14:textId="77777777" w:rsidR="00077C90" w:rsidRPr="00554BA7" w:rsidRDefault="00077C90" w:rsidP="00077C90">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r w:rsidRPr="00554BA7">
        <w:rPr>
          <w:rFonts w:ascii="Times New Roman" w:eastAsia="Times New Roman" w:hAnsi="Times New Roman" w:cs="Times New Roman"/>
          <w:sz w:val="24"/>
          <w:szCs w:val="20"/>
        </w:rPr>
        <w:lastRenderedPageBreak/>
        <w:fldChar w:fldCharType="begin"/>
      </w:r>
      <w:r w:rsidRPr="00554BA7">
        <w:rPr>
          <w:rFonts w:ascii="Times New Roman" w:eastAsia="Times New Roman" w:hAnsi="Times New Roman" w:cs="Times New Roman"/>
          <w:sz w:val="24"/>
          <w:szCs w:val="20"/>
        </w:rPr>
        <w:instrText xml:space="preserve"> TC "Méthodologie:</w:instrText>
      </w:r>
      <w:r w:rsidRPr="00554BA7">
        <w:rPr>
          <w:rFonts w:ascii="Times New Roman" w:eastAsia="Times New Roman" w:hAnsi="Times New Roman" w:cs="Times New Roman"/>
          <w:sz w:val="24"/>
          <w:szCs w:val="20"/>
        </w:rPr>
        <w:cr/>
        <w:instrText xml:space="preserve">" \l "3" </w:instrText>
      </w:r>
      <w:r w:rsidRPr="00554BA7">
        <w:rPr>
          <w:rFonts w:ascii="Times New Roman" w:eastAsia="Times New Roman" w:hAnsi="Times New Roman" w:cs="Times New Roman"/>
          <w:sz w:val="24"/>
          <w:szCs w:val="20"/>
        </w:rPr>
        <w:fldChar w:fldCharType="end"/>
      </w:r>
      <w:r w:rsidRPr="00554BA7">
        <w:rPr>
          <w:rFonts w:ascii="Times New Roman" w:eastAsia="Times New Roman" w:hAnsi="Times New Roman" w:cs="Times New Roman"/>
          <w:b/>
          <w:sz w:val="24"/>
          <w:szCs w:val="20"/>
        </w:rPr>
        <w:t>Méthodologie: </w:t>
      </w:r>
    </w:p>
    <w:p w14:paraId="783D87BE" w14:textId="77777777" w:rsidR="00077C90" w:rsidRPr="00554BA7" w:rsidRDefault="00077C90" w:rsidP="00077C90">
      <w:pPr>
        <w:overflowPunct w:val="0"/>
        <w:autoSpaceDE w:val="0"/>
        <w:autoSpaceDN w:val="0"/>
        <w:adjustRightInd w:val="0"/>
        <w:spacing w:after="0" w:line="480" w:lineRule="auto"/>
        <w:ind w:firstLine="720"/>
        <w:textAlignment w:val="baseline"/>
        <w:rPr>
          <w:rFonts w:ascii="Times New Roman" w:eastAsia="Times New Roman" w:hAnsi="Times New Roman" w:cs="Times New Roman"/>
          <w:color w:val="000000"/>
          <w:sz w:val="24"/>
          <w:szCs w:val="20"/>
          <w:lang w:val="en"/>
        </w:rPr>
      </w:pPr>
      <w:r w:rsidRPr="00554BA7">
        <w:rPr>
          <w:rFonts w:ascii="Times New Roman" w:eastAsia="Times New Roman" w:hAnsi="Times New Roman" w:cs="Times New Roman"/>
          <w:sz w:val="24"/>
          <w:szCs w:val="20"/>
          <w:lang w:val="en"/>
        </w:rPr>
        <w:t>This was a qualitative study involving open ended questions in interviews of teachers of core French in Ontario.  Teachers were chosen through a non-probability convenience purposeful sampling process in which the researcher chose four teachers with</w:t>
      </w:r>
      <w:r>
        <w:rPr>
          <w:rFonts w:ascii="Times New Roman" w:eastAsia="Times New Roman" w:hAnsi="Times New Roman" w:cs="Times New Roman"/>
          <w:sz w:val="24"/>
          <w:szCs w:val="20"/>
          <w:lang w:val="en"/>
        </w:rPr>
        <w:t>in</w:t>
      </w:r>
      <w:r w:rsidRPr="00554BA7">
        <w:rPr>
          <w:rFonts w:ascii="Times New Roman" w:eastAsia="Times New Roman" w:hAnsi="Times New Roman" w:cs="Times New Roman"/>
          <w:sz w:val="24"/>
          <w:szCs w:val="20"/>
          <w:lang w:val="en"/>
        </w:rPr>
        <w:t xml:space="preserve"> </w:t>
      </w:r>
      <w:r>
        <w:rPr>
          <w:rFonts w:ascii="Times New Roman" w:eastAsia="Times New Roman" w:hAnsi="Times New Roman" w:cs="Times New Roman"/>
          <w:sz w:val="24"/>
          <w:szCs w:val="20"/>
          <w:lang w:val="en"/>
        </w:rPr>
        <w:t xml:space="preserve">the </w:t>
      </w:r>
      <w:r w:rsidRPr="00554BA7">
        <w:rPr>
          <w:rFonts w:ascii="Times New Roman" w:eastAsia="Times New Roman" w:hAnsi="Times New Roman" w:cs="Times New Roman"/>
          <w:sz w:val="24"/>
          <w:szCs w:val="20"/>
          <w:lang w:val="en"/>
        </w:rPr>
        <w:t xml:space="preserve">confines of her criteria.  The criteria was that they were experienced core French teachers (more than 5 years) who show leadership in their field.  She chose both genders and at least </w:t>
      </w:r>
      <w:r>
        <w:rPr>
          <w:rFonts w:ascii="Times New Roman" w:eastAsia="Times New Roman" w:hAnsi="Times New Roman" w:cs="Times New Roman"/>
          <w:sz w:val="24"/>
          <w:szCs w:val="20"/>
          <w:lang w:val="en"/>
        </w:rPr>
        <w:t>one</w:t>
      </w:r>
      <w:r w:rsidRPr="00554BA7">
        <w:rPr>
          <w:rFonts w:ascii="Times New Roman" w:eastAsia="Times New Roman" w:hAnsi="Times New Roman" w:cs="Times New Roman"/>
          <w:sz w:val="24"/>
          <w:szCs w:val="20"/>
          <w:lang w:val="en"/>
        </w:rPr>
        <w:t xml:space="preserve"> francophone.  Chan (2016) followed appropriate procedures for data collection including consent </w:t>
      </w:r>
      <w:r w:rsidRPr="00554BA7">
        <w:rPr>
          <w:rFonts w:ascii="Times New Roman" w:eastAsia="Times New Roman" w:hAnsi="Times New Roman" w:cs="Times New Roman"/>
          <w:color w:val="000000"/>
          <w:sz w:val="24"/>
          <w:szCs w:val="20"/>
          <w:lang w:val="en"/>
        </w:rPr>
        <w:t>procedures and subject coding to maintain autonomy.</w:t>
      </w:r>
    </w:p>
    <w:p w14:paraId="6B8D716B" w14:textId="77777777" w:rsidR="00077C90" w:rsidRPr="00554BA7" w:rsidRDefault="00077C90" w:rsidP="00077C90">
      <w:pPr>
        <w:overflowPunct w:val="0"/>
        <w:autoSpaceDE w:val="0"/>
        <w:autoSpaceDN w:val="0"/>
        <w:adjustRightInd w:val="0"/>
        <w:spacing w:after="0" w:line="480" w:lineRule="auto"/>
        <w:textAlignment w:val="baseline"/>
        <w:rPr>
          <w:rFonts w:ascii="Times New Roman" w:eastAsia="Times New Roman" w:hAnsi="Times New Roman" w:cs="Times New Roman"/>
          <w:b/>
          <w:color w:val="000000"/>
          <w:sz w:val="24"/>
          <w:szCs w:val="20"/>
          <w:lang w:val="en-CA"/>
        </w:rPr>
      </w:pPr>
    </w:p>
    <w:p w14:paraId="2C44F734" w14:textId="77777777" w:rsidR="00077C90" w:rsidRPr="00554BA7" w:rsidRDefault="00077C90" w:rsidP="00077C90">
      <w:pPr>
        <w:overflowPunct w:val="0"/>
        <w:autoSpaceDE w:val="0"/>
        <w:autoSpaceDN w:val="0"/>
        <w:adjustRightInd w:val="0"/>
        <w:spacing w:after="0" w:line="480" w:lineRule="auto"/>
        <w:textAlignment w:val="baseline"/>
        <w:rPr>
          <w:rFonts w:ascii="Times New Roman" w:eastAsia="Times New Roman" w:hAnsi="Times New Roman" w:cs="Times New Roman"/>
          <w:b/>
          <w:color w:val="000000"/>
          <w:sz w:val="24"/>
          <w:szCs w:val="20"/>
          <w:lang w:val="fr-CA"/>
        </w:rPr>
      </w:pPr>
      <w:r w:rsidRPr="00554BA7">
        <w:rPr>
          <w:rFonts w:ascii="Times New Roman" w:eastAsia="Times New Roman" w:hAnsi="Times New Roman" w:cs="Times New Roman"/>
          <w:b/>
          <w:color w:val="000000"/>
          <w:sz w:val="24"/>
          <w:szCs w:val="20"/>
          <w:lang w:val="fr-CA"/>
        </w:rPr>
        <w:t>Pertinence pour les objectifs d’études que vous avez choisis:  </w:t>
      </w:r>
    </w:p>
    <w:p w14:paraId="6CCC5DEE" w14:textId="77777777" w:rsidR="00077C90" w:rsidRPr="00554BA7" w:rsidRDefault="00077C90" w:rsidP="00077C90">
      <w:pPr>
        <w:overflowPunct w:val="0"/>
        <w:autoSpaceDE w:val="0"/>
        <w:autoSpaceDN w:val="0"/>
        <w:adjustRightInd w:val="0"/>
        <w:spacing w:after="0" w:line="480" w:lineRule="auto"/>
        <w:ind w:firstLine="720"/>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This study provides some information that is pertinent to my study.  The topic of study is very close to mine, with the only difference being that I am looking at all junior high French classes, both core and immersion, and Chan (2016) is looking specifically at core French.  There are a couple of shortcomings to the study that I will take into account, but this should not detract from the useful observations that the study participants provided.  The shortcomings that I will take into account are:</w:t>
      </w:r>
    </w:p>
    <w:p w14:paraId="773C5DB5" w14:textId="77777777" w:rsidR="00077C90" w:rsidRPr="00554BA7" w:rsidRDefault="00077C90" w:rsidP="00077C90">
      <w:pPr>
        <w:numPr>
          <w:ilvl w:val="0"/>
          <w:numId w:val="2"/>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 xml:space="preserve">This is a Small-N Design study.  Chan states that she interviewed four participants </w:t>
      </w:r>
      <w:r>
        <w:rPr>
          <w:rFonts w:ascii="Times New Roman" w:eastAsia="Times New Roman" w:hAnsi="Times New Roman" w:cs="Times New Roman"/>
          <w:color w:val="000000"/>
          <w:sz w:val="24"/>
          <w:szCs w:val="20"/>
        </w:rPr>
        <w:t xml:space="preserve">but only two </w:t>
      </w:r>
      <w:r w:rsidRPr="00554BA7">
        <w:rPr>
          <w:rFonts w:ascii="Times New Roman" w:eastAsia="Times New Roman" w:hAnsi="Times New Roman" w:cs="Times New Roman"/>
          <w:color w:val="000000"/>
          <w:sz w:val="24"/>
          <w:szCs w:val="20"/>
        </w:rPr>
        <w:t>are reported.  While Small-N Design studies offer the benefit of low interference in data collection, validity and reliability can be compromised.</w:t>
      </w:r>
    </w:p>
    <w:p w14:paraId="61E3D878" w14:textId="77777777" w:rsidR="00077C90" w:rsidRPr="00077C90" w:rsidRDefault="00077C90" w:rsidP="00077C90">
      <w:pPr>
        <w:numPr>
          <w:ilvl w:val="0"/>
          <w:numId w:val="2"/>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 xml:space="preserve">Both participants teach in situations particular to that school district (lack of permanent classroom).  This is not </w:t>
      </w:r>
      <w:r>
        <w:rPr>
          <w:rFonts w:ascii="Times New Roman" w:eastAsia="Times New Roman" w:hAnsi="Times New Roman" w:cs="Times New Roman"/>
          <w:color w:val="000000"/>
          <w:sz w:val="24"/>
          <w:szCs w:val="20"/>
        </w:rPr>
        <w:t>the case in many other schools, as some core French teachers have their own classroom.</w:t>
      </w:r>
    </w:p>
    <w:p w14:paraId="480E3629" w14:textId="77777777" w:rsidR="00077C90" w:rsidRDefault="00077C90" w:rsidP="00DA59C4">
      <w:pPr>
        <w:overflowPunct w:val="0"/>
        <w:autoSpaceDE w:val="0"/>
        <w:autoSpaceDN w:val="0"/>
        <w:adjustRightInd w:val="0"/>
        <w:spacing w:after="0" w:line="480" w:lineRule="auto"/>
        <w:textAlignment w:val="baseline"/>
        <w:rPr>
          <w:rFonts w:ascii="Times New Roman" w:eastAsia="Times New Roman" w:hAnsi="Times New Roman" w:cs="Times New Roman"/>
          <w:sz w:val="24"/>
          <w:szCs w:val="20"/>
        </w:rPr>
      </w:pPr>
    </w:p>
    <w:p w14:paraId="6440ADD1" w14:textId="77777777" w:rsidR="00077C90" w:rsidRPr="00426206" w:rsidRDefault="00077C90" w:rsidP="00077C90">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r w:rsidRPr="00426206">
        <w:rPr>
          <w:rFonts w:ascii="Times New Roman" w:eastAsia="Times New Roman" w:hAnsi="Times New Roman" w:cs="Times New Roman"/>
          <w:sz w:val="24"/>
          <w:szCs w:val="24"/>
        </w:rPr>
        <w:lastRenderedPageBreak/>
        <w:t>References</w:t>
      </w:r>
      <w:bookmarkStart w:id="6" w:name="R428426775115741I0"/>
    </w:p>
    <w:p w14:paraId="1E449034" w14:textId="4C0B2DD3" w:rsidR="00426206" w:rsidRPr="00426206" w:rsidRDefault="00077C90" w:rsidP="00426206">
      <w:pPr>
        <w:pStyle w:val="NoSpacing"/>
        <w:spacing w:line="480" w:lineRule="auto"/>
        <w:ind w:left="720" w:hanging="720"/>
        <w:rPr>
          <w:rFonts w:ascii="Times New Roman" w:hAnsi="Times New Roman" w:cs="Times New Roman"/>
          <w:sz w:val="24"/>
          <w:szCs w:val="24"/>
        </w:rPr>
      </w:pPr>
      <w:r w:rsidRPr="00426206">
        <w:rPr>
          <w:rFonts w:ascii="Times New Roman" w:hAnsi="Times New Roman" w:cs="Times New Roman"/>
          <w:sz w:val="24"/>
          <w:szCs w:val="24"/>
        </w:rPr>
        <w:t>Chan, J. (2016). Motivating boys in core French classrooms in Ontario (Master’s thesis, University of Toronto). Retrieved from</w:t>
      </w:r>
      <w:r w:rsidR="00DA59C4">
        <w:rPr>
          <w:rFonts w:ascii="Times New Roman" w:hAnsi="Times New Roman" w:cs="Times New Roman"/>
          <w:sz w:val="24"/>
          <w:szCs w:val="24"/>
        </w:rPr>
        <w:t xml:space="preserve"> </w:t>
      </w:r>
      <w:r w:rsidRPr="00426206">
        <w:rPr>
          <w:rFonts w:ascii="Times New Roman" w:hAnsi="Times New Roman" w:cs="Times New Roman"/>
          <w:sz w:val="24"/>
          <w:szCs w:val="24"/>
        </w:rPr>
        <w:t>https://tspace.library.utoronto.ca/bitstream</w:t>
      </w:r>
      <w:r w:rsidR="00426206" w:rsidRPr="00426206">
        <w:rPr>
          <w:rFonts w:ascii="Times New Roman" w:hAnsi="Times New Roman" w:cs="Times New Roman"/>
          <w:sz w:val="24"/>
          <w:szCs w:val="24"/>
        </w:rPr>
        <w:t xml:space="preserve">  </w:t>
      </w:r>
    </w:p>
    <w:p w14:paraId="2C1FC8ED" w14:textId="4A669EDF" w:rsidR="00426206" w:rsidRPr="00426206" w:rsidRDefault="00077C90" w:rsidP="00DA59C4">
      <w:pPr>
        <w:pStyle w:val="NoSpacing"/>
        <w:spacing w:line="480" w:lineRule="auto"/>
        <w:ind w:firstLine="720"/>
        <w:rPr>
          <w:rFonts w:ascii="Times New Roman" w:hAnsi="Times New Roman" w:cs="Times New Roman"/>
          <w:sz w:val="24"/>
          <w:szCs w:val="24"/>
        </w:rPr>
      </w:pPr>
      <w:r w:rsidRPr="00426206">
        <w:rPr>
          <w:rFonts w:ascii="Times New Roman" w:hAnsi="Times New Roman" w:cs="Times New Roman"/>
          <w:sz w:val="24"/>
          <w:szCs w:val="24"/>
        </w:rPr>
        <w:t>/1807/72164/1/Chan_Jessica_M_201606_MT_MTRP.pdf</w:t>
      </w:r>
      <w:bookmarkEnd w:id="6"/>
      <w:r w:rsidRPr="00426206">
        <w:rPr>
          <w:rFonts w:ascii="Times New Roman" w:hAnsi="Times New Roman" w:cs="Times New Roman"/>
          <w:sz w:val="24"/>
          <w:szCs w:val="24"/>
        </w:rPr>
        <w:t> </w:t>
      </w:r>
      <w:r w:rsidR="00426206" w:rsidRPr="00426206">
        <w:rPr>
          <w:rFonts w:ascii="Times New Roman" w:hAnsi="Times New Roman" w:cs="Times New Roman"/>
          <w:sz w:val="24"/>
          <w:szCs w:val="24"/>
        </w:rPr>
        <w:t> </w:t>
      </w:r>
    </w:p>
    <w:p w14:paraId="4673129D" w14:textId="77777777" w:rsidR="00DA59C4" w:rsidRPr="00DA59C4" w:rsidRDefault="00426206" w:rsidP="00DA59C4">
      <w:pPr>
        <w:pStyle w:val="NoSpacing"/>
        <w:spacing w:line="480" w:lineRule="auto"/>
        <w:rPr>
          <w:rFonts w:ascii="Times New Roman" w:hAnsi="Times New Roman" w:cs="Times New Roman"/>
          <w:sz w:val="24"/>
          <w:szCs w:val="24"/>
        </w:rPr>
      </w:pPr>
      <w:r w:rsidRPr="00DA59C4">
        <w:rPr>
          <w:rFonts w:ascii="Times New Roman" w:hAnsi="Times New Roman" w:cs="Times New Roman"/>
          <w:sz w:val="24"/>
          <w:szCs w:val="24"/>
        </w:rPr>
        <w:t>Kissau, S., &amp; Wierzalis, E. (2008). Gender identity and homophobia: The impact on adolescent </w:t>
      </w:r>
    </w:p>
    <w:p w14:paraId="009BDED9" w14:textId="449CDC07" w:rsidR="00DA59C4" w:rsidRDefault="00426206" w:rsidP="00DA59C4">
      <w:pPr>
        <w:pStyle w:val="NoSpacing"/>
        <w:spacing w:line="480" w:lineRule="auto"/>
        <w:ind w:firstLine="720"/>
        <w:rPr>
          <w:rFonts w:ascii="Times New Roman" w:hAnsi="Times New Roman" w:cs="Times New Roman"/>
          <w:sz w:val="24"/>
          <w:szCs w:val="24"/>
        </w:rPr>
      </w:pPr>
      <w:r w:rsidRPr="00DA59C4">
        <w:rPr>
          <w:rFonts w:ascii="Times New Roman" w:hAnsi="Times New Roman" w:cs="Times New Roman"/>
          <w:sz w:val="24"/>
          <w:szCs w:val="24"/>
        </w:rPr>
        <w:t>males studying </w:t>
      </w:r>
      <w:r w:rsidR="00DA59C4" w:rsidRPr="00DA59C4">
        <w:rPr>
          <w:rFonts w:ascii="Times New Roman" w:hAnsi="Times New Roman" w:cs="Times New Roman"/>
          <w:sz w:val="24"/>
          <w:szCs w:val="24"/>
        </w:rPr>
        <w:t>French</w:t>
      </w:r>
      <w:r w:rsidRPr="00DA59C4">
        <w:rPr>
          <w:rFonts w:ascii="Times New Roman" w:hAnsi="Times New Roman" w:cs="Times New Roman"/>
          <w:sz w:val="24"/>
          <w:szCs w:val="24"/>
        </w:rPr>
        <w:t>. </w:t>
      </w:r>
      <w:r w:rsidRPr="00DA59C4">
        <w:rPr>
          <w:rFonts w:ascii="Times New Roman" w:hAnsi="Times New Roman" w:cs="Times New Roman"/>
          <w:i/>
          <w:sz w:val="24"/>
          <w:szCs w:val="24"/>
        </w:rPr>
        <w:t>The Modern Language Journal, 92</w:t>
      </w:r>
      <w:r w:rsidRPr="00DA59C4">
        <w:rPr>
          <w:rFonts w:ascii="Times New Roman" w:hAnsi="Times New Roman" w:cs="Times New Roman"/>
          <w:sz w:val="24"/>
          <w:szCs w:val="24"/>
        </w:rPr>
        <w:t>(3), 402--413. </w:t>
      </w:r>
    </w:p>
    <w:p w14:paraId="5495547F" w14:textId="512E67C8" w:rsidR="00426206" w:rsidRPr="00DA59C4" w:rsidRDefault="00426206" w:rsidP="00DA59C4">
      <w:pPr>
        <w:pStyle w:val="NoSpacing"/>
        <w:spacing w:line="480" w:lineRule="auto"/>
        <w:ind w:firstLine="720"/>
        <w:rPr>
          <w:rFonts w:ascii="Times New Roman" w:hAnsi="Times New Roman" w:cs="Times New Roman"/>
          <w:sz w:val="24"/>
          <w:szCs w:val="24"/>
        </w:rPr>
      </w:pPr>
      <w:r w:rsidRPr="00DA59C4">
        <w:rPr>
          <w:rFonts w:ascii="Times New Roman" w:hAnsi="Times New Roman" w:cs="Times New Roman"/>
          <w:sz w:val="24"/>
          <w:szCs w:val="24"/>
        </w:rPr>
        <w:t>doi:10.1111/j.1540--</w:t>
      </w:r>
      <w:r w:rsidRPr="00DA59C4">
        <w:rPr>
          <w:rFonts w:ascii="Cambria Math" w:hAnsi="Cambria Math" w:cs="Cambria Math"/>
          <w:sz w:val="24"/>
          <w:szCs w:val="24"/>
        </w:rPr>
        <w:t>‐</w:t>
      </w:r>
      <w:r w:rsidRPr="00DA59C4">
        <w:rPr>
          <w:rFonts w:ascii="Times New Roman" w:hAnsi="Times New Roman" w:cs="Times New Roman"/>
          <w:sz w:val="24"/>
          <w:szCs w:val="24"/>
        </w:rPr>
        <w:t>4781.2008.00754.x </w:t>
      </w:r>
    </w:p>
    <w:p w14:paraId="28945FA7" w14:textId="77777777" w:rsidR="00755A1E" w:rsidRDefault="00426206" w:rsidP="00DA59C4">
      <w:pPr>
        <w:pStyle w:val="NoSpacing"/>
        <w:spacing w:line="480" w:lineRule="auto"/>
        <w:rPr>
          <w:rFonts w:ascii="Times New Roman" w:hAnsi="Times New Roman" w:cs="Times New Roman"/>
          <w:sz w:val="24"/>
          <w:szCs w:val="24"/>
        </w:rPr>
      </w:pPr>
      <w:r w:rsidRPr="00DA59C4">
        <w:rPr>
          <w:rFonts w:ascii="Times New Roman" w:hAnsi="Times New Roman" w:cs="Times New Roman"/>
          <w:sz w:val="24"/>
          <w:szCs w:val="24"/>
        </w:rPr>
        <w:t>Wilson, G. B. (2006). Breaking through barriers to boys' achievement Network Continuum </w:t>
      </w:r>
    </w:p>
    <w:p w14:paraId="7FD766A6" w14:textId="5F2654BF" w:rsidR="00426206" w:rsidRPr="00DA59C4" w:rsidRDefault="00426206" w:rsidP="00755A1E">
      <w:pPr>
        <w:pStyle w:val="NoSpacing"/>
        <w:spacing w:line="480" w:lineRule="auto"/>
        <w:ind w:firstLine="720"/>
        <w:rPr>
          <w:rFonts w:ascii="Times New Roman" w:hAnsi="Times New Roman" w:cs="Times New Roman"/>
          <w:sz w:val="24"/>
          <w:szCs w:val="24"/>
        </w:rPr>
      </w:pPr>
      <w:r w:rsidRPr="00DA59C4">
        <w:rPr>
          <w:rFonts w:ascii="Times New Roman" w:hAnsi="Times New Roman" w:cs="Times New Roman"/>
          <w:sz w:val="24"/>
          <w:szCs w:val="24"/>
        </w:rPr>
        <w:t>Education. </w:t>
      </w:r>
    </w:p>
    <w:sectPr w:rsidR="00426206" w:rsidRPr="00DA5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09F7"/>
    <w:multiLevelType w:val="hybridMultilevel"/>
    <w:tmpl w:val="E4B8100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59322010"/>
    <w:multiLevelType w:val="hybridMultilevel"/>
    <w:tmpl w:val="2BAA6A86"/>
    <w:lvl w:ilvl="0" w:tplc="0C0C000F">
      <w:start w:val="1"/>
      <w:numFmt w:val="decimal"/>
      <w:lvlText w:val="%1."/>
      <w:lvlJc w:val="left"/>
      <w:pPr>
        <w:ind w:left="1080" w:hanging="360"/>
      </w:pPr>
      <w:rPr>
        <w:rFonts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90"/>
    <w:rsid w:val="00077C90"/>
    <w:rsid w:val="00426206"/>
    <w:rsid w:val="004506BD"/>
    <w:rsid w:val="00466FA5"/>
    <w:rsid w:val="00755A1E"/>
    <w:rsid w:val="009C3912"/>
    <w:rsid w:val="00DA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0805"/>
  <w15:chartTrackingRefBased/>
  <w15:docId w15:val="{E4728F9B-F0C0-4E95-AE17-5F2150C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7C90"/>
    <w:rPr>
      <w:sz w:val="16"/>
      <w:szCs w:val="16"/>
    </w:rPr>
  </w:style>
  <w:style w:type="paragraph" w:styleId="CommentText">
    <w:name w:val="annotation text"/>
    <w:basedOn w:val="Normal"/>
    <w:link w:val="CommentTextChar"/>
    <w:uiPriority w:val="99"/>
    <w:semiHidden/>
    <w:unhideWhenUsed/>
    <w:rsid w:val="00077C90"/>
    <w:pPr>
      <w:spacing w:line="240" w:lineRule="auto"/>
    </w:pPr>
    <w:rPr>
      <w:sz w:val="20"/>
      <w:szCs w:val="20"/>
    </w:rPr>
  </w:style>
  <w:style w:type="character" w:customStyle="1" w:styleId="CommentTextChar">
    <w:name w:val="Comment Text Char"/>
    <w:basedOn w:val="DefaultParagraphFont"/>
    <w:link w:val="CommentText"/>
    <w:uiPriority w:val="99"/>
    <w:semiHidden/>
    <w:rsid w:val="00077C90"/>
    <w:rPr>
      <w:sz w:val="20"/>
      <w:szCs w:val="20"/>
    </w:rPr>
  </w:style>
  <w:style w:type="paragraph" w:styleId="BalloonText">
    <w:name w:val="Balloon Text"/>
    <w:basedOn w:val="Normal"/>
    <w:link w:val="BalloonTextChar"/>
    <w:uiPriority w:val="99"/>
    <w:semiHidden/>
    <w:unhideWhenUsed/>
    <w:rsid w:val="00077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90"/>
    <w:rPr>
      <w:rFonts w:ascii="Segoe UI" w:hAnsi="Segoe UI" w:cs="Segoe UI"/>
      <w:sz w:val="18"/>
      <w:szCs w:val="18"/>
    </w:rPr>
  </w:style>
  <w:style w:type="paragraph" w:styleId="NoSpacing">
    <w:name w:val="No Spacing"/>
    <w:uiPriority w:val="1"/>
    <w:qFormat/>
    <w:rsid w:val="00426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955</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lowe</dc:creator>
  <cp:keywords/>
  <dc:description/>
  <cp:lastModifiedBy>gloria lowe</cp:lastModifiedBy>
  <cp:revision>4</cp:revision>
  <dcterms:created xsi:type="dcterms:W3CDTF">2017-06-14T02:36:00Z</dcterms:created>
  <dcterms:modified xsi:type="dcterms:W3CDTF">2017-06-14T03:17:00Z</dcterms:modified>
</cp:coreProperties>
</file>