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A79F8" w14:textId="77777777" w:rsidR="000F4C4D" w:rsidRPr="00170BD4" w:rsidRDefault="00170BD4" w:rsidP="00170BD4">
      <w:pPr>
        <w:jc w:val="center"/>
        <w:rPr>
          <w:rFonts w:ascii="Gill Sans Light" w:hAnsi="Gill Sans Light" w:cs="Gill Sans Light"/>
          <w:sz w:val="28"/>
          <w:szCs w:val="28"/>
        </w:rPr>
      </w:pPr>
      <w:r w:rsidRPr="00170BD4">
        <w:rPr>
          <w:rFonts w:ascii="Gill Sans Light" w:hAnsi="Gill Sans Light" w:cs="Gill Sans Light"/>
          <w:sz w:val="28"/>
          <w:szCs w:val="28"/>
        </w:rPr>
        <w:t>Geography 371:  Research Strategies in Human Geography</w:t>
      </w:r>
    </w:p>
    <w:p w14:paraId="78B5E380" w14:textId="77777777" w:rsidR="00E62CE6" w:rsidRDefault="00170BD4">
      <w:pPr>
        <w:rPr>
          <w:rFonts w:ascii="Gill Sans Light" w:hAnsi="Gill Sans Light" w:cs="Gill Sans Light"/>
          <w:sz w:val="22"/>
          <w:szCs w:val="22"/>
        </w:rPr>
      </w:pPr>
      <w:r>
        <w:rPr>
          <w:rFonts w:ascii="Gill Sans Light" w:hAnsi="Gill Sans Light" w:cs="Gill Sans Light"/>
          <w:sz w:val="22"/>
          <w:szCs w:val="22"/>
        </w:rPr>
        <w:tab/>
      </w:r>
    </w:p>
    <w:p w14:paraId="74E59F7B" w14:textId="77777777" w:rsidR="00E62CE6" w:rsidRDefault="00E62CE6">
      <w:pPr>
        <w:rPr>
          <w:rFonts w:ascii="Gill Sans Light" w:hAnsi="Gill Sans Light" w:cs="Gill Sans Light"/>
          <w:sz w:val="22"/>
          <w:szCs w:val="22"/>
        </w:rPr>
      </w:pPr>
    </w:p>
    <w:p w14:paraId="282426CC" w14:textId="13EA91D8" w:rsidR="00170BD4" w:rsidRDefault="00170BD4" w:rsidP="00091806">
      <w:pPr>
        <w:rPr>
          <w:rFonts w:ascii="Gill Sans Light" w:hAnsi="Gill Sans Light" w:cs="Gill Sans Light"/>
          <w:sz w:val="22"/>
          <w:szCs w:val="22"/>
        </w:rPr>
      </w:pPr>
      <w:r>
        <w:rPr>
          <w:rFonts w:ascii="Gill Sans Light" w:hAnsi="Gill Sans Light" w:cs="Gill Sans Light"/>
          <w:sz w:val="22"/>
          <w:szCs w:val="22"/>
        </w:rPr>
        <w:t xml:space="preserve">Instructor: </w:t>
      </w:r>
      <w:r>
        <w:rPr>
          <w:rFonts w:ascii="Gill Sans Light" w:hAnsi="Gill Sans Light" w:cs="Gill Sans Light"/>
          <w:sz w:val="22"/>
          <w:szCs w:val="22"/>
        </w:rPr>
        <w:tab/>
        <w:t>Geraldine Pratt</w:t>
      </w:r>
      <w:r w:rsidR="00E62CE6" w:rsidRPr="00E62CE6">
        <w:rPr>
          <w:rFonts w:ascii="Gill Sans Light" w:hAnsi="Gill Sans Light" w:cs="Gill Sans Light"/>
          <w:sz w:val="22"/>
          <w:szCs w:val="22"/>
        </w:rPr>
        <w:t xml:space="preserve"> </w:t>
      </w:r>
      <w:r w:rsidR="00E62CE6">
        <w:rPr>
          <w:rFonts w:ascii="Gill Sans Light" w:hAnsi="Gill Sans Light" w:cs="Gill Sans Light"/>
          <w:sz w:val="22"/>
          <w:szCs w:val="22"/>
        </w:rPr>
        <w:tab/>
      </w:r>
      <w:r w:rsidR="00E62CE6">
        <w:rPr>
          <w:rFonts w:ascii="Gill Sans Light" w:hAnsi="Gill Sans Light" w:cs="Gill Sans Light"/>
          <w:sz w:val="22"/>
          <w:szCs w:val="22"/>
        </w:rPr>
        <w:tab/>
        <w:t>Office hours: Thursday 11-1</w:t>
      </w:r>
      <w:r w:rsidR="00E5764A">
        <w:rPr>
          <w:rFonts w:ascii="Gill Sans Light" w:hAnsi="Gill Sans Light" w:cs="Gill Sans Light"/>
          <w:sz w:val="22"/>
          <w:szCs w:val="22"/>
        </w:rPr>
        <w:t>2, 3:30-4</w:t>
      </w:r>
      <w:r w:rsidR="00E62CE6">
        <w:rPr>
          <w:rFonts w:ascii="Gill Sans Light" w:hAnsi="Gill Sans Light" w:cs="Gill Sans Light"/>
          <w:sz w:val="22"/>
          <w:szCs w:val="22"/>
        </w:rPr>
        <w:t xml:space="preserve"> and by appointment</w:t>
      </w:r>
    </w:p>
    <w:p w14:paraId="0DF1365B" w14:textId="77777777" w:rsidR="00170BD4" w:rsidRDefault="00170BD4">
      <w:pPr>
        <w:rPr>
          <w:rFonts w:ascii="Gill Sans Light" w:hAnsi="Gill Sans Light" w:cs="Gill Sans Light"/>
          <w:sz w:val="22"/>
          <w:szCs w:val="22"/>
        </w:rPr>
      </w:pPr>
      <w:r>
        <w:rPr>
          <w:rFonts w:ascii="Gill Sans Light" w:hAnsi="Gill Sans Light" w:cs="Gill Sans Light"/>
          <w:sz w:val="22"/>
          <w:szCs w:val="22"/>
        </w:rPr>
        <w:tab/>
      </w:r>
      <w:r>
        <w:rPr>
          <w:rFonts w:ascii="Gill Sans Light" w:hAnsi="Gill Sans Light" w:cs="Gill Sans Light"/>
          <w:sz w:val="22"/>
          <w:szCs w:val="22"/>
        </w:rPr>
        <w:tab/>
        <w:t xml:space="preserve">Room 140D </w:t>
      </w:r>
    </w:p>
    <w:p w14:paraId="79BEF727" w14:textId="77777777" w:rsidR="00170BD4" w:rsidRDefault="00DD441B" w:rsidP="00170BD4">
      <w:pPr>
        <w:ind w:left="720" w:firstLine="720"/>
        <w:rPr>
          <w:rFonts w:ascii="Gill Sans Light" w:hAnsi="Gill Sans Light" w:cs="Gill Sans Light"/>
          <w:sz w:val="22"/>
          <w:szCs w:val="22"/>
        </w:rPr>
      </w:pPr>
      <w:hyperlink r:id="rId8" w:history="1">
        <w:r w:rsidR="00170BD4" w:rsidRPr="00563151">
          <w:rPr>
            <w:rStyle w:val="Hyperlink"/>
            <w:rFonts w:ascii="Gill Sans Light" w:hAnsi="Gill Sans Light" w:cs="Gill Sans Light"/>
            <w:sz w:val="22"/>
            <w:szCs w:val="22"/>
          </w:rPr>
          <w:t>gpratt@geog.ubc.ca</w:t>
        </w:r>
      </w:hyperlink>
    </w:p>
    <w:p w14:paraId="2E1C98EB" w14:textId="77777777" w:rsidR="00170BD4" w:rsidRDefault="00170BD4">
      <w:pPr>
        <w:rPr>
          <w:rFonts w:ascii="Gill Sans Light" w:hAnsi="Gill Sans Light" w:cs="Gill Sans Light"/>
          <w:sz w:val="22"/>
          <w:szCs w:val="22"/>
        </w:rPr>
      </w:pPr>
    </w:p>
    <w:p w14:paraId="1A232BB1" w14:textId="77777777" w:rsidR="00170BD4" w:rsidRDefault="00170BD4">
      <w:pPr>
        <w:rPr>
          <w:rFonts w:ascii="Gill Sans Light" w:hAnsi="Gill Sans Light" w:cs="Gill Sans Light"/>
          <w:sz w:val="22"/>
          <w:szCs w:val="22"/>
        </w:rPr>
      </w:pPr>
      <w:r>
        <w:rPr>
          <w:rFonts w:ascii="Gill Sans Light" w:hAnsi="Gill Sans Light" w:cs="Gill Sans Light"/>
          <w:sz w:val="22"/>
          <w:szCs w:val="22"/>
        </w:rPr>
        <w:t>Teaching Assistants:</w:t>
      </w:r>
    </w:p>
    <w:p w14:paraId="41416926" w14:textId="21EA1FDF" w:rsidR="00495E02" w:rsidRDefault="00170BD4">
      <w:pPr>
        <w:rPr>
          <w:rFonts w:ascii="Gill Sans Light" w:hAnsi="Gill Sans Light" w:cs="Gill Sans Light"/>
          <w:sz w:val="22"/>
          <w:szCs w:val="22"/>
        </w:rPr>
      </w:pPr>
      <w:r>
        <w:rPr>
          <w:rFonts w:ascii="Gill Sans Light" w:hAnsi="Gill Sans Light" w:cs="Gill Sans Light"/>
          <w:sz w:val="22"/>
          <w:szCs w:val="22"/>
        </w:rPr>
        <w:tab/>
      </w:r>
      <w:r>
        <w:rPr>
          <w:rFonts w:ascii="Gill Sans Light" w:hAnsi="Gill Sans Light" w:cs="Gill Sans Light"/>
          <w:sz w:val="22"/>
          <w:szCs w:val="22"/>
        </w:rPr>
        <w:tab/>
        <w:t xml:space="preserve">Connie Yang, </w:t>
      </w:r>
      <w:r w:rsidR="00495E02">
        <w:rPr>
          <w:rFonts w:ascii="Gill Sans Light" w:hAnsi="Gill Sans Light" w:cs="Gill Sans Light"/>
          <w:sz w:val="22"/>
          <w:szCs w:val="22"/>
        </w:rPr>
        <w:tab/>
      </w:r>
      <w:r w:rsidR="00495E02">
        <w:rPr>
          <w:rFonts w:ascii="Gill Sans Light" w:hAnsi="Gill Sans Light" w:cs="Gill Sans Light"/>
          <w:sz w:val="22"/>
          <w:szCs w:val="22"/>
        </w:rPr>
        <w:tab/>
        <w:t>Office hour</w:t>
      </w:r>
      <w:r w:rsidR="00E3503B">
        <w:rPr>
          <w:rFonts w:ascii="Gill Sans Light" w:hAnsi="Gill Sans Light" w:cs="Gill Sans Light"/>
          <w:sz w:val="22"/>
          <w:szCs w:val="22"/>
        </w:rPr>
        <w:t>s</w:t>
      </w:r>
      <w:r w:rsidR="00495E02">
        <w:rPr>
          <w:rFonts w:ascii="Gill Sans Light" w:hAnsi="Gill Sans Light" w:cs="Gill Sans Light"/>
          <w:sz w:val="22"/>
          <w:szCs w:val="22"/>
        </w:rPr>
        <w:t>: Tuesday 10-12, Room 242</w:t>
      </w:r>
    </w:p>
    <w:p w14:paraId="4F855B6B" w14:textId="364DFA8A" w:rsidR="0098260A" w:rsidRDefault="00DD441B" w:rsidP="00495E02">
      <w:pPr>
        <w:ind w:left="720" w:firstLine="720"/>
        <w:rPr>
          <w:rFonts w:ascii="Gill Sans Light" w:hAnsi="Gill Sans Light" w:cs="Gill Sans Light"/>
          <w:sz w:val="22"/>
          <w:szCs w:val="22"/>
        </w:rPr>
      </w:pPr>
      <w:hyperlink r:id="rId9" w:history="1">
        <w:r w:rsidRPr="001F2A6D">
          <w:rPr>
            <w:rStyle w:val="Hyperlink"/>
            <w:rFonts w:ascii="Gill Sans Light" w:hAnsi="Gill Sans Light" w:cs="Gill Sans Light"/>
            <w:sz w:val="22"/>
            <w:szCs w:val="22"/>
          </w:rPr>
          <w:t>cyang124@geog.ubc.ca</w:t>
        </w:r>
      </w:hyperlink>
    </w:p>
    <w:p w14:paraId="7CE11531" w14:textId="77777777" w:rsidR="00DD441B" w:rsidRDefault="00DD441B" w:rsidP="00495E02">
      <w:pPr>
        <w:ind w:left="720" w:firstLine="720"/>
        <w:rPr>
          <w:rFonts w:ascii="Gill Sans Light" w:hAnsi="Gill Sans Light" w:cs="Gill Sans Light"/>
          <w:sz w:val="22"/>
          <w:szCs w:val="22"/>
        </w:rPr>
      </w:pPr>
    </w:p>
    <w:p w14:paraId="060A4383" w14:textId="2917BC96" w:rsidR="00495E02" w:rsidRDefault="00E62CE6" w:rsidP="0098260A">
      <w:pPr>
        <w:ind w:left="720" w:firstLine="720"/>
        <w:rPr>
          <w:rFonts w:ascii="Gill Sans Light" w:hAnsi="Gill Sans Light" w:cs="Gill Sans Light"/>
          <w:sz w:val="22"/>
          <w:szCs w:val="22"/>
        </w:rPr>
      </w:pPr>
      <w:bookmarkStart w:id="0" w:name="_GoBack"/>
      <w:bookmarkEnd w:id="0"/>
      <w:r>
        <w:rPr>
          <w:rFonts w:ascii="Gill Sans Light" w:hAnsi="Gill Sans Light" w:cs="Gill Sans Light"/>
          <w:sz w:val="22"/>
          <w:szCs w:val="22"/>
        </w:rPr>
        <w:tab/>
      </w:r>
      <w:r>
        <w:rPr>
          <w:rFonts w:ascii="Gill Sans Light" w:hAnsi="Gill Sans Light" w:cs="Gill Sans Light"/>
          <w:sz w:val="22"/>
          <w:szCs w:val="22"/>
        </w:rPr>
        <w:tab/>
      </w:r>
    </w:p>
    <w:p w14:paraId="5D80ED59" w14:textId="2DD56A2E" w:rsidR="00170BD4" w:rsidRDefault="00170BD4" w:rsidP="00E62CE6">
      <w:pPr>
        <w:ind w:left="720" w:firstLine="720"/>
        <w:rPr>
          <w:rFonts w:ascii="Gill Sans Light" w:hAnsi="Gill Sans Light" w:cs="Gill Sans Light"/>
          <w:sz w:val="22"/>
          <w:szCs w:val="22"/>
        </w:rPr>
      </w:pPr>
      <w:r>
        <w:rPr>
          <w:rFonts w:ascii="Gill Sans Light" w:hAnsi="Gill Sans Light" w:cs="Gill Sans Light"/>
          <w:sz w:val="22"/>
          <w:szCs w:val="22"/>
        </w:rPr>
        <w:t>Nicole Molinari</w:t>
      </w:r>
      <w:r w:rsidR="00E62CE6">
        <w:rPr>
          <w:rFonts w:ascii="Gill Sans Light" w:hAnsi="Gill Sans Light" w:cs="Gill Sans Light"/>
          <w:sz w:val="22"/>
          <w:szCs w:val="22"/>
        </w:rPr>
        <w:tab/>
      </w:r>
      <w:r w:rsidR="00E62CE6">
        <w:rPr>
          <w:rFonts w:ascii="Gill Sans Light" w:hAnsi="Gill Sans Light" w:cs="Gill Sans Light"/>
          <w:sz w:val="22"/>
          <w:szCs w:val="22"/>
        </w:rPr>
        <w:tab/>
        <w:t>Office hour</w:t>
      </w:r>
      <w:r w:rsidR="00E3503B">
        <w:rPr>
          <w:rFonts w:ascii="Gill Sans Light" w:hAnsi="Gill Sans Light" w:cs="Gill Sans Light"/>
          <w:sz w:val="22"/>
          <w:szCs w:val="22"/>
        </w:rPr>
        <w:t>s</w:t>
      </w:r>
      <w:r w:rsidR="00E62CE6">
        <w:rPr>
          <w:rFonts w:ascii="Gill Sans Light" w:hAnsi="Gill Sans Light" w:cs="Gill Sans Light"/>
          <w:sz w:val="22"/>
          <w:szCs w:val="22"/>
        </w:rPr>
        <w:t>:</w:t>
      </w:r>
      <w:r w:rsidR="00495E02">
        <w:rPr>
          <w:rFonts w:ascii="Gill Sans Light" w:hAnsi="Gill Sans Light" w:cs="Gill Sans Light"/>
          <w:sz w:val="22"/>
          <w:szCs w:val="22"/>
        </w:rPr>
        <w:t xml:space="preserve"> Tuesday 11-1, Room 242</w:t>
      </w:r>
    </w:p>
    <w:p w14:paraId="1C876FB6" w14:textId="12D5536A" w:rsidR="00495E02" w:rsidRDefault="00170BD4">
      <w:pPr>
        <w:rPr>
          <w:rFonts w:ascii="Gill Sans Light" w:hAnsi="Gill Sans Light" w:cs="Gill Sans Light"/>
          <w:sz w:val="22"/>
          <w:szCs w:val="22"/>
        </w:rPr>
      </w:pPr>
      <w:r>
        <w:rPr>
          <w:rFonts w:ascii="Gill Sans Light" w:hAnsi="Gill Sans Light" w:cs="Gill Sans Light"/>
          <w:sz w:val="22"/>
          <w:szCs w:val="22"/>
        </w:rPr>
        <w:tab/>
      </w:r>
      <w:r>
        <w:rPr>
          <w:rFonts w:ascii="Gill Sans Light" w:hAnsi="Gill Sans Light" w:cs="Gill Sans Light"/>
          <w:sz w:val="22"/>
          <w:szCs w:val="22"/>
        </w:rPr>
        <w:tab/>
      </w:r>
      <w:hyperlink r:id="rId10" w:history="1">
        <w:r w:rsidR="00495E02" w:rsidRPr="00563151">
          <w:rPr>
            <w:rStyle w:val="Hyperlink"/>
            <w:rFonts w:ascii="Gill Sans Light" w:hAnsi="Gill Sans Light" w:cs="Gill Sans Light"/>
            <w:sz w:val="22"/>
            <w:szCs w:val="22"/>
          </w:rPr>
          <w:t>nmolinar@sfu.ca</w:t>
        </w:r>
      </w:hyperlink>
    </w:p>
    <w:p w14:paraId="4596FD05" w14:textId="77777777" w:rsidR="00495E02" w:rsidRDefault="00495E02">
      <w:pPr>
        <w:rPr>
          <w:rFonts w:ascii="Gill Sans Light" w:hAnsi="Gill Sans Light" w:cs="Gill Sans Light"/>
          <w:sz w:val="22"/>
          <w:szCs w:val="22"/>
        </w:rPr>
      </w:pPr>
    </w:p>
    <w:p w14:paraId="47CC5666" w14:textId="77777777" w:rsidR="00170BD4" w:rsidRDefault="00170BD4">
      <w:pPr>
        <w:rPr>
          <w:rFonts w:ascii="Gill Sans Light" w:hAnsi="Gill Sans Light" w:cs="Gill Sans Light"/>
          <w:sz w:val="22"/>
          <w:szCs w:val="22"/>
        </w:rPr>
      </w:pPr>
      <w:r>
        <w:rPr>
          <w:rFonts w:ascii="Gill Sans Light" w:hAnsi="Gill Sans Light" w:cs="Gill Sans Light"/>
          <w:sz w:val="22"/>
          <w:szCs w:val="22"/>
        </w:rPr>
        <w:t>Class Schedule:</w:t>
      </w:r>
    </w:p>
    <w:p w14:paraId="051B6ADD" w14:textId="77777777" w:rsidR="00170BD4" w:rsidRDefault="00170BD4" w:rsidP="00170BD4">
      <w:pPr>
        <w:ind w:left="720" w:firstLine="720"/>
        <w:rPr>
          <w:rFonts w:ascii="Gill Sans Light" w:hAnsi="Gill Sans Light" w:cs="Gill Sans Light"/>
          <w:sz w:val="22"/>
          <w:szCs w:val="22"/>
        </w:rPr>
      </w:pPr>
      <w:r>
        <w:rPr>
          <w:rFonts w:ascii="Gill Sans Light" w:hAnsi="Gill Sans Light" w:cs="Gill Sans Light"/>
          <w:sz w:val="22"/>
          <w:szCs w:val="22"/>
        </w:rPr>
        <w:t>Lectures: Tuesday and Thursday 2:00-3:30pm in Room 147</w:t>
      </w:r>
    </w:p>
    <w:p w14:paraId="1D4CB523" w14:textId="7B818F30" w:rsidR="00E62CE6" w:rsidRDefault="00170BD4" w:rsidP="000231E2">
      <w:pPr>
        <w:ind w:left="720" w:firstLine="720"/>
        <w:rPr>
          <w:rFonts w:ascii="Gill Sans Light" w:hAnsi="Gill Sans Light" w:cs="Gill Sans Light"/>
          <w:sz w:val="22"/>
          <w:szCs w:val="22"/>
        </w:rPr>
      </w:pPr>
      <w:r>
        <w:rPr>
          <w:rFonts w:ascii="Gill Sans Light" w:hAnsi="Gill Sans Light" w:cs="Gill Sans Light"/>
          <w:sz w:val="22"/>
          <w:szCs w:val="22"/>
        </w:rPr>
        <w:t xml:space="preserve">Discussion Group: </w:t>
      </w:r>
      <w:r w:rsidRPr="00E62CE6">
        <w:rPr>
          <w:rFonts w:ascii="Gill Sans Light" w:hAnsi="Gill Sans Light" w:cs="Gill Sans Light"/>
          <w:b/>
          <w:sz w:val="22"/>
          <w:szCs w:val="22"/>
        </w:rPr>
        <w:t>one</w:t>
      </w:r>
      <w:r>
        <w:rPr>
          <w:rFonts w:ascii="Gill Sans Light" w:hAnsi="Gill Sans Light" w:cs="Gill Sans Light"/>
          <w:sz w:val="22"/>
          <w:szCs w:val="22"/>
        </w:rPr>
        <w:t xml:space="preserve"> of Tuesday 10-11; 11-12; 12-1</w:t>
      </w:r>
      <w:r w:rsidR="00E62CE6">
        <w:rPr>
          <w:rFonts w:ascii="Gill Sans Light" w:hAnsi="Gill Sans Light" w:cs="Gill Sans Light"/>
          <w:sz w:val="22"/>
          <w:szCs w:val="22"/>
        </w:rPr>
        <w:t xml:space="preserve"> in Room 242</w:t>
      </w:r>
    </w:p>
    <w:p w14:paraId="22CDB30B" w14:textId="77777777" w:rsidR="00E62CE6" w:rsidRDefault="00E62CE6" w:rsidP="00E62CE6">
      <w:pPr>
        <w:ind w:left="720" w:hanging="720"/>
        <w:rPr>
          <w:rFonts w:ascii="Gill Sans Light" w:hAnsi="Gill Sans Light" w:cs="Gill Sans Light"/>
        </w:rPr>
      </w:pPr>
      <w:r>
        <w:rPr>
          <w:rFonts w:ascii="Gill Sans Light" w:hAnsi="Gill Sans Light" w:cs="Gill Sans Light"/>
        </w:rPr>
        <w:t>________________________________________________________________________</w:t>
      </w:r>
    </w:p>
    <w:p w14:paraId="485A70BB" w14:textId="77777777" w:rsidR="00E62CE6" w:rsidRPr="00E62CE6" w:rsidRDefault="00E62CE6" w:rsidP="00E62CE6">
      <w:pPr>
        <w:ind w:left="720" w:hanging="720"/>
        <w:rPr>
          <w:rFonts w:ascii="Gill Sans Light" w:hAnsi="Gill Sans Light" w:cs="Gill Sans Light"/>
        </w:rPr>
      </w:pPr>
    </w:p>
    <w:p w14:paraId="50A39791" w14:textId="77777777" w:rsidR="00E62CE6" w:rsidRPr="009E2EEE" w:rsidRDefault="00E62CE6" w:rsidP="00E62CE6">
      <w:pPr>
        <w:ind w:left="720" w:hanging="720"/>
        <w:rPr>
          <w:rFonts w:ascii="Gill Sans Light" w:hAnsi="Gill Sans Light" w:cs="Gill Sans Light"/>
          <w:b/>
          <w:sz w:val="22"/>
          <w:szCs w:val="22"/>
        </w:rPr>
      </w:pPr>
      <w:r w:rsidRPr="009E2EEE">
        <w:rPr>
          <w:rFonts w:ascii="Gill Sans Light" w:hAnsi="Gill Sans Light" w:cs="Gill Sans Light"/>
          <w:b/>
          <w:sz w:val="22"/>
          <w:szCs w:val="22"/>
        </w:rPr>
        <w:t>Course Objectives:</w:t>
      </w:r>
    </w:p>
    <w:p w14:paraId="2EFA6327" w14:textId="77777777" w:rsidR="00410456" w:rsidRDefault="00410456" w:rsidP="00E62CE6">
      <w:pPr>
        <w:rPr>
          <w:rFonts w:ascii="Gill Sans Light" w:hAnsi="Gill Sans Light" w:cs="Gill Sans Light"/>
          <w:sz w:val="22"/>
          <w:szCs w:val="22"/>
        </w:rPr>
      </w:pPr>
    </w:p>
    <w:p w14:paraId="56BAA1F6" w14:textId="77777777" w:rsidR="00E62CE6" w:rsidRDefault="00410456" w:rsidP="00E62CE6">
      <w:pPr>
        <w:rPr>
          <w:rFonts w:ascii="Gill Sans Light" w:hAnsi="Gill Sans Light" w:cs="Gill Sans Light"/>
          <w:sz w:val="22"/>
          <w:szCs w:val="22"/>
        </w:rPr>
      </w:pPr>
      <w:r>
        <w:rPr>
          <w:rFonts w:ascii="Gill Sans Light" w:hAnsi="Gill Sans Light" w:cs="Gill Sans Light"/>
          <w:sz w:val="22"/>
          <w:szCs w:val="22"/>
        </w:rPr>
        <w:t>To e</w:t>
      </w:r>
      <w:r w:rsidR="00E62CE6" w:rsidRPr="00E62CE6">
        <w:rPr>
          <w:rFonts w:ascii="Gill Sans Light" w:hAnsi="Gill Sans Light" w:cs="Gill Sans Light"/>
          <w:sz w:val="22"/>
          <w:szCs w:val="22"/>
        </w:rPr>
        <w:t xml:space="preserve">nable you to </w:t>
      </w:r>
    </w:p>
    <w:p w14:paraId="50E44F8E" w14:textId="4E68823D" w:rsidR="00E62CE6" w:rsidRPr="00E62CE6" w:rsidRDefault="00E62CE6" w:rsidP="00E62CE6">
      <w:pPr>
        <w:pStyle w:val="ListParagraph"/>
        <w:numPr>
          <w:ilvl w:val="0"/>
          <w:numId w:val="1"/>
        </w:numPr>
        <w:rPr>
          <w:rFonts w:ascii="Gill Sans Light" w:hAnsi="Gill Sans Light" w:cs="Gill Sans Light"/>
          <w:sz w:val="22"/>
          <w:szCs w:val="22"/>
        </w:rPr>
      </w:pPr>
      <w:r w:rsidRPr="00E62CE6">
        <w:rPr>
          <w:rFonts w:ascii="Gill Sans Light" w:hAnsi="Gill Sans Light" w:cs="Gill Sans Light"/>
          <w:sz w:val="22"/>
          <w:szCs w:val="22"/>
        </w:rPr>
        <w:t>conduct original research</w:t>
      </w:r>
      <w:r w:rsidR="0083330E">
        <w:rPr>
          <w:rFonts w:ascii="Gill Sans Light" w:hAnsi="Gill Sans Light" w:cs="Gill Sans Light"/>
          <w:sz w:val="22"/>
          <w:szCs w:val="22"/>
        </w:rPr>
        <w:t>,</w:t>
      </w:r>
    </w:p>
    <w:p w14:paraId="61CCD7B8" w14:textId="1A594663" w:rsidR="00E62CE6" w:rsidRDefault="00E62CE6" w:rsidP="00E62CE6">
      <w:pPr>
        <w:pStyle w:val="ListParagraph"/>
        <w:numPr>
          <w:ilvl w:val="0"/>
          <w:numId w:val="1"/>
        </w:numPr>
        <w:rPr>
          <w:rFonts w:ascii="Gill Sans Light" w:hAnsi="Gill Sans Light" w:cs="Gill Sans Light"/>
          <w:sz w:val="22"/>
          <w:szCs w:val="22"/>
        </w:rPr>
      </w:pPr>
      <w:r>
        <w:rPr>
          <w:rFonts w:ascii="Gill Sans Light" w:hAnsi="Gill Sans Light" w:cs="Gill Sans Light"/>
          <w:sz w:val="22"/>
          <w:szCs w:val="22"/>
        </w:rPr>
        <w:t>evaluate critically the research design of others</w:t>
      </w:r>
      <w:r w:rsidR="0083330E">
        <w:rPr>
          <w:rFonts w:ascii="Gill Sans Light" w:hAnsi="Gill Sans Light" w:cs="Gill Sans Light"/>
          <w:sz w:val="22"/>
          <w:szCs w:val="22"/>
        </w:rPr>
        <w:t>,</w:t>
      </w:r>
    </w:p>
    <w:p w14:paraId="0A7CA595" w14:textId="6DEE10D7" w:rsidR="00E62CE6" w:rsidRDefault="00E62CE6" w:rsidP="00E62CE6">
      <w:pPr>
        <w:pStyle w:val="ListParagraph"/>
        <w:numPr>
          <w:ilvl w:val="0"/>
          <w:numId w:val="1"/>
        </w:numPr>
        <w:rPr>
          <w:rFonts w:ascii="Gill Sans Light" w:hAnsi="Gill Sans Light" w:cs="Gill Sans Light"/>
          <w:sz w:val="22"/>
          <w:szCs w:val="22"/>
        </w:rPr>
      </w:pPr>
      <w:r>
        <w:rPr>
          <w:rFonts w:ascii="Gill Sans Light" w:hAnsi="Gill Sans Light" w:cs="Gill Sans Light"/>
          <w:sz w:val="22"/>
          <w:szCs w:val="22"/>
        </w:rPr>
        <w:t>develop an appreciation of how knowledge is acquired</w:t>
      </w:r>
      <w:r w:rsidR="0083330E">
        <w:rPr>
          <w:rFonts w:ascii="Gill Sans Light" w:hAnsi="Gill Sans Light" w:cs="Gill Sans Light"/>
          <w:sz w:val="22"/>
          <w:szCs w:val="22"/>
        </w:rPr>
        <w:t>,</w:t>
      </w:r>
    </w:p>
    <w:p w14:paraId="6AE902A5" w14:textId="6108EFE1" w:rsidR="00E62CE6" w:rsidRPr="00E62CE6" w:rsidRDefault="00E62CE6" w:rsidP="00E62CE6">
      <w:pPr>
        <w:pStyle w:val="ListParagraph"/>
        <w:numPr>
          <w:ilvl w:val="0"/>
          <w:numId w:val="1"/>
        </w:numPr>
        <w:rPr>
          <w:rFonts w:ascii="Gill Sans Light" w:hAnsi="Gill Sans Light" w:cs="Gill Sans Light"/>
          <w:sz w:val="22"/>
          <w:szCs w:val="22"/>
        </w:rPr>
      </w:pPr>
      <w:r>
        <w:rPr>
          <w:rFonts w:ascii="Gill Sans Light" w:hAnsi="Gill Sans Light" w:cs="Gill Sans Light"/>
          <w:sz w:val="22"/>
          <w:szCs w:val="22"/>
        </w:rPr>
        <w:t>recognize the diversity of methods in geography</w:t>
      </w:r>
      <w:r w:rsidR="0083330E">
        <w:rPr>
          <w:rFonts w:ascii="Gill Sans Light" w:hAnsi="Gill Sans Light" w:cs="Gill Sans Light"/>
          <w:sz w:val="22"/>
          <w:szCs w:val="22"/>
        </w:rPr>
        <w:t>,</w:t>
      </w:r>
    </w:p>
    <w:p w14:paraId="081752A8" w14:textId="2EE77A9C" w:rsidR="00E62CE6" w:rsidRDefault="00410456" w:rsidP="00E62CE6">
      <w:pPr>
        <w:pStyle w:val="ListParagraph"/>
        <w:numPr>
          <w:ilvl w:val="0"/>
          <w:numId w:val="1"/>
        </w:numPr>
        <w:rPr>
          <w:rFonts w:ascii="Gill Sans Light" w:hAnsi="Gill Sans Light" w:cs="Gill Sans Light"/>
          <w:sz w:val="22"/>
          <w:szCs w:val="22"/>
        </w:rPr>
      </w:pPr>
      <w:r>
        <w:rPr>
          <w:rFonts w:ascii="Gill Sans Light" w:hAnsi="Gill Sans Light" w:cs="Gill Sans Light"/>
          <w:sz w:val="22"/>
          <w:szCs w:val="22"/>
        </w:rPr>
        <w:t>identify the appropriateness of different methods for different research questions</w:t>
      </w:r>
      <w:r w:rsidR="0083330E">
        <w:rPr>
          <w:rFonts w:ascii="Gill Sans Light" w:hAnsi="Gill Sans Light" w:cs="Gill Sans Light"/>
          <w:sz w:val="22"/>
          <w:szCs w:val="22"/>
        </w:rPr>
        <w:t>,</w:t>
      </w:r>
    </w:p>
    <w:p w14:paraId="01CA9AED" w14:textId="01576D6B" w:rsidR="00410456" w:rsidRDefault="00410456" w:rsidP="00E62CE6">
      <w:pPr>
        <w:pStyle w:val="ListParagraph"/>
        <w:numPr>
          <w:ilvl w:val="0"/>
          <w:numId w:val="1"/>
        </w:numPr>
        <w:rPr>
          <w:rFonts w:ascii="Gill Sans Light" w:hAnsi="Gill Sans Light" w:cs="Gill Sans Light"/>
          <w:sz w:val="22"/>
          <w:szCs w:val="22"/>
        </w:rPr>
      </w:pPr>
      <w:r>
        <w:rPr>
          <w:rFonts w:ascii="Gill Sans Light" w:hAnsi="Gill Sans Light" w:cs="Gill Sans Light"/>
          <w:sz w:val="22"/>
          <w:szCs w:val="22"/>
        </w:rPr>
        <w:t>know the standards by which each method should be evaluated</w:t>
      </w:r>
      <w:r w:rsidR="0083330E">
        <w:rPr>
          <w:rFonts w:ascii="Gill Sans Light" w:hAnsi="Gill Sans Light" w:cs="Gill Sans Light"/>
          <w:sz w:val="22"/>
          <w:szCs w:val="22"/>
        </w:rPr>
        <w:t>,</w:t>
      </w:r>
    </w:p>
    <w:p w14:paraId="54A629CC" w14:textId="120D64EF" w:rsidR="00410456" w:rsidRDefault="00410456" w:rsidP="00E62CE6">
      <w:pPr>
        <w:pStyle w:val="ListParagraph"/>
        <w:numPr>
          <w:ilvl w:val="0"/>
          <w:numId w:val="1"/>
        </w:numPr>
        <w:rPr>
          <w:rFonts w:ascii="Gill Sans Light" w:hAnsi="Gill Sans Light" w:cs="Gill Sans Light"/>
          <w:sz w:val="22"/>
          <w:szCs w:val="22"/>
        </w:rPr>
      </w:pPr>
      <w:r>
        <w:rPr>
          <w:rFonts w:ascii="Gill Sans Light" w:hAnsi="Gill Sans Light" w:cs="Gill Sans Light"/>
          <w:sz w:val="22"/>
          <w:szCs w:val="22"/>
        </w:rPr>
        <w:t>work on your research presentation skills</w:t>
      </w:r>
      <w:r w:rsidR="0083330E">
        <w:rPr>
          <w:rFonts w:ascii="Gill Sans Light" w:hAnsi="Gill Sans Light" w:cs="Gill Sans Light"/>
          <w:sz w:val="22"/>
          <w:szCs w:val="22"/>
        </w:rPr>
        <w:t>,</w:t>
      </w:r>
    </w:p>
    <w:p w14:paraId="059E5DB1" w14:textId="35B4466A" w:rsidR="00410456" w:rsidRDefault="00410456" w:rsidP="00E62CE6">
      <w:pPr>
        <w:pStyle w:val="ListParagraph"/>
        <w:numPr>
          <w:ilvl w:val="0"/>
          <w:numId w:val="1"/>
        </w:numPr>
        <w:rPr>
          <w:rFonts w:ascii="Gill Sans Light" w:hAnsi="Gill Sans Light" w:cs="Gill Sans Light"/>
          <w:sz w:val="22"/>
          <w:szCs w:val="22"/>
        </w:rPr>
      </w:pPr>
      <w:r>
        <w:rPr>
          <w:rFonts w:ascii="Gill Sans Light" w:hAnsi="Gill Sans Light" w:cs="Gill Sans Light"/>
          <w:sz w:val="22"/>
          <w:szCs w:val="22"/>
        </w:rPr>
        <w:t>learn to work effec</w:t>
      </w:r>
      <w:r w:rsidR="00704363">
        <w:rPr>
          <w:rFonts w:ascii="Gill Sans Light" w:hAnsi="Gill Sans Light" w:cs="Gill Sans Light"/>
          <w:sz w:val="22"/>
          <w:szCs w:val="22"/>
        </w:rPr>
        <w:t>tively with others in a group</w:t>
      </w:r>
      <w:r w:rsidR="001F2D45">
        <w:rPr>
          <w:rFonts w:ascii="Gill Sans Light" w:hAnsi="Gill Sans Light" w:cs="Gill Sans Light"/>
          <w:sz w:val="22"/>
          <w:szCs w:val="22"/>
        </w:rPr>
        <w:t>.</w:t>
      </w:r>
    </w:p>
    <w:p w14:paraId="277D0CF8" w14:textId="77777777" w:rsidR="00410456" w:rsidRDefault="00410456" w:rsidP="00410456">
      <w:pPr>
        <w:rPr>
          <w:rFonts w:ascii="Gill Sans Light" w:hAnsi="Gill Sans Light" w:cs="Gill Sans Light"/>
          <w:sz w:val="22"/>
          <w:szCs w:val="22"/>
        </w:rPr>
      </w:pPr>
    </w:p>
    <w:p w14:paraId="03674C61" w14:textId="389A8E04" w:rsidR="00410456" w:rsidRPr="00410456" w:rsidRDefault="00410456" w:rsidP="00410456">
      <w:pPr>
        <w:rPr>
          <w:rFonts w:ascii="Gill Sans Light" w:hAnsi="Gill Sans Light" w:cs="Gill Sans Light"/>
          <w:sz w:val="22"/>
          <w:szCs w:val="22"/>
        </w:rPr>
      </w:pPr>
      <w:r>
        <w:rPr>
          <w:rFonts w:ascii="Gill Sans Light" w:hAnsi="Gill Sans Light" w:cs="Gill Sans Light"/>
          <w:sz w:val="22"/>
          <w:szCs w:val="22"/>
        </w:rPr>
        <w:t>And last, and most impor</w:t>
      </w:r>
      <w:r w:rsidR="00950567">
        <w:rPr>
          <w:rFonts w:ascii="Gill Sans Light" w:hAnsi="Gill Sans Light" w:cs="Gill Sans Light"/>
          <w:sz w:val="22"/>
          <w:szCs w:val="22"/>
        </w:rPr>
        <w:t xml:space="preserve">tantly, experience </w:t>
      </w:r>
      <w:r w:rsidR="00EC1EBC">
        <w:rPr>
          <w:rFonts w:ascii="Gill Sans Light" w:hAnsi="Gill Sans Light" w:cs="Gill Sans Light"/>
          <w:sz w:val="22"/>
          <w:szCs w:val="22"/>
        </w:rPr>
        <w:t>the excite</w:t>
      </w:r>
      <w:r>
        <w:rPr>
          <w:rFonts w:ascii="Gill Sans Light" w:hAnsi="Gill Sans Light" w:cs="Gill Sans Light"/>
          <w:sz w:val="22"/>
          <w:szCs w:val="22"/>
        </w:rPr>
        <w:t>ment and sense of accomplishment of carrying out your own primary research project.</w:t>
      </w:r>
    </w:p>
    <w:p w14:paraId="2CE9E740" w14:textId="77777777" w:rsidR="00E62CE6" w:rsidRDefault="00E62CE6" w:rsidP="00E62CE6">
      <w:pPr>
        <w:pBdr>
          <w:bottom w:val="single" w:sz="12" w:space="1" w:color="auto"/>
        </w:pBdr>
        <w:ind w:left="720" w:hanging="720"/>
        <w:rPr>
          <w:rFonts w:ascii="Gill Sans Light" w:hAnsi="Gill Sans Light" w:cs="Gill Sans Light"/>
          <w:sz w:val="22"/>
          <w:szCs w:val="22"/>
        </w:rPr>
      </w:pPr>
    </w:p>
    <w:p w14:paraId="24595D11" w14:textId="77777777" w:rsidR="00410456" w:rsidRDefault="00410456" w:rsidP="00E62CE6">
      <w:pPr>
        <w:ind w:left="720" w:hanging="720"/>
        <w:rPr>
          <w:rFonts w:ascii="Gill Sans Light" w:hAnsi="Gill Sans Light" w:cs="Gill Sans Light"/>
          <w:sz w:val="22"/>
          <w:szCs w:val="22"/>
        </w:rPr>
      </w:pPr>
    </w:p>
    <w:p w14:paraId="13540E59" w14:textId="77777777" w:rsidR="00410456" w:rsidRPr="00FD1FC3" w:rsidRDefault="00062FA4" w:rsidP="00E62CE6">
      <w:pPr>
        <w:ind w:left="720" w:hanging="720"/>
        <w:rPr>
          <w:rFonts w:ascii="Gill Sans Light" w:hAnsi="Gill Sans Light" w:cs="Gill Sans Light"/>
          <w:b/>
          <w:sz w:val="22"/>
          <w:szCs w:val="22"/>
        </w:rPr>
      </w:pPr>
      <w:r w:rsidRPr="00FD1FC3">
        <w:rPr>
          <w:rFonts w:ascii="Gill Sans Light" w:hAnsi="Gill Sans Light" w:cs="Gill Sans Light"/>
          <w:b/>
          <w:sz w:val="22"/>
          <w:szCs w:val="22"/>
        </w:rPr>
        <w:t>Course Topics:</w:t>
      </w:r>
    </w:p>
    <w:p w14:paraId="1AB73683" w14:textId="77777777" w:rsidR="00062FA4" w:rsidRDefault="00062FA4" w:rsidP="00E62CE6">
      <w:pPr>
        <w:ind w:left="720" w:hanging="720"/>
        <w:rPr>
          <w:rFonts w:ascii="Gill Sans Light" w:hAnsi="Gill Sans Light" w:cs="Gill Sans Light"/>
          <w:sz w:val="22"/>
          <w:szCs w:val="22"/>
        </w:rPr>
      </w:pPr>
    </w:p>
    <w:p w14:paraId="01B312B0" w14:textId="77777777" w:rsidR="00062FA4" w:rsidRPr="00062FA4" w:rsidRDefault="00062FA4" w:rsidP="00062FA4">
      <w:pPr>
        <w:pStyle w:val="ListParagraph"/>
        <w:numPr>
          <w:ilvl w:val="0"/>
          <w:numId w:val="2"/>
        </w:numPr>
        <w:rPr>
          <w:rFonts w:ascii="Gill Sans Light" w:hAnsi="Gill Sans Light" w:cs="Gill Sans Light"/>
          <w:sz w:val="22"/>
          <w:szCs w:val="22"/>
        </w:rPr>
      </w:pPr>
      <w:r w:rsidRPr="00062FA4">
        <w:rPr>
          <w:rFonts w:ascii="Gill Sans Light" w:hAnsi="Gill Sans Light" w:cs="Gill Sans Light"/>
          <w:sz w:val="22"/>
          <w:szCs w:val="22"/>
        </w:rPr>
        <w:t>Why Study Methodology</w:t>
      </w:r>
      <w:r>
        <w:rPr>
          <w:rFonts w:ascii="Gill Sans Light" w:hAnsi="Gill Sans Light" w:cs="Gill Sans Light"/>
          <w:sz w:val="22"/>
          <w:szCs w:val="22"/>
        </w:rPr>
        <w:t>?</w:t>
      </w:r>
    </w:p>
    <w:p w14:paraId="4DE0AE46" w14:textId="77777777" w:rsidR="00062FA4" w:rsidRDefault="00062FA4" w:rsidP="00062FA4">
      <w:pPr>
        <w:pStyle w:val="ListParagraph"/>
        <w:numPr>
          <w:ilvl w:val="0"/>
          <w:numId w:val="2"/>
        </w:numPr>
        <w:rPr>
          <w:rFonts w:ascii="Gill Sans Light" w:hAnsi="Gill Sans Light" w:cs="Gill Sans Light"/>
          <w:sz w:val="22"/>
          <w:szCs w:val="22"/>
        </w:rPr>
      </w:pPr>
      <w:r>
        <w:rPr>
          <w:rFonts w:ascii="Gill Sans Light" w:hAnsi="Gill Sans Light" w:cs="Gill Sans Light"/>
          <w:sz w:val="22"/>
          <w:szCs w:val="22"/>
        </w:rPr>
        <w:t>Literature Review and Defining a Research Problem</w:t>
      </w:r>
    </w:p>
    <w:p w14:paraId="3F8A8016" w14:textId="77777777" w:rsidR="00062FA4" w:rsidRDefault="00062FA4" w:rsidP="00062FA4">
      <w:pPr>
        <w:pStyle w:val="ListParagraph"/>
        <w:numPr>
          <w:ilvl w:val="0"/>
          <w:numId w:val="2"/>
        </w:numPr>
        <w:rPr>
          <w:rFonts w:ascii="Gill Sans Light" w:hAnsi="Gill Sans Light" w:cs="Gill Sans Light"/>
          <w:sz w:val="22"/>
          <w:szCs w:val="22"/>
        </w:rPr>
      </w:pPr>
      <w:r>
        <w:rPr>
          <w:rFonts w:ascii="Gill Sans Light" w:hAnsi="Gill Sans Light" w:cs="Gill Sans Light"/>
          <w:sz w:val="22"/>
          <w:szCs w:val="22"/>
        </w:rPr>
        <w:t>Research Ethics</w:t>
      </w:r>
    </w:p>
    <w:p w14:paraId="3F608F81" w14:textId="77777777" w:rsidR="00FD1FC3" w:rsidRDefault="00FD1FC3" w:rsidP="00062FA4">
      <w:pPr>
        <w:pStyle w:val="ListParagraph"/>
        <w:numPr>
          <w:ilvl w:val="0"/>
          <w:numId w:val="2"/>
        </w:numPr>
        <w:rPr>
          <w:rFonts w:ascii="Gill Sans Light" w:hAnsi="Gill Sans Light" w:cs="Gill Sans Light"/>
          <w:sz w:val="22"/>
          <w:szCs w:val="22"/>
        </w:rPr>
      </w:pPr>
      <w:r>
        <w:rPr>
          <w:rFonts w:ascii="Gill Sans Light" w:hAnsi="Gill Sans Light" w:cs="Gill Sans Light"/>
          <w:sz w:val="22"/>
          <w:szCs w:val="22"/>
        </w:rPr>
        <w:t>Survey Research and Questionnaire Design</w:t>
      </w:r>
    </w:p>
    <w:p w14:paraId="766E1496" w14:textId="77777777" w:rsidR="00FD1FC3" w:rsidRDefault="00FD1FC3" w:rsidP="00FD1FC3">
      <w:pPr>
        <w:pStyle w:val="ListParagraph"/>
        <w:numPr>
          <w:ilvl w:val="0"/>
          <w:numId w:val="2"/>
        </w:numPr>
        <w:rPr>
          <w:rFonts w:ascii="Gill Sans Light" w:hAnsi="Gill Sans Light" w:cs="Gill Sans Light"/>
          <w:sz w:val="22"/>
          <w:szCs w:val="22"/>
        </w:rPr>
      </w:pPr>
      <w:r>
        <w:rPr>
          <w:rFonts w:ascii="Gill Sans Light" w:hAnsi="Gill Sans Light" w:cs="Gill Sans Light"/>
          <w:sz w:val="22"/>
          <w:szCs w:val="22"/>
        </w:rPr>
        <w:t>Semi-</w:t>
      </w:r>
      <w:r w:rsidRPr="00FD1FC3">
        <w:rPr>
          <w:rFonts w:ascii="Gill Sans Light" w:hAnsi="Gill Sans Light" w:cs="Gill Sans Light"/>
          <w:sz w:val="22"/>
          <w:szCs w:val="22"/>
        </w:rPr>
        <w:t>Structured Interviews, Focus Groups and Other Story-telling Strategies</w:t>
      </w:r>
    </w:p>
    <w:p w14:paraId="7818BEB1" w14:textId="00825C57" w:rsidR="00FD1FC3" w:rsidRDefault="00FD1FC3" w:rsidP="00FD1FC3">
      <w:pPr>
        <w:pStyle w:val="ListParagraph"/>
        <w:numPr>
          <w:ilvl w:val="0"/>
          <w:numId w:val="2"/>
        </w:numPr>
        <w:rPr>
          <w:rFonts w:ascii="Gill Sans Light" w:hAnsi="Gill Sans Light" w:cs="Gill Sans Light"/>
          <w:sz w:val="22"/>
          <w:szCs w:val="22"/>
        </w:rPr>
      </w:pPr>
      <w:r>
        <w:rPr>
          <w:rFonts w:ascii="Gill Sans Light" w:hAnsi="Gill Sans Light" w:cs="Gill Sans Light"/>
          <w:sz w:val="22"/>
          <w:szCs w:val="22"/>
        </w:rPr>
        <w:t xml:space="preserve">Working </w:t>
      </w:r>
      <w:r w:rsidR="00E3503B">
        <w:rPr>
          <w:rFonts w:ascii="Gill Sans Light" w:hAnsi="Gill Sans Light" w:cs="Gill Sans Light"/>
          <w:sz w:val="22"/>
          <w:szCs w:val="22"/>
        </w:rPr>
        <w:t>with Secondary and Other Documentary Sources</w:t>
      </w:r>
    </w:p>
    <w:p w14:paraId="68588469" w14:textId="77777777" w:rsidR="00FD1FC3" w:rsidRDefault="00FD1FC3" w:rsidP="00FD1FC3">
      <w:pPr>
        <w:pStyle w:val="ListParagraph"/>
        <w:numPr>
          <w:ilvl w:val="0"/>
          <w:numId w:val="2"/>
        </w:numPr>
        <w:rPr>
          <w:rFonts w:ascii="Gill Sans Light" w:hAnsi="Gill Sans Light" w:cs="Gill Sans Light"/>
          <w:sz w:val="22"/>
          <w:szCs w:val="22"/>
        </w:rPr>
      </w:pPr>
      <w:r>
        <w:rPr>
          <w:rFonts w:ascii="Gill Sans Light" w:hAnsi="Gill Sans Light" w:cs="Gill Sans Light"/>
          <w:sz w:val="22"/>
          <w:szCs w:val="22"/>
        </w:rPr>
        <w:t>Ethnography</w:t>
      </w:r>
    </w:p>
    <w:p w14:paraId="48F229D7" w14:textId="1AD6DE38" w:rsidR="003A0AA4" w:rsidRPr="003A0AA4" w:rsidRDefault="00FD1FC3" w:rsidP="003A0AA4">
      <w:pPr>
        <w:pStyle w:val="ListParagraph"/>
        <w:numPr>
          <w:ilvl w:val="0"/>
          <w:numId w:val="2"/>
        </w:numPr>
        <w:rPr>
          <w:rFonts w:ascii="Gill Sans Light" w:hAnsi="Gill Sans Light" w:cs="Gill Sans Light"/>
          <w:sz w:val="22"/>
          <w:szCs w:val="22"/>
        </w:rPr>
      </w:pPr>
      <w:r>
        <w:rPr>
          <w:rFonts w:ascii="Gill Sans Light" w:hAnsi="Gill Sans Light" w:cs="Gill Sans Light"/>
          <w:sz w:val="22"/>
          <w:szCs w:val="22"/>
        </w:rPr>
        <w:t>Evaluation and Participatory Research</w:t>
      </w:r>
    </w:p>
    <w:p w14:paraId="0D3BF2C0" w14:textId="77777777" w:rsidR="003A0AA4" w:rsidRDefault="003A0AA4" w:rsidP="00FD1FC3">
      <w:pPr>
        <w:pBdr>
          <w:bottom w:val="single" w:sz="12" w:space="1" w:color="auto"/>
        </w:pBdr>
        <w:rPr>
          <w:rFonts w:ascii="Gill Sans Light" w:hAnsi="Gill Sans Light" w:cs="Gill Sans Light"/>
          <w:sz w:val="22"/>
          <w:szCs w:val="22"/>
        </w:rPr>
      </w:pPr>
    </w:p>
    <w:p w14:paraId="173EC21E" w14:textId="77777777" w:rsidR="003A0AA4" w:rsidRDefault="003A0AA4" w:rsidP="00FD1FC3">
      <w:pPr>
        <w:pBdr>
          <w:bottom w:val="single" w:sz="12" w:space="1" w:color="auto"/>
        </w:pBdr>
        <w:rPr>
          <w:rFonts w:ascii="Gill Sans Light" w:hAnsi="Gill Sans Light" w:cs="Gill Sans Light"/>
          <w:sz w:val="22"/>
          <w:szCs w:val="22"/>
        </w:rPr>
      </w:pPr>
    </w:p>
    <w:p w14:paraId="5DA9AEB2" w14:textId="77777777" w:rsidR="003A0AA4" w:rsidRDefault="003A0AA4" w:rsidP="00FD1FC3">
      <w:pPr>
        <w:pBdr>
          <w:bottom w:val="single" w:sz="12" w:space="1" w:color="auto"/>
        </w:pBdr>
        <w:rPr>
          <w:rFonts w:ascii="Gill Sans Light" w:hAnsi="Gill Sans Light" w:cs="Gill Sans Light"/>
          <w:sz w:val="22"/>
          <w:szCs w:val="22"/>
        </w:rPr>
      </w:pPr>
    </w:p>
    <w:p w14:paraId="7A7696DB" w14:textId="77777777" w:rsidR="003A0AA4" w:rsidRDefault="003A0AA4" w:rsidP="00FD1FC3">
      <w:pPr>
        <w:pBdr>
          <w:bottom w:val="single" w:sz="12" w:space="1" w:color="auto"/>
        </w:pBdr>
        <w:rPr>
          <w:rFonts w:ascii="Gill Sans Light" w:hAnsi="Gill Sans Light" w:cs="Gill Sans Light"/>
          <w:sz w:val="22"/>
          <w:szCs w:val="22"/>
        </w:rPr>
      </w:pPr>
    </w:p>
    <w:p w14:paraId="1F765C2B" w14:textId="77777777" w:rsidR="003A0AA4" w:rsidRDefault="003A0AA4" w:rsidP="00FD1FC3">
      <w:pPr>
        <w:rPr>
          <w:rFonts w:ascii="Gill Sans Light" w:hAnsi="Gill Sans Light" w:cs="Gill Sans Light"/>
          <w:b/>
          <w:sz w:val="22"/>
          <w:szCs w:val="22"/>
        </w:rPr>
      </w:pPr>
    </w:p>
    <w:p w14:paraId="3FC9F43E" w14:textId="41ABC477" w:rsidR="000231E2" w:rsidRPr="000231E2" w:rsidRDefault="000231E2" w:rsidP="00FD1FC3">
      <w:pPr>
        <w:rPr>
          <w:rFonts w:ascii="Gill Sans Light" w:hAnsi="Gill Sans Light" w:cs="Gill Sans Light"/>
          <w:b/>
          <w:sz w:val="22"/>
          <w:szCs w:val="22"/>
        </w:rPr>
      </w:pPr>
      <w:r w:rsidRPr="000231E2">
        <w:rPr>
          <w:rFonts w:ascii="Gill Sans Light" w:hAnsi="Gill Sans Light" w:cs="Gill Sans Light"/>
          <w:b/>
          <w:sz w:val="22"/>
          <w:szCs w:val="22"/>
        </w:rPr>
        <w:t>Readings:</w:t>
      </w:r>
    </w:p>
    <w:p w14:paraId="759CF02E" w14:textId="77777777" w:rsidR="000231E2" w:rsidRDefault="000231E2" w:rsidP="00FD1FC3">
      <w:pPr>
        <w:rPr>
          <w:rFonts w:ascii="Gill Sans Light" w:hAnsi="Gill Sans Light" w:cs="Gill Sans Light"/>
          <w:sz w:val="22"/>
          <w:szCs w:val="22"/>
        </w:rPr>
      </w:pPr>
    </w:p>
    <w:p w14:paraId="20B70495" w14:textId="512255A3" w:rsidR="000231E2" w:rsidRDefault="000231E2" w:rsidP="00FD1FC3">
      <w:pPr>
        <w:rPr>
          <w:rFonts w:ascii="Gill Sans Light" w:hAnsi="Gill Sans Light" w:cs="Gill Sans Light"/>
          <w:sz w:val="22"/>
          <w:szCs w:val="22"/>
        </w:rPr>
      </w:pPr>
      <w:r>
        <w:rPr>
          <w:rFonts w:ascii="Gill Sans Light" w:hAnsi="Gill Sans Light" w:cs="Gill Sans Light"/>
          <w:sz w:val="22"/>
          <w:szCs w:val="22"/>
        </w:rPr>
        <w:t>There is no assigned textbook for this course. Required re</w:t>
      </w:r>
      <w:r w:rsidR="004C7298">
        <w:rPr>
          <w:rFonts w:ascii="Gill Sans Light" w:hAnsi="Gill Sans Light" w:cs="Gill Sans Light"/>
          <w:sz w:val="22"/>
          <w:szCs w:val="22"/>
        </w:rPr>
        <w:t>adings</w:t>
      </w:r>
      <w:r>
        <w:rPr>
          <w:rFonts w:ascii="Gill Sans Light" w:hAnsi="Gill Sans Light" w:cs="Gill Sans Light"/>
          <w:sz w:val="22"/>
          <w:szCs w:val="22"/>
        </w:rPr>
        <w:t xml:space="preserve"> are drawn from a variety of methodology textbook</w:t>
      </w:r>
      <w:r w:rsidR="004C7298">
        <w:rPr>
          <w:rFonts w:ascii="Gill Sans Light" w:hAnsi="Gill Sans Light" w:cs="Gill Sans Light"/>
          <w:sz w:val="22"/>
          <w:szCs w:val="22"/>
        </w:rPr>
        <w:t>s</w:t>
      </w:r>
      <w:r>
        <w:rPr>
          <w:rFonts w:ascii="Gill Sans Light" w:hAnsi="Gill Sans Light" w:cs="Gill Sans Light"/>
          <w:sz w:val="22"/>
          <w:szCs w:val="22"/>
        </w:rPr>
        <w:t xml:space="preserve"> and journals, all of which offer slightly different approaches to ‘doing’ Human Geography. These readings are available through the course site on UBC Connect. I have placed a number of </w:t>
      </w:r>
      <w:r w:rsidR="00704363">
        <w:rPr>
          <w:rFonts w:ascii="Gill Sans Light" w:hAnsi="Gill Sans Light" w:cs="Gill Sans Light"/>
          <w:sz w:val="22"/>
          <w:szCs w:val="22"/>
        </w:rPr>
        <w:t xml:space="preserve">key </w:t>
      </w:r>
      <w:r>
        <w:rPr>
          <w:rFonts w:ascii="Gill Sans Light" w:hAnsi="Gill Sans Light" w:cs="Gill Sans Light"/>
          <w:sz w:val="22"/>
          <w:szCs w:val="22"/>
        </w:rPr>
        <w:t>textbooks</w:t>
      </w:r>
      <w:r w:rsidR="00704363">
        <w:rPr>
          <w:rFonts w:ascii="Gill Sans Light" w:hAnsi="Gill Sans Light" w:cs="Gill Sans Light"/>
          <w:sz w:val="22"/>
          <w:szCs w:val="22"/>
        </w:rPr>
        <w:t xml:space="preserve"> on reserve</w:t>
      </w:r>
      <w:r>
        <w:rPr>
          <w:rFonts w:ascii="Gill Sans Light" w:hAnsi="Gill Sans Light" w:cs="Gill Sans Light"/>
          <w:sz w:val="22"/>
          <w:szCs w:val="22"/>
        </w:rPr>
        <w:t xml:space="preserve"> in </w:t>
      </w:r>
      <w:r w:rsidR="00704363">
        <w:rPr>
          <w:rFonts w:ascii="Gill Sans Light" w:hAnsi="Gill Sans Light" w:cs="Gill Sans Light"/>
          <w:sz w:val="22"/>
          <w:szCs w:val="22"/>
        </w:rPr>
        <w:t>the GIC</w:t>
      </w:r>
      <w:r w:rsidR="004C7298">
        <w:rPr>
          <w:rFonts w:ascii="Gill Sans Light" w:hAnsi="Gill Sans Light" w:cs="Gill Sans Light"/>
          <w:sz w:val="22"/>
          <w:szCs w:val="22"/>
        </w:rPr>
        <w:t>. T</w:t>
      </w:r>
      <w:r>
        <w:rPr>
          <w:rFonts w:ascii="Gill Sans Light" w:hAnsi="Gill Sans Light" w:cs="Gill Sans Light"/>
          <w:sz w:val="22"/>
          <w:szCs w:val="22"/>
        </w:rPr>
        <w:t>hese may be useful to consult when tackling specific methodological iss</w:t>
      </w:r>
      <w:r w:rsidR="004C7298">
        <w:rPr>
          <w:rFonts w:ascii="Gill Sans Light" w:hAnsi="Gill Sans Light" w:cs="Gill Sans Light"/>
          <w:sz w:val="22"/>
          <w:szCs w:val="22"/>
        </w:rPr>
        <w:t>ues as you do</w:t>
      </w:r>
      <w:r>
        <w:rPr>
          <w:rFonts w:ascii="Gill Sans Light" w:hAnsi="Gill Sans Light" w:cs="Gill Sans Light"/>
          <w:sz w:val="22"/>
          <w:szCs w:val="22"/>
        </w:rPr>
        <w:t xml:space="preserve"> your group project.</w:t>
      </w:r>
    </w:p>
    <w:p w14:paraId="345F1F3F" w14:textId="77777777" w:rsidR="000231E2" w:rsidRDefault="000231E2" w:rsidP="00FD1FC3">
      <w:pPr>
        <w:pBdr>
          <w:bottom w:val="single" w:sz="12" w:space="1" w:color="auto"/>
        </w:pBdr>
        <w:rPr>
          <w:rFonts w:ascii="Gill Sans Light" w:hAnsi="Gill Sans Light" w:cs="Gill Sans Light"/>
          <w:sz w:val="22"/>
          <w:szCs w:val="22"/>
        </w:rPr>
      </w:pPr>
    </w:p>
    <w:p w14:paraId="39267D62" w14:textId="77777777" w:rsidR="000231E2" w:rsidRDefault="000231E2" w:rsidP="00FD1FC3">
      <w:pPr>
        <w:rPr>
          <w:rFonts w:ascii="Gill Sans Light" w:hAnsi="Gill Sans Light" w:cs="Gill Sans Light"/>
          <w:sz w:val="22"/>
          <w:szCs w:val="22"/>
        </w:rPr>
      </w:pPr>
    </w:p>
    <w:p w14:paraId="164EF23A" w14:textId="29F5D011" w:rsidR="000231E2" w:rsidRPr="003A0AA4" w:rsidRDefault="000231E2" w:rsidP="00FD1FC3">
      <w:pPr>
        <w:rPr>
          <w:rFonts w:ascii="Gill Sans Light" w:hAnsi="Gill Sans Light" w:cs="Gill Sans Light"/>
          <w:b/>
          <w:sz w:val="22"/>
          <w:szCs w:val="22"/>
        </w:rPr>
      </w:pPr>
      <w:r w:rsidRPr="003A0AA4">
        <w:rPr>
          <w:rFonts w:ascii="Gill Sans Light" w:hAnsi="Gill Sans Light" w:cs="Gill Sans Light"/>
          <w:b/>
          <w:sz w:val="22"/>
          <w:szCs w:val="22"/>
        </w:rPr>
        <w:t>Course Requirements</w:t>
      </w:r>
      <w:r w:rsidR="006F198E">
        <w:rPr>
          <w:rFonts w:ascii="Gill Sans Light" w:hAnsi="Gill Sans Light" w:cs="Gill Sans Light"/>
          <w:b/>
          <w:sz w:val="22"/>
          <w:szCs w:val="22"/>
        </w:rPr>
        <w:t>/Assignments</w:t>
      </w:r>
      <w:r w:rsidR="003F5BB2">
        <w:rPr>
          <w:rFonts w:ascii="Gill Sans Light" w:hAnsi="Gill Sans Light" w:cs="Gill Sans Light"/>
          <w:b/>
          <w:sz w:val="22"/>
          <w:szCs w:val="22"/>
        </w:rPr>
        <w:t>/Expectations</w:t>
      </w:r>
      <w:r w:rsidRPr="003A0AA4">
        <w:rPr>
          <w:rFonts w:ascii="Gill Sans Light" w:hAnsi="Gill Sans Light" w:cs="Gill Sans Light"/>
          <w:b/>
          <w:sz w:val="22"/>
          <w:szCs w:val="22"/>
        </w:rPr>
        <w:t>:</w:t>
      </w:r>
    </w:p>
    <w:p w14:paraId="6DAF56F0" w14:textId="77777777" w:rsidR="000231E2" w:rsidRDefault="000231E2" w:rsidP="00FD1FC3">
      <w:pPr>
        <w:rPr>
          <w:rFonts w:ascii="Gill Sans Light" w:hAnsi="Gill Sans Light" w:cs="Gill Sans Light"/>
          <w:sz w:val="22"/>
          <w:szCs w:val="22"/>
        </w:rPr>
      </w:pPr>
    </w:p>
    <w:p w14:paraId="314AFA5B" w14:textId="596D93D4" w:rsidR="00BA0C72" w:rsidRDefault="000231E2" w:rsidP="00BA0C72">
      <w:pPr>
        <w:pStyle w:val="ListParagraph"/>
        <w:numPr>
          <w:ilvl w:val="0"/>
          <w:numId w:val="3"/>
        </w:numPr>
        <w:rPr>
          <w:rFonts w:ascii="Gill Sans Light" w:hAnsi="Gill Sans Light" w:cs="Gill Sans Light"/>
          <w:sz w:val="22"/>
          <w:szCs w:val="22"/>
        </w:rPr>
      </w:pPr>
      <w:r w:rsidRPr="001D0867">
        <w:rPr>
          <w:rFonts w:ascii="Gill Sans Light" w:hAnsi="Gill Sans Light" w:cs="Gill Sans Light"/>
          <w:b/>
          <w:sz w:val="22"/>
          <w:szCs w:val="22"/>
        </w:rPr>
        <w:t>Reading Assignments</w:t>
      </w:r>
      <w:r w:rsidRPr="001D0867">
        <w:rPr>
          <w:rFonts w:ascii="Gill Sans Light" w:hAnsi="Gill Sans Light" w:cs="Gill Sans Light"/>
          <w:sz w:val="22"/>
          <w:szCs w:val="22"/>
        </w:rPr>
        <w:t xml:space="preserve"> should be done in time so that class time will be useful. The firs</w:t>
      </w:r>
      <w:r w:rsidR="005753FE">
        <w:rPr>
          <w:rFonts w:ascii="Gill Sans Light" w:hAnsi="Gill Sans Light" w:cs="Gill Sans Light"/>
          <w:sz w:val="22"/>
          <w:szCs w:val="22"/>
        </w:rPr>
        <w:t>t reading assignment is for Tuesday January 10.</w:t>
      </w:r>
    </w:p>
    <w:p w14:paraId="0487F606" w14:textId="77777777" w:rsidR="00BA0C72" w:rsidRPr="00BA0C72" w:rsidRDefault="00BA0C72" w:rsidP="00BA0C72">
      <w:pPr>
        <w:rPr>
          <w:rFonts w:ascii="Gill Sans Light" w:hAnsi="Gill Sans Light" w:cs="Gill Sans Light"/>
          <w:sz w:val="22"/>
          <w:szCs w:val="22"/>
        </w:rPr>
      </w:pPr>
    </w:p>
    <w:p w14:paraId="1F5B16D7" w14:textId="7DCA2756" w:rsidR="00BA0C72" w:rsidRPr="0076142A" w:rsidRDefault="00BA0C72" w:rsidP="00BA0C72">
      <w:pPr>
        <w:pStyle w:val="ListParagraph"/>
        <w:numPr>
          <w:ilvl w:val="0"/>
          <w:numId w:val="3"/>
        </w:numPr>
        <w:rPr>
          <w:rFonts w:ascii="Gill Sans Light" w:hAnsi="Gill Sans Light" w:cs="Gill Sans Light"/>
          <w:b/>
          <w:sz w:val="22"/>
          <w:szCs w:val="22"/>
        </w:rPr>
      </w:pPr>
      <w:r w:rsidRPr="0076142A">
        <w:rPr>
          <w:rFonts w:ascii="Gill Sans Light" w:hAnsi="Gill Sans Light" w:cs="Gill Sans Light"/>
          <w:b/>
          <w:sz w:val="22"/>
          <w:szCs w:val="22"/>
        </w:rPr>
        <w:t>Group Research Project</w:t>
      </w:r>
      <w:r w:rsidR="00232A2D">
        <w:rPr>
          <w:rFonts w:ascii="Gill Sans Light" w:hAnsi="Gill Sans Light" w:cs="Gill Sans Light"/>
          <w:b/>
          <w:sz w:val="22"/>
          <w:szCs w:val="22"/>
        </w:rPr>
        <w:t xml:space="preserve"> </w:t>
      </w:r>
      <w:r w:rsidR="00232A2D" w:rsidRPr="00DA0480">
        <w:rPr>
          <w:rFonts w:ascii="Gill Sans Light" w:hAnsi="Gill Sans Light" w:cs="Gill Sans Light"/>
          <w:sz w:val="22"/>
          <w:szCs w:val="22"/>
        </w:rPr>
        <w:t>[Details for</w:t>
      </w:r>
      <w:r w:rsidR="0032343C" w:rsidRPr="00DA0480">
        <w:rPr>
          <w:rFonts w:ascii="Gill Sans Light" w:hAnsi="Gill Sans Light" w:cs="Gill Sans Light"/>
          <w:sz w:val="22"/>
          <w:szCs w:val="22"/>
        </w:rPr>
        <w:t xml:space="preserve"> assignments associate</w:t>
      </w:r>
      <w:r w:rsidR="00704363">
        <w:rPr>
          <w:rFonts w:ascii="Gill Sans Light" w:hAnsi="Gill Sans Light" w:cs="Gill Sans Light"/>
          <w:sz w:val="22"/>
          <w:szCs w:val="22"/>
        </w:rPr>
        <w:t>d with this project</w:t>
      </w:r>
      <w:r w:rsidR="00F11EA8" w:rsidRPr="00DA0480">
        <w:rPr>
          <w:rFonts w:ascii="Gill Sans Light" w:hAnsi="Gill Sans Light" w:cs="Gill Sans Light"/>
          <w:sz w:val="22"/>
          <w:szCs w:val="22"/>
        </w:rPr>
        <w:t xml:space="preserve"> </w:t>
      </w:r>
      <w:r w:rsidR="00232A2D" w:rsidRPr="00DA0480">
        <w:rPr>
          <w:rFonts w:ascii="Gill Sans Light" w:hAnsi="Gill Sans Light" w:cs="Gill Sans Light"/>
          <w:sz w:val="22"/>
          <w:szCs w:val="22"/>
        </w:rPr>
        <w:t>on pp.</w:t>
      </w:r>
      <w:r w:rsidR="00E5764A">
        <w:rPr>
          <w:rFonts w:ascii="Gill Sans Light" w:hAnsi="Gill Sans Light" w:cs="Gill Sans Light"/>
          <w:sz w:val="22"/>
          <w:szCs w:val="22"/>
        </w:rPr>
        <w:t xml:space="preserve"> 7-9</w:t>
      </w:r>
      <w:r w:rsidR="00232A2D" w:rsidRPr="00DA0480">
        <w:rPr>
          <w:rFonts w:ascii="Gill Sans Light" w:hAnsi="Gill Sans Light" w:cs="Gill Sans Light"/>
          <w:sz w:val="22"/>
          <w:szCs w:val="22"/>
        </w:rPr>
        <w:t xml:space="preserve"> of syllabus.</w:t>
      </w:r>
      <w:r w:rsidR="0032343C" w:rsidRPr="00DA0480">
        <w:rPr>
          <w:rFonts w:ascii="Gill Sans Light" w:hAnsi="Gill Sans Light" w:cs="Gill Sans Light"/>
          <w:sz w:val="22"/>
          <w:szCs w:val="22"/>
        </w:rPr>
        <w:t>]</w:t>
      </w:r>
    </w:p>
    <w:p w14:paraId="1981C563" w14:textId="77777777" w:rsidR="0032343C" w:rsidRDefault="0032343C" w:rsidP="00BA0C72">
      <w:pPr>
        <w:ind w:left="720"/>
        <w:rPr>
          <w:rFonts w:ascii="Gill Sans Light" w:hAnsi="Gill Sans Light" w:cs="Gill Sans Light"/>
          <w:sz w:val="22"/>
          <w:szCs w:val="22"/>
        </w:rPr>
      </w:pPr>
    </w:p>
    <w:p w14:paraId="66A25C35" w14:textId="241D22A4" w:rsidR="00BA0C72" w:rsidRDefault="00BA0C72" w:rsidP="00BA0C72">
      <w:pPr>
        <w:ind w:left="720"/>
        <w:rPr>
          <w:rFonts w:ascii="Gill Sans Light" w:hAnsi="Gill Sans Light" w:cs="Gill Sans Light"/>
          <w:sz w:val="22"/>
          <w:szCs w:val="22"/>
        </w:rPr>
      </w:pPr>
      <w:r>
        <w:rPr>
          <w:rFonts w:ascii="Gill Sans Light" w:hAnsi="Gill Sans Light" w:cs="Gill Sans Light"/>
          <w:sz w:val="22"/>
          <w:szCs w:val="22"/>
        </w:rPr>
        <w:t>The major project of this course requires that you formulate, in collaboration with 4-5 other students</w:t>
      </w:r>
      <w:r w:rsidR="00E3503B">
        <w:rPr>
          <w:rFonts w:ascii="Gill Sans Light" w:hAnsi="Gill Sans Light" w:cs="Gill Sans Light"/>
          <w:sz w:val="22"/>
          <w:szCs w:val="22"/>
        </w:rPr>
        <w:t xml:space="preserve"> (and in some cases a community partner)</w:t>
      </w:r>
      <w:r>
        <w:rPr>
          <w:rFonts w:ascii="Gill Sans Light" w:hAnsi="Gill Sans Light" w:cs="Gill Sans Light"/>
          <w:sz w:val="22"/>
          <w:szCs w:val="22"/>
        </w:rPr>
        <w:t>, an original research project. This project will draw together all of the skills that you learn in l</w:t>
      </w:r>
      <w:r w:rsidR="00317A1A">
        <w:rPr>
          <w:rFonts w:ascii="Gill Sans Light" w:hAnsi="Gill Sans Light" w:cs="Gill Sans Light"/>
          <w:sz w:val="22"/>
          <w:szCs w:val="22"/>
        </w:rPr>
        <w:t xml:space="preserve">ectures and will be in lieu of a </w:t>
      </w:r>
      <w:r>
        <w:rPr>
          <w:rFonts w:ascii="Gill Sans Light" w:hAnsi="Gill Sans Light" w:cs="Gill Sans Light"/>
          <w:sz w:val="22"/>
          <w:szCs w:val="22"/>
        </w:rPr>
        <w:t>midterm and</w:t>
      </w:r>
      <w:r w:rsidR="00317A1A">
        <w:rPr>
          <w:rFonts w:ascii="Gill Sans Light" w:hAnsi="Gill Sans Light" w:cs="Gill Sans Light"/>
          <w:sz w:val="22"/>
          <w:szCs w:val="22"/>
        </w:rPr>
        <w:t>/or</w:t>
      </w:r>
      <w:r>
        <w:rPr>
          <w:rFonts w:ascii="Gill Sans Light" w:hAnsi="Gill Sans Light" w:cs="Gill Sans Light"/>
          <w:sz w:val="22"/>
          <w:szCs w:val="22"/>
        </w:rPr>
        <w:t xml:space="preserve"> fina</w:t>
      </w:r>
      <w:r w:rsidR="00317A1A">
        <w:rPr>
          <w:rFonts w:ascii="Gill Sans Light" w:hAnsi="Gill Sans Light" w:cs="Gill Sans Light"/>
          <w:sz w:val="22"/>
          <w:szCs w:val="22"/>
        </w:rPr>
        <w:t>l exam</w:t>
      </w:r>
      <w:r>
        <w:rPr>
          <w:rFonts w:ascii="Gill Sans Light" w:hAnsi="Gill Sans Light" w:cs="Gill Sans Light"/>
          <w:sz w:val="22"/>
          <w:szCs w:val="22"/>
        </w:rPr>
        <w:t>. You will work with the same group of 4-5 students throughout the term. Each member</w:t>
      </w:r>
      <w:r w:rsidR="00317A1A">
        <w:rPr>
          <w:rFonts w:ascii="Gill Sans Light" w:hAnsi="Gill Sans Light" w:cs="Gill Sans Light"/>
          <w:sz w:val="22"/>
          <w:szCs w:val="22"/>
        </w:rPr>
        <w:t xml:space="preserve"> of the group</w:t>
      </w:r>
      <w:r>
        <w:rPr>
          <w:rFonts w:ascii="Gill Sans Light" w:hAnsi="Gill Sans Light" w:cs="Gill Sans Light"/>
          <w:sz w:val="22"/>
          <w:szCs w:val="22"/>
        </w:rPr>
        <w:t xml:space="preserve"> is expected to contribute equally to the research project.</w:t>
      </w:r>
      <w:r w:rsidR="006F198E">
        <w:rPr>
          <w:rFonts w:ascii="Gill Sans Light" w:hAnsi="Gill Sans Light" w:cs="Gill Sans Light"/>
          <w:sz w:val="22"/>
          <w:szCs w:val="22"/>
        </w:rPr>
        <w:t xml:space="preserve"> There are a number of graded assignments associated with this project, outlined below.</w:t>
      </w:r>
    </w:p>
    <w:p w14:paraId="1FBEBE8A" w14:textId="77777777" w:rsidR="00BA0C72" w:rsidRDefault="00BA0C72" w:rsidP="00BA0C72">
      <w:pPr>
        <w:ind w:left="720"/>
        <w:rPr>
          <w:rFonts w:ascii="Gill Sans Light" w:hAnsi="Gill Sans Light" w:cs="Gill Sans Light"/>
          <w:sz w:val="22"/>
          <w:szCs w:val="22"/>
        </w:rPr>
      </w:pPr>
    </w:p>
    <w:p w14:paraId="1C404BA6" w14:textId="77777777" w:rsidR="0076142A" w:rsidRDefault="0076142A" w:rsidP="00BA0C72">
      <w:pPr>
        <w:ind w:left="720"/>
        <w:rPr>
          <w:rFonts w:ascii="Gill Sans Light" w:hAnsi="Gill Sans Light" w:cs="Gill Sans Light"/>
          <w:sz w:val="22"/>
          <w:szCs w:val="22"/>
        </w:rPr>
      </w:pPr>
      <w:r>
        <w:rPr>
          <w:rFonts w:ascii="Gill Sans Light" w:hAnsi="Gill Sans Light" w:cs="Gill Sans Light"/>
          <w:sz w:val="22"/>
          <w:szCs w:val="22"/>
        </w:rPr>
        <w:t>In collaboration with your group members, you will select a topic within the first two weeks of term and then stick with it, developing a</w:t>
      </w:r>
      <w:r w:rsidR="00BA0C72">
        <w:rPr>
          <w:rFonts w:ascii="Gill Sans Light" w:hAnsi="Gill Sans Light" w:cs="Gill Sans Light"/>
          <w:sz w:val="22"/>
          <w:szCs w:val="22"/>
        </w:rPr>
        <w:t xml:space="preserve"> research question, embedding it in the relevant scholarly literature, specifying the appropriate methods </w:t>
      </w:r>
      <w:r>
        <w:rPr>
          <w:rFonts w:ascii="Gill Sans Light" w:hAnsi="Gill Sans Light" w:cs="Gill Sans Light"/>
          <w:sz w:val="22"/>
          <w:szCs w:val="22"/>
        </w:rPr>
        <w:t>to explore the question, carrying</w:t>
      </w:r>
      <w:r w:rsidR="00BA0C72">
        <w:rPr>
          <w:rFonts w:ascii="Gill Sans Light" w:hAnsi="Gill Sans Light" w:cs="Gill Sans Light"/>
          <w:sz w:val="22"/>
          <w:szCs w:val="22"/>
        </w:rPr>
        <w:t xml:space="preserve"> out a focused research project, analyzing the evidence assembled and then reporting on your project to class. </w:t>
      </w:r>
    </w:p>
    <w:p w14:paraId="29BEAED3" w14:textId="77777777" w:rsidR="0076142A" w:rsidRDefault="0076142A" w:rsidP="00BA0C72">
      <w:pPr>
        <w:ind w:left="720"/>
        <w:rPr>
          <w:rFonts w:ascii="Gill Sans Light" w:hAnsi="Gill Sans Light" w:cs="Gill Sans Light"/>
          <w:sz w:val="22"/>
          <w:szCs w:val="22"/>
        </w:rPr>
      </w:pPr>
    </w:p>
    <w:p w14:paraId="62523B87" w14:textId="69A2E882" w:rsidR="00BA0C72" w:rsidRDefault="00BA0C72" w:rsidP="00BA0C72">
      <w:pPr>
        <w:ind w:left="720"/>
        <w:rPr>
          <w:rFonts w:ascii="Gill Sans Light" w:hAnsi="Gill Sans Light" w:cs="Gill Sans Light"/>
          <w:sz w:val="22"/>
          <w:szCs w:val="22"/>
        </w:rPr>
      </w:pPr>
      <w:r>
        <w:rPr>
          <w:rFonts w:ascii="Gill Sans Light" w:hAnsi="Gill Sans Light" w:cs="Gill Sans Light"/>
          <w:sz w:val="22"/>
          <w:szCs w:val="22"/>
        </w:rPr>
        <w:t>The project involves in the first instance library research and the creative use of the existing literature as part of clarifying your research question. We place a great deal of emphasis on the written and oral communication of your ideas throughout the term, and this will involve writing and rewriting your ideas throughout the term in order to clarify your thinking and improve your writing skills.</w:t>
      </w:r>
    </w:p>
    <w:p w14:paraId="39452ABA" w14:textId="77777777" w:rsidR="00F71F27" w:rsidRDefault="00F71F27" w:rsidP="00F71F27">
      <w:pPr>
        <w:rPr>
          <w:rFonts w:ascii="Gill Sans Light" w:hAnsi="Gill Sans Light" w:cs="Gill Sans Light"/>
          <w:sz w:val="22"/>
          <w:szCs w:val="22"/>
        </w:rPr>
      </w:pPr>
    </w:p>
    <w:p w14:paraId="7252744E" w14:textId="19346703" w:rsidR="0076142A" w:rsidRDefault="0076142A" w:rsidP="00BA0C72">
      <w:pPr>
        <w:ind w:left="720"/>
        <w:rPr>
          <w:rFonts w:ascii="Gill Sans Light" w:hAnsi="Gill Sans Light" w:cs="Gill Sans Light"/>
          <w:sz w:val="22"/>
          <w:szCs w:val="22"/>
        </w:rPr>
      </w:pPr>
      <w:r>
        <w:rPr>
          <w:rFonts w:ascii="Gill Sans Light" w:hAnsi="Gill Sans Light" w:cs="Gill Sans Light"/>
          <w:sz w:val="22"/>
          <w:szCs w:val="22"/>
        </w:rPr>
        <w:t>My hope is that different groups will select different methodologies and that we can work directly on your projects</w:t>
      </w:r>
      <w:r w:rsidR="00704363">
        <w:rPr>
          <w:rFonts w:ascii="Gill Sans Light" w:hAnsi="Gill Sans Light" w:cs="Gill Sans Light"/>
          <w:sz w:val="22"/>
          <w:szCs w:val="22"/>
        </w:rPr>
        <w:t xml:space="preserve"> as these methodologies arise in</w:t>
      </w:r>
      <w:r>
        <w:rPr>
          <w:rFonts w:ascii="Gill Sans Light" w:hAnsi="Gill Sans Light" w:cs="Gill Sans Light"/>
          <w:sz w:val="22"/>
          <w:szCs w:val="22"/>
        </w:rPr>
        <w:t xml:space="preserve"> class. </w:t>
      </w:r>
      <w:r w:rsidR="00317A1A">
        <w:rPr>
          <w:rFonts w:ascii="Gill Sans Light" w:hAnsi="Gill Sans Light" w:cs="Gill Sans Light"/>
          <w:sz w:val="22"/>
          <w:szCs w:val="22"/>
        </w:rPr>
        <w:t xml:space="preserve"> In other words, t</w:t>
      </w:r>
      <w:r>
        <w:rPr>
          <w:rFonts w:ascii="Gill Sans Light" w:hAnsi="Gill Sans Light" w:cs="Gill Sans Light"/>
          <w:sz w:val="22"/>
          <w:szCs w:val="22"/>
        </w:rPr>
        <w:t xml:space="preserve">his class can function like a studio rather </w:t>
      </w:r>
      <w:r w:rsidR="00317A1A">
        <w:rPr>
          <w:rFonts w:ascii="Gill Sans Light" w:hAnsi="Gill Sans Light" w:cs="Gill Sans Light"/>
          <w:sz w:val="22"/>
          <w:szCs w:val="22"/>
        </w:rPr>
        <w:t xml:space="preserve">than </w:t>
      </w:r>
      <w:r>
        <w:rPr>
          <w:rFonts w:ascii="Gill Sans Light" w:hAnsi="Gill Sans Light" w:cs="Gill Sans Light"/>
          <w:sz w:val="22"/>
          <w:szCs w:val="22"/>
        </w:rPr>
        <w:t xml:space="preserve">a lecture course. So, for instance, when we discuss questionnaire design, we can work on some of the groups’ actual questionnaires rather than think about questionnaire construction in the abstract or as a hypothetical case. When we talk about interviews, we can pretest interview schedules and train the interviewers who have chosen this methodology. Those doing archival research or content analysis can guide us through their process.  I want the whole class – projects and lectures to feel as real as possible – after all, you </w:t>
      </w:r>
      <w:r w:rsidRPr="0076142A">
        <w:rPr>
          <w:rFonts w:ascii="Gill Sans Light" w:hAnsi="Gill Sans Light" w:cs="Gill Sans Light"/>
          <w:i/>
          <w:sz w:val="22"/>
          <w:szCs w:val="22"/>
        </w:rPr>
        <w:t>are</w:t>
      </w:r>
      <w:r>
        <w:rPr>
          <w:rFonts w:ascii="Gill Sans Light" w:hAnsi="Gill Sans Light" w:cs="Gill Sans Light"/>
          <w:sz w:val="22"/>
          <w:szCs w:val="22"/>
        </w:rPr>
        <w:t xml:space="preserve"> doing a real research project.</w:t>
      </w:r>
    </w:p>
    <w:p w14:paraId="51F4EA31" w14:textId="77777777" w:rsidR="0076142A" w:rsidRDefault="0076142A" w:rsidP="00BA0C72">
      <w:pPr>
        <w:ind w:left="720"/>
        <w:rPr>
          <w:rFonts w:ascii="Gill Sans Light" w:hAnsi="Gill Sans Light" w:cs="Gill Sans Light"/>
          <w:sz w:val="22"/>
          <w:szCs w:val="22"/>
        </w:rPr>
      </w:pPr>
    </w:p>
    <w:p w14:paraId="3BC93F7B" w14:textId="2C685301" w:rsidR="0076142A" w:rsidRDefault="0076142A" w:rsidP="00BA0C72">
      <w:pPr>
        <w:ind w:left="720"/>
        <w:rPr>
          <w:rFonts w:ascii="Gill Sans Light" w:hAnsi="Gill Sans Light" w:cs="Gill Sans Light"/>
          <w:sz w:val="22"/>
          <w:szCs w:val="22"/>
        </w:rPr>
      </w:pPr>
      <w:r>
        <w:rPr>
          <w:rFonts w:ascii="Gill Sans Light" w:hAnsi="Gill Sans Light" w:cs="Gill Sans Light"/>
          <w:sz w:val="22"/>
          <w:szCs w:val="22"/>
        </w:rPr>
        <w:t>Group</w:t>
      </w:r>
      <w:r w:rsidR="00F71F27">
        <w:rPr>
          <w:rFonts w:ascii="Gill Sans Light" w:hAnsi="Gill Sans Light" w:cs="Gill Sans Light"/>
          <w:sz w:val="22"/>
          <w:szCs w:val="22"/>
        </w:rPr>
        <w:t xml:space="preserve"> work can be both</w:t>
      </w:r>
      <w:r>
        <w:rPr>
          <w:rFonts w:ascii="Gill Sans Light" w:hAnsi="Gill Sans Light" w:cs="Gill Sans Light"/>
          <w:sz w:val="22"/>
          <w:szCs w:val="22"/>
        </w:rPr>
        <w:t xml:space="preserve"> rewarding and challenging. To help the pro</w:t>
      </w:r>
      <w:r w:rsidR="00F71F27">
        <w:rPr>
          <w:rFonts w:ascii="Gill Sans Light" w:hAnsi="Gill Sans Light" w:cs="Gill Sans Light"/>
          <w:sz w:val="22"/>
          <w:szCs w:val="22"/>
        </w:rPr>
        <w:t>cess run smoothly I would like</w:t>
      </w:r>
      <w:r>
        <w:rPr>
          <w:rFonts w:ascii="Gill Sans Light" w:hAnsi="Gill Sans Light" w:cs="Gill Sans Light"/>
          <w:sz w:val="22"/>
          <w:szCs w:val="22"/>
        </w:rPr>
        <w:t xml:space="preserve"> you</w:t>
      </w:r>
      <w:r w:rsidR="00F71F27">
        <w:rPr>
          <w:rFonts w:ascii="Gill Sans Light" w:hAnsi="Gill Sans Light" w:cs="Gill Sans Light"/>
          <w:sz w:val="22"/>
          <w:szCs w:val="22"/>
        </w:rPr>
        <w:t xml:space="preserve"> to</w:t>
      </w:r>
      <w:r>
        <w:rPr>
          <w:rFonts w:ascii="Gill Sans Light" w:hAnsi="Gill Sans Light" w:cs="Gill Sans Light"/>
          <w:sz w:val="22"/>
          <w:szCs w:val="22"/>
        </w:rPr>
        <w:t xml:space="preserve"> use some sort of document-sharing application, such as google.doc or UBC Wiki (</w:t>
      </w:r>
      <w:hyperlink r:id="rId11" w:history="1">
        <w:r w:rsidRPr="00563151">
          <w:rPr>
            <w:rStyle w:val="Hyperlink"/>
            <w:rFonts w:ascii="Gill Sans Light" w:hAnsi="Gill Sans Light" w:cs="Gill Sans Light"/>
            <w:sz w:val="22"/>
            <w:szCs w:val="22"/>
          </w:rPr>
          <w:t>http://wiki.ubc.ca</w:t>
        </w:r>
      </w:hyperlink>
      <w:r>
        <w:rPr>
          <w:rFonts w:ascii="Gill Sans Light" w:hAnsi="Gill Sans Light" w:cs="Gill Sans Light"/>
          <w:sz w:val="22"/>
          <w:szCs w:val="22"/>
        </w:rPr>
        <w:t>). This will allow all individuals in the group to work on and edit the research proposal and project report, and will help to keep everyone in the group up to date with any revisions made to the jointly-prepared text.</w:t>
      </w:r>
    </w:p>
    <w:p w14:paraId="7CE61992" w14:textId="77777777" w:rsidR="001F2D45" w:rsidRDefault="001F2D45" w:rsidP="00BA0C72">
      <w:pPr>
        <w:ind w:left="720"/>
        <w:rPr>
          <w:rFonts w:ascii="Gill Sans Light" w:hAnsi="Gill Sans Light" w:cs="Gill Sans Light"/>
          <w:i/>
          <w:sz w:val="22"/>
          <w:szCs w:val="22"/>
        </w:rPr>
      </w:pPr>
    </w:p>
    <w:p w14:paraId="2D84E17C" w14:textId="7B9E1EB1" w:rsidR="00F71F27" w:rsidRDefault="00F71F27" w:rsidP="00BA0C72">
      <w:pPr>
        <w:ind w:left="720"/>
        <w:rPr>
          <w:rFonts w:ascii="Gill Sans Light" w:hAnsi="Gill Sans Light" w:cs="Gill Sans Light"/>
          <w:sz w:val="22"/>
          <w:szCs w:val="22"/>
        </w:rPr>
      </w:pPr>
      <w:r w:rsidRPr="00F71F27">
        <w:rPr>
          <w:rFonts w:ascii="Gill Sans Light" w:hAnsi="Gill Sans Light" w:cs="Gill Sans Light"/>
          <w:i/>
          <w:sz w:val="22"/>
          <w:szCs w:val="22"/>
        </w:rPr>
        <w:t>Community-Partnered Research</w:t>
      </w:r>
      <w:r>
        <w:rPr>
          <w:rFonts w:ascii="Gill Sans Light" w:hAnsi="Gill Sans Light" w:cs="Gill Sans Light"/>
          <w:sz w:val="22"/>
          <w:szCs w:val="22"/>
        </w:rPr>
        <w:t xml:space="preserve">: There are several options for community-partnered research, </w:t>
      </w:r>
      <w:r w:rsidR="00704363">
        <w:rPr>
          <w:rFonts w:ascii="Gill Sans Light" w:hAnsi="Gill Sans Light" w:cs="Gill Sans Light"/>
          <w:sz w:val="22"/>
          <w:szCs w:val="22"/>
        </w:rPr>
        <w:t xml:space="preserve">most </w:t>
      </w:r>
      <w:r>
        <w:rPr>
          <w:rFonts w:ascii="Gill Sans Light" w:hAnsi="Gill Sans Light" w:cs="Gill Sans Light"/>
          <w:sz w:val="22"/>
          <w:szCs w:val="22"/>
        </w:rPr>
        <w:t xml:space="preserve">arranged through the SEEDS Sustainability Program at UBC. If there are </w:t>
      </w:r>
      <w:r w:rsidR="00AF633F">
        <w:rPr>
          <w:rFonts w:ascii="Gill Sans Light" w:hAnsi="Gill Sans Light" w:cs="Gill Sans Light"/>
          <w:sz w:val="22"/>
          <w:szCs w:val="22"/>
        </w:rPr>
        <w:t xml:space="preserve">other </w:t>
      </w:r>
      <w:r>
        <w:rPr>
          <w:rFonts w:ascii="Gill Sans Light" w:hAnsi="Gill Sans Light" w:cs="Gill Sans Light"/>
          <w:sz w:val="22"/>
          <w:szCs w:val="22"/>
        </w:rPr>
        <w:t xml:space="preserve">community organizations that you can recommend or would like to collaborate with, please discuss with me as soon as possible. </w:t>
      </w:r>
    </w:p>
    <w:p w14:paraId="23841275" w14:textId="77777777" w:rsidR="00F71F27" w:rsidRDefault="00F71F27" w:rsidP="00BA0C72">
      <w:pPr>
        <w:ind w:left="720"/>
        <w:rPr>
          <w:rFonts w:ascii="Gill Sans Light" w:hAnsi="Gill Sans Light" w:cs="Gill Sans Light"/>
          <w:sz w:val="22"/>
          <w:szCs w:val="22"/>
        </w:rPr>
      </w:pPr>
    </w:p>
    <w:p w14:paraId="4430FCC0" w14:textId="39A8BCA6" w:rsidR="00F71F27" w:rsidRDefault="00F71F27" w:rsidP="00BA0C72">
      <w:pPr>
        <w:ind w:left="720"/>
        <w:rPr>
          <w:rFonts w:ascii="Gill Sans Light" w:hAnsi="Gill Sans Light" w:cs="Gill Sans Light"/>
          <w:sz w:val="22"/>
          <w:szCs w:val="22"/>
        </w:rPr>
      </w:pPr>
      <w:r>
        <w:rPr>
          <w:rFonts w:ascii="Gill Sans Light" w:hAnsi="Gill Sans Light" w:cs="Gill Sans Light"/>
          <w:sz w:val="22"/>
          <w:szCs w:val="22"/>
        </w:rPr>
        <w:t xml:space="preserve">Working on a community-partnered project </w:t>
      </w:r>
      <w:r w:rsidR="0083330E">
        <w:rPr>
          <w:rFonts w:ascii="Gill Sans Light" w:hAnsi="Gill Sans Light" w:cs="Gill Sans Light"/>
          <w:sz w:val="22"/>
          <w:szCs w:val="22"/>
        </w:rPr>
        <w:t xml:space="preserve">is not for everyone and </w:t>
      </w:r>
      <w:r>
        <w:rPr>
          <w:rFonts w:ascii="Gill Sans Light" w:hAnsi="Gill Sans Light" w:cs="Gill Sans Light"/>
          <w:sz w:val="22"/>
          <w:szCs w:val="22"/>
        </w:rPr>
        <w:t xml:space="preserve">excellent, </w:t>
      </w:r>
      <w:r w:rsidR="0083330E">
        <w:rPr>
          <w:rFonts w:ascii="Gill Sans Light" w:hAnsi="Gill Sans Light" w:cs="Gill Sans Light"/>
          <w:sz w:val="22"/>
          <w:szCs w:val="22"/>
        </w:rPr>
        <w:t xml:space="preserve">socially </w:t>
      </w:r>
      <w:r w:rsidR="001F2D45">
        <w:rPr>
          <w:rFonts w:ascii="Gill Sans Light" w:hAnsi="Gill Sans Light" w:cs="Gill Sans Light"/>
          <w:sz w:val="22"/>
          <w:szCs w:val="22"/>
        </w:rPr>
        <w:t xml:space="preserve">relevant and </w:t>
      </w:r>
      <w:r w:rsidR="0083330E">
        <w:rPr>
          <w:rFonts w:ascii="Gill Sans Light" w:hAnsi="Gill Sans Light" w:cs="Gill Sans Light"/>
          <w:sz w:val="22"/>
          <w:szCs w:val="22"/>
        </w:rPr>
        <w:t>useful research is not always or necessarily done</w:t>
      </w:r>
      <w:r>
        <w:rPr>
          <w:rFonts w:ascii="Gill Sans Light" w:hAnsi="Gill Sans Light" w:cs="Gill Sans Light"/>
          <w:sz w:val="22"/>
          <w:szCs w:val="22"/>
        </w:rPr>
        <w:t xml:space="preserve"> in partnership with a community</w:t>
      </w:r>
      <w:r w:rsidR="00AF633F">
        <w:rPr>
          <w:rFonts w:ascii="Gill Sans Light" w:hAnsi="Gill Sans Light" w:cs="Gill Sans Light"/>
          <w:sz w:val="22"/>
          <w:szCs w:val="22"/>
        </w:rPr>
        <w:t xml:space="preserve"> organization</w:t>
      </w:r>
      <w:r>
        <w:rPr>
          <w:rFonts w:ascii="Gill Sans Light" w:hAnsi="Gill Sans Light" w:cs="Gill Sans Light"/>
          <w:sz w:val="22"/>
          <w:szCs w:val="22"/>
        </w:rPr>
        <w:t xml:space="preserve">. Course </w:t>
      </w:r>
      <w:r w:rsidR="00AF633F">
        <w:rPr>
          <w:rFonts w:ascii="Gill Sans Light" w:hAnsi="Gill Sans Light" w:cs="Gill Sans Light"/>
          <w:sz w:val="22"/>
          <w:szCs w:val="22"/>
        </w:rPr>
        <w:t>grades are not tied to working on this kind of project. This kind of research typically requires an extra level of commitment, including in some cases meeting with community partners off campus outside of class time (if required</w:t>
      </w:r>
      <w:r w:rsidR="00704363">
        <w:rPr>
          <w:rFonts w:ascii="Gill Sans Light" w:hAnsi="Gill Sans Light" w:cs="Gill Sans Light"/>
          <w:sz w:val="22"/>
          <w:szCs w:val="22"/>
        </w:rPr>
        <w:t xml:space="preserve"> – this is not the case with the SEEDS projects</w:t>
      </w:r>
      <w:r w:rsidR="00AF633F">
        <w:rPr>
          <w:rFonts w:ascii="Gill Sans Light" w:hAnsi="Gill Sans Light" w:cs="Gill Sans Light"/>
          <w:sz w:val="22"/>
          <w:szCs w:val="22"/>
        </w:rPr>
        <w:t>) to devise a research question of mutual interest, and to report back to the community organization outside of class time about your research results and their practical implications. At the same time, along with the community benefits, the personal benefits can be substantial. You will know that your research was more than a pedagogical exercise (as important as this is for your education) and will b</w:t>
      </w:r>
      <w:r w:rsidR="001F2D45">
        <w:rPr>
          <w:rFonts w:ascii="Gill Sans Light" w:hAnsi="Gill Sans Light" w:cs="Gill Sans Light"/>
          <w:sz w:val="22"/>
          <w:szCs w:val="22"/>
        </w:rPr>
        <w:t>e read and used by the partner</w:t>
      </w:r>
      <w:r w:rsidR="00AF633F">
        <w:rPr>
          <w:rFonts w:ascii="Gill Sans Light" w:hAnsi="Gill Sans Light" w:cs="Gill Sans Light"/>
          <w:sz w:val="22"/>
          <w:szCs w:val="22"/>
        </w:rPr>
        <w:t xml:space="preserve"> organization in ways that potentially matter. You can put this collaboration on your resume. </w:t>
      </w:r>
    </w:p>
    <w:p w14:paraId="7540F1E3" w14:textId="77777777" w:rsidR="00AF633F" w:rsidRDefault="00AF633F" w:rsidP="00BA0C72">
      <w:pPr>
        <w:ind w:left="720"/>
        <w:rPr>
          <w:rFonts w:ascii="Gill Sans Light" w:hAnsi="Gill Sans Light" w:cs="Gill Sans Light"/>
          <w:sz w:val="22"/>
          <w:szCs w:val="22"/>
        </w:rPr>
      </w:pPr>
    </w:p>
    <w:p w14:paraId="4610A6A1" w14:textId="195A10C9" w:rsidR="00AF633F" w:rsidRDefault="00AF633F" w:rsidP="00BA0C72">
      <w:pPr>
        <w:ind w:left="720"/>
        <w:rPr>
          <w:rFonts w:ascii="Gill Sans Light" w:hAnsi="Gill Sans Light" w:cs="Gill Sans Light"/>
          <w:sz w:val="22"/>
          <w:szCs w:val="22"/>
        </w:rPr>
      </w:pPr>
      <w:r w:rsidRPr="00AF633F">
        <w:rPr>
          <w:rFonts w:ascii="Gill Sans Light" w:hAnsi="Gill Sans Light" w:cs="Gill Sans Light"/>
          <w:i/>
          <w:sz w:val="22"/>
          <w:szCs w:val="22"/>
        </w:rPr>
        <w:t>Sonic Geographies:</w:t>
      </w:r>
      <w:r>
        <w:rPr>
          <w:rFonts w:ascii="Gill Sans Light" w:hAnsi="Gill Sans Light" w:cs="Gill Sans Light"/>
          <w:sz w:val="22"/>
          <w:szCs w:val="22"/>
        </w:rPr>
        <w:t xml:space="preserve"> We are fortunate that one of our senior Ph.D. graduate students, Max Ritts, has volunteered </w:t>
      </w:r>
      <w:r w:rsidR="001F2D45">
        <w:rPr>
          <w:rFonts w:ascii="Gill Sans Light" w:hAnsi="Gill Sans Light" w:cs="Gill Sans Light"/>
          <w:sz w:val="22"/>
          <w:szCs w:val="22"/>
        </w:rPr>
        <w:t>his time to work with up to three</w:t>
      </w:r>
      <w:r>
        <w:rPr>
          <w:rFonts w:ascii="Gill Sans Light" w:hAnsi="Gill Sans Light" w:cs="Gill Sans Light"/>
          <w:sz w:val="22"/>
          <w:szCs w:val="22"/>
        </w:rPr>
        <w:t xml:space="preserve"> groups on sound-based methodologies</w:t>
      </w:r>
      <w:r w:rsidR="00704363">
        <w:rPr>
          <w:rFonts w:ascii="Gill Sans Light" w:hAnsi="Gill Sans Light" w:cs="Gill Sans Light"/>
          <w:sz w:val="22"/>
          <w:szCs w:val="22"/>
        </w:rPr>
        <w:t xml:space="preserve"> or sonic geographies</w:t>
      </w:r>
      <w:r>
        <w:rPr>
          <w:rFonts w:ascii="Gill Sans Light" w:hAnsi="Gill Sans Light" w:cs="Gill Sans Light"/>
          <w:sz w:val="22"/>
          <w:szCs w:val="22"/>
        </w:rPr>
        <w:t xml:space="preserve">. </w:t>
      </w:r>
      <w:r w:rsidR="001F2D45">
        <w:rPr>
          <w:rFonts w:ascii="Gill Sans Light" w:hAnsi="Gill Sans Light" w:cs="Gill Sans Light"/>
          <w:sz w:val="22"/>
          <w:szCs w:val="22"/>
        </w:rPr>
        <w:t>At least one of these projects will likely also be a SEEDS project.</w:t>
      </w:r>
    </w:p>
    <w:p w14:paraId="54FAED64" w14:textId="77777777" w:rsidR="003F5BB2" w:rsidRDefault="003F5BB2" w:rsidP="00BA0C72">
      <w:pPr>
        <w:ind w:left="720"/>
        <w:rPr>
          <w:rFonts w:ascii="Gill Sans Light" w:hAnsi="Gill Sans Light" w:cs="Gill Sans Light"/>
          <w:sz w:val="22"/>
          <w:szCs w:val="22"/>
        </w:rPr>
      </w:pPr>
    </w:p>
    <w:p w14:paraId="397203A0" w14:textId="14D5B48A" w:rsidR="003F5BB2" w:rsidRPr="00232A2D" w:rsidRDefault="00704363" w:rsidP="00016F07">
      <w:pPr>
        <w:ind w:left="284"/>
        <w:rPr>
          <w:rFonts w:ascii="Gill Sans Light" w:hAnsi="Gill Sans Light" w:cs="Gill Sans Light"/>
          <w:sz w:val="22"/>
          <w:szCs w:val="22"/>
        </w:rPr>
      </w:pPr>
      <w:r>
        <w:rPr>
          <w:rFonts w:ascii="Gill Sans Light" w:hAnsi="Gill Sans Light" w:cs="Gill Sans Light"/>
          <w:b/>
          <w:sz w:val="22"/>
          <w:szCs w:val="22"/>
        </w:rPr>
        <w:t xml:space="preserve"> C.</w:t>
      </w:r>
      <w:r>
        <w:rPr>
          <w:rFonts w:ascii="Gill Sans Light" w:hAnsi="Gill Sans Light" w:cs="Gill Sans Light"/>
          <w:b/>
          <w:sz w:val="22"/>
          <w:szCs w:val="22"/>
        </w:rPr>
        <w:tab/>
      </w:r>
      <w:r w:rsidR="00016F07" w:rsidRPr="00D45B2B">
        <w:rPr>
          <w:rFonts w:ascii="Gill Sans Light" w:hAnsi="Gill Sans Light" w:cs="Gill Sans Light"/>
          <w:b/>
          <w:sz w:val="22"/>
          <w:szCs w:val="22"/>
        </w:rPr>
        <w:t>Discussion Groups</w:t>
      </w:r>
      <w:r w:rsidR="00F61B7F">
        <w:rPr>
          <w:rFonts w:ascii="Gill Sans Light" w:hAnsi="Gill Sans Light" w:cs="Gill Sans Light"/>
          <w:b/>
          <w:sz w:val="22"/>
          <w:szCs w:val="22"/>
        </w:rPr>
        <w:t xml:space="preserve"> </w:t>
      </w:r>
      <w:r w:rsidR="00F61B7F" w:rsidRPr="00232A2D">
        <w:rPr>
          <w:rFonts w:ascii="Gill Sans Light" w:hAnsi="Gill Sans Light" w:cs="Gill Sans Light"/>
          <w:sz w:val="22"/>
          <w:szCs w:val="22"/>
        </w:rPr>
        <w:t>(</w:t>
      </w:r>
      <w:r w:rsidR="00232A2D" w:rsidRPr="00232A2D">
        <w:rPr>
          <w:rFonts w:ascii="Gill Sans Light" w:hAnsi="Gill Sans Light" w:cs="Gill Sans Light"/>
          <w:sz w:val="22"/>
          <w:szCs w:val="22"/>
        </w:rPr>
        <w:t>All of these are t</w:t>
      </w:r>
      <w:r w:rsidR="00F61B7F" w:rsidRPr="00232A2D">
        <w:rPr>
          <w:rFonts w:ascii="Gill Sans Light" w:hAnsi="Gill Sans Light" w:cs="Gill Sans Light"/>
          <w:sz w:val="22"/>
          <w:szCs w:val="22"/>
        </w:rPr>
        <w:t xml:space="preserve">ied to </w:t>
      </w:r>
      <w:r w:rsidR="00232A2D" w:rsidRPr="00232A2D">
        <w:rPr>
          <w:rFonts w:ascii="Gill Sans Light" w:hAnsi="Gill Sans Light" w:cs="Gill Sans Light"/>
          <w:sz w:val="22"/>
          <w:szCs w:val="22"/>
        </w:rPr>
        <w:t>the g</w:t>
      </w:r>
      <w:r w:rsidR="00F61B7F" w:rsidRPr="00232A2D">
        <w:rPr>
          <w:rFonts w:ascii="Gill Sans Light" w:hAnsi="Gill Sans Light" w:cs="Gill Sans Light"/>
          <w:sz w:val="22"/>
          <w:szCs w:val="22"/>
        </w:rPr>
        <w:t xml:space="preserve">roup </w:t>
      </w:r>
      <w:r w:rsidR="00232A2D" w:rsidRPr="00232A2D">
        <w:rPr>
          <w:rFonts w:ascii="Gill Sans Light" w:hAnsi="Gill Sans Light" w:cs="Gill Sans Light"/>
          <w:sz w:val="22"/>
          <w:szCs w:val="22"/>
        </w:rPr>
        <w:t>research p</w:t>
      </w:r>
      <w:r w:rsidR="00F61B7F" w:rsidRPr="00232A2D">
        <w:rPr>
          <w:rFonts w:ascii="Gill Sans Light" w:hAnsi="Gill Sans Light" w:cs="Gill Sans Light"/>
          <w:sz w:val="22"/>
          <w:szCs w:val="22"/>
        </w:rPr>
        <w:t>roject</w:t>
      </w:r>
      <w:r w:rsidR="00232A2D" w:rsidRPr="00232A2D">
        <w:rPr>
          <w:rFonts w:ascii="Gill Sans Light" w:hAnsi="Gill Sans Light" w:cs="Gill Sans Light"/>
          <w:sz w:val="22"/>
          <w:szCs w:val="22"/>
        </w:rPr>
        <w:t>.</w:t>
      </w:r>
      <w:r w:rsidR="00F61B7F" w:rsidRPr="00232A2D">
        <w:rPr>
          <w:rFonts w:ascii="Gill Sans Light" w:hAnsi="Gill Sans Light" w:cs="Gill Sans Light"/>
          <w:sz w:val="22"/>
          <w:szCs w:val="22"/>
        </w:rPr>
        <w:t>)</w:t>
      </w:r>
    </w:p>
    <w:p w14:paraId="576A63CF" w14:textId="77777777" w:rsidR="00232A2D" w:rsidRDefault="00232A2D" w:rsidP="00704363">
      <w:pPr>
        <w:rPr>
          <w:rFonts w:ascii="Gill Sans Light" w:hAnsi="Gill Sans Light" w:cs="Gill Sans Light"/>
          <w:sz w:val="22"/>
          <w:szCs w:val="22"/>
        </w:rPr>
      </w:pPr>
    </w:p>
    <w:p w14:paraId="563BF38B" w14:textId="66832254" w:rsidR="003F5BB2" w:rsidRDefault="00016F07" w:rsidP="00F61B7F">
      <w:pPr>
        <w:ind w:left="720"/>
        <w:rPr>
          <w:rFonts w:ascii="Gill Sans Light" w:hAnsi="Gill Sans Light" w:cs="Gill Sans Light"/>
          <w:sz w:val="22"/>
          <w:szCs w:val="22"/>
        </w:rPr>
      </w:pPr>
      <w:r>
        <w:rPr>
          <w:rFonts w:ascii="Gill Sans Light" w:hAnsi="Gill Sans Light" w:cs="Gill Sans Light"/>
          <w:sz w:val="22"/>
          <w:szCs w:val="22"/>
        </w:rPr>
        <w:t xml:space="preserve">The first </w:t>
      </w:r>
      <w:r w:rsidRPr="003A57BF">
        <w:rPr>
          <w:rFonts w:ascii="Gill Sans Light" w:hAnsi="Gill Sans Light" w:cs="Gill Sans Light"/>
          <w:i/>
          <w:sz w:val="22"/>
          <w:szCs w:val="22"/>
        </w:rPr>
        <w:t>four</w:t>
      </w:r>
      <w:r>
        <w:rPr>
          <w:rFonts w:ascii="Gill Sans Light" w:hAnsi="Gill Sans Light" w:cs="Gill Sans Light"/>
          <w:sz w:val="22"/>
          <w:szCs w:val="22"/>
        </w:rPr>
        <w:t xml:space="preserve"> discussion groups</w:t>
      </w:r>
      <w:r w:rsidR="00704363">
        <w:rPr>
          <w:rFonts w:ascii="Gill Sans Light" w:hAnsi="Gill Sans Light" w:cs="Gill Sans Light"/>
          <w:sz w:val="22"/>
          <w:szCs w:val="22"/>
        </w:rPr>
        <w:t>, starting January 10,</w:t>
      </w:r>
      <w:r>
        <w:rPr>
          <w:rFonts w:ascii="Gill Sans Light" w:hAnsi="Gill Sans Light" w:cs="Gill Sans Light"/>
          <w:sz w:val="22"/>
          <w:szCs w:val="22"/>
        </w:rPr>
        <w:t xml:space="preserve"> will be led by the T.A</w:t>
      </w:r>
      <w:r w:rsidR="00704363">
        <w:rPr>
          <w:rFonts w:ascii="Gill Sans Light" w:hAnsi="Gill Sans Light" w:cs="Gill Sans Light"/>
          <w:sz w:val="22"/>
          <w:szCs w:val="22"/>
        </w:rPr>
        <w:t xml:space="preserve"> and/or Max Ritts</w:t>
      </w:r>
      <w:r>
        <w:rPr>
          <w:rFonts w:ascii="Gill Sans Light" w:hAnsi="Gill Sans Light" w:cs="Gill Sans Light"/>
          <w:sz w:val="22"/>
          <w:szCs w:val="22"/>
        </w:rPr>
        <w:t xml:space="preserve">. In the weeks thereafter, this is a time when you can meet with your group to do your project. </w:t>
      </w:r>
      <w:r w:rsidR="00704363">
        <w:rPr>
          <w:rFonts w:ascii="Gill Sans Light" w:hAnsi="Gill Sans Light" w:cs="Gill Sans Light"/>
          <w:sz w:val="22"/>
          <w:szCs w:val="22"/>
        </w:rPr>
        <w:t>As of February 7, t</w:t>
      </w:r>
      <w:r>
        <w:rPr>
          <w:rFonts w:ascii="Gill Sans Light" w:hAnsi="Gill Sans Light" w:cs="Gill Sans Light"/>
          <w:sz w:val="22"/>
          <w:szCs w:val="22"/>
        </w:rPr>
        <w:t>here is no need to meet in 242 (</w:t>
      </w:r>
      <w:r w:rsidR="00704363">
        <w:rPr>
          <w:rFonts w:ascii="Gill Sans Light" w:hAnsi="Gill Sans Light" w:cs="Gill Sans Light"/>
          <w:sz w:val="22"/>
          <w:szCs w:val="22"/>
        </w:rPr>
        <w:t xml:space="preserve">e.g., </w:t>
      </w:r>
      <w:r>
        <w:rPr>
          <w:rFonts w:ascii="Gill Sans Light" w:hAnsi="Gill Sans Light" w:cs="Gill Sans Light"/>
          <w:sz w:val="22"/>
          <w:szCs w:val="22"/>
        </w:rPr>
        <w:t>you may be in the field doing your research)</w:t>
      </w:r>
      <w:r w:rsidR="00704363">
        <w:rPr>
          <w:rFonts w:ascii="Gill Sans Light" w:hAnsi="Gill Sans Light" w:cs="Gill Sans Light"/>
          <w:sz w:val="22"/>
          <w:szCs w:val="22"/>
        </w:rPr>
        <w:t>,</w:t>
      </w:r>
      <w:r>
        <w:rPr>
          <w:rFonts w:ascii="Gill Sans Light" w:hAnsi="Gill Sans Light" w:cs="Gill Sans Light"/>
          <w:sz w:val="22"/>
          <w:szCs w:val="22"/>
        </w:rPr>
        <w:t xml:space="preserve"> but the TA will be available in 242 if you nee</w:t>
      </w:r>
      <w:r w:rsidR="00DA0480">
        <w:rPr>
          <w:rFonts w:ascii="Gill Sans Light" w:hAnsi="Gill Sans Light" w:cs="Gill Sans Light"/>
          <w:sz w:val="22"/>
          <w:szCs w:val="22"/>
        </w:rPr>
        <w:t>d her advice/assistance. This is the time and place when your TA will be available for</w:t>
      </w:r>
      <w:r>
        <w:rPr>
          <w:rFonts w:ascii="Gill Sans Light" w:hAnsi="Gill Sans Light" w:cs="Gill Sans Light"/>
          <w:sz w:val="22"/>
          <w:szCs w:val="22"/>
        </w:rPr>
        <w:t xml:space="preserve"> office hours.</w:t>
      </w:r>
      <w:r w:rsidR="00704363">
        <w:rPr>
          <w:rFonts w:ascii="Gill Sans Light" w:hAnsi="Gill Sans Light" w:cs="Gill Sans Light"/>
          <w:sz w:val="22"/>
          <w:szCs w:val="22"/>
        </w:rPr>
        <w:t xml:space="preserve"> </w:t>
      </w:r>
    </w:p>
    <w:p w14:paraId="08B722BB" w14:textId="77777777" w:rsidR="00016F07" w:rsidRDefault="00016F07" w:rsidP="00BA0C72">
      <w:pPr>
        <w:ind w:left="720"/>
        <w:rPr>
          <w:rFonts w:ascii="Gill Sans Light" w:hAnsi="Gill Sans Light" w:cs="Gill Sans Light"/>
          <w:sz w:val="22"/>
          <w:szCs w:val="22"/>
        </w:rPr>
      </w:pPr>
    </w:p>
    <w:p w14:paraId="70103FFE" w14:textId="2CC02297" w:rsidR="00016F07" w:rsidRPr="00D4438D" w:rsidRDefault="00016F07" w:rsidP="00BA0C72">
      <w:pPr>
        <w:ind w:left="720"/>
        <w:rPr>
          <w:rFonts w:ascii="Gill Sans Light" w:hAnsi="Gill Sans Light" w:cs="Gill Sans Light"/>
          <w:i/>
          <w:sz w:val="22"/>
          <w:szCs w:val="22"/>
        </w:rPr>
      </w:pPr>
      <w:r w:rsidRPr="00D4438D">
        <w:rPr>
          <w:rFonts w:ascii="Gill Sans Light" w:hAnsi="Gill Sans Light" w:cs="Gill Sans Light"/>
          <w:i/>
          <w:sz w:val="22"/>
          <w:szCs w:val="22"/>
        </w:rPr>
        <w:t>Discussion Group 1: January 10</w:t>
      </w:r>
    </w:p>
    <w:p w14:paraId="0B8FF53F" w14:textId="77777777" w:rsidR="00016F07" w:rsidRDefault="00016F07" w:rsidP="00BA0C72">
      <w:pPr>
        <w:ind w:left="720"/>
        <w:rPr>
          <w:rFonts w:ascii="Gill Sans Light" w:hAnsi="Gill Sans Light" w:cs="Gill Sans Light"/>
          <w:sz w:val="22"/>
          <w:szCs w:val="22"/>
        </w:rPr>
      </w:pPr>
    </w:p>
    <w:p w14:paraId="0EAA8A28" w14:textId="4FC8DB96" w:rsidR="0098260A" w:rsidRDefault="001F2D45" w:rsidP="00BA0C72">
      <w:pPr>
        <w:ind w:left="720"/>
        <w:rPr>
          <w:rFonts w:ascii="Gill Sans Light" w:hAnsi="Gill Sans Light" w:cs="Gill Sans Light"/>
          <w:sz w:val="22"/>
          <w:szCs w:val="22"/>
        </w:rPr>
      </w:pPr>
      <w:r>
        <w:rPr>
          <w:rFonts w:ascii="Gill Sans Light" w:hAnsi="Gill Sans Light" w:cs="Gill Sans Light"/>
          <w:sz w:val="22"/>
          <w:szCs w:val="22"/>
        </w:rPr>
        <w:t xml:space="preserve">This is the day that you will find </w:t>
      </w:r>
      <w:r w:rsidR="00704363">
        <w:rPr>
          <w:rFonts w:ascii="Gill Sans Light" w:hAnsi="Gill Sans Light" w:cs="Gill Sans Light"/>
          <w:sz w:val="22"/>
          <w:szCs w:val="22"/>
        </w:rPr>
        <w:t xml:space="preserve">and confirm </w:t>
      </w:r>
      <w:r>
        <w:rPr>
          <w:rFonts w:ascii="Gill Sans Light" w:hAnsi="Gill Sans Light" w:cs="Gill Sans Light"/>
          <w:sz w:val="22"/>
          <w:szCs w:val="22"/>
        </w:rPr>
        <w:t>your group</w:t>
      </w:r>
      <w:r w:rsidR="00704363">
        <w:rPr>
          <w:rFonts w:ascii="Gill Sans Light" w:hAnsi="Gill Sans Light" w:cs="Gill Sans Light"/>
          <w:sz w:val="22"/>
          <w:szCs w:val="22"/>
        </w:rPr>
        <w:t xml:space="preserve"> and in some cases your topic</w:t>
      </w:r>
      <w:r>
        <w:rPr>
          <w:rFonts w:ascii="Gill Sans Light" w:hAnsi="Gill Sans Light" w:cs="Gill Sans Light"/>
          <w:sz w:val="22"/>
          <w:szCs w:val="22"/>
        </w:rPr>
        <w:t xml:space="preserve">! </w:t>
      </w:r>
      <w:r w:rsidR="00704363">
        <w:rPr>
          <w:rFonts w:ascii="Gill Sans Light" w:hAnsi="Gill Sans Light" w:cs="Gill Sans Light"/>
          <w:sz w:val="22"/>
          <w:szCs w:val="22"/>
        </w:rPr>
        <w:t>If you have not already indicated an interest in the SEEDS or Sonic Geographies options, you</w:t>
      </w:r>
      <w:r w:rsidR="00016F07">
        <w:rPr>
          <w:rFonts w:ascii="Gill Sans Light" w:hAnsi="Gill Sans Light" w:cs="Gill Sans Light"/>
          <w:sz w:val="22"/>
          <w:szCs w:val="22"/>
        </w:rPr>
        <w:t xml:space="preserve"> are asked to come </w:t>
      </w:r>
      <w:r w:rsidR="00704363">
        <w:rPr>
          <w:rFonts w:ascii="Gill Sans Light" w:hAnsi="Gill Sans Light" w:cs="Gill Sans Light"/>
          <w:sz w:val="22"/>
          <w:szCs w:val="22"/>
        </w:rPr>
        <w:t xml:space="preserve">to the discussion group </w:t>
      </w:r>
      <w:r w:rsidR="00016F07">
        <w:rPr>
          <w:rFonts w:ascii="Gill Sans Light" w:hAnsi="Gill Sans Light" w:cs="Gill Sans Light"/>
          <w:sz w:val="22"/>
          <w:szCs w:val="22"/>
        </w:rPr>
        <w:t>with 1 or 2 ideas of possible top</w:t>
      </w:r>
      <w:r>
        <w:rPr>
          <w:rFonts w:ascii="Gill Sans Light" w:hAnsi="Gill Sans Light" w:cs="Gill Sans Light"/>
          <w:sz w:val="22"/>
          <w:szCs w:val="22"/>
        </w:rPr>
        <w:t>ics</w:t>
      </w:r>
      <w:r w:rsidR="00232A2D">
        <w:rPr>
          <w:rFonts w:ascii="Gill Sans Light" w:hAnsi="Gill Sans Light" w:cs="Gill Sans Light"/>
          <w:sz w:val="22"/>
          <w:szCs w:val="22"/>
        </w:rPr>
        <w:t>, as</w:t>
      </w:r>
      <w:r w:rsidR="00016F07">
        <w:rPr>
          <w:rFonts w:ascii="Gill Sans Light" w:hAnsi="Gill Sans Light" w:cs="Gill Sans Light"/>
          <w:sz w:val="22"/>
          <w:szCs w:val="22"/>
        </w:rPr>
        <w:t xml:space="preserve"> a way of introducing your interests to the other students in this discussion group. The goal of this lab/discussion group is to break the larger group </w:t>
      </w:r>
      <w:r w:rsidR="00F80E5B">
        <w:rPr>
          <w:rFonts w:ascii="Gill Sans Light" w:hAnsi="Gill Sans Light" w:cs="Gill Sans Light"/>
          <w:sz w:val="22"/>
          <w:szCs w:val="22"/>
        </w:rPr>
        <w:t xml:space="preserve">of @ 20 students </w:t>
      </w:r>
      <w:r w:rsidR="00016F07">
        <w:rPr>
          <w:rFonts w:ascii="Gill Sans Light" w:hAnsi="Gill Sans Light" w:cs="Gill Sans Light"/>
          <w:sz w:val="22"/>
          <w:szCs w:val="22"/>
        </w:rPr>
        <w:t xml:space="preserve">in the room into 3 or 4 research groups and for each group to emerge with a topic that they can develop into a research question.  </w:t>
      </w:r>
    </w:p>
    <w:p w14:paraId="192BC0FA" w14:textId="77777777" w:rsidR="0098260A" w:rsidRDefault="0098260A" w:rsidP="00BA0C72">
      <w:pPr>
        <w:ind w:left="720"/>
        <w:rPr>
          <w:rFonts w:ascii="Gill Sans Light" w:hAnsi="Gill Sans Light" w:cs="Gill Sans Light"/>
          <w:sz w:val="22"/>
          <w:szCs w:val="22"/>
        </w:rPr>
      </w:pPr>
    </w:p>
    <w:p w14:paraId="61FBD73E" w14:textId="5BB187BB" w:rsidR="00016F07" w:rsidRDefault="00E3503B" w:rsidP="00BA0C72">
      <w:pPr>
        <w:ind w:left="720"/>
        <w:rPr>
          <w:rFonts w:ascii="Gill Sans Light" w:hAnsi="Gill Sans Light" w:cs="Gill Sans Light"/>
          <w:sz w:val="22"/>
          <w:szCs w:val="22"/>
        </w:rPr>
      </w:pPr>
      <w:r>
        <w:rPr>
          <w:rFonts w:ascii="Gill Sans Light" w:hAnsi="Gill Sans Light" w:cs="Gill Sans Light"/>
          <w:sz w:val="22"/>
          <w:szCs w:val="22"/>
        </w:rPr>
        <w:t>If at least 4 or 5 from a discussion time have</w:t>
      </w:r>
      <w:r w:rsidR="00704363">
        <w:rPr>
          <w:rFonts w:ascii="Gill Sans Light" w:hAnsi="Gill Sans Light" w:cs="Gill Sans Light"/>
          <w:sz w:val="22"/>
          <w:szCs w:val="22"/>
        </w:rPr>
        <w:t xml:space="preserve"> identified on Thursday January 5 an interest in working on a sonic geographies project, </w:t>
      </w:r>
      <w:r w:rsidR="00F80E5B">
        <w:rPr>
          <w:rFonts w:ascii="Gill Sans Light" w:hAnsi="Gill Sans Light" w:cs="Gill Sans Light"/>
          <w:sz w:val="22"/>
          <w:szCs w:val="22"/>
        </w:rPr>
        <w:t xml:space="preserve">Max Ritts will </w:t>
      </w:r>
      <w:r w:rsidR="00704363">
        <w:rPr>
          <w:rFonts w:ascii="Gill Sans Light" w:hAnsi="Gill Sans Light" w:cs="Gill Sans Light"/>
          <w:sz w:val="22"/>
          <w:szCs w:val="22"/>
        </w:rPr>
        <w:t>be coming to your discussion group.  Ma</w:t>
      </w:r>
      <w:r>
        <w:rPr>
          <w:rFonts w:ascii="Gill Sans Light" w:hAnsi="Gill Sans Light" w:cs="Gill Sans Light"/>
          <w:sz w:val="22"/>
          <w:szCs w:val="22"/>
        </w:rPr>
        <w:t>x can work with only 3 groups in two discussion times</w:t>
      </w:r>
      <w:r w:rsidR="00704363">
        <w:rPr>
          <w:rFonts w:ascii="Gill Sans Light" w:hAnsi="Gill Sans Light" w:cs="Gill Sans Light"/>
          <w:sz w:val="22"/>
          <w:szCs w:val="22"/>
        </w:rPr>
        <w:t xml:space="preserve"> only, so it is important to signal your intent to me asap</w:t>
      </w:r>
      <w:r w:rsidR="001F2D45">
        <w:rPr>
          <w:rFonts w:ascii="Gill Sans Light" w:hAnsi="Gill Sans Light" w:cs="Gill Sans Light"/>
          <w:sz w:val="22"/>
          <w:szCs w:val="22"/>
        </w:rPr>
        <w:t xml:space="preserve">. </w:t>
      </w:r>
      <w:r w:rsidR="009C0C08">
        <w:rPr>
          <w:rFonts w:ascii="Gill Sans Light" w:hAnsi="Gill Sans Light" w:cs="Gill Sans Light"/>
          <w:sz w:val="22"/>
          <w:szCs w:val="22"/>
        </w:rPr>
        <w:t>The same is true for those with an i</w:t>
      </w:r>
      <w:r w:rsidR="00016F07">
        <w:rPr>
          <w:rFonts w:ascii="Gill Sans Light" w:hAnsi="Gill Sans Light" w:cs="Gill Sans Light"/>
          <w:sz w:val="22"/>
          <w:szCs w:val="22"/>
        </w:rPr>
        <w:t>nterest in working on on</w:t>
      </w:r>
      <w:r w:rsidR="00F80E5B">
        <w:rPr>
          <w:rFonts w:ascii="Gill Sans Light" w:hAnsi="Gill Sans Light" w:cs="Gill Sans Light"/>
          <w:sz w:val="22"/>
          <w:szCs w:val="22"/>
        </w:rPr>
        <w:t>e of the SEEDS</w:t>
      </w:r>
      <w:r w:rsidR="00704363">
        <w:rPr>
          <w:rFonts w:ascii="Gill Sans Light" w:hAnsi="Gill Sans Light" w:cs="Gill Sans Light"/>
          <w:sz w:val="22"/>
          <w:szCs w:val="22"/>
        </w:rPr>
        <w:t xml:space="preserve"> projects</w:t>
      </w:r>
      <w:r>
        <w:rPr>
          <w:rFonts w:ascii="Gill Sans Light" w:hAnsi="Gill Sans Light" w:cs="Gill Sans Light"/>
          <w:sz w:val="22"/>
          <w:szCs w:val="22"/>
        </w:rPr>
        <w:t>. An</w:t>
      </w:r>
      <w:r w:rsidR="009C0C08">
        <w:rPr>
          <w:rFonts w:ascii="Gill Sans Light" w:hAnsi="Gill Sans Light" w:cs="Gill Sans Light"/>
          <w:sz w:val="22"/>
          <w:szCs w:val="22"/>
        </w:rPr>
        <w:t xml:space="preserve"> interest</w:t>
      </w:r>
      <w:r w:rsidR="00704363">
        <w:rPr>
          <w:rFonts w:ascii="Gill Sans Light" w:hAnsi="Gill Sans Light" w:cs="Gill Sans Light"/>
          <w:sz w:val="22"/>
          <w:szCs w:val="22"/>
        </w:rPr>
        <w:t xml:space="preserve"> </w:t>
      </w:r>
      <w:r>
        <w:rPr>
          <w:rFonts w:ascii="Gill Sans Light" w:hAnsi="Gill Sans Light" w:cs="Gill Sans Light"/>
          <w:sz w:val="22"/>
          <w:szCs w:val="22"/>
        </w:rPr>
        <w:t xml:space="preserve">working on a SEEDS project </w:t>
      </w:r>
      <w:r w:rsidR="00704363">
        <w:rPr>
          <w:rFonts w:ascii="Gill Sans Light" w:hAnsi="Gill Sans Light" w:cs="Gill Sans Light"/>
          <w:sz w:val="22"/>
          <w:szCs w:val="22"/>
        </w:rPr>
        <w:t>will also need to be identified prior to the first discussion time to enable the SEEDS partner to join the group</w:t>
      </w:r>
      <w:r w:rsidR="00016F07">
        <w:rPr>
          <w:rFonts w:ascii="Gill Sans Light" w:hAnsi="Gill Sans Light" w:cs="Gill Sans Light"/>
          <w:sz w:val="22"/>
          <w:szCs w:val="22"/>
        </w:rPr>
        <w:t>.</w:t>
      </w:r>
    </w:p>
    <w:p w14:paraId="4322B8B3" w14:textId="77777777" w:rsidR="00D45B2B" w:rsidRDefault="00D45B2B" w:rsidP="00BA0C72">
      <w:pPr>
        <w:ind w:left="720"/>
        <w:rPr>
          <w:rFonts w:ascii="Gill Sans Light" w:hAnsi="Gill Sans Light" w:cs="Gill Sans Light"/>
          <w:sz w:val="22"/>
          <w:szCs w:val="22"/>
        </w:rPr>
      </w:pPr>
    </w:p>
    <w:p w14:paraId="32C99E24" w14:textId="77777777" w:rsidR="0098260A" w:rsidRDefault="0098260A" w:rsidP="00BA0C72">
      <w:pPr>
        <w:ind w:left="720"/>
        <w:rPr>
          <w:rFonts w:ascii="Gill Sans Light" w:hAnsi="Gill Sans Light" w:cs="Gill Sans Light"/>
          <w:sz w:val="22"/>
          <w:szCs w:val="22"/>
        </w:rPr>
      </w:pPr>
    </w:p>
    <w:p w14:paraId="7BC49DB9" w14:textId="77777777" w:rsidR="0098260A" w:rsidRDefault="0098260A" w:rsidP="00BA0C72">
      <w:pPr>
        <w:ind w:left="720"/>
        <w:rPr>
          <w:rFonts w:ascii="Gill Sans Light" w:hAnsi="Gill Sans Light" w:cs="Gill Sans Light"/>
          <w:sz w:val="22"/>
          <w:szCs w:val="22"/>
        </w:rPr>
      </w:pPr>
    </w:p>
    <w:p w14:paraId="40E3A975" w14:textId="77777777" w:rsidR="0098260A" w:rsidRDefault="0098260A" w:rsidP="00BA0C72">
      <w:pPr>
        <w:ind w:left="720"/>
        <w:rPr>
          <w:rFonts w:ascii="Gill Sans Light" w:hAnsi="Gill Sans Light" w:cs="Gill Sans Light"/>
          <w:sz w:val="22"/>
          <w:szCs w:val="22"/>
        </w:rPr>
      </w:pPr>
    </w:p>
    <w:p w14:paraId="5DEB2210" w14:textId="3082ECC5" w:rsidR="00216D0D" w:rsidRPr="00D4438D" w:rsidRDefault="00D45B2B" w:rsidP="00BA0C72">
      <w:pPr>
        <w:ind w:left="720"/>
        <w:rPr>
          <w:rFonts w:ascii="Gill Sans Light" w:hAnsi="Gill Sans Light" w:cs="Gill Sans Light"/>
          <w:i/>
          <w:sz w:val="22"/>
          <w:szCs w:val="22"/>
        </w:rPr>
      </w:pPr>
      <w:r w:rsidRPr="00D4438D">
        <w:rPr>
          <w:rFonts w:ascii="Gill Sans Light" w:hAnsi="Gill Sans Light" w:cs="Gill Sans Light"/>
          <w:i/>
          <w:sz w:val="22"/>
          <w:szCs w:val="22"/>
        </w:rPr>
        <w:t>Discussion Group 2: January 17</w:t>
      </w:r>
    </w:p>
    <w:p w14:paraId="7B095807" w14:textId="77777777" w:rsidR="00D45B2B" w:rsidRDefault="00D45B2B" w:rsidP="00BA0C72">
      <w:pPr>
        <w:ind w:left="720"/>
        <w:rPr>
          <w:rFonts w:ascii="Gill Sans Light" w:hAnsi="Gill Sans Light" w:cs="Gill Sans Light"/>
          <w:sz w:val="22"/>
          <w:szCs w:val="22"/>
        </w:rPr>
      </w:pPr>
    </w:p>
    <w:p w14:paraId="29C20E85" w14:textId="3EC430A3" w:rsidR="00D45B2B" w:rsidRDefault="00D45B2B" w:rsidP="00BA0C72">
      <w:pPr>
        <w:ind w:left="720"/>
        <w:rPr>
          <w:rFonts w:ascii="Gill Sans Light" w:hAnsi="Gill Sans Light" w:cs="Gill Sans Light"/>
          <w:sz w:val="22"/>
          <w:szCs w:val="22"/>
        </w:rPr>
      </w:pPr>
      <w:r>
        <w:rPr>
          <w:rFonts w:ascii="Gill Sans Light" w:hAnsi="Gill Sans Light" w:cs="Gill Sans Light"/>
          <w:sz w:val="22"/>
          <w:szCs w:val="22"/>
        </w:rPr>
        <w:t xml:space="preserve">Come to this discussion group ready to talk to your research group about the library research that you have </w:t>
      </w:r>
      <w:r w:rsidR="00232A2D">
        <w:rPr>
          <w:rFonts w:ascii="Gill Sans Light" w:hAnsi="Gill Sans Light" w:cs="Gill Sans Light"/>
          <w:sz w:val="22"/>
          <w:szCs w:val="22"/>
        </w:rPr>
        <w:t>been doing</w:t>
      </w:r>
      <w:r>
        <w:rPr>
          <w:rFonts w:ascii="Gill Sans Light" w:hAnsi="Gill Sans Light" w:cs="Gill Sans Light"/>
          <w:sz w:val="22"/>
          <w:szCs w:val="22"/>
        </w:rPr>
        <w:t xml:space="preserve">. </w:t>
      </w:r>
      <w:r w:rsidR="00232A2D">
        <w:rPr>
          <w:rFonts w:ascii="Gill Sans Light" w:hAnsi="Gill Sans Light" w:cs="Gill Sans Light"/>
          <w:sz w:val="22"/>
          <w:szCs w:val="22"/>
        </w:rPr>
        <w:t xml:space="preserve"> (See Written Assignments, pg. </w:t>
      </w:r>
      <w:r w:rsidR="00BD528B">
        <w:rPr>
          <w:rFonts w:ascii="Gill Sans Light" w:hAnsi="Gill Sans Light" w:cs="Gill Sans Light"/>
          <w:sz w:val="22"/>
          <w:szCs w:val="22"/>
        </w:rPr>
        <w:t>7</w:t>
      </w:r>
      <w:r w:rsidR="00232A2D">
        <w:rPr>
          <w:rFonts w:ascii="Gill Sans Light" w:hAnsi="Gill Sans Light" w:cs="Gill Sans Light"/>
          <w:sz w:val="22"/>
          <w:szCs w:val="22"/>
        </w:rPr>
        <w:t xml:space="preserve"> of syllabus</w:t>
      </w:r>
      <w:r w:rsidR="00BD528B">
        <w:rPr>
          <w:rFonts w:ascii="Gill Sans Light" w:hAnsi="Gill Sans Light" w:cs="Gill Sans Light"/>
          <w:sz w:val="22"/>
          <w:szCs w:val="22"/>
        </w:rPr>
        <w:t xml:space="preserve"> below</w:t>
      </w:r>
      <w:r w:rsidR="00232A2D">
        <w:rPr>
          <w:rFonts w:ascii="Gill Sans Light" w:hAnsi="Gill Sans Light" w:cs="Gill Sans Light"/>
          <w:sz w:val="22"/>
          <w:szCs w:val="22"/>
        </w:rPr>
        <w:t>)</w:t>
      </w:r>
    </w:p>
    <w:p w14:paraId="3DC2D323" w14:textId="77777777" w:rsidR="00D45B2B" w:rsidRDefault="00D45B2B" w:rsidP="00BA0C72">
      <w:pPr>
        <w:ind w:left="720"/>
        <w:rPr>
          <w:rFonts w:ascii="Gill Sans Light" w:hAnsi="Gill Sans Light" w:cs="Gill Sans Light"/>
          <w:sz w:val="22"/>
          <w:szCs w:val="22"/>
        </w:rPr>
      </w:pPr>
    </w:p>
    <w:p w14:paraId="61231AD5" w14:textId="0C3C7E95" w:rsidR="00D45B2B" w:rsidRPr="00D4438D" w:rsidRDefault="00D45B2B" w:rsidP="00BA0C72">
      <w:pPr>
        <w:ind w:left="720"/>
        <w:rPr>
          <w:rFonts w:ascii="Gill Sans Light" w:hAnsi="Gill Sans Light" w:cs="Gill Sans Light"/>
          <w:i/>
          <w:sz w:val="22"/>
          <w:szCs w:val="22"/>
        </w:rPr>
      </w:pPr>
      <w:r w:rsidRPr="00D4438D">
        <w:rPr>
          <w:rFonts w:ascii="Gill Sans Light" w:hAnsi="Gill Sans Light" w:cs="Gill Sans Light"/>
          <w:i/>
          <w:sz w:val="22"/>
          <w:szCs w:val="22"/>
        </w:rPr>
        <w:t>Discussion Group 3: January 24</w:t>
      </w:r>
    </w:p>
    <w:p w14:paraId="38FE3B7A" w14:textId="77777777" w:rsidR="00D45B2B" w:rsidRDefault="00D45B2B" w:rsidP="00BA0C72">
      <w:pPr>
        <w:ind w:left="720"/>
        <w:rPr>
          <w:rFonts w:ascii="Gill Sans Light" w:hAnsi="Gill Sans Light" w:cs="Gill Sans Light"/>
          <w:sz w:val="22"/>
          <w:szCs w:val="22"/>
        </w:rPr>
      </w:pPr>
    </w:p>
    <w:p w14:paraId="6EEE362E" w14:textId="3E997760" w:rsidR="00D45B2B" w:rsidRDefault="009C0C08" w:rsidP="00BA0C72">
      <w:pPr>
        <w:ind w:left="720"/>
        <w:rPr>
          <w:rFonts w:ascii="Gill Sans Light" w:hAnsi="Gill Sans Light" w:cs="Gill Sans Light"/>
          <w:sz w:val="22"/>
          <w:szCs w:val="22"/>
        </w:rPr>
      </w:pPr>
      <w:r>
        <w:rPr>
          <w:rFonts w:ascii="Gill Sans Light" w:hAnsi="Gill Sans Light" w:cs="Gill Sans Light"/>
          <w:sz w:val="22"/>
          <w:szCs w:val="22"/>
        </w:rPr>
        <w:t>Today you</w:t>
      </w:r>
      <w:r w:rsidR="00D45B2B">
        <w:rPr>
          <w:rFonts w:ascii="Gill Sans Light" w:hAnsi="Gill Sans Light" w:cs="Gill Sans Light"/>
          <w:sz w:val="22"/>
          <w:szCs w:val="22"/>
        </w:rPr>
        <w:t xml:space="preserve"> refine your research question</w:t>
      </w:r>
      <w:r>
        <w:rPr>
          <w:rFonts w:ascii="Gill Sans Light" w:hAnsi="Gill Sans Light" w:cs="Gill Sans Light"/>
          <w:sz w:val="22"/>
          <w:szCs w:val="22"/>
        </w:rPr>
        <w:t>, and begin to think through</w:t>
      </w:r>
      <w:r w:rsidR="00D45B2B">
        <w:rPr>
          <w:rFonts w:ascii="Gill Sans Light" w:hAnsi="Gill Sans Light" w:cs="Gill Sans Light"/>
          <w:sz w:val="22"/>
          <w:szCs w:val="22"/>
        </w:rPr>
        <w:t xml:space="preserve"> your methodology with the assistance of the teaching assistant.</w:t>
      </w:r>
      <w:r w:rsidR="00F80E5B">
        <w:rPr>
          <w:rFonts w:ascii="Gill Sans Light" w:hAnsi="Gill Sans Light" w:cs="Gill Sans Light"/>
          <w:sz w:val="22"/>
          <w:szCs w:val="22"/>
        </w:rPr>
        <w:t xml:space="preserve"> Sound groups will like</w:t>
      </w:r>
      <w:r>
        <w:rPr>
          <w:rFonts w:ascii="Gill Sans Light" w:hAnsi="Gill Sans Light" w:cs="Gill Sans Light"/>
          <w:sz w:val="22"/>
          <w:szCs w:val="22"/>
        </w:rPr>
        <w:t>ly</w:t>
      </w:r>
      <w:r w:rsidR="00F80E5B">
        <w:rPr>
          <w:rFonts w:ascii="Gill Sans Light" w:hAnsi="Gill Sans Light" w:cs="Gill Sans Light"/>
          <w:sz w:val="22"/>
          <w:szCs w:val="22"/>
        </w:rPr>
        <w:t xml:space="preserve"> use this hour for a site visit </w:t>
      </w:r>
      <w:r>
        <w:rPr>
          <w:rFonts w:ascii="Gill Sans Light" w:hAnsi="Gill Sans Light" w:cs="Gill Sans Light"/>
          <w:sz w:val="22"/>
          <w:szCs w:val="22"/>
        </w:rPr>
        <w:t xml:space="preserve">to UBC Farm </w:t>
      </w:r>
      <w:r w:rsidR="00F80E5B">
        <w:rPr>
          <w:rFonts w:ascii="Gill Sans Light" w:hAnsi="Gill Sans Light" w:cs="Gill Sans Light"/>
          <w:sz w:val="22"/>
          <w:szCs w:val="22"/>
        </w:rPr>
        <w:t xml:space="preserve">with Max Ritts. </w:t>
      </w:r>
    </w:p>
    <w:p w14:paraId="07D0C3A5" w14:textId="77777777" w:rsidR="00D45B2B" w:rsidRDefault="00D45B2B" w:rsidP="00BA0C72">
      <w:pPr>
        <w:ind w:left="720"/>
        <w:rPr>
          <w:rFonts w:ascii="Gill Sans Light" w:hAnsi="Gill Sans Light" w:cs="Gill Sans Light"/>
          <w:sz w:val="22"/>
          <w:szCs w:val="22"/>
        </w:rPr>
      </w:pPr>
    </w:p>
    <w:p w14:paraId="1D7677DF" w14:textId="214CF4E8" w:rsidR="00D45B2B" w:rsidRPr="00D4438D" w:rsidRDefault="00D45B2B" w:rsidP="00BA0C72">
      <w:pPr>
        <w:ind w:left="720"/>
        <w:rPr>
          <w:rFonts w:ascii="Gill Sans Light" w:hAnsi="Gill Sans Light" w:cs="Gill Sans Light"/>
          <w:i/>
          <w:sz w:val="22"/>
          <w:szCs w:val="22"/>
        </w:rPr>
      </w:pPr>
      <w:r w:rsidRPr="00D4438D">
        <w:rPr>
          <w:rFonts w:ascii="Gill Sans Light" w:hAnsi="Gill Sans Light" w:cs="Gill Sans Light"/>
          <w:i/>
          <w:sz w:val="22"/>
          <w:szCs w:val="22"/>
        </w:rPr>
        <w:t>Discussion Group 4: January 31</w:t>
      </w:r>
    </w:p>
    <w:p w14:paraId="0304AF40" w14:textId="77777777" w:rsidR="00D45B2B" w:rsidRDefault="00D45B2B" w:rsidP="00BA0C72">
      <w:pPr>
        <w:ind w:left="720"/>
        <w:rPr>
          <w:rFonts w:ascii="Gill Sans Light" w:hAnsi="Gill Sans Light" w:cs="Gill Sans Light"/>
          <w:sz w:val="22"/>
          <w:szCs w:val="22"/>
        </w:rPr>
      </w:pPr>
    </w:p>
    <w:p w14:paraId="0F072CC3" w14:textId="573BA2A3" w:rsidR="00D45B2B" w:rsidRDefault="00421BF6" w:rsidP="00BA0C72">
      <w:pPr>
        <w:ind w:left="720"/>
        <w:rPr>
          <w:rFonts w:ascii="Gill Sans Light" w:hAnsi="Gill Sans Light" w:cs="Gill Sans Light"/>
          <w:sz w:val="22"/>
          <w:szCs w:val="22"/>
        </w:rPr>
      </w:pPr>
      <w:r>
        <w:rPr>
          <w:rFonts w:ascii="Gill Sans Light" w:hAnsi="Gill Sans Light" w:cs="Gill Sans Light"/>
          <w:sz w:val="22"/>
          <w:szCs w:val="22"/>
        </w:rPr>
        <w:t>Finaliz</w:t>
      </w:r>
      <w:r w:rsidR="00D45B2B">
        <w:rPr>
          <w:rFonts w:ascii="Gill Sans Light" w:hAnsi="Gill Sans Light" w:cs="Gill Sans Light"/>
          <w:sz w:val="22"/>
          <w:szCs w:val="22"/>
        </w:rPr>
        <w:t>e first draft of research proposal.</w:t>
      </w:r>
    </w:p>
    <w:p w14:paraId="205C2760" w14:textId="77777777" w:rsidR="00D45B2B" w:rsidRDefault="00D45B2B" w:rsidP="00BA0C72">
      <w:pPr>
        <w:ind w:left="720"/>
        <w:rPr>
          <w:rFonts w:ascii="Gill Sans Light" w:hAnsi="Gill Sans Light" w:cs="Gill Sans Light"/>
          <w:sz w:val="22"/>
          <w:szCs w:val="22"/>
        </w:rPr>
      </w:pPr>
    </w:p>
    <w:p w14:paraId="0E2C1EA1" w14:textId="4D76FFF2" w:rsidR="003A57BF" w:rsidRDefault="0098260A" w:rsidP="00BA0C72">
      <w:pPr>
        <w:ind w:left="720"/>
        <w:rPr>
          <w:rFonts w:ascii="Gill Sans Light" w:hAnsi="Gill Sans Light" w:cs="Gill Sans Light"/>
          <w:sz w:val="22"/>
          <w:szCs w:val="22"/>
        </w:rPr>
      </w:pPr>
      <w:r>
        <w:rPr>
          <w:rFonts w:ascii="Gill Sans Light" w:hAnsi="Gill Sans Light" w:cs="Gill Sans Light"/>
          <w:sz w:val="22"/>
          <w:szCs w:val="22"/>
        </w:rPr>
        <w:t>After these initial four discussion groups, you will be able to use this time to work with your group. Your TA will always be available in Room 242 during this time (</w:t>
      </w:r>
      <w:r w:rsidR="00E3503B">
        <w:rPr>
          <w:rFonts w:ascii="Gill Sans Light" w:hAnsi="Gill Sans Light" w:cs="Gill Sans Light"/>
          <w:sz w:val="22"/>
          <w:szCs w:val="22"/>
        </w:rPr>
        <w:t>this is their office hour). Y</w:t>
      </w:r>
      <w:r>
        <w:rPr>
          <w:rFonts w:ascii="Gill Sans Light" w:hAnsi="Gill Sans Light" w:cs="Gill Sans Light"/>
          <w:sz w:val="22"/>
          <w:szCs w:val="22"/>
        </w:rPr>
        <w:t>ou</w:t>
      </w:r>
      <w:r w:rsidR="00E3503B">
        <w:rPr>
          <w:rFonts w:ascii="Gill Sans Light" w:hAnsi="Gill Sans Light" w:cs="Gill Sans Light"/>
          <w:sz w:val="22"/>
          <w:szCs w:val="22"/>
        </w:rPr>
        <w:t>, however,</w:t>
      </w:r>
      <w:r>
        <w:rPr>
          <w:rFonts w:ascii="Gill Sans Light" w:hAnsi="Gill Sans Light" w:cs="Gill Sans Light"/>
          <w:sz w:val="22"/>
          <w:szCs w:val="22"/>
        </w:rPr>
        <w:t xml:space="preserve"> may be in the field collecting data and so you are not required to meet in 242 at this time. </w:t>
      </w:r>
    </w:p>
    <w:p w14:paraId="030D11A6" w14:textId="77777777" w:rsidR="003A57BF" w:rsidRDefault="003A57BF" w:rsidP="00BA0C72">
      <w:pPr>
        <w:ind w:left="720"/>
        <w:rPr>
          <w:rFonts w:ascii="Gill Sans Light" w:hAnsi="Gill Sans Light" w:cs="Gill Sans Light"/>
          <w:sz w:val="22"/>
          <w:szCs w:val="22"/>
        </w:rPr>
      </w:pPr>
    </w:p>
    <w:p w14:paraId="78E8D307" w14:textId="38C2C86E" w:rsidR="0098260A" w:rsidRPr="003A57BF" w:rsidRDefault="00E3503B" w:rsidP="00BA0C72">
      <w:pPr>
        <w:ind w:left="720"/>
        <w:rPr>
          <w:rFonts w:ascii="Gill Sans Light" w:hAnsi="Gill Sans Light" w:cs="Gill Sans Light"/>
          <w:i/>
          <w:sz w:val="22"/>
          <w:szCs w:val="22"/>
        </w:rPr>
      </w:pPr>
      <w:r w:rsidRPr="00E3503B">
        <w:rPr>
          <w:rFonts w:ascii="Gill Sans Light" w:hAnsi="Gill Sans Light" w:cs="Gill Sans Light"/>
          <w:b/>
          <w:i/>
          <w:sz w:val="22"/>
          <w:szCs w:val="22"/>
        </w:rPr>
        <w:t>But please note</w:t>
      </w:r>
      <w:r>
        <w:rPr>
          <w:rFonts w:ascii="Gill Sans Light" w:hAnsi="Gill Sans Light" w:cs="Gill Sans Light"/>
          <w:i/>
          <w:sz w:val="22"/>
          <w:szCs w:val="22"/>
        </w:rPr>
        <w:t>: i</w:t>
      </w:r>
      <w:r w:rsidR="0098260A" w:rsidRPr="003A57BF">
        <w:rPr>
          <w:rFonts w:ascii="Gill Sans Light" w:hAnsi="Gill Sans Light" w:cs="Gill Sans Light"/>
          <w:i/>
          <w:sz w:val="22"/>
          <w:szCs w:val="22"/>
        </w:rPr>
        <w:t>f you do not meet</w:t>
      </w:r>
      <w:r w:rsidR="00174FA7">
        <w:rPr>
          <w:rFonts w:ascii="Gill Sans Light" w:hAnsi="Gill Sans Light" w:cs="Gill Sans Light"/>
          <w:i/>
          <w:sz w:val="22"/>
          <w:szCs w:val="22"/>
        </w:rPr>
        <w:t xml:space="preserve"> with your TA</w:t>
      </w:r>
      <w:r w:rsidR="0098260A" w:rsidRPr="003A57BF">
        <w:rPr>
          <w:rFonts w:ascii="Gill Sans Light" w:hAnsi="Gill Sans Light" w:cs="Gill Sans Light"/>
          <w:i/>
          <w:sz w:val="22"/>
          <w:szCs w:val="22"/>
        </w:rPr>
        <w:t xml:space="preserve"> in 242 duri</w:t>
      </w:r>
      <w:r w:rsidR="00174FA7">
        <w:rPr>
          <w:rFonts w:ascii="Gill Sans Light" w:hAnsi="Gill Sans Light" w:cs="Gill Sans Light"/>
          <w:i/>
          <w:sz w:val="22"/>
          <w:szCs w:val="22"/>
        </w:rPr>
        <w:t>ng your discussion time, one person from your group is</w:t>
      </w:r>
      <w:r w:rsidR="0098260A" w:rsidRPr="003A57BF">
        <w:rPr>
          <w:rFonts w:ascii="Gill Sans Light" w:hAnsi="Gill Sans Light" w:cs="Gill Sans Light"/>
          <w:i/>
          <w:sz w:val="22"/>
          <w:szCs w:val="22"/>
        </w:rPr>
        <w:t xml:space="preserve"> required to send your TA an email briefly outlining what your group has achieved over the preceding week and what you i</w:t>
      </w:r>
      <w:r>
        <w:rPr>
          <w:rFonts w:ascii="Gill Sans Light" w:hAnsi="Gill Sans Light" w:cs="Gill Sans Light"/>
          <w:i/>
          <w:sz w:val="22"/>
          <w:szCs w:val="22"/>
        </w:rPr>
        <w:t>ntend to accomplish the upcomin</w:t>
      </w:r>
      <w:r w:rsidR="0098260A" w:rsidRPr="003A57BF">
        <w:rPr>
          <w:rFonts w:ascii="Gill Sans Light" w:hAnsi="Gill Sans Light" w:cs="Gill Sans Light"/>
          <w:i/>
          <w:sz w:val="22"/>
          <w:szCs w:val="22"/>
        </w:rPr>
        <w:t>g week. In other words, a weekly c</w:t>
      </w:r>
      <w:r w:rsidR="009C0C08">
        <w:rPr>
          <w:rFonts w:ascii="Gill Sans Light" w:hAnsi="Gill Sans Light" w:cs="Gill Sans Light"/>
          <w:i/>
          <w:sz w:val="22"/>
          <w:szCs w:val="22"/>
        </w:rPr>
        <w:t>heck-in with your TA is required</w:t>
      </w:r>
      <w:r w:rsidR="0098260A" w:rsidRPr="003A57BF">
        <w:rPr>
          <w:rFonts w:ascii="Gill Sans Light" w:hAnsi="Gill Sans Light" w:cs="Gill Sans Light"/>
          <w:i/>
          <w:sz w:val="22"/>
          <w:szCs w:val="22"/>
        </w:rPr>
        <w:t>, although this need not be in person.</w:t>
      </w:r>
      <w:r w:rsidR="00174FA7">
        <w:rPr>
          <w:rFonts w:ascii="Gill Sans Light" w:hAnsi="Gill Sans Light" w:cs="Gill Sans Light"/>
          <w:i/>
          <w:sz w:val="22"/>
          <w:szCs w:val="22"/>
        </w:rPr>
        <w:t xml:space="preserve"> Ideally, this task</w:t>
      </w:r>
      <w:r w:rsidR="009C0C08">
        <w:rPr>
          <w:rFonts w:ascii="Gill Sans Light" w:hAnsi="Gill Sans Light" w:cs="Gill Sans Light"/>
          <w:i/>
          <w:sz w:val="22"/>
          <w:szCs w:val="22"/>
        </w:rPr>
        <w:t xml:space="preserve"> of reporting to the TA</w:t>
      </w:r>
      <w:r w:rsidR="00174FA7">
        <w:rPr>
          <w:rFonts w:ascii="Gill Sans Light" w:hAnsi="Gill Sans Light" w:cs="Gill Sans Light"/>
          <w:i/>
          <w:sz w:val="22"/>
          <w:szCs w:val="22"/>
        </w:rPr>
        <w:t xml:space="preserve"> rotates within the group.</w:t>
      </w:r>
    </w:p>
    <w:p w14:paraId="45559010" w14:textId="77777777" w:rsidR="0098260A" w:rsidRDefault="0098260A" w:rsidP="00BA0C72">
      <w:pPr>
        <w:ind w:left="720"/>
        <w:rPr>
          <w:rFonts w:ascii="Gill Sans Light" w:hAnsi="Gill Sans Light" w:cs="Gill Sans Light"/>
          <w:sz w:val="22"/>
          <w:szCs w:val="22"/>
        </w:rPr>
      </w:pPr>
    </w:p>
    <w:p w14:paraId="2086A20C" w14:textId="54A5A022" w:rsidR="00216D0D" w:rsidRPr="00D4438D" w:rsidRDefault="00216D0D" w:rsidP="00D4438D">
      <w:pPr>
        <w:pStyle w:val="ListParagraph"/>
        <w:numPr>
          <w:ilvl w:val="0"/>
          <w:numId w:val="4"/>
        </w:numPr>
        <w:rPr>
          <w:rFonts w:ascii="Gill Sans Light" w:hAnsi="Gill Sans Light" w:cs="Gill Sans Light"/>
          <w:b/>
          <w:bCs/>
          <w:sz w:val="22"/>
          <w:szCs w:val="22"/>
        </w:rPr>
      </w:pPr>
      <w:r w:rsidRPr="003E72D2">
        <w:rPr>
          <w:rFonts w:ascii="Gill Sans Light" w:hAnsi="Gill Sans Light" w:cs="Gill Sans Light"/>
          <w:b/>
          <w:bCs/>
          <w:sz w:val="22"/>
          <w:szCs w:val="22"/>
        </w:rPr>
        <w:t>Reflection Journal</w:t>
      </w:r>
      <w:r w:rsidR="003E72D2" w:rsidRPr="003E72D2">
        <w:rPr>
          <w:rFonts w:ascii="Gill Sans Light" w:hAnsi="Gill Sans Light" w:cs="Gill Sans Light"/>
          <w:b/>
          <w:bCs/>
          <w:sz w:val="22"/>
          <w:szCs w:val="22"/>
        </w:rPr>
        <w:t xml:space="preserve"> </w:t>
      </w:r>
      <w:r w:rsidR="005753FE" w:rsidRPr="00BD528B">
        <w:rPr>
          <w:rFonts w:ascii="Gill Sans Light" w:hAnsi="Gill Sans Light" w:cs="Gill Sans Light"/>
          <w:bCs/>
          <w:sz w:val="22"/>
          <w:szCs w:val="22"/>
        </w:rPr>
        <w:t>[See details below o</w:t>
      </w:r>
      <w:r w:rsidR="00BD528B" w:rsidRPr="00BD528B">
        <w:rPr>
          <w:rFonts w:ascii="Gill Sans Light" w:hAnsi="Gill Sans Light" w:cs="Gill Sans Light"/>
          <w:bCs/>
          <w:sz w:val="22"/>
          <w:szCs w:val="22"/>
        </w:rPr>
        <w:t>n pp</w:t>
      </w:r>
      <w:r w:rsidR="00DA0480">
        <w:rPr>
          <w:rFonts w:ascii="Gill Sans Light" w:hAnsi="Gill Sans Light" w:cs="Gill Sans Light"/>
          <w:bCs/>
          <w:sz w:val="22"/>
          <w:szCs w:val="22"/>
        </w:rPr>
        <w:t>.</w:t>
      </w:r>
      <w:r w:rsidR="009C0C08">
        <w:rPr>
          <w:rFonts w:ascii="Gill Sans Light" w:hAnsi="Gill Sans Light" w:cs="Gill Sans Light"/>
          <w:bCs/>
          <w:sz w:val="22"/>
          <w:szCs w:val="22"/>
        </w:rPr>
        <w:t xml:space="preserve"> </w:t>
      </w:r>
      <w:r w:rsidR="00BD528B" w:rsidRPr="00BD528B">
        <w:rPr>
          <w:rFonts w:ascii="Gill Sans Light" w:hAnsi="Gill Sans Light" w:cs="Gill Sans Light"/>
          <w:bCs/>
          <w:sz w:val="22"/>
          <w:szCs w:val="22"/>
        </w:rPr>
        <w:t xml:space="preserve">9 </w:t>
      </w:r>
      <w:r w:rsidR="005753FE" w:rsidRPr="00BD528B">
        <w:rPr>
          <w:rFonts w:ascii="Gill Sans Light" w:hAnsi="Gill Sans Light" w:cs="Gill Sans Light"/>
          <w:bCs/>
          <w:sz w:val="22"/>
          <w:szCs w:val="22"/>
        </w:rPr>
        <w:t>of syllabus</w:t>
      </w:r>
      <w:r w:rsidR="00BD528B">
        <w:rPr>
          <w:rFonts w:ascii="Gill Sans Light" w:hAnsi="Gill Sans Light" w:cs="Gill Sans Light"/>
          <w:bCs/>
          <w:sz w:val="22"/>
          <w:szCs w:val="22"/>
        </w:rPr>
        <w:t xml:space="preserve"> below</w:t>
      </w:r>
      <w:r w:rsidR="005753FE" w:rsidRPr="00BD528B">
        <w:rPr>
          <w:rFonts w:ascii="Gill Sans Light" w:hAnsi="Gill Sans Light" w:cs="Gill Sans Light"/>
          <w:bCs/>
          <w:sz w:val="22"/>
          <w:szCs w:val="22"/>
        </w:rPr>
        <w:t>.]</w:t>
      </w:r>
    </w:p>
    <w:p w14:paraId="4DF6B144" w14:textId="77777777" w:rsidR="00B22E60" w:rsidRDefault="00B22E60" w:rsidP="00B22E60">
      <w:pPr>
        <w:ind w:left="709"/>
        <w:rPr>
          <w:rFonts w:ascii="Gill Sans Light" w:hAnsi="Gill Sans Light" w:cs="Gill Sans Light"/>
          <w:sz w:val="22"/>
          <w:szCs w:val="22"/>
        </w:rPr>
      </w:pPr>
    </w:p>
    <w:p w14:paraId="1D1D6095" w14:textId="5BF14BEF" w:rsidR="008D34C4" w:rsidRDefault="00D4438D" w:rsidP="00B22E60">
      <w:pPr>
        <w:ind w:left="709"/>
        <w:rPr>
          <w:rFonts w:ascii="Gill Sans Light" w:hAnsi="Gill Sans Light" w:cs="Gill Sans Light"/>
          <w:sz w:val="22"/>
          <w:szCs w:val="22"/>
        </w:rPr>
      </w:pPr>
      <w:r>
        <w:rPr>
          <w:rFonts w:ascii="Gill Sans Light" w:hAnsi="Gill Sans Light" w:cs="Gill Sans Light"/>
          <w:sz w:val="22"/>
          <w:szCs w:val="22"/>
        </w:rPr>
        <w:t>This is not due until the end of term but y</w:t>
      </w:r>
      <w:r w:rsidR="008D34C4">
        <w:rPr>
          <w:rFonts w:ascii="Gill Sans Light" w:hAnsi="Gill Sans Light" w:cs="Gill Sans Light"/>
          <w:sz w:val="22"/>
          <w:szCs w:val="22"/>
        </w:rPr>
        <w:t xml:space="preserve">ou are advised to start keeping the journal now rather than leaving it until the end of term. </w:t>
      </w:r>
      <w:r w:rsidR="003A57BF">
        <w:rPr>
          <w:rFonts w:ascii="Gill Sans Light" w:hAnsi="Gill Sans Light" w:cs="Gill Sans Light"/>
          <w:sz w:val="22"/>
          <w:szCs w:val="22"/>
        </w:rPr>
        <w:t xml:space="preserve"> You will add and refine</w:t>
      </w:r>
      <w:r>
        <w:rPr>
          <w:rFonts w:ascii="Gill Sans Light" w:hAnsi="Gill Sans Light" w:cs="Gill Sans Light"/>
          <w:sz w:val="22"/>
          <w:szCs w:val="22"/>
        </w:rPr>
        <w:t xml:space="preserve"> ref</w:t>
      </w:r>
      <w:r w:rsidR="003A57BF">
        <w:rPr>
          <w:rFonts w:ascii="Gill Sans Light" w:hAnsi="Gill Sans Light" w:cs="Gill Sans Light"/>
          <w:sz w:val="22"/>
          <w:szCs w:val="22"/>
        </w:rPr>
        <w:t>lections throughout the term and</w:t>
      </w:r>
      <w:r>
        <w:rPr>
          <w:rFonts w:ascii="Gill Sans Light" w:hAnsi="Gill Sans Light" w:cs="Gill Sans Light"/>
          <w:sz w:val="22"/>
          <w:szCs w:val="22"/>
        </w:rPr>
        <w:t xml:space="preserve"> it is  -- most definitely – not something that you should leave until the end of term.</w:t>
      </w:r>
    </w:p>
    <w:p w14:paraId="36E5DAC2" w14:textId="77777777" w:rsidR="00216D0D" w:rsidRDefault="00216D0D" w:rsidP="00B22E60">
      <w:pPr>
        <w:ind w:left="709"/>
        <w:rPr>
          <w:rFonts w:ascii="Gill Sans Light" w:hAnsi="Gill Sans Light" w:cs="Gill Sans Light"/>
          <w:sz w:val="22"/>
          <w:szCs w:val="22"/>
        </w:rPr>
      </w:pPr>
    </w:p>
    <w:p w14:paraId="0A355747" w14:textId="5E33097F" w:rsidR="00216D0D" w:rsidRPr="003E72D2" w:rsidRDefault="00216D0D" w:rsidP="00016F07">
      <w:pPr>
        <w:pStyle w:val="ListParagraph"/>
        <w:numPr>
          <w:ilvl w:val="0"/>
          <w:numId w:val="4"/>
        </w:numPr>
        <w:rPr>
          <w:rFonts w:ascii="Gill Sans Light" w:hAnsi="Gill Sans Light" w:cs="Gill Sans Light"/>
          <w:b/>
          <w:bCs/>
          <w:sz w:val="22"/>
          <w:szCs w:val="22"/>
        </w:rPr>
      </w:pPr>
      <w:r w:rsidRPr="003E72D2">
        <w:rPr>
          <w:rFonts w:ascii="Gill Sans Light" w:hAnsi="Gill Sans Light" w:cs="Gill Sans Light"/>
          <w:b/>
          <w:bCs/>
          <w:sz w:val="22"/>
          <w:szCs w:val="22"/>
        </w:rPr>
        <w:t>Confidential Peer Review</w:t>
      </w:r>
      <w:r w:rsidR="003E72D2" w:rsidRPr="003E72D2">
        <w:rPr>
          <w:rFonts w:ascii="Gill Sans Light" w:hAnsi="Gill Sans Light" w:cs="Gill Sans Light"/>
          <w:b/>
          <w:bCs/>
          <w:sz w:val="22"/>
          <w:szCs w:val="22"/>
        </w:rPr>
        <w:t xml:space="preserve"> </w:t>
      </w:r>
      <w:r w:rsidR="003E72D2" w:rsidRPr="00713D9E">
        <w:rPr>
          <w:rFonts w:ascii="Gill Sans Light" w:hAnsi="Gill Sans Light" w:cs="Gill Sans Light"/>
          <w:sz w:val="22"/>
          <w:szCs w:val="22"/>
        </w:rPr>
        <w:t>(Word limit: 500 words)</w:t>
      </w:r>
    </w:p>
    <w:p w14:paraId="6DD1A1AE" w14:textId="77777777" w:rsidR="00950567" w:rsidRPr="00950567" w:rsidRDefault="00950567" w:rsidP="00950567">
      <w:pPr>
        <w:rPr>
          <w:rFonts w:ascii="Gill Sans Light" w:hAnsi="Gill Sans Light" w:cs="Gill Sans Light"/>
          <w:sz w:val="22"/>
          <w:szCs w:val="22"/>
        </w:rPr>
      </w:pPr>
    </w:p>
    <w:p w14:paraId="1C4713DC" w14:textId="5634E305" w:rsidR="00950567" w:rsidRDefault="00950567" w:rsidP="00950567">
      <w:pPr>
        <w:pStyle w:val="ListParagraph"/>
        <w:rPr>
          <w:rFonts w:ascii="Gill Sans Light" w:hAnsi="Gill Sans Light" w:cs="Gill Sans Light"/>
          <w:sz w:val="22"/>
          <w:szCs w:val="22"/>
        </w:rPr>
      </w:pPr>
      <w:r>
        <w:rPr>
          <w:rFonts w:ascii="Gill Sans Light" w:hAnsi="Gill Sans Light" w:cs="Gill Sans Light"/>
          <w:sz w:val="22"/>
          <w:szCs w:val="22"/>
        </w:rPr>
        <w:t xml:space="preserve">Since a significant proportion of the grade is tied up with group work, your confidential peer review of members of your group will help me to assess individual contributions, where relevant. I will ask you to evaluate each member of your group on a variety of factors, including contribution to the project and ability to work with others. </w:t>
      </w:r>
      <w:r w:rsidR="00BE6BA8">
        <w:rPr>
          <w:rFonts w:ascii="Gill Sans Light" w:hAnsi="Gill Sans Light" w:cs="Gill Sans Light"/>
          <w:sz w:val="22"/>
          <w:szCs w:val="22"/>
        </w:rPr>
        <w:t>If individuals</w:t>
      </w:r>
      <w:r w:rsidR="003F5BB2">
        <w:rPr>
          <w:rFonts w:ascii="Gill Sans Light" w:hAnsi="Gill Sans Light" w:cs="Gill Sans Light"/>
          <w:sz w:val="22"/>
          <w:szCs w:val="22"/>
        </w:rPr>
        <w:t xml:space="preserve"> are identified by several</w:t>
      </w:r>
      <w:r>
        <w:rPr>
          <w:rFonts w:ascii="Gill Sans Light" w:hAnsi="Gill Sans Light" w:cs="Gill Sans Light"/>
          <w:sz w:val="22"/>
          <w:szCs w:val="22"/>
        </w:rPr>
        <w:t xml:space="preserve"> group members as not pulling their weight, I will adjust their grades down as much as two full grades (e.g., from an A to a C). Alternatively if particular members of a group are assessed by multiple group members as making exceptional contributions to the group, I will adjust their grade upwards as much as a full grade. </w:t>
      </w:r>
    </w:p>
    <w:p w14:paraId="5E754F08" w14:textId="77777777" w:rsidR="003F5BB2" w:rsidRDefault="003F5BB2" w:rsidP="00950567">
      <w:pPr>
        <w:pStyle w:val="ListParagraph"/>
        <w:rPr>
          <w:rFonts w:ascii="Gill Sans Light" w:hAnsi="Gill Sans Light" w:cs="Gill Sans Light"/>
          <w:sz w:val="22"/>
          <w:szCs w:val="22"/>
        </w:rPr>
      </w:pPr>
    </w:p>
    <w:p w14:paraId="34A939D2" w14:textId="130CB08B" w:rsidR="003F5BB2" w:rsidRPr="003E72D2" w:rsidRDefault="003F5BB2" w:rsidP="00016F07">
      <w:pPr>
        <w:pStyle w:val="ListParagraph"/>
        <w:numPr>
          <w:ilvl w:val="0"/>
          <w:numId w:val="4"/>
        </w:numPr>
        <w:rPr>
          <w:rFonts w:ascii="Gill Sans Light" w:hAnsi="Gill Sans Light" w:cs="Gill Sans Light"/>
          <w:b/>
          <w:bCs/>
          <w:sz w:val="22"/>
          <w:szCs w:val="22"/>
        </w:rPr>
      </w:pPr>
      <w:r w:rsidRPr="003E72D2">
        <w:rPr>
          <w:rFonts w:ascii="Gill Sans Light" w:hAnsi="Gill Sans Light" w:cs="Gill Sans Light"/>
          <w:b/>
          <w:bCs/>
          <w:sz w:val="22"/>
          <w:szCs w:val="22"/>
        </w:rPr>
        <w:t>Class Participation</w:t>
      </w:r>
      <w:r w:rsidR="005753FE">
        <w:rPr>
          <w:rFonts w:ascii="Gill Sans Light" w:hAnsi="Gill Sans Light" w:cs="Gill Sans Light"/>
          <w:b/>
          <w:bCs/>
          <w:sz w:val="22"/>
          <w:szCs w:val="22"/>
        </w:rPr>
        <w:t xml:space="preserve"> and Group Presentation</w:t>
      </w:r>
      <w:r w:rsidR="00DA0480">
        <w:rPr>
          <w:rFonts w:ascii="Gill Sans Light" w:hAnsi="Gill Sans Light" w:cs="Gill Sans Light"/>
          <w:b/>
          <w:bCs/>
          <w:sz w:val="22"/>
          <w:szCs w:val="22"/>
        </w:rPr>
        <w:t xml:space="preserve"> </w:t>
      </w:r>
      <w:r w:rsidR="00E3503B">
        <w:rPr>
          <w:rFonts w:ascii="Gill Sans Light" w:hAnsi="Gill Sans Light" w:cs="Gill Sans Light"/>
          <w:bCs/>
          <w:sz w:val="22"/>
          <w:szCs w:val="22"/>
        </w:rPr>
        <w:t>[Details pp</w:t>
      </w:r>
      <w:r w:rsidR="00DA0480" w:rsidRPr="00DA0480">
        <w:rPr>
          <w:rFonts w:ascii="Gill Sans Light" w:hAnsi="Gill Sans Light" w:cs="Gill Sans Light"/>
          <w:bCs/>
          <w:sz w:val="22"/>
          <w:szCs w:val="22"/>
        </w:rPr>
        <w:t>. 8</w:t>
      </w:r>
      <w:r w:rsidR="00E3503B">
        <w:rPr>
          <w:rFonts w:ascii="Gill Sans Light" w:hAnsi="Gill Sans Light" w:cs="Gill Sans Light"/>
          <w:bCs/>
          <w:sz w:val="22"/>
          <w:szCs w:val="22"/>
        </w:rPr>
        <w:t>-9</w:t>
      </w:r>
      <w:r w:rsidR="00DA0480" w:rsidRPr="00DA0480">
        <w:rPr>
          <w:rFonts w:ascii="Gill Sans Light" w:hAnsi="Gill Sans Light" w:cs="Gill Sans Light"/>
          <w:bCs/>
          <w:sz w:val="22"/>
          <w:szCs w:val="22"/>
        </w:rPr>
        <w:t xml:space="preserve"> below]</w:t>
      </w:r>
    </w:p>
    <w:p w14:paraId="403F7D18" w14:textId="78CA2B97" w:rsidR="003F5BB2" w:rsidRDefault="003F5BB2" w:rsidP="003F5BB2">
      <w:pPr>
        <w:pStyle w:val="ListParagraph"/>
        <w:rPr>
          <w:rFonts w:ascii="Gill Sans Light" w:hAnsi="Gill Sans Light" w:cs="Gill Sans Light"/>
          <w:sz w:val="22"/>
          <w:szCs w:val="22"/>
        </w:rPr>
      </w:pPr>
      <w:r>
        <w:rPr>
          <w:rFonts w:ascii="Gill Sans Light" w:hAnsi="Gill Sans Light" w:cs="Gill Sans Light"/>
          <w:sz w:val="22"/>
          <w:szCs w:val="22"/>
        </w:rPr>
        <w:t>As well as the written assignments it is expected that your group will par</w:t>
      </w:r>
      <w:r w:rsidR="002E6C3C">
        <w:rPr>
          <w:rFonts w:ascii="Gill Sans Light" w:hAnsi="Gill Sans Light" w:cs="Gill Sans Light"/>
          <w:sz w:val="22"/>
          <w:szCs w:val="22"/>
        </w:rPr>
        <w:t>ticipate in class by</w:t>
      </w:r>
      <w:r>
        <w:rPr>
          <w:rFonts w:ascii="Gill Sans Light" w:hAnsi="Gill Sans Light" w:cs="Gill Sans Light"/>
          <w:sz w:val="22"/>
          <w:szCs w:val="22"/>
        </w:rPr>
        <w:t xml:space="preserve"> bringing forth some of your methodological issues for class work.</w:t>
      </w:r>
      <w:r w:rsidR="00DA0480">
        <w:rPr>
          <w:rFonts w:ascii="Gill Sans Light" w:hAnsi="Gill Sans Light" w:cs="Gill Sans Light"/>
          <w:sz w:val="22"/>
          <w:szCs w:val="22"/>
        </w:rPr>
        <w:t xml:space="preserve">  In the last weeks of term, your group will make a presentation to the class.</w:t>
      </w:r>
    </w:p>
    <w:p w14:paraId="795A719A" w14:textId="77777777" w:rsidR="00950567" w:rsidRDefault="00950567" w:rsidP="00950567">
      <w:pPr>
        <w:pStyle w:val="ListParagraph"/>
        <w:rPr>
          <w:rFonts w:ascii="Gill Sans Light" w:hAnsi="Gill Sans Light" w:cs="Gill Sans Light"/>
          <w:sz w:val="22"/>
          <w:szCs w:val="22"/>
        </w:rPr>
      </w:pPr>
    </w:p>
    <w:p w14:paraId="0004010F" w14:textId="77777777" w:rsidR="003F5BB2" w:rsidRDefault="003F5BB2" w:rsidP="00950567">
      <w:pPr>
        <w:pStyle w:val="ListParagraph"/>
        <w:rPr>
          <w:rFonts w:ascii="Gill Sans Light" w:hAnsi="Gill Sans Light" w:cs="Gill Sans Light"/>
          <w:sz w:val="22"/>
          <w:szCs w:val="22"/>
        </w:rPr>
      </w:pPr>
    </w:p>
    <w:p w14:paraId="5027A50D" w14:textId="77777777" w:rsidR="0032343C" w:rsidRDefault="0032343C" w:rsidP="00D45B2B">
      <w:pPr>
        <w:pStyle w:val="ListParagraph"/>
        <w:ind w:left="0"/>
        <w:rPr>
          <w:rFonts w:ascii="Gill Sans Light" w:hAnsi="Gill Sans Light" w:cs="Gill Sans Light"/>
          <w:sz w:val="22"/>
          <w:szCs w:val="22"/>
        </w:rPr>
      </w:pPr>
    </w:p>
    <w:p w14:paraId="1DC52725" w14:textId="6CCAB91B" w:rsidR="00950567" w:rsidRPr="00216D0D" w:rsidRDefault="00D45B2B" w:rsidP="00D45B2B">
      <w:pPr>
        <w:pStyle w:val="ListParagraph"/>
        <w:ind w:left="0"/>
        <w:rPr>
          <w:rFonts w:ascii="Gill Sans Light" w:hAnsi="Gill Sans Light" w:cs="Gill Sans Light"/>
          <w:sz w:val="22"/>
          <w:szCs w:val="22"/>
        </w:rPr>
      </w:pPr>
      <w:r>
        <w:rPr>
          <w:rFonts w:ascii="Gill Sans Light" w:hAnsi="Gill Sans Light" w:cs="Gill Sans Light"/>
          <w:sz w:val="22"/>
          <w:szCs w:val="22"/>
        </w:rPr>
        <w:t>_____________________________________________________________________________</w:t>
      </w:r>
    </w:p>
    <w:p w14:paraId="382C2E6E" w14:textId="77777777" w:rsidR="00D45B2B" w:rsidRDefault="00D45B2B" w:rsidP="00216D0D">
      <w:pPr>
        <w:rPr>
          <w:rFonts w:ascii="Gill Sans Light" w:hAnsi="Gill Sans Light" w:cs="Gill Sans Light"/>
          <w:sz w:val="22"/>
          <w:szCs w:val="22"/>
        </w:rPr>
      </w:pPr>
    </w:p>
    <w:p w14:paraId="41AEBF71" w14:textId="7256D464" w:rsidR="00216D0D" w:rsidRPr="00580618" w:rsidRDefault="00D45B2B" w:rsidP="00216D0D">
      <w:pPr>
        <w:rPr>
          <w:rFonts w:ascii="Gill Sans Light" w:hAnsi="Gill Sans Light" w:cs="Gill Sans Light"/>
          <w:b/>
          <w:bCs/>
          <w:sz w:val="22"/>
          <w:szCs w:val="22"/>
        </w:rPr>
      </w:pPr>
      <w:r w:rsidRPr="00580618">
        <w:rPr>
          <w:rFonts w:ascii="Gill Sans Light" w:hAnsi="Gill Sans Light" w:cs="Gill Sans Light"/>
          <w:b/>
          <w:bCs/>
          <w:sz w:val="22"/>
          <w:szCs w:val="22"/>
        </w:rPr>
        <w:t>Assignments, Due Dates, Grades</w:t>
      </w:r>
      <w:r w:rsidR="00580618">
        <w:rPr>
          <w:rFonts w:ascii="Gill Sans Light" w:hAnsi="Gill Sans Light" w:cs="Gill Sans Light"/>
          <w:b/>
          <w:bCs/>
          <w:sz w:val="22"/>
          <w:szCs w:val="22"/>
        </w:rPr>
        <w:t>:</w:t>
      </w:r>
    </w:p>
    <w:p w14:paraId="589C1A37" w14:textId="77777777" w:rsidR="00D45B2B" w:rsidRDefault="00D45B2B" w:rsidP="00216D0D">
      <w:pPr>
        <w:rPr>
          <w:rFonts w:ascii="Gill Sans Light" w:hAnsi="Gill Sans Light" w:cs="Gill Sans Light"/>
          <w:sz w:val="22"/>
          <w:szCs w:val="22"/>
        </w:rPr>
      </w:pPr>
    </w:p>
    <w:tbl>
      <w:tblPr>
        <w:tblStyle w:val="TableGrid"/>
        <w:tblW w:w="0" w:type="auto"/>
        <w:tblLook w:val="04A0" w:firstRow="1" w:lastRow="0" w:firstColumn="1" w:lastColumn="0" w:noHBand="0" w:noVBand="1"/>
      </w:tblPr>
      <w:tblGrid>
        <w:gridCol w:w="2952"/>
        <w:gridCol w:w="2952"/>
        <w:gridCol w:w="2952"/>
      </w:tblGrid>
      <w:tr w:rsidR="00D45B2B" w14:paraId="603D3A0B" w14:textId="77777777" w:rsidTr="00D45B2B">
        <w:tc>
          <w:tcPr>
            <w:tcW w:w="2952" w:type="dxa"/>
          </w:tcPr>
          <w:p w14:paraId="13A6C0D8" w14:textId="4F16A83D" w:rsidR="00D45B2B" w:rsidRDefault="00D45B2B" w:rsidP="00216D0D">
            <w:pPr>
              <w:rPr>
                <w:rFonts w:ascii="Gill Sans Light" w:hAnsi="Gill Sans Light" w:cs="Gill Sans Light"/>
                <w:sz w:val="22"/>
                <w:szCs w:val="22"/>
              </w:rPr>
            </w:pPr>
            <w:r>
              <w:rPr>
                <w:rFonts w:ascii="Gill Sans Light" w:hAnsi="Gill Sans Light" w:cs="Gill Sans Light"/>
                <w:sz w:val="22"/>
                <w:szCs w:val="22"/>
              </w:rPr>
              <w:t>Library Search Diary</w:t>
            </w:r>
          </w:p>
        </w:tc>
        <w:tc>
          <w:tcPr>
            <w:tcW w:w="2952" w:type="dxa"/>
          </w:tcPr>
          <w:p w14:paraId="7F40E246" w14:textId="36C53E27" w:rsidR="00D45B2B" w:rsidRDefault="009C0C08" w:rsidP="00216D0D">
            <w:pPr>
              <w:rPr>
                <w:rFonts w:ascii="Gill Sans Light" w:hAnsi="Gill Sans Light" w:cs="Gill Sans Light"/>
                <w:sz w:val="22"/>
                <w:szCs w:val="22"/>
              </w:rPr>
            </w:pPr>
            <w:r>
              <w:rPr>
                <w:rFonts w:ascii="Gill Sans Light" w:hAnsi="Gill Sans Light" w:cs="Gill Sans Light"/>
                <w:sz w:val="22"/>
                <w:szCs w:val="22"/>
              </w:rPr>
              <w:t>January 17</w:t>
            </w:r>
          </w:p>
        </w:tc>
        <w:tc>
          <w:tcPr>
            <w:tcW w:w="2952" w:type="dxa"/>
          </w:tcPr>
          <w:p w14:paraId="7735A664" w14:textId="19717032" w:rsidR="00D45B2B" w:rsidRDefault="009C0C08" w:rsidP="00216D0D">
            <w:pPr>
              <w:rPr>
                <w:rFonts w:ascii="Gill Sans Light" w:hAnsi="Gill Sans Light" w:cs="Gill Sans Light"/>
                <w:sz w:val="22"/>
                <w:szCs w:val="22"/>
              </w:rPr>
            </w:pPr>
            <w:r>
              <w:rPr>
                <w:rFonts w:ascii="Gill Sans Light" w:hAnsi="Gill Sans Light" w:cs="Gill Sans Light"/>
                <w:sz w:val="22"/>
                <w:szCs w:val="22"/>
              </w:rPr>
              <w:t>5</w:t>
            </w:r>
            <w:r w:rsidR="00D45B2B">
              <w:rPr>
                <w:rFonts w:ascii="Gill Sans Light" w:hAnsi="Gill Sans Light" w:cs="Gill Sans Light"/>
                <w:sz w:val="22"/>
                <w:szCs w:val="22"/>
              </w:rPr>
              <w:t>%</w:t>
            </w:r>
          </w:p>
        </w:tc>
      </w:tr>
      <w:tr w:rsidR="005753FE" w14:paraId="064A79B2" w14:textId="77777777" w:rsidTr="005753FE">
        <w:tc>
          <w:tcPr>
            <w:tcW w:w="2952" w:type="dxa"/>
          </w:tcPr>
          <w:p w14:paraId="55290E76" w14:textId="77777777" w:rsidR="005753FE" w:rsidRDefault="005753FE" w:rsidP="005753FE">
            <w:pPr>
              <w:rPr>
                <w:rFonts w:ascii="Gill Sans Light" w:hAnsi="Gill Sans Light" w:cs="Gill Sans Light"/>
                <w:sz w:val="22"/>
                <w:szCs w:val="22"/>
              </w:rPr>
            </w:pPr>
            <w:r>
              <w:rPr>
                <w:rFonts w:ascii="Gill Sans Light" w:hAnsi="Gill Sans Light" w:cs="Gill Sans Light"/>
                <w:sz w:val="22"/>
                <w:szCs w:val="22"/>
              </w:rPr>
              <w:t>Attendance Discussion Groups</w:t>
            </w:r>
          </w:p>
        </w:tc>
        <w:tc>
          <w:tcPr>
            <w:tcW w:w="2952" w:type="dxa"/>
          </w:tcPr>
          <w:p w14:paraId="231CA048" w14:textId="77777777" w:rsidR="005753FE" w:rsidRDefault="005753FE" w:rsidP="005753FE">
            <w:pPr>
              <w:rPr>
                <w:rFonts w:ascii="Gill Sans Light" w:hAnsi="Gill Sans Light" w:cs="Gill Sans Light"/>
                <w:sz w:val="22"/>
                <w:szCs w:val="22"/>
              </w:rPr>
            </w:pPr>
            <w:r>
              <w:rPr>
                <w:rFonts w:ascii="Gill Sans Light" w:hAnsi="Gill Sans Light" w:cs="Gill Sans Light"/>
                <w:sz w:val="22"/>
                <w:szCs w:val="22"/>
              </w:rPr>
              <w:t>January 10,17, 24, 31</w:t>
            </w:r>
          </w:p>
        </w:tc>
        <w:tc>
          <w:tcPr>
            <w:tcW w:w="2952" w:type="dxa"/>
          </w:tcPr>
          <w:p w14:paraId="1C3DB4B6" w14:textId="2D84137E" w:rsidR="005753FE" w:rsidRDefault="007E6371" w:rsidP="005753FE">
            <w:pPr>
              <w:rPr>
                <w:rFonts w:ascii="Gill Sans Light" w:hAnsi="Gill Sans Light" w:cs="Gill Sans Light"/>
                <w:sz w:val="22"/>
                <w:szCs w:val="22"/>
              </w:rPr>
            </w:pPr>
            <w:r>
              <w:rPr>
                <w:rFonts w:ascii="Gill Sans Light" w:hAnsi="Gill Sans Light" w:cs="Gill Sans Light"/>
                <w:sz w:val="22"/>
                <w:szCs w:val="22"/>
              </w:rPr>
              <w:t>4</w:t>
            </w:r>
            <w:r w:rsidR="005753FE">
              <w:rPr>
                <w:rFonts w:ascii="Gill Sans Light" w:hAnsi="Gill Sans Light" w:cs="Gill Sans Light"/>
                <w:sz w:val="22"/>
                <w:szCs w:val="22"/>
              </w:rPr>
              <w:t>%</w:t>
            </w:r>
          </w:p>
        </w:tc>
      </w:tr>
      <w:tr w:rsidR="005753FE" w14:paraId="1E76F887" w14:textId="77777777" w:rsidTr="00D45B2B">
        <w:tc>
          <w:tcPr>
            <w:tcW w:w="2952" w:type="dxa"/>
          </w:tcPr>
          <w:p w14:paraId="41289C1B" w14:textId="77777777" w:rsidR="005753FE" w:rsidRDefault="005753FE" w:rsidP="00216D0D">
            <w:pPr>
              <w:rPr>
                <w:rFonts w:ascii="Gill Sans Light" w:hAnsi="Gill Sans Light" w:cs="Gill Sans Light"/>
                <w:sz w:val="22"/>
                <w:szCs w:val="22"/>
              </w:rPr>
            </w:pPr>
          </w:p>
        </w:tc>
        <w:tc>
          <w:tcPr>
            <w:tcW w:w="2952" w:type="dxa"/>
          </w:tcPr>
          <w:p w14:paraId="4DF9958B" w14:textId="77777777" w:rsidR="005753FE" w:rsidRDefault="005753FE" w:rsidP="00216D0D">
            <w:pPr>
              <w:rPr>
                <w:rFonts w:ascii="Gill Sans Light" w:hAnsi="Gill Sans Light" w:cs="Gill Sans Light"/>
                <w:sz w:val="22"/>
                <w:szCs w:val="22"/>
              </w:rPr>
            </w:pPr>
          </w:p>
        </w:tc>
        <w:tc>
          <w:tcPr>
            <w:tcW w:w="2952" w:type="dxa"/>
          </w:tcPr>
          <w:p w14:paraId="7AEAD840" w14:textId="77777777" w:rsidR="005753FE" w:rsidRDefault="005753FE" w:rsidP="00216D0D">
            <w:pPr>
              <w:rPr>
                <w:rFonts w:ascii="Gill Sans Light" w:hAnsi="Gill Sans Light" w:cs="Gill Sans Light"/>
                <w:sz w:val="22"/>
                <w:szCs w:val="22"/>
              </w:rPr>
            </w:pPr>
          </w:p>
        </w:tc>
      </w:tr>
      <w:tr w:rsidR="00D45B2B" w14:paraId="016E1AC2" w14:textId="77777777" w:rsidTr="00D45B2B">
        <w:tc>
          <w:tcPr>
            <w:tcW w:w="2952" w:type="dxa"/>
          </w:tcPr>
          <w:p w14:paraId="27E8B19B" w14:textId="2EB96AA7" w:rsidR="00D45B2B" w:rsidRDefault="00D45B2B" w:rsidP="00216D0D">
            <w:pPr>
              <w:rPr>
                <w:rFonts w:ascii="Gill Sans Light" w:hAnsi="Gill Sans Light" w:cs="Gill Sans Light"/>
                <w:sz w:val="22"/>
                <w:szCs w:val="22"/>
              </w:rPr>
            </w:pPr>
            <w:r>
              <w:rPr>
                <w:rFonts w:ascii="Gill Sans Light" w:hAnsi="Gill Sans Light" w:cs="Gill Sans Light"/>
                <w:sz w:val="22"/>
                <w:szCs w:val="22"/>
              </w:rPr>
              <w:t>Draft Research Proposal</w:t>
            </w:r>
          </w:p>
        </w:tc>
        <w:tc>
          <w:tcPr>
            <w:tcW w:w="2952" w:type="dxa"/>
          </w:tcPr>
          <w:p w14:paraId="24F25995" w14:textId="2A4E2B72" w:rsidR="00D45B2B" w:rsidRDefault="00F61B7F" w:rsidP="00216D0D">
            <w:pPr>
              <w:rPr>
                <w:rFonts w:ascii="Gill Sans Light" w:hAnsi="Gill Sans Light" w:cs="Gill Sans Light"/>
                <w:sz w:val="22"/>
                <w:szCs w:val="22"/>
              </w:rPr>
            </w:pPr>
            <w:r>
              <w:rPr>
                <w:rFonts w:ascii="Gill Sans Light" w:hAnsi="Gill Sans Light" w:cs="Gill Sans Light"/>
                <w:sz w:val="22"/>
                <w:szCs w:val="22"/>
              </w:rPr>
              <w:t>Feb 2</w:t>
            </w:r>
          </w:p>
        </w:tc>
        <w:tc>
          <w:tcPr>
            <w:tcW w:w="2952" w:type="dxa"/>
          </w:tcPr>
          <w:p w14:paraId="00636D8B" w14:textId="3E131CC1" w:rsidR="00D45B2B" w:rsidRDefault="00D45B2B" w:rsidP="00216D0D">
            <w:pPr>
              <w:rPr>
                <w:rFonts w:ascii="Gill Sans Light" w:hAnsi="Gill Sans Light" w:cs="Gill Sans Light"/>
                <w:sz w:val="22"/>
                <w:szCs w:val="22"/>
              </w:rPr>
            </w:pPr>
            <w:r>
              <w:rPr>
                <w:rFonts w:ascii="Gill Sans Light" w:hAnsi="Gill Sans Light" w:cs="Gill Sans Light"/>
                <w:sz w:val="22"/>
                <w:szCs w:val="22"/>
              </w:rPr>
              <w:t>10% (group grade)</w:t>
            </w:r>
          </w:p>
        </w:tc>
      </w:tr>
      <w:tr w:rsidR="00D45B2B" w14:paraId="09DC9A7C" w14:textId="77777777" w:rsidTr="00D45B2B">
        <w:tc>
          <w:tcPr>
            <w:tcW w:w="2952" w:type="dxa"/>
          </w:tcPr>
          <w:p w14:paraId="78052CDC" w14:textId="7E42F76B" w:rsidR="00D45B2B" w:rsidRDefault="00D45B2B" w:rsidP="00216D0D">
            <w:pPr>
              <w:rPr>
                <w:rFonts w:ascii="Gill Sans Light" w:hAnsi="Gill Sans Light" w:cs="Gill Sans Light"/>
                <w:sz w:val="22"/>
                <w:szCs w:val="22"/>
              </w:rPr>
            </w:pPr>
            <w:r>
              <w:rPr>
                <w:rFonts w:ascii="Gill Sans Light" w:hAnsi="Gill Sans Light" w:cs="Gill Sans Light"/>
                <w:sz w:val="22"/>
                <w:szCs w:val="22"/>
              </w:rPr>
              <w:t>Revised Research Proposal</w:t>
            </w:r>
          </w:p>
        </w:tc>
        <w:tc>
          <w:tcPr>
            <w:tcW w:w="2952" w:type="dxa"/>
          </w:tcPr>
          <w:p w14:paraId="7996FED3" w14:textId="67645409" w:rsidR="00D45B2B" w:rsidRDefault="00192025" w:rsidP="00216D0D">
            <w:pPr>
              <w:rPr>
                <w:rFonts w:ascii="Gill Sans Light" w:hAnsi="Gill Sans Light" w:cs="Gill Sans Light"/>
                <w:sz w:val="22"/>
                <w:szCs w:val="22"/>
              </w:rPr>
            </w:pPr>
            <w:r>
              <w:rPr>
                <w:rFonts w:ascii="Gill Sans Light" w:hAnsi="Gill Sans Light" w:cs="Gill Sans Light"/>
                <w:sz w:val="22"/>
                <w:szCs w:val="22"/>
              </w:rPr>
              <w:t>February 16</w:t>
            </w:r>
          </w:p>
        </w:tc>
        <w:tc>
          <w:tcPr>
            <w:tcW w:w="2952" w:type="dxa"/>
          </w:tcPr>
          <w:p w14:paraId="30BAD07A" w14:textId="69B3F624" w:rsidR="00D45B2B" w:rsidRDefault="00421BF6" w:rsidP="00216D0D">
            <w:pPr>
              <w:rPr>
                <w:rFonts w:ascii="Gill Sans Light" w:hAnsi="Gill Sans Light" w:cs="Gill Sans Light"/>
                <w:sz w:val="22"/>
                <w:szCs w:val="22"/>
              </w:rPr>
            </w:pPr>
            <w:r>
              <w:rPr>
                <w:rFonts w:ascii="Gill Sans Light" w:hAnsi="Gill Sans Light" w:cs="Gill Sans Light"/>
                <w:sz w:val="22"/>
                <w:szCs w:val="22"/>
              </w:rPr>
              <w:t>10% (group grade)</w:t>
            </w:r>
          </w:p>
        </w:tc>
      </w:tr>
      <w:tr w:rsidR="00D45B2B" w14:paraId="7C49486F" w14:textId="77777777" w:rsidTr="00D45B2B">
        <w:tc>
          <w:tcPr>
            <w:tcW w:w="2952" w:type="dxa"/>
          </w:tcPr>
          <w:p w14:paraId="6F1F496E" w14:textId="5685F09C" w:rsidR="00D45B2B" w:rsidRDefault="009C0C08" w:rsidP="009C0C08">
            <w:pPr>
              <w:rPr>
                <w:rFonts w:ascii="Gill Sans Light" w:hAnsi="Gill Sans Light" w:cs="Gill Sans Light"/>
                <w:sz w:val="22"/>
                <w:szCs w:val="22"/>
              </w:rPr>
            </w:pPr>
            <w:r>
              <w:rPr>
                <w:rFonts w:ascii="Gill Sans Light" w:hAnsi="Gill Sans Light" w:cs="Gill Sans Light"/>
                <w:sz w:val="22"/>
                <w:szCs w:val="22"/>
              </w:rPr>
              <w:t>W</w:t>
            </w:r>
            <w:r w:rsidR="007E6371">
              <w:rPr>
                <w:rFonts w:ascii="Gill Sans Light" w:hAnsi="Gill Sans Light" w:cs="Gill Sans Light"/>
                <w:sz w:val="22"/>
                <w:szCs w:val="22"/>
              </w:rPr>
              <w:t xml:space="preserve">eekly </w:t>
            </w:r>
            <w:r>
              <w:rPr>
                <w:rFonts w:ascii="Gill Sans Light" w:hAnsi="Gill Sans Light" w:cs="Gill Sans Light"/>
                <w:sz w:val="22"/>
                <w:szCs w:val="22"/>
              </w:rPr>
              <w:t>Progress Reports to</w:t>
            </w:r>
            <w:r w:rsidR="007E6371">
              <w:rPr>
                <w:rFonts w:ascii="Gill Sans Light" w:hAnsi="Gill Sans Light" w:cs="Gill Sans Light"/>
                <w:sz w:val="22"/>
                <w:szCs w:val="22"/>
              </w:rPr>
              <w:t xml:space="preserve"> TA </w:t>
            </w:r>
          </w:p>
        </w:tc>
        <w:tc>
          <w:tcPr>
            <w:tcW w:w="2952" w:type="dxa"/>
          </w:tcPr>
          <w:p w14:paraId="1E50FE9E" w14:textId="7C50AC64" w:rsidR="00D45B2B" w:rsidRDefault="007E6371" w:rsidP="00216D0D">
            <w:pPr>
              <w:rPr>
                <w:rFonts w:ascii="Gill Sans Light" w:hAnsi="Gill Sans Light" w:cs="Gill Sans Light"/>
                <w:sz w:val="22"/>
                <w:szCs w:val="22"/>
              </w:rPr>
            </w:pPr>
            <w:r>
              <w:rPr>
                <w:rFonts w:ascii="Gill Sans Light" w:hAnsi="Gill Sans Light" w:cs="Gill Sans Light"/>
                <w:sz w:val="22"/>
                <w:szCs w:val="22"/>
              </w:rPr>
              <w:t>Feb 7,14, 28, March 7, 14</w:t>
            </w:r>
          </w:p>
        </w:tc>
        <w:tc>
          <w:tcPr>
            <w:tcW w:w="2952" w:type="dxa"/>
          </w:tcPr>
          <w:p w14:paraId="2444BE67" w14:textId="6B6C705A" w:rsidR="00D45B2B" w:rsidRDefault="007E6371" w:rsidP="00216D0D">
            <w:pPr>
              <w:rPr>
                <w:rFonts w:ascii="Gill Sans Light" w:hAnsi="Gill Sans Light" w:cs="Gill Sans Light"/>
                <w:sz w:val="22"/>
                <w:szCs w:val="22"/>
              </w:rPr>
            </w:pPr>
            <w:r>
              <w:rPr>
                <w:rFonts w:ascii="Gill Sans Light" w:hAnsi="Gill Sans Light" w:cs="Gill Sans Light"/>
                <w:sz w:val="22"/>
                <w:szCs w:val="22"/>
              </w:rPr>
              <w:t>5%</w:t>
            </w:r>
            <w:r w:rsidR="009C0C08">
              <w:rPr>
                <w:rFonts w:ascii="Gill Sans Light" w:hAnsi="Gill Sans Light" w:cs="Gill Sans Light"/>
                <w:sz w:val="22"/>
                <w:szCs w:val="22"/>
              </w:rPr>
              <w:t xml:space="preserve"> (group grade)</w:t>
            </w:r>
          </w:p>
        </w:tc>
      </w:tr>
      <w:tr w:rsidR="000C43F1" w14:paraId="168885E7" w14:textId="77777777" w:rsidTr="00D45B2B">
        <w:tc>
          <w:tcPr>
            <w:tcW w:w="2952" w:type="dxa"/>
          </w:tcPr>
          <w:p w14:paraId="2C99623A" w14:textId="4330152A" w:rsidR="000C43F1" w:rsidRDefault="000C43F1" w:rsidP="00216D0D">
            <w:pPr>
              <w:rPr>
                <w:rFonts w:ascii="Gill Sans Light" w:hAnsi="Gill Sans Light" w:cs="Gill Sans Light"/>
                <w:sz w:val="22"/>
                <w:szCs w:val="22"/>
              </w:rPr>
            </w:pPr>
            <w:r>
              <w:rPr>
                <w:rFonts w:ascii="Gill Sans Light" w:hAnsi="Gill Sans Light" w:cs="Gill Sans Light"/>
                <w:sz w:val="22"/>
                <w:szCs w:val="22"/>
              </w:rPr>
              <w:t>Class Presentation</w:t>
            </w:r>
          </w:p>
        </w:tc>
        <w:tc>
          <w:tcPr>
            <w:tcW w:w="2952" w:type="dxa"/>
          </w:tcPr>
          <w:p w14:paraId="135A10FB" w14:textId="26A8D1F0" w:rsidR="000C43F1" w:rsidRDefault="000C43F1" w:rsidP="00216D0D">
            <w:pPr>
              <w:rPr>
                <w:rFonts w:ascii="Gill Sans Light" w:hAnsi="Gill Sans Light" w:cs="Gill Sans Light"/>
                <w:sz w:val="22"/>
                <w:szCs w:val="22"/>
              </w:rPr>
            </w:pPr>
            <w:r>
              <w:rPr>
                <w:rFonts w:ascii="Gill Sans Light" w:hAnsi="Gill Sans Light" w:cs="Gill Sans Light"/>
                <w:sz w:val="22"/>
                <w:szCs w:val="22"/>
              </w:rPr>
              <w:t>One of March 21, 23, 28, 30</w:t>
            </w:r>
          </w:p>
        </w:tc>
        <w:tc>
          <w:tcPr>
            <w:tcW w:w="2952" w:type="dxa"/>
          </w:tcPr>
          <w:p w14:paraId="014A32B9" w14:textId="358AAA52" w:rsidR="000C43F1" w:rsidRDefault="000C43F1" w:rsidP="00216D0D">
            <w:pPr>
              <w:rPr>
                <w:rFonts w:ascii="Gill Sans Light" w:hAnsi="Gill Sans Light" w:cs="Gill Sans Light"/>
                <w:sz w:val="22"/>
                <w:szCs w:val="22"/>
              </w:rPr>
            </w:pPr>
            <w:r>
              <w:rPr>
                <w:rFonts w:ascii="Gill Sans Light" w:hAnsi="Gill Sans Light" w:cs="Gill Sans Light"/>
                <w:sz w:val="22"/>
                <w:szCs w:val="22"/>
              </w:rPr>
              <w:t>10% (group grade)</w:t>
            </w:r>
          </w:p>
        </w:tc>
      </w:tr>
      <w:tr w:rsidR="00A948D9" w14:paraId="1AE0F45D" w14:textId="77777777" w:rsidTr="00D45B2B">
        <w:tc>
          <w:tcPr>
            <w:tcW w:w="2952" w:type="dxa"/>
          </w:tcPr>
          <w:p w14:paraId="4A492166" w14:textId="430B6635" w:rsidR="00A948D9" w:rsidRDefault="00A948D9" w:rsidP="00216D0D">
            <w:pPr>
              <w:rPr>
                <w:rFonts w:ascii="Gill Sans Light" w:hAnsi="Gill Sans Light" w:cs="Gill Sans Light"/>
                <w:sz w:val="22"/>
                <w:szCs w:val="22"/>
              </w:rPr>
            </w:pPr>
            <w:r>
              <w:rPr>
                <w:rFonts w:ascii="Gill Sans Light" w:hAnsi="Gill Sans Light" w:cs="Gill Sans Light"/>
                <w:sz w:val="22"/>
                <w:szCs w:val="22"/>
              </w:rPr>
              <w:t>Attendance at Class Presentations</w:t>
            </w:r>
          </w:p>
        </w:tc>
        <w:tc>
          <w:tcPr>
            <w:tcW w:w="2952" w:type="dxa"/>
          </w:tcPr>
          <w:p w14:paraId="72932702" w14:textId="214F02EE" w:rsidR="00A948D9" w:rsidRDefault="00A948D9" w:rsidP="00216D0D">
            <w:pPr>
              <w:rPr>
                <w:rFonts w:ascii="Gill Sans Light" w:hAnsi="Gill Sans Light" w:cs="Gill Sans Light"/>
                <w:sz w:val="22"/>
                <w:szCs w:val="22"/>
              </w:rPr>
            </w:pPr>
            <w:r>
              <w:rPr>
                <w:rFonts w:ascii="Gill Sans Light" w:hAnsi="Gill Sans Light" w:cs="Gill Sans Light"/>
                <w:sz w:val="22"/>
                <w:szCs w:val="22"/>
              </w:rPr>
              <w:t>March 21, 23, 28, 30</w:t>
            </w:r>
          </w:p>
        </w:tc>
        <w:tc>
          <w:tcPr>
            <w:tcW w:w="2952" w:type="dxa"/>
          </w:tcPr>
          <w:p w14:paraId="124C7995" w14:textId="4D7297CE" w:rsidR="00A948D9" w:rsidRDefault="00A948D9" w:rsidP="00216D0D">
            <w:pPr>
              <w:rPr>
                <w:rFonts w:ascii="Gill Sans Light" w:hAnsi="Gill Sans Light" w:cs="Gill Sans Light"/>
                <w:sz w:val="22"/>
                <w:szCs w:val="22"/>
              </w:rPr>
            </w:pPr>
            <w:r>
              <w:rPr>
                <w:rFonts w:ascii="Gill Sans Light" w:hAnsi="Gill Sans Light" w:cs="Gill Sans Light"/>
                <w:sz w:val="22"/>
                <w:szCs w:val="22"/>
              </w:rPr>
              <w:t>4%</w:t>
            </w:r>
          </w:p>
        </w:tc>
      </w:tr>
      <w:tr w:rsidR="000C43F1" w14:paraId="2F3E6256" w14:textId="77777777" w:rsidTr="00D45B2B">
        <w:tc>
          <w:tcPr>
            <w:tcW w:w="2952" w:type="dxa"/>
          </w:tcPr>
          <w:p w14:paraId="7CAD9334" w14:textId="77777777" w:rsidR="000C43F1" w:rsidRDefault="000C43F1" w:rsidP="00216D0D">
            <w:pPr>
              <w:rPr>
                <w:rFonts w:ascii="Gill Sans Light" w:hAnsi="Gill Sans Light" w:cs="Gill Sans Light"/>
                <w:sz w:val="22"/>
                <w:szCs w:val="22"/>
              </w:rPr>
            </w:pPr>
          </w:p>
        </w:tc>
        <w:tc>
          <w:tcPr>
            <w:tcW w:w="2952" w:type="dxa"/>
          </w:tcPr>
          <w:p w14:paraId="29F52C1A" w14:textId="77777777" w:rsidR="000C43F1" w:rsidRDefault="000C43F1" w:rsidP="00216D0D">
            <w:pPr>
              <w:rPr>
                <w:rFonts w:ascii="Gill Sans Light" w:hAnsi="Gill Sans Light" w:cs="Gill Sans Light"/>
                <w:sz w:val="22"/>
                <w:szCs w:val="22"/>
              </w:rPr>
            </w:pPr>
          </w:p>
        </w:tc>
        <w:tc>
          <w:tcPr>
            <w:tcW w:w="2952" w:type="dxa"/>
          </w:tcPr>
          <w:p w14:paraId="3DA99ED0" w14:textId="77777777" w:rsidR="000C43F1" w:rsidRDefault="000C43F1" w:rsidP="00216D0D">
            <w:pPr>
              <w:rPr>
                <w:rFonts w:ascii="Gill Sans Light" w:hAnsi="Gill Sans Light" w:cs="Gill Sans Light"/>
                <w:sz w:val="22"/>
                <w:szCs w:val="22"/>
              </w:rPr>
            </w:pPr>
          </w:p>
        </w:tc>
      </w:tr>
      <w:tr w:rsidR="000C43F1" w14:paraId="363C829B" w14:textId="77777777" w:rsidTr="00D45B2B">
        <w:tc>
          <w:tcPr>
            <w:tcW w:w="2952" w:type="dxa"/>
          </w:tcPr>
          <w:p w14:paraId="168C56F6" w14:textId="55B9D2A9" w:rsidR="000C43F1" w:rsidRDefault="000C43F1" w:rsidP="00216D0D">
            <w:pPr>
              <w:rPr>
                <w:rFonts w:ascii="Gill Sans Light" w:hAnsi="Gill Sans Light" w:cs="Gill Sans Light"/>
                <w:sz w:val="22"/>
                <w:szCs w:val="22"/>
              </w:rPr>
            </w:pPr>
            <w:r>
              <w:rPr>
                <w:rFonts w:ascii="Gill Sans Light" w:hAnsi="Gill Sans Light" w:cs="Gill Sans Light"/>
                <w:sz w:val="22"/>
                <w:szCs w:val="22"/>
              </w:rPr>
              <w:t>Final Report –Research Project</w:t>
            </w:r>
          </w:p>
        </w:tc>
        <w:tc>
          <w:tcPr>
            <w:tcW w:w="2952" w:type="dxa"/>
          </w:tcPr>
          <w:p w14:paraId="20F0C687" w14:textId="54D376B5" w:rsidR="000C43F1" w:rsidRDefault="000C43F1" w:rsidP="00216D0D">
            <w:pPr>
              <w:rPr>
                <w:rFonts w:ascii="Gill Sans Light" w:hAnsi="Gill Sans Light" w:cs="Gill Sans Light"/>
                <w:sz w:val="22"/>
                <w:szCs w:val="22"/>
              </w:rPr>
            </w:pPr>
            <w:r>
              <w:rPr>
                <w:rFonts w:ascii="Gill Sans Light" w:hAnsi="Gill Sans Light" w:cs="Gill Sans Light"/>
                <w:sz w:val="22"/>
                <w:szCs w:val="22"/>
              </w:rPr>
              <w:t>April 10</w:t>
            </w:r>
          </w:p>
        </w:tc>
        <w:tc>
          <w:tcPr>
            <w:tcW w:w="2952" w:type="dxa"/>
          </w:tcPr>
          <w:p w14:paraId="4FFCF47F" w14:textId="4F7DEB60" w:rsidR="000C43F1" w:rsidRDefault="000C43F1" w:rsidP="00216D0D">
            <w:pPr>
              <w:rPr>
                <w:rFonts w:ascii="Gill Sans Light" w:hAnsi="Gill Sans Light" w:cs="Gill Sans Light"/>
                <w:sz w:val="22"/>
                <w:szCs w:val="22"/>
              </w:rPr>
            </w:pPr>
            <w:r>
              <w:rPr>
                <w:rFonts w:ascii="Gill Sans Light" w:hAnsi="Gill Sans Light" w:cs="Gill Sans Light"/>
                <w:sz w:val="22"/>
                <w:szCs w:val="22"/>
              </w:rPr>
              <w:t>25% (group grade)</w:t>
            </w:r>
          </w:p>
        </w:tc>
      </w:tr>
      <w:tr w:rsidR="00D45B2B" w14:paraId="7577B36D" w14:textId="77777777" w:rsidTr="00D45B2B">
        <w:tc>
          <w:tcPr>
            <w:tcW w:w="2952" w:type="dxa"/>
          </w:tcPr>
          <w:p w14:paraId="7C42F560" w14:textId="22EB66EF" w:rsidR="00D45B2B" w:rsidRDefault="00421BF6" w:rsidP="00216D0D">
            <w:pPr>
              <w:rPr>
                <w:rFonts w:ascii="Gill Sans Light" w:hAnsi="Gill Sans Light" w:cs="Gill Sans Light"/>
                <w:sz w:val="22"/>
                <w:szCs w:val="22"/>
              </w:rPr>
            </w:pPr>
            <w:r>
              <w:rPr>
                <w:rFonts w:ascii="Gill Sans Light" w:hAnsi="Gill Sans Light" w:cs="Gill Sans Light"/>
                <w:sz w:val="22"/>
                <w:szCs w:val="22"/>
              </w:rPr>
              <w:t>Reflection Journal</w:t>
            </w:r>
          </w:p>
        </w:tc>
        <w:tc>
          <w:tcPr>
            <w:tcW w:w="2952" w:type="dxa"/>
          </w:tcPr>
          <w:p w14:paraId="2FCC68CD" w14:textId="460B9527" w:rsidR="00D45B2B" w:rsidRDefault="00421BF6" w:rsidP="00216D0D">
            <w:pPr>
              <w:rPr>
                <w:rFonts w:ascii="Gill Sans Light" w:hAnsi="Gill Sans Light" w:cs="Gill Sans Light"/>
                <w:sz w:val="22"/>
                <w:szCs w:val="22"/>
              </w:rPr>
            </w:pPr>
            <w:r>
              <w:rPr>
                <w:rFonts w:ascii="Gill Sans Light" w:hAnsi="Gill Sans Light" w:cs="Gill Sans Light"/>
                <w:sz w:val="22"/>
                <w:szCs w:val="22"/>
              </w:rPr>
              <w:t>April 14</w:t>
            </w:r>
          </w:p>
        </w:tc>
        <w:tc>
          <w:tcPr>
            <w:tcW w:w="2952" w:type="dxa"/>
          </w:tcPr>
          <w:p w14:paraId="4FDD3CF0" w14:textId="015D9CBC" w:rsidR="00D45B2B" w:rsidRDefault="00ED6793" w:rsidP="00216D0D">
            <w:pPr>
              <w:rPr>
                <w:rFonts w:ascii="Gill Sans Light" w:hAnsi="Gill Sans Light" w:cs="Gill Sans Light"/>
                <w:sz w:val="22"/>
                <w:szCs w:val="22"/>
              </w:rPr>
            </w:pPr>
            <w:r>
              <w:rPr>
                <w:rFonts w:ascii="Gill Sans Light" w:hAnsi="Gill Sans Light" w:cs="Gill Sans Light"/>
                <w:sz w:val="22"/>
                <w:szCs w:val="22"/>
              </w:rPr>
              <w:t>25</w:t>
            </w:r>
            <w:r w:rsidR="00656BAA">
              <w:rPr>
                <w:rFonts w:ascii="Gill Sans Light" w:hAnsi="Gill Sans Light" w:cs="Gill Sans Light"/>
                <w:sz w:val="22"/>
                <w:szCs w:val="22"/>
              </w:rPr>
              <w:t>%</w:t>
            </w:r>
          </w:p>
        </w:tc>
      </w:tr>
      <w:tr w:rsidR="00D45B2B" w14:paraId="1FAB47A3" w14:textId="77777777" w:rsidTr="00D45B2B">
        <w:tc>
          <w:tcPr>
            <w:tcW w:w="2952" w:type="dxa"/>
          </w:tcPr>
          <w:p w14:paraId="0C2B608D" w14:textId="3BD8B2BF" w:rsidR="00D45B2B" w:rsidRDefault="00421BF6" w:rsidP="00216D0D">
            <w:pPr>
              <w:rPr>
                <w:rFonts w:ascii="Gill Sans Light" w:hAnsi="Gill Sans Light" w:cs="Gill Sans Light"/>
                <w:sz w:val="22"/>
                <w:szCs w:val="22"/>
              </w:rPr>
            </w:pPr>
            <w:r>
              <w:rPr>
                <w:rFonts w:ascii="Gill Sans Light" w:hAnsi="Gill Sans Light" w:cs="Gill Sans Light"/>
                <w:sz w:val="22"/>
                <w:szCs w:val="22"/>
              </w:rPr>
              <w:t>Confidential Peer Review</w:t>
            </w:r>
          </w:p>
        </w:tc>
        <w:tc>
          <w:tcPr>
            <w:tcW w:w="2952" w:type="dxa"/>
          </w:tcPr>
          <w:p w14:paraId="7723AFC0" w14:textId="7D2D1856" w:rsidR="00D45B2B" w:rsidRDefault="00421BF6" w:rsidP="00216D0D">
            <w:pPr>
              <w:rPr>
                <w:rFonts w:ascii="Gill Sans Light" w:hAnsi="Gill Sans Light" w:cs="Gill Sans Light"/>
                <w:sz w:val="22"/>
                <w:szCs w:val="22"/>
              </w:rPr>
            </w:pPr>
            <w:r>
              <w:rPr>
                <w:rFonts w:ascii="Gill Sans Light" w:hAnsi="Gill Sans Light" w:cs="Gill Sans Light"/>
                <w:sz w:val="22"/>
                <w:szCs w:val="22"/>
              </w:rPr>
              <w:t>April 14</w:t>
            </w:r>
          </w:p>
        </w:tc>
        <w:tc>
          <w:tcPr>
            <w:tcW w:w="2952" w:type="dxa"/>
          </w:tcPr>
          <w:p w14:paraId="2F1A513C" w14:textId="10144EDF" w:rsidR="00D45B2B" w:rsidRDefault="00A948D9" w:rsidP="00216D0D">
            <w:pPr>
              <w:rPr>
                <w:rFonts w:ascii="Gill Sans Light" w:hAnsi="Gill Sans Light" w:cs="Gill Sans Light"/>
                <w:sz w:val="22"/>
                <w:szCs w:val="22"/>
              </w:rPr>
            </w:pPr>
            <w:r>
              <w:rPr>
                <w:rFonts w:ascii="Gill Sans Light" w:hAnsi="Gill Sans Light" w:cs="Gill Sans Light"/>
                <w:sz w:val="22"/>
                <w:szCs w:val="22"/>
              </w:rPr>
              <w:t>2</w:t>
            </w:r>
            <w:r w:rsidR="00421BF6">
              <w:rPr>
                <w:rFonts w:ascii="Gill Sans Light" w:hAnsi="Gill Sans Light" w:cs="Gill Sans Light"/>
                <w:sz w:val="22"/>
                <w:szCs w:val="22"/>
              </w:rPr>
              <w:t>%</w:t>
            </w:r>
            <w:r w:rsidR="00AA2B14">
              <w:rPr>
                <w:rFonts w:ascii="Gill Sans Light" w:hAnsi="Gill Sans Light" w:cs="Gill Sans Light"/>
                <w:sz w:val="22"/>
                <w:szCs w:val="22"/>
              </w:rPr>
              <w:t xml:space="preserve"> (emailed to instructor</w:t>
            </w:r>
            <w:r w:rsidR="00EC39CE">
              <w:rPr>
                <w:rFonts w:ascii="Gill Sans Light" w:hAnsi="Gill Sans Light" w:cs="Gill Sans Light"/>
                <w:sz w:val="22"/>
                <w:szCs w:val="22"/>
              </w:rPr>
              <w:t>)</w:t>
            </w:r>
          </w:p>
        </w:tc>
      </w:tr>
    </w:tbl>
    <w:p w14:paraId="4BF943D7" w14:textId="77777777" w:rsidR="00D45B2B" w:rsidRDefault="00D45B2B" w:rsidP="00216D0D">
      <w:pPr>
        <w:rPr>
          <w:rFonts w:ascii="Gill Sans Light" w:hAnsi="Gill Sans Light" w:cs="Gill Sans Light"/>
          <w:sz w:val="22"/>
          <w:szCs w:val="22"/>
        </w:rPr>
      </w:pPr>
    </w:p>
    <w:p w14:paraId="30DC162A" w14:textId="77777777" w:rsidR="00216D0D" w:rsidRDefault="00216D0D" w:rsidP="00216D0D">
      <w:pPr>
        <w:rPr>
          <w:rFonts w:ascii="Gill Sans Light" w:hAnsi="Gill Sans Light" w:cs="Gill Sans Light"/>
          <w:sz w:val="22"/>
          <w:szCs w:val="22"/>
        </w:rPr>
      </w:pPr>
    </w:p>
    <w:p w14:paraId="5B51E76E" w14:textId="68D35276" w:rsidR="00580618" w:rsidRDefault="00580618" w:rsidP="00216D0D">
      <w:pPr>
        <w:rPr>
          <w:rFonts w:ascii="Gill Sans Light" w:hAnsi="Gill Sans Light" w:cs="Gill Sans Light"/>
          <w:sz w:val="22"/>
          <w:szCs w:val="22"/>
        </w:rPr>
      </w:pPr>
      <w:r w:rsidRPr="00ED6793">
        <w:rPr>
          <w:rFonts w:ascii="Gill Sans Light" w:hAnsi="Gill Sans Light" w:cs="Gill Sans Light"/>
          <w:b/>
          <w:bCs/>
          <w:sz w:val="22"/>
          <w:szCs w:val="22"/>
        </w:rPr>
        <w:t>Please note:</w:t>
      </w:r>
      <w:r>
        <w:rPr>
          <w:rFonts w:ascii="Gill Sans Light" w:hAnsi="Gill Sans Light" w:cs="Gill Sans Light"/>
          <w:sz w:val="22"/>
          <w:szCs w:val="22"/>
        </w:rPr>
        <w:t xml:space="preserve"> Many of the assignments tied to the research project done early in the term are time consuming</w:t>
      </w:r>
      <w:r w:rsidR="00ED6793">
        <w:rPr>
          <w:rFonts w:ascii="Gill Sans Light" w:hAnsi="Gill Sans Light" w:cs="Gill Sans Light"/>
          <w:sz w:val="22"/>
          <w:szCs w:val="22"/>
        </w:rPr>
        <w:t xml:space="preserve"> and it may feel that they are worth little when originally marked, relative to the effort involved. This is intentional, reflecting the fact that they are work in progress that you will improve through revision throughout the term. The early research proposals for instance are built into the final report. </w:t>
      </w:r>
    </w:p>
    <w:p w14:paraId="7F5287CC" w14:textId="77777777" w:rsidR="00ED6793" w:rsidRDefault="00ED6793" w:rsidP="00216D0D">
      <w:pPr>
        <w:rPr>
          <w:rFonts w:ascii="Gill Sans Light" w:hAnsi="Gill Sans Light" w:cs="Gill Sans Light"/>
          <w:sz w:val="22"/>
          <w:szCs w:val="22"/>
        </w:rPr>
      </w:pPr>
    </w:p>
    <w:p w14:paraId="1C30A376" w14:textId="10FB98BF" w:rsidR="00ED6793" w:rsidRDefault="00ED6793" w:rsidP="00216D0D">
      <w:pPr>
        <w:rPr>
          <w:rFonts w:ascii="Gill Sans Light" w:hAnsi="Gill Sans Light" w:cs="Gill Sans Light"/>
          <w:sz w:val="22"/>
          <w:szCs w:val="22"/>
        </w:rPr>
      </w:pPr>
      <w:r w:rsidRPr="00ED6793">
        <w:rPr>
          <w:rFonts w:ascii="Gill Sans Light" w:hAnsi="Gill Sans Light" w:cs="Gill Sans Light"/>
          <w:b/>
          <w:bCs/>
          <w:sz w:val="22"/>
          <w:szCs w:val="22"/>
        </w:rPr>
        <w:t>Policy on Late Papers/Assignments:</w:t>
      </w:r>
      <w:r>
        <w:rPr>
          <w:rFonts w:ascii="Gill Sans Light" w:hAnsi="Gill Sans Light" w:cs="Gill Sans Light"/>
          <w:sz w:val="22"/>
          <w:szCs w:val="22"/>
        </w:rPr>
        <w:t xml:space="preserve"> Unless you have made arrangements with me (and provided appropriate documentation), all papers/assignments will be docked 1% for every day late.</w:t>
      </w:r>
    </w:p>
    <w:p w14:paraId="064B1A1C" w14:textId="48C8D2F5" w:rsidR="00216D0D" w:rsidRDefault="00580618" w:rsidP="00216D0D">
      <w:pPr>
        <w:rPr>
          <w:rFonts w:ascii="Gill Sans Light" w:hAnsi="Gill Sans Light" w:cs="Gill Sans Light"/>
          <w:sz w:val="22"/>
          <w:szCs w:val="22"/>
        </w:rPr>
      </w:pPr>
      <w:r>
        <w:rPr>
          <w:rFonts w:ascii="Gill Sans Light" w:hAnsi="Gill Sans Light" w:cs="Gill Sans Light"/>
          <w:sz w:val="22"/>
          <w:szCs w:val="22"/>
        </w:rPr>
        <w:t>______________________________________________________________________________</w:t>
      </w:r>
      <w:r w:rsidR="00421BF6">
        <w:rPr>
          <w:rFonts w:ascii="Gill Sans Light" w:hAnsi="Gill Sans Light" w:cs="Gill Sans Light"/>
          <w:sz w:val="22"/>
          <w:szCs w:val="22"/>
        </w:rPr>
        <w:t xml:space="preserve"> </w:t>
      </w:r>
    </w:p>
    <w:p w14:paraId="2996A215" w14:textId="77777777" w:rsidR="00713D9E" w:rsidRDefault="00713D9E" w:rsidP="00216D0D">
      <w:pPr>
        <w:rPr>
          <w:rFonts w:ascii="Gill Sans Light" w:hAnsi="Gill Sans Light" w:cs="Gill Sans Light"/>
          <w:sz w:val="22"/>
          <w:szCs w:val="22"/>
        </w:rPr>
      </w:pPr>
    </w:p>
    <w:p w14:paraId="12D4BDD3" w14:textId="62601DB2" w:rsidR="00713D9E" w:rsidRDefault="00713D9E" w:rsidP="00216D0D">
      <w:pPr>
        <w:rPr>
          <w:rFonts w:ascii="Gill Sans Light" w:hAnsi="Gill Sans Light" w:cs="Gill Sans Light"/>
          <w:b/>
          <w:bCs/>
          <w:sz w:val="22"/>
          <w:szCs w:val="22"/>
        </w:rPr>
      </w:pPr>
      <w:r w:rsidRPr="002D13FD">
        <w:rPr>
          <w:rFonts w:ascii="Gill Sans Light" w:hAnsi="Gill Sans Light" w:cs="Gill Sans Light"/>
          <w:b/>
          <w:bCs/>
          <w:sz w:val="22"/>
          <w:szCs w:val="22"/>
        </w:rPr>
        <w:t xml:space="preserve">Reading Lists and </w:t>
      </w:r>
      <w:r w:rsidR="00E15583">
        <w:rPr>
          <w:rFonts w:ascii="Gill Sans Light" w:hAnsi="Gill Sans Light" w:cs="Gill Sans Light"/>
          <w:b/>
          <w:bCs/>
          <w:sz w:val="22"/>
          <w:szCs w:val="22"/>
        </w:rPr>
        <w:t xml:space="preserve">Lecture </w:t>
      </w:r>
      <w:r w:rsidRPr="002D13FD">
        <w:rPr>
          <w:rFonts w:ascii="Gill Sans Light" w:hAnsi="Gill Sans Light" w:cs="Gill Sans Light"/>
          <w:b/>
          <w:bCs/>
          <w:sz w:val="22"/>
          <w:szCs w:val="22"/>
        </w:rPr>
        <w:t>Topics</w:t>
      </w:r>
      <w:r w:rsidR="00891B23" w:rsidRPr="002D13FD">
        <w:rPr>
          <w:rFonts w:ascii="Gill Sans Light" w:hAnsi="Gill Sans Light" w:cs="Gill Sans Light"/>
          <w:b/>
          <w:bCs/>
          <w:sz w:val="22"/>
          <w:szCs w:val="22"/>
        </w:rPr>
        <w:t xml:space="preserve"> </w:t>
      </w:r>
      <w:r w:rsidR="00416C77">
        <w:rPr>
          <w:rFonts w:ascii="Gill Sans Light" w:hAnsi="Gill Sans Light" w:cs="Gill Sans Light"/>
          <w:b/>
          <w:bCs/>
          <w:sz w:val="22"/>
          <w:szCs w:val="22"/>
        </w:rPr>
        <w:t>(with approximate dates)</w:t>
      </w:r>
    </w:p>
    <w:p w14:paraId="6661DD9C" w14:textId="77777777" w:rsidR="002D13FD" w:rsidRPr="002D13FD" w:rsidRDefault="002D13FD" w:rsidP="00216D0D">
      <w:pPr>
        <w:rPr>
          <w:rFonts w:ascii="Gill Sans Light" w:hAnsi="Gill Sans Light" w:cs="Gill Sans Light"/>
          <w:b/>
          <w:bCs/>
          <w:sz w:val="22"/>
          <w:szCs w:val="22"/>
        </w:rPr>
      </w:pPr>
    </w:p>
    <w:p w14:paraId="3B8208D8" w14:textId="77777777" w:rsidR="00891B23" w:rsidRDefault="00891B23" w:rsidP="00216D0D">
      <w:pPr>
        <w:rPr>
          <w:rFonts w:ascii="Gill Sans Light" w:hAnsi="Gill Sans Light" w:cs="Gill Sans Light"/>
          <w:sz w:val="22"/>
          <w:szCs w:val="22"/>
        </w:rPr>
      </w:pPr>
    </w:p>
    <w:p w14:paraId="069A19CB" w14:textId="1C602F5A" w:rsidR="00891B23" w:rsidRDefault="00891B23" w:rsidP="00891B23">
      <w:pPr>
        <w:pStyle w:val="ListParagraph"/>
        <w:numPr>
          <w:ilvl w:val="0"/>
          <w:numId w:val="6"/>
        </w:numPr>
        <w:ind w:left="284" w:hanging="284"/>
        <w:rPr>
          <w:rFonts w:ascii="Gill Sans Light" w:hAnsi="Gill Sans Light" w:cs="Gill Sans Light"/>
          <w:sz w:val="22"/>
          <w:szCs w:val="22"/>
        </w:rPr>
      </w:pPr>
      <w:r w:rsidRPr="002D13FD">
        <w:rPr>
          <w:rFonts w:ascii="Gill Sans Light" w:hAnsi="Gill Sans Light" w:cs="Gill Sans Light"/>
          <w:b/>
          <w:bCs/>
          <w:sz w:val="22"/>
          <w:szCs w:val="22"/>
        </w:rPr>
        <w:t>Why Study Methodology?</w:t>
      </w:r>
      <w:r w:rsidR="00416C77">
        <w:rPr>
          <w:rFonts w:ascii="Gill Sans Light" w:hAnsi="Gill Sans Light" w:cs="Gill Sans Light"/>
          <w:sz w:val="22"/>
          <w:szCs w:val="22"/>
        </w:rPr>
        <w:t xml:space="preserve"> (January 10)</w:t>
      </w:r>
    </w:p>
    <w:p w14:paraId="726819AC" w14:textId="77777777" w:rsidR="002D13FD" w:rsidRDefault="002D13FD" w:rsidP="002D13FD">
      <w:pPr>
        <w:pStyle w:val="ListParagraph"/>
        <w:ind w:left="284"/>
        <w:rPr>
          <w:rFonts w:ascii="Gill Sans Light" w:hAnsi="Gill Sans Light" w:cs="Gill Sans Light"/>
          <w:sz w:val="22"/>
          <w:szCs w:val="22"/>
        </w:rPr>
      </w:pPr>
    </w:p>
    <w:p w14:paraId="2ED79DE2" w14:textId="08CA7AD4" w:rsidR="002D13FD" w:rsidRDefault="00891B23" w:rsidP="002D13FD">
      <w:pPr>
        <w:ind w:left="284"/>
        <w:rPr>
          <w:rFonts w:ascii="Gill Sans Light" w:hAnsi="Gill Sans Light" w:cs="Gill Sans Light"/>
          <w:sz w:val="22"/>
          <w:szCs w:val="22"/>
        </w:rPr>
      </w:pPr>
      <w:r>
        <w:rPr>
          <w:rFonts w:ascii="Gill Sans Light" w:hAnsi="Gill Sans Light" w:cs="Gill Sans Light"/>
          <w:sz w:val="22"/>
          <w:szCs w:val="22"/>
        </w:rPr>
        <w:t>There are many different views on what social science is or should be, on what empirical research is meant to accomplish, and how it should be carried out. One of the issues that we will consider is whether common principles span the diversity of methods that we will consider. The</w:t>
      </w:r>
      <w:r w:rsidR="002D13FD">
        <w:rPr>
          <w:rFonts w:ascii="Gill Sans Light" w:hAnsi="Gill Sans Light" w:cs="Gill Sans Light"/>
          <w:sz w:val="22"/>
          <w:szCs w:val="22"/>
        </w:rPr>
        <w:t xml:space="preserve"> paper by Bourg</w:t>
      </w:r>
      <w:r>
        <w:rPr>
          <w:rFonts w:ascii="Gill Sans Light" w:hAnsi="Gill Sans Light" w:cs="Gill Sans Light"/>
          <w:sz w:val="22"/>
          <w:szCs w:val="22"/>
        </w:rPr>
        <w:t>ois offers a short, vivid, and concrete example of ethnographic research and allows us to think through how this type of qualitative research nonetheless retains some of the fundamental characteristics of the scientific method. Andrea Nightingale</w:t>
      </w:r>
      <w:r w:rsidR="002D13FD">
        <w:rPr>
          <w:rFonts w:ascii="Gill Sans Light" w:hAnsi="Gill Sans Light" w:cs="Gill Sans Light"/>
          <w:sz w:val="22"/>
          <w:szCs w:val="22"/>
        </w:rPr>
        <w:t xml:space="preserve"> demonstrates that mixing different methods is one way of working through the limits of any one methodology, a point that we will return to throughout the term. Please r</w:t>
      </w:r>
      <w:r w:rsidR="00942562">
        <w:rPr>
          <w:rFonts w:ascii="Gill Sans Light" w:hAnsi="Gill Sans Light" w:cs="Gill Sans Light"/>
          <w:sz w:val="22"/>
          <w:szCs w:val="22"/>
        </w:rPr>
        <w:t>ead the Bourgois</w:t>
      </w:r>
      <w:r w:rsidR="002D13FD">
        <w:rPr>
          <w:rFonts w:ascii="Gill Sans Light" w:hAnsi="Gill Sans Light" w:cs="Gill Sans Light"/>
          <w:sz w:val="22"/>
          <w:szCs w:val="22"/>
        </w:rPr>
        <w:t xml:space="preserve"> readings</w:t>
      </w:r>
      <w:r w:rsidR="00416C77">
        <w:rPr>
          <w:rFonts w:ascii="Gill Sans Light" w:hAnsi="Gill Sans Light" w:cs="Gill Sans Light"/>
          <w:sz w:val="22"/>
          <w:szCs w:val="22"/>
        </w:rPr>
        <w:t xml:space="preserve"> for class on January 10</w:t>
      </w:r>
      <w:r w:rsidR="002D13FD">
        <w:rPr>
          <w:rFonts w:ascii="Gill Sans Light" w:hAnsi="Gill Sans Light" w:cs="Gill Sans Light"/>
          <w:sz w:val="22"/>
          <w:szCs w:val="22"/>
        </w:rPr>
        <w:t>.</w:t>
      </w:r>
    </w:p>
    <w:p w14:paraId="3F4088FD" w14:textId="77777777" w:rsidR="002D13FD" w:rsidRPr="00E15583" w:rsidRDefault="002D13FD" w:rsidP="002D13FD">
      <w:pPr>
        <w:rPr>
          <w:rFonts w:ascii="Gill Sans Light" w:hAnsi="Gill Sans Light" w:cs="Gill Sans Light"/>
          <w:sz w:val="22"/>
          <w:szCs w:val="22"/>
        </w:rPr>
      </w:pPr>
    </w:p>
    <w:p w14:paraId="031F33E2" w14:textId="23B1CC41" w:rsidR="002D13FD" w:rsidRPr="00E15583" w:rsidRDefault="002D13FD" w:rsidP="00891B23">
      <w:pPr>
        <w:ind w:left="284"/>
        <w:rPr>
          <w:rFonts w:ascii="Gill Sans Light" w:hAnsi="Gill Sans Light" w:cs="Gill Sans Light"/>
          <w:bCs/>
          <w:sz w:val="22"/>
          <w:szCs w:val="22"/>
        </w:rPr>
      </w:pPr>
      <w:r w:rsidRPr="00E15583">
        <w:rPr>
          <w:rFonts w:ascii="Gill Sans Light" w:hAnsi="Gill Sans Light" w:cs="Gill Sans Light"/>
          <w:bCs/>
          <w:sz w:val="22"/>
          <w:szCs w:val="22"/>
        </w:rPr>
        <w:t xml:space="preserve">Philippe Bourgois 1996 “Confronting Anthropology, Education, and Inner-City Apartheid” </w:t>
      </w:r>
      <w:r w:rsidRPr="009C0C08">
        <w:rPr>
          <w:rFonts w:ascii="Gill Sans Light" w:hAnsi="Gill Sans Light" w:cs="Gill Sans Light"/>
          <w:bCs/>
          <w:i/>
          <w:sz w:val="22"/>
          <w:szCs w:val="22"/>
        </w:rPr>
        <w:t>American Anthropologist</w:t>
      </w:r>
      <w:r w:rsidRPr="00E15583">
        <w:rPr>
          <w:rFonts w:ascii="Gill Sans Light" w:hAnsi="Gill Sans Light" w:cs="Gill Sans Light"/>
          <w:bCs/>
          <w:sz w:val="22"/>
          <w:szCs w:val="22"/>
        </w:rPr>
        <w:t xml:space="preserve"> 98 (2): 249-265.</w:t>
      </w:r>
    </w:p>
    <w:p w14:paraId="035309F6" w14:textId="77777777" w:rsidR="002D13FD" w:rsidRPr="00E15583" w:rsidRDefault="002D13FD" w:rsidP="00891B23">
      <w:pPr>
        <w:ind w:left="284"/>
        <w:rPr>
          <w:rFonts w:ascii="Gill Sans Light" w:hAnsi="Gill Sans Light" w:cs="Gill Sans Light"/>
          <w:bCs/>
          <w:sz w:val="22"/>
          <w:szCs w:val="22"/>
        </w:rPr>
      </w:pPr>
    </w:p>
    <w:p w14:paraId="76F5A1B2" w14:textId="20D2B3F5" w:rsidR="002D13FD" w:rsidRPr="00E15583" w:rsidRDefault="002D13FD" w:rsidP="00891B23">
      <w:pPr>
        <w:ind w:left="284"/>
        <w:rPr>
          <w:rFonts w:ascii="Gill Sans Light" w:hAnsi="Gill Sans Light" w:cs="Gill Sans Light"/>
          <w:bCs/>
          <w:sz w:val="22"/>
          <w:szCs w:val="22"/>
        </w:rPr>
      </w:pPr>
      <w:r w:rsidRPr="00E15583">
        <w:rPr>
          <w:rFonts w:ascii="Gill Sans Light" w:hAnsi="Gill Sans Light" w:cs="Gill Sans Light"/>
          <w:bCs/>
          <w:sz w:val="22"/>
          <w:szCs w:val="22"/>
        </w:rPr>
        <w:t xml:space="preserve">Andrea Nightingale, 2003 “A Feminist in the Forest: Situated knowledges and mixing methods in natural resource management” </w:t>
      </w:r>
      <w:r w:rsidRPr="009C0C08">
        <w:rPr>
          <w:rFonts w:ascii="Gill Sans Light" w:hAnsi="Gill Sans Light" w:cs="Gill Sans Light"/>
          <w:bCs/>
          <w:i/>
          <w:sz w:val="22"/>
          <w:szCs w:val="22"/>
        </w:rPr>
        <w:t>ACME</w:t>
      </w:r>
      <w:r w:rsidRPr="00E15583">
        <w:rPr>
          <w:rFonts w:ascii="Gill Sans Light" w:hAnsi="Gill Sans Light" w:cs="Gill Sans Light"/>
          <w:bCs/>
          <w:sz w:val="22"/>
          <w:szCs w:val="22"/>
        </w:rPr>
        <w:t xml:space="preserve"> 2:1, 77-99.</w:t>
      </w:r>
    </w:p>
    <w:p w14:paraId="1ADEC4D7" w14:textId="77777777" w:rsidR="002D13FD" w:rsidRPr="00E15583" w:rsidRDefault="002D13FD" w:rsidP="00942562">
      <w:pPr>
        <w:rPr>
          <w:rFonts w:ascii="Gill Sans Light" w:hAnsi="Gill Sans Light" w:cs="Gill Sans Light"/>
          <w:bCs/>
          <w:sz w:val="22"/>
          <w:szCs w:val="22"/>
        </w:rPr>
      </w:pPr>
    </w:p>
    <w:p w14:paraId="6C3AA4D7" w14:textId="77777777" w:rsidR="002D13FD" w:rsidRDefault="002D13FD" w:rsidP="00891B23">
      <w:pPr>
        <w:ind w:left="284"/>
        <w:rPr>
          <w:rFonts w:ascii="Gill Sans Light" w:hAnsi="Gill Sans Light" w:cs="Gill Sans Light"/>
          <w:sz w:val="22"/>
          <w:szCs w:val="22"/>
        </w:rPr>
      </w:pPr>
    </w:p>
    <w:p w14:paraId="1EADDC4A" w14:textId="0C27F673" w:rsidR="002D13FD" w:rsidRPr="00416C77" w:rsidRDefault="002D13FD" w:rsidP="002D13FD">
      <w:pPr>
        <w:pStyle w:val="ListParagraph"/>
        <w:numPr>
          <w:ilvl w:val="0"/>
          <w:numId w:val="6"/>
        </w:numPr>
        <w:ind w:left="284" w:hanging="284"/>
        <w:rPr>
          <w:rFonts w:ascii="Gill Sans Light" w:hAnsi="Gill Sans Light" w:cs="Gill Sans Light"/>
          <w:bCs/>
          <w:sz w:val="22"/>
          <w:szCs w:val="22"/>
        </w:rPr>
      </w:pPr>
      <w:r w:rsidRPr="002D13FD">
        <w:rPr>
          <w:rFonts w:ascii="Gill Sans Light" w:hAnsi="Gill Sans Light" w:cs="Gill Sans Light"/>
          <w:b/>
          <w:bCs/>
          <w:sz w:val="22"/>
          <w:szCs w:val="22"/>
        </w:rPr>
        <w:t>Literature Review and Defining a Research Problem</w:t>
      </w:r>
      <w:r w:rsidR="00416C77">
        <w:rPr>
          <w:rFonts w:ascii="Gill Sans Light" w:hAnsi="Gill Sans Light" w:cs="Gill Sans Light"/>
          <w:b/>
          <w:bCs/>
          <w:sz w:val="22"/>
          <w:szCs w:val="22"/>
        </w:rPr>
        <w:t xml:space="preserve"> </w:t>
      </w:r>
      <w:r w:rsidR="00416C77" w:rsidRPr="00416C77">
        <w:rPr>
          <w:rFonts w:ascii="Gill Sans Light" w:hAnsi="Gill Sans Light" w:cs="Gill Sans Light"/>
          <w:bCs/>
          <w:sz w:val="22"/>
          <w:szCs w:val="22"/>
        </w:rPr>
        <w:t>(January 12, 17</w:t>
      </w:r>
      <w:r w:rsidR="00433F3D">
        <w:rPr>
          <w:rFonts w:ascii="Gill Sans Light" w:hAnsi="Gill Sans Light" w:cs="Gill Sans Light"/>
          <w:bCs/>
          <w:sz w:val="22"/>
          <w:szCs w:val="22"/>
        </w:rPr>
        <w:t>, 19</w:t>
      </w:r>
      <w:r w:rsidR="00416C77" w:rsidRPr="00416C77">
        <w:rPr>
          <w:rFonts w:ascii="Gill Sans Light" w:hAnsi="Gill Sans Light" w:cs="Gill Sans Light"/>
          <w:bCs/>
          <w:sz w:val="22"/>
          <w:szCs w:val="22"/>
        </w:rPr>
        <w:t>)</w:t>
      </w:r>
    </w:p>
    <w:p w14:paraId="38690278" w14:textId="77777777" w:rsidR="002D13FD" w:rsidRDefault="002D13FD" w:rsidP="002D13FD">
      <w:pPr>
        <w:pStyle w:val="ListParagraph"/>
        <w:ind w:left="284"/>
        <w:rPr>
          <w:rFonts w:ascii="Gill Sans Light" w:hAnsi="Gill Sans Light" w:cs="Gill Sans Light"/>
          <w:sz w:val="22"/>
          <w:szCs w:val="22"/>
        </w:rPr>
      </w:pPr>
    </w:p>
    <w:p w14:paraId="2F90840C" w14:textId="1D3C3EA6" w:rsidR="002D13FD" w:rsidRDefault="002D13FD" w:rsidP="002D13FD">
      <w:pPr>
        <w:pStyle w:val="ListParagraph"/>
        <w:ind w:left="284"/>
        <w:rPr>
          <w:rFonts w:ascii="Gill Sans Light" w:hAnsi="Gill Sans Light" w:cs="Gill Sans Light"/>
          <w:sz w:val="22"/>
          <w:szCs w:val="22"/>
        </w:rPr>
      </w:pPr>
      <w:r>
        <w:rPr>
          <w:rFonts w:ascii="Gill Sans Light" w:hAnsi="Gill Sans Light" w:cs="Gill Sans Light"/>
          <w:sz w:val="22"/>
          <w:szCs w:val="22"/>
        </w:rPr>
        <w:t xml:space="preserve">These readings offer tips on finding a topic, defining a research question, doing a library search, developing an argument, and writing a literature review. </w:t>
      </w:r>
    </w:p>
    <w:p w14:paraId="31912578" w14:textId="77777777" w:rsidR="003175B7" w:rsidRDefault="003175B7" w:rsidP="002D13FD">
      <w:pPr>
        <w:pStyle w:val="ListParagraph"/>
        <w:ind w:left="284"/>
        <w:rPr>
          <w:rFonts w:ascii="Gill Sans Light" w:hAnsi="Gill Sans Light" w:cs="Gill Sans Light"/>
          <w:sz w:val="22"/>
          <w:szCs w:val="22"/>
        </w:rPr>
      </w:pPr>
    </w:p>
    <w:p w14:paraId="0D926B48" w14:textId="586E9EDE" w:rsidR="003175B7" w:rsidRPr="00E15583" w:rsidRDefault="003175B7" w:rsidP="002D13FD">
      <w:pPr>
        <w:pStyle w:val="ListParagraph"/>
        <w:ind w:left="284"/>
        <w:rPr>
          <w:rFonts w:ascii="Gill Sans Light" w:hAnsi="Gill Sans Light" w:cs="Gill Sans Light"/>
          <w:bCs/>
          <w:sz w:val="22"/>
          <w:szCs w:val="22"/>
        </w:rPr>
      </w:pPr>
      <w:r w:rsidRPr="00E15583">
        <w:rPr>
          <w:rFonts w:ascii="Gill Sans Light" w:hAnsi="Gill Sans Light" w:cs="Gill Sans Light"/>
          <w:bCs/>
          <w:sz w:val="22"/>
          <w:szCs w:val="22"/>
        </w:rPr>
        <w:t xml:space="preserve">Kristin Luker, 2008, </w:t>
      </w:r>
      <w:r w:rsidRPr="00E15583">
        <w:rPr>
          <w:rFonts w:ascii="Gill Sans Light" w:hAnsi="Gill Sans Light" w:cs="Gill Sans Light"/>
          <w:bCs/>
          <w:i/>
          <w:iCs/>
          <w:sz w:val="22"/>
          <w:szCs w:val="22"/>
        </w:rPr>
        <w:t>Salsa Dancing into the Social Sciences: Research in an age of info-glut.</w:t>
      </w:r>
      <w:r w:rsidRPr="00E15583">
        <w:rPr>
          <w:rFonts w:ascii="Gill Sans Light" w:hAnsi="Gill Sans Light" w:cs="Gill Sans Light"/>
          <w:bCs/>
          <w:sz w:val="22"/>
          <w:szCs w:val="22"/>
        </w:rPr>
        <w:t xml:space="preserve"> Harvard University Press, pp. 76-98 (‘Reviewing the Literatu</w:t>
      </w:r>
      <w:r w:rsidR="00D223F1" w:rsidRPr="00E15583">
        <w:rPr>
          <w:rFonts w:ascii="Gill Sans Light" w:hAnsi="Gill Sans Light" w:cs="Gill Sans Light"/>
          <w:bCs/>
          <w:sz w:val="22"/>
          <w:szCs w:val="22"/>
        </w:rPr>
        <w:t>re’). [The previous chapter focused</w:t>
      </w:r>
      <w:r w:rsidRPr="00E15583">
        <w:rPr>
          <w:rFonts w:ascii="Gill Sans Light" w:hAnsi="Gill Sans Light" w:cs="Gill Sans Light"/>
          <w:bCs/>
          <w:sz w:val="22"/>
          <w:szCs w:val="22"/>
        </w:rPr>
        <w:t xml:space="preserve"> on defining the research question is also very useful. The book is on reserve in the GIC.]</w:t>
      </w:r>
    </w:p>
    <w:p w14:paraId="76FDD356" w14:textId="77777777" w:rsidR="003175B7" w:rsidRPr="00E15583" w:rsidRDefault="003175B7" w:rsidP="002D13FD">
      <w:pPr>
        <w:pStyle w:val="ListParagraph"/>
        <w:ind w:left="284"/>
        <w:rPr>
          <w:rFonts w:ascii="Gill Sans Light" w:hAnsi="Gill Sans Light" w:cs="Gill Sans Light"/>
          <w:bCs/>
          <w:sz w:val="22"/>
          <w:szCs w:val="22"/>
        </w:rPr>
      </w:pPr>
    </w:p>
    <w:p w14:paraId="29B48229" w14:textId="4ABAC444" w:rsidR="003175B7" w:rsidRPr="00E15583" w:rsidRDefault="003175B7" w:rsidP="003175B7">
      <w:pPr>
        <w:pStyle w:val="ListParagraph"/>
        <w:ind w:left="284"/>
        <w:rPr>
          <w:rFonts w:ascii="Gill Sans Light" w:hAnsi="Gill Sans Light" w:cs="Gill Sans Light"/>
          <w:bCs/>
          <w:sz w:val="22"/>
          <w:szCs w:val="22"/>
        </w:rPr>
      </w:pPr>
      <w:r w:rsidRPr="00E15583">
        <w:rPr>
          <w:rFonts w:ascii="Gill Sans Light" w:hAnsi="Gill Sans Light" w:cs="Gill Sans Light"/>
          <w:bCs/>
          <w:sz w:val="22"/>
          <w:szCs w:val="22"/>
        </w:rPr>
        <w:t xml:space="preserve">Pauline Kneale, 1999, </w:t>
      </w:r>
      <w:r w:rsidRPr="00E15583">
        <w:rPr>
          <w:rFonts w:ascii="Gill Sans Light" w:hAnsi="Gill Sans Light" w:cs="Gill Sans Light"/>
          <w:bCs/>
          <w:i/>
          <w:iCs/>
          <w:sz w:val="22"/>
          <w:szCs w:val="22"/>
        </w:rPr>
        <w:t>Study Skills for Geography Students: A Practical Guide.</w:t>
      </w:r>
      <w:r w:rsidRPr="00E15583">
        <w:rPr>
          <w:rFonts w:ascii="Gill Sans Light" w:hAnsi="Gill Sans Light" w:cs="Gill Sans Light"/>
          <w:bCs/>
          <w:sz w:val="22"/>
          <w:szCs w:val="22"/>
        </w:rPr>
        <w:t xml:space="preserve"> Oxford University Press, 75-87 (‘Constructing an argument’).</w:t>
      </w:r>
      <w:r w:rsidR="00942C69" w:rsidRPr="00E15583">
        <w:rPr>
          <w:rFonts w:ascii="Gill Sans Light" w:hAnsi="Gill Sans Light" w:cs="Gill Sans Light"/>
          <w:bCs/>
          <w:sz w:val="22"/>
          <w:szCs w:val="22"/>
        </w:rPr>
        <w:t>[On reserve in GIC.]</w:t>
      </w:r>
    </w:p>
    <w:p w14:paraId="40A2F68F" w14:textId="77777777" w:rsidR="003175B7" w:rsidRPr="00E15583" w:rsidRDefault="003175B7" w:rsidP="003175B7">
      <w:pPr>
        <w:pStyle w:val="ListParagraph"/>
        <w:ind w:left="284"/>
        <w:rPr>
          <w:rFonts w:ascii="Gill Sans Light" w:hAnsi="Gill Sans Light" w:cs="Gill Sans Light"/>
          <w:bCs/>
          <w:sz w:val="22"/>
          <w:szCs w:val="22"/>
        </w:rPr>
      </w:pPr>
    </w:p>
    <w:p w14:paraId="22172A18" w14:textId="28FE5B42" w:rsidR="00E15583" w:rsidRPr="00E15583" w:rsidRDefault="00E15583" w:rsidP="00E15583">
      <w:pPr>
        <w:pStyle w:val="ListParagraph"/>
        <w:ind w:left="284"/>
        <w:rPr>
          <w:rFonts w:ascii="Gill Sans Light" w:hAnsi="Gill Sans Light" w:cs="Gill Sans Light"/>
          <w:sz w:val="22"/>
          <w:szCs w:val="22"/>
        </w:rPr>
      </w:pPr>
      <w:r w:rsidRPr="00E15583">
        <w:rPr>
          <w:rFonts w:ascii="Gill Sans Light" w:hAnsi="Gill Sans Light" w:cs="Gill Sans Light"/>
          <w:bCs/>
          <w:sz w:val="22"/>
          <w:szCs w:val="22"/>
        </w:rPr>
        <w:t>Not required</w:t>
      </w:r>
      <w:r w:rsidR="00416C77">
        <w:rPr>
          <w:rFonts w:ascii="Gill Sans Light" w:hAnsi="Gill Sans Light" w:cs="Gill Sans Light"/>
          <w:bCs/>
          <w:sz w:val="22"/>
          <w:szCs w:val="22"/>
        </w:rPr>
        <w:t xml:space="preserve"> but possibly helpful</w:t>
      </w:r>
      <w:r w:rsidRPr="00E15583">
        <w:rPr>
          <w:rFonts w:ascii="Gill Sans Light" w:hAnsi="Gill Sans Light" w:cs="Gill Sans Light"/>
          <w:bCs/>
          <w:sz w:val="22"/>
          <w:szCs w:val="22"/>
        </w:rPr>
        <w:t xml:space="preserve">: </w:t>
      </w:r>
      <w:r w:rsidRPr="00E15583">
        <w:rPr>
          <w:rFonts w:ascii="Gill Sans Light" w:hAnsi="Gill Sans Light" w:cs="Gill Sans Light"/>
          <w:sz w:val="22"/>
          <w:szCs w:val="22"/>
        </w:rPr>
        <w:t xml:space="preserve">Robin Flowerdew and David Martin, </w:t>
      </w:r>
      <w:r w:rsidRPr="00E15583">
        <w:rPr>
          <w:rFonts w:ascii="Gill Sans Light" w:hAnsi="Gill Sans Light" w:cs="Gill Sans Light"/>
          <w:i/>
          <w:sz w:val="22"/>
          <w:szCs w:val="22"/>
        </w:rPr>
        <w:t>Methods in Human Geography</w:t>
      </w:r>
      <w:r w:rsidRPr="00E15583">
        <w:rPr>
          <w:rFonts w:ascii="Gill Sans Light" w:hAnsi="Gill Sans Light" w:cs="Gill Sans Light"/>
          <w:sz w:val="22"/>
          <w:szCs w:val="22"/>
        </w:rPr>
        <w:t xml:space="preserve">, Pearson Education, chapters </w:t>
      </w:r>
      <w:r w:rsidR="00416C77">
        <w:rPr>
          <w:rFonts w:ascii="Gill Sans Light" w:hAnsi="Gill Sans Light" w:cs="Gill Sans Light"/>
          <w:sz w:val="22"/>
          <w:szCs w:val="22"/>
        </w:rPr>
        <w:t>3, 4, 17. [A</w:t>
      </w:r>
      <w:r w:rsidRPr="00E15583">
        <w:rPr>
          <w:rFonts w:ascii="Gill Sans Light" w:hAnsi="Gill Sans Light" w:cs="Gill Sans Light"/>
          <w:sz w:val="22"/>
          <w:szCs w:val="22"/>
        </w:rPr>
        <w:t>vailable on reserve in the GIC.]</w:t>
      </w:r>
    </w:p>
    <w:p w14:paraId="6DB69DC7" w14:textId="77777777" w:rsidR="00E15583" w:rsidRDefault="00E15583" w:rsidP="00E15583">
      <w:pPr>
        <w:pStyle w:val="ListParagraph"/>
        <w:ind w:left="284"/>
        <w:rPr>
          <w:rFonts w:ascii="Gill Sans Light" w:hAnsi="Gill Sans Light" w:cs="Gill Sans Light"/>
          <w:sz w:val="22"/>
          <w:szCs w:val="22"/>
        </w:rPr>
      </w:pPr>
    </w:p>
    <w:p w14:paraId="422A99A7" w14:textId="7755652B" w:rsidR="00E15583" w:rsidRDefault="00E15583" w:rsidP="003175B7">
      <w:pPr>
        <w:pStyle w:val="ListParagraph"/>
        <w:ind w:left="284"/>
        <w:rPr>
          <w:rFonts w:ascii="Gill Sans Light" w:hAnsi="Gill Sans Light" w:cs="Gill Sans Light"/>
          <w:b/>
          <w:bCs/>
          <w:sz w:val="22"/>
          <w:szCs w:val="22"/>
        </w:rPr>
      </w:pPr>
    </w:p>
    <w:p w14:paraId="56267AA7" w14:textId="3C49DDCF" w:rsidR="002D13FD" w:rsidRPr="00416C77" w:rsidRDefault="003175B7" w:rsidP="003175B7">
      <w:pPr>
        <w:pStyle w:val="ListParagraph"/>
        <w:ind w:left="0"/>
        <w:rPr>
          <w:rFonts w:ascii="Gill Sans Light" w:hAnsi="Gill Sans Light" w:cs="Gill Sans Light"/>
          <w:bCs/>
          <w:sz w:val="22"/>
          <w:szCs w:val="22"/>
        </w:rPr>
      </w:pPr>
      <w:r>
        <w:rPr>
          <w:rFonts w:ascii="Gill Sans Light" w:hAnsi="Gill Sans Light" w:cs="Gill Sans Light"/>
          <w:b/>
          <w:bCs/>
          <w:sz w:val="22"/>
          <w:szCs w:val="22"/>
        </w:rPr>
        <w:t xml:space="preserve">3. </w:t>
      </w:r>
      <w:r w:rsidRPr="007942E1">
        <w:rPr>
          <w:rFonts w:ascii="Gill Sans Light" w:hAnsi="Gill Sans Light" w:cs="Gill Sans Light"/>
          <w:b/>
          <w:sz w:val="22"/>
          <w:szCs w:val="22"/>
        </w:rPr>
        <w:t>Research Ethics</w:t>
      </w:r>
      <w:r w:rsidR="004F570F" w:rsidRPr="007942E1">
        <w:rPr>
          <w:rFonts w:ascii="Gill Sans Light" w:hAnsi="Gill Sans Light" w:cs="Gill Sans Light"/>
          <w:b/>
          <w:sz w:val="22"/>
          <w:szCs w:val="22"/>
        </w:rPr>
        <w:t xml:space="preserve"> </w:t>
      </w:r>
      <w:r w:rsidR="00433F3D">
        <w:rPr>
          <w:rFonts w:ascii="Gill Sans Light" w:hAnsi="Gill Sans Light" w:cs="Gill Sans Light"/>
          <w:sz w:val="22"/>
          <w:szCs w:val="22"/>
        </w:rPr>
        <w:t xml:space="preserve">(January </w:t>
      </w:r>
      <w:r w:rsidR="00416C77" w:rsidRPr="00416C77">
        <w:rPr>
          <w:rFonts w:ascii="Gill Sans Light" w:hAnsi="Gill Sans Light" w:cs="Gill Sans Light"/>
          <w:sz w:val="22"/>
          <w:szCs w:val="22"/>
        </w:rPr>
        <w:t>24</w:t>
      </w:r>
      <w:r w:rsidR="00433F3D">
        <w:rPr>
          <w:rFonts w:ascii="Gill Sans Light" w:hAnsi="Gill Sans Light" w:cs="Gill Sans Light"/>
          <w:sz w:val="22"/>
          <w:szCs w:val="22"/>
        </w:rPr>
        <w:t>, 26</w:t>
      </w:r>
      <w:r w:rsidR="00416C77" w:rsidRPr="00416C77">
        <w:rPr>
          <w:rFonts w:ascii="Gill Sans Light" w:hAnsi="Gill Sans Light" w:cs="Gill Sans Light"/>
          <w:sz w:val="22"/>
          <w:szCs w:val="22"/>
        </w:rPr>
        <w:t>)</w:t>
      </w:r>
    </w:p>
    <w:p w14:paraId="22BD4DB0" w14:textId="77777777" w:rsidR="003175B7" w:rsidRDefault="003175B7" w:rsidP="003175B7">
      <w:pPr>
        <w:rPr>
          <w:rFonts w:ascii="Gill Sans Light" w:hAnsi="Gill Sans Light" w:cs="Gill Sans Light"/>
          <w:sz w:val="22"/>
          <w:szCs w:val="22"/>
        </w:rPr>
      </w:pPr>
    </w:p>
    <w:p w14:paraId="788D9B18" w14:textId="4A0A6A49" w:rsidR="00F107AE" w:rsidRPr="00E15583" w:rsidRDefault="00942562" w:rsidP="00F6294E">
      <w:pPr>
        <w:ind w:left="284"/>
        <w:rPr>
          <w:rFonts w:ascii="Gill Sans Light" w:hAnsi="Gill Sans Light" w:cs="Gill Sans Light"/>
          <w:sz w:val="22"/>
          <w:szCs w:val="22"/>
        </w:rPr>
      </w:pPr>
      <w:r w:rsidRPr="00E15583">
        <w:rPr>
          <w:rFonts w:ascii="Gill Sans Light" w:hAnsi="Gill Sans Light" w:cs="Gill Sans Light"/>
          <w:sz w:val="22"/>
          <w:szCs w:val="22"/>
        </w:rPr>
        <w:t>Iain Hay, 2010</w:t>
      </w:r>
      <w:r w:rsidR="00F107AE" w:rsidRPr="00E15583">
        <w:rPr>
          <w:rFonts w:ascii="Gill Sans Light" w:hAnsi="Gill Sans Light" w:cs="Gill Sans Light"/>
          <w:sz w:val="22"/>
          <w:szCs w:val="22"/>
        </w:rPr>
        <w:t xml:space="preserve">, “Ethical Practice in Geographical Research” in </w:t>
      </w:r>
      <w:r w:rsidR="00F107AE" w:rsidRPr="00E15583">
        <w:rPr>
          <w:rFonts w:ascii="Gill Sans Light" w:hAnsi="Gill Sans Light" w:cs="Gill Sans Light"/>
          <w:i/>
          <w:sz w:val="22"/>
          <w:szCs w:val="22"/>
        </w:rPr>
        <w:t>Key</w:t>
      </w:r>
      <w:r w:rsidR="00A26738" w:rsidRPr="00E15583">
        <w:rPr>
          <w:rFonts w:ascii="Gill Sans Light" w:hAnsi="Gill Sans Light" w:cs="Gill Sans Light"/>
          <w:i/>
          <w:sz w:val="22"/>
          <w:szCs w:val="22"/>
        </w:rPr>
        <w:t xml:space="preserve"> Methods in Geography</w:t>
      </w:r>
      <w:r w:rsidR="00A26738" w:rsidRPr="00E15583">
        <w:rPr>
          <w:rFonts w:ascii="Gill Sans Light" w:hAnsi="Gill Sans Light" w:cs="Gill Sans Light"/>
          <w:sz w:val="22"/>
          <w:szCs w:val="22"/>
        </w:rPr>
        <w:t xml:space="preserve"> </w:t>
      </w:r>
      <w:r w:rsidR="00F107AE" w:rsidRPr="00E15583">
        <w:rPr>
          <w:rFonts w:ascii="Gill Sans Light" w:hAnsi="Gill Sans Light" w:cs="Gill Sans Light"/>
          <w:sz w:val="22"/>
          <w:szCs w:val="22"/>
        </w:rPr>
        <w:t>Nicholas Clifford</w:t>
      </w:r>
      <w:r w:rsidRPr="00E15583">
        <w:rPr>
          <w:rFonts w:ascii="Gill Sans Light" w:hAnsi="Gill Sans Light" w:cs="Gill Sans Light"/>
          <w:sz w:val="22"/>
          <w:szCs w:val="22"/>
        </w:rPr>
        <w:t>, Shaun French</w:t>
      </w:r>
      <w:r w:rsidR="00F107AE" w:rsidRPr="00E15583">
        <w:rPr>
          <w:rFonts w:ascii="Gill Sans Light" w:hAnsi="Gill Sans Light" w:cs="Gill Sans Light"/>
          <w:sz w:val="22"/>
          <w:szCs w:val="22"/>
        </w:rPr>
        <w:t xml:space="preserve"> and Gill Valentine </w:t>
      </w:r>
      <w:r w:rsidR="00A26738" w:rsidRPr="00E15583">
        <w:rPr>
          <w:rFonts w:ascii="Gill Sans Light" w:hAnsi="Gill Sans Light" w:cs="Gill Sans Light"/>
          <w:sz w:val="22"/>
          <w:szCs w:val="22"/>
        </w:rPr>
        <w:t xml:space="preserve">eds. </w:t>
      </w:r>
      <w:r w:rsidR="00F107AE" w:rsidRPr="00E15583">
        <w:rPr>
          <w:rFonts w:ascii="Gill Sans Light" w:hAnsi="Gill Sans Light" w:cs="Gill Sans Light"/>
          <w:sz w:val="22"/>
          <w:szCs w:val="22"/>
        </w:rPr>
        <w:t>Sage: London</w:t>
      </w:r>
      <w:r w:rsidRPr="00E15583">
        <w:rPr>
          <w:rFonts w:ascii="Gill Sans Light" w:hAnsi="Gill Sans Light" w:cs="Gill Sans Light"/>
          <w:sz w:val="22"/>
          <w:szCs w:val="22"/>
        </w:rPr>
        <w:t>, 2</w:t>
      </w:r>
      <w:r w:rsidRPr="00E15583">
        <w:rPr>
          <w:rFonts w:ascii="Gill Sans Light" w:hAnsi="Gill Sans Light" w:cs="Gill Sans Light"/>
          <w:sz w:val="22"/>
          <w:szCs w:val="22"/>
          <w:vertAlign w:val="superscript"/>
        </w:rPr>
        <w:t>nd</w:t>
      </w:r>
      <w:r w:rsidRPr="00E15583">
        <w:rPr>
          <w:rFonts w:ascii="Gill Sans Light" w:hAnsi="Gill Sans Light" w:cs="Gill Sans Light"/>
          <w:sz w:val="22"/>
          <w:szCs w:val="22"/>
        </w:rPr>
        <w:t xml:space="preserve"> edn. pp. 35-48</w:t>
      </w:r>
      <w:r w:rsidR="00F107AE" w:rsidRPr="00E15583">
        <w:rPr>
          <w:rFonts w:ascii="Gill Sans Light" w:hAnsi="Gill Sans Light" w:cs="Gill Sans Light"/>
          <w:sz w:val="22"/>
          <w:szCs w:val="22"/>
        </w:rPr>
        <w:t>.</w:t>
      </w:r>
    </w:p>
    <w:p w14:paraId="6555CECC" w14:textId="77777777" w:rsidR="00F107AE" w:rsidRPr="00E15583" w:rsidRDefault="00F107AE" w:rsidP="007F7F14">
      <w:pPr>
        <w:ind w:left="284"/>
        <w:rPr>
          <w:rFonts w:ascii="Gill Sans Light" w:hAnsi="Gill Sans Light" w:cs="Gill Sans Light"/>
          <w:sz w:val="22"/>
          <w:szCs w:val="22"/>
        </w:rPr>
      </w:pPr>
    </w:p>
    <w:p w14:paraId="2ED96C4C" w14:textId="1621DCAC" w:rsidR="007F7F14" w:rsidRPr="00E15583" w:rsidRDefault="007F7F14" w:rsidP="007F7F14">
      <w:pPr>
        <w:ind w:left="284"/>
        <w:rPr>
          <w:rFonts w:ascii="Gill Sans Light" w:hAnsi="Gill Sans Light" w:cs="Gill Sans Light"/>
          <w:sz w:val="22"/>
          <w:szCs w:val="22"/>
        </w:rPr>
      </w:pPr>
      <w:r w:rsidRPr="00E15583">
        <w:rPr>
          <w:rFonts w:ascii="Gill Sans Light" w:hAnsi="Gill Sans Light" w:cs="Gill Sans Light"/>
          <w:sz w:val="22"/>
          <w:szCs w:val="22"/>
        </w:rPr>
        <w:t>Caitlin Cahill</w:t>
      </w:r>
      <w:r w:rsidR="00E3503B">
        <w:rPr>
          <w:rFonts w:ascii="Gill Sans Light" w:hAnsi="Gill Sans Light" w:cs="Gill Sans Light"/>
          <w:sz w:val="22"/>
          <w:szCs w:val="22"/>
        </w:rPr>
        <w:t>,</w:t>
      </w:r>
      <w:r w:rsidRPr="00E15583">
        <w:rPr>
          <w:rFonts w:ascii="Gill Sans Light" w:hAnsi="Gill Sans Light" w:cs="Gill Sans Light"/>
          <w:sz w:val="22"/>
          <w:szCs w:val="22"/>
        </w:rPr>
        <w:t xml:space="preserve"> 2007</w:t>
      </w:r>
      <w:r w:rsidR="00E3503B">
        <w:rPr>
          <w:rFonts w:ascii="Gill Sans Light" w:hAnsi="Gill Sans Light" w:cs="Gill Sans Light"/>
          <w:sz w:val="22"/>
          <w:szCs w:val="22"/>
        </w:rPr>
        <w:t>,</w:t>
      </w:r>
      <w:r w:rsidRPr="00E15583">
        <w:rPr>
          <w:rFonts w:ascii="Gill Sans Light" w:hAnsi="Gill Sans Light" w:cs="Gill Sans Light"/>
          <w:sz w:val="22"/>
          <w:szCs w:val="22"/>
        </w:rPr>
        <w:t xml:space="preserve"> “Repositioning Ethical Commitments: Participatory Action Research as Relational Praxis of Social Change” </w:t>
      </w:r>
      <w:r w:rsidRPr="00E15583">
        <w:rPr>
          <w:rFonts w:ascii="Gill Sans Light" w:hAnsi="Gill Sans Light" w:cs="Gill Sans Light"/>
          <w:i/>
          <w:sz w:val="22"/>
          <w:szCs w:val="22"/>
        </w:rPr>
        <w:t>ACME</w:t>
      </w:r>
      <w:r w:rsidR="00F107AE" w:rsidRPr="00E15583">
        <w:rPr>
          <w:rFonts w:ascii="Gill Sans Light" w:hAnsi="Gill Sans Light" w:cs="Gill Sans Light"/>
          <w:sz w:val="22"/>
          <w:szCs w:val="22"/>
        </w:rPr>
        <w:t xml:space="preserve"> 6:3, 360-373.</w:t>
      </w:r>
    </w:p>
    <w:p w14:paraId="56AD3AF9" w14:textId="77777777" w:rsidR="00F107AE" w:rsidRPr="00E15583" w:rsidRDefault="00F107AE" w:rsidP="007F7F14">
      <w:pPr>
        <w:ind w:left="284"/>
        <w:rPr>
          <w:rFonts w:ascii="Gill Sans Light" w:hAnsi="Gill Sans Light" w:cs="Gill Sans Light"/>
          <w:sz w:val="22"/>
          <w:szCs w:val="22"/>
        </w:rPr>
      </w:pPr>
    </w:p>
    <w:p w14:paraId="28692FF7" w14:textId="1706879F" w:rsidR="002D13FD" w:rsidRPr="00E15583" w:rsidRDefault="007F7F14" w:rsidP="002D13FD">
      <w:pPr>
        <w:pStyle w:val="ListParagraph"/>
        <w:ind w:left="284"/>
        <w:rPr>
          <w:rFonts w:ascii="Gill Sans Light" w:hAnsi="Gill Sans Light" w:cs="Gill Sans Light"/>
          <w:sz w:val="22"/>
          <w:szCs w:val="22"/>
        </w:rPr>
      </w:pPr>
      <w:r w:rsidRPr="00E15583">
        <w:rPr>
          <w:rFonts w:ascii="Gill Sans Light" w:hAnsi="Gill Sans Light" w:cs="Gill Sans Light"/>
          <w:sz w:val="22"/>
          <w:szCs w:val="22"/>
        </w:rPr>
        <w:t>Michel</w:t>
      </w:r>
      <w:r w:rsidR="00F107AE" w:rsidRPr="00E15583">
        <w:rPr>
          <w:rFonts w:ascii="Gill Sans Light" w:hAnsi="Gill Sans Light" w:cs="Gill Sans Light"/>
          <w:sz w:val="22"/>
          <w:szCs w:val="22"/>
        </w:rPr>
        <w:t>le N. Meyer, 2014,</w:t>
      </w:r>
      <w:r w:rsidRPr="00E15583">
        <w:rPr>
          <w:rFonts w:ascii="Gill Sans Light" w:hAnsi="Gill Sans Light" w:cs="Gill Sans Light"/>
          <w:sz w:val="22"/>
          <w:szCs w:val="22"/>
        </w:rPr>
        <w:t xml:space="preserve"> “Everything you need to know about Facebook’s controversial emotion experiment” </w:t>
      </w:r>
      <w:r w:rsidRPr="00E15583">
        <w:rPr>
          <w:rFonts w:ascii="Gill Sans Light" w:hAnsi="Gill Sans Light" w:cs="Gill Sans Light"/>
          <w:i/>
          <w:iCs/>
          <w:sz w:val="22"/>
          <w:szCs w:val="22"/>
        </w:rPr>
        <w:t>Wired</w:t>
      </w:r>
      <w:r w:rsidRPr="00E15583">
        <w:rPr>
          <w:rFonts w:ascii="Gill Sans Light" w:hAnsi="Gill Sans Light" w:cs="Gill Sans Light"/>
          <w:sz w:val="22"/>
          <w:szCs w:val="22"/>
        </w:rPr>
        <w:t xml:space="preserve"> July 3  </w:t>
      </w:r>
      <w:r w:rsidR="00101A52" w:rsidRPr="00101A52">
        <w:rPr>
          <w:rFonts w:ascii="Gill Sans Light" w:hAnsi="Gill Sans Light" w:cs="Gill Sans Light"/>
          <w:sz w:val="22"/>
          <w:szCs w:val="22"/>
        </w:rPr>
        <w:t>https://www.wired.com/2014/06/everything-you-need-to-know-about-facebooks-manipulative-experiment/</w:t>
      </w:r>
    </w:p>
    <w:p w14:paraId="4E4E8E8D" w14:textId="77777777" w:rsidR="002D13FD" w:rsidRDefault="002D13FD" w:rsidP="007942E1">
      <w:pPr>
        <w:rPr>
          <w:rFonts w:ascii="Gill Sans Light" w:hAnsi="Gill Sans Light" w:cs="Gill Sans Light"/>
          <w:sz w:val="22"/>
          <w:szCs w:val="22"/>
        </w:rPr>
      </w:pPr>
    </w:p>
    <w:p w14:paraId="78CF1B72" w14:textId="77777777" w:rsidR="00433F3D" w:rsidRPr="00891B23" w:rsidRDefault="00433F3D" w:rsidP="007942E1">
      <w:pPr>
        <w:rPr>
          <w:rFonts w:ascii="Gill Sans Light" w:hAnsi="Gill Sans Light" w:cs="Gill Sans Light"/>
          <w:sz w:val="22"/>
          <w:szCs w:val="22"/>
        </w:rPr>
      </w:pPr>
    </w:p>
    <w:p w14:paraId="5DE2EE28" w14:textId="57AFF179" w:rsidR="00D223F1" w:rsidRPr="007942E1" w:rsidRDefault="00D223F1" w:rsidP="00D223F1">
      <w:pPr>
        <w:pStyle w:val="ListParagraph"/>
        <w:numPr>
          <w:ilvl w:val="0"/>
          <w:numId w:val="8"/>
        </w:numPr>
        <w:ind w:left="284" w:hanging="284"/>
        <w:rPr>
          <w:rFonts w:ascii="Gill Sans Light" w:hAnsi="Gill Sans Light" w:cs="Gill Sans Light"/>
          <w:b/>
          <w:sz w:val="22"/>
          <w:szCs w:val="22"/>
        </w:rPr>
      </w:pPr>
      <w:r w:rsidRPr="007942E1">
        <w:rPr>
          <w:rFonts w:ascii="Gill Sans Light" w:hAnsi="Gill Sans Light" w:cs="Gill Sans Light"/>
          <w:b/>
          <w:sz w:val="22"/>
          <w:szCs w:val="22"/>
        </w:rPr>
        <w:t xml:space="preserve">Survey Research: Sampling and Questionnaire Design </w:t>
      </w:r>
      <w:r w:rsidR="00A76E32" w:rsidRPr="007942E1">
        <w:rPr>
          <w:rFonts w:ascii="Gill Sans Light" w:hAnsi="Gill Sans Light" w:cs="Gill Sans Light"/>
          <w:sz w:val="22"/>
          <w:szCs w:val="22"/>
        </w:rPr>
        <w:t>(</w:t>
      </w:r>
      <w:r w:rsidR="00433F3D">
        <w:rPr>
          <w:rFonts w:ascii="Gill Sans Light" w:hAnsi="Gill Sans Light" w:cs="Gill Sans Light"/>
          <w:sz w:val="22"/>
          <w:szCs w:val="22"/>
        </w:rPr>
        <w:t xml:space="preserve">January </w:t>
      </w:r>
      <w:r w:rsidRPr="007942E1">
        <w:rPr>
          <w:rFonts w:ascii="Gill Sans Light" w:hAnsi="Gill Sans Light" w:cs="Gill Sans Light"/>
          <w:sz w:val="22"/>
          <w:szCs w:val="22"/>
        </w:rPr>
        <w:t>31</w:t>
      </w:r>
      <w:r w:rsidR="007942E1" w:rsidRPr="007942E1">
        <w:rPr>
          <w:rFonts w:ascii="Gill Sans Light" w:hAnsi="Gill Sans Light" w:cs="Gill Sans Light"/>
          <w:sz w:val="22"/>
          <w:szCs w:val="22"/>
        </w:rPr>
        <w:t>, Feb</w:t>
      </w:r>
      <w:r w:rsidRPr="007942E1">
        <w:rPr>
          <w:rFonts w:ascii="Gill Sans Light" w:hAnsi="Gill Sans Light" w:cs="Gill Sans Light"/>
          <w:sz w:val="22"/>
          <w:szCs w:val="22"/>
        </w:rPr>
        <w:t xml:space="preserve"> 2</w:t>
      </w:r>
      <w:r w:rsidR="00433F3D">
        <w:rPr>
          <w:rFonts w:ascii="Gill Sans Light" w:hAnsi="Gill Sans Light" w:cs="Gill Sans Light"/>
          <w:sz w:val="22"/>
          <w:szCs w:val="22"/>
        </w:rPr>
        <w:t>, 7</w:t>
      </w:r>
      <w:r w:rsidRPr="007942E1">
        <w:rPr>
          <w:rFonts w:ascii="Gill Sans Light" w:hAnsi="Gill Sans Light" w:cs="Gill Sans Light"/>
          <w:sz w:val="22"/>
          <w:szCs w:val="22"/>
        </w:rPr>
        <w:t>)</w:t>
      </w:r>
    </w:p>
    <w:p w14:paraId="7AB54169" w14:textId="0FB41989" w:rsidR="00891B23" w:rsidRDefault="00D223F1" w:rsidP="00D223F1">
      <w:pPr>
        <w:rPr>
          <w:rFonts w:ascii="Gill Sans Light" w:hAnsi="Gill Sans Light" w:cs="Gill Sans Light"/>
          <w:sz w:val="22"/>
          <w:szCs w:val="22"/>
        </w:rPr>
      </w:pPr>
      <w:r w:rsidRPr="00D223F1">
        <w:rPr>
          <w:rFonts w:ascii="Gill Sans Light" w:hAnsi="Gill Sans Light" w:cs="Gill Sans Light"/>
          <w:sz w:val="22"/>
          <w:szCs w:val="22"/>
        </w:rPr>
        <w:t xml:space="preserve"> </w:t>
      </w:r>
      <w:r>
        <w:rPr>
          <w:rFonts w:ascii="Gill Sans Light" w:hAnsi="Gill Sans Light" w:cs="Gill Sans Light"/>
          <w:sz w:val="22"/>
          <w:szCs w:val="22"/>
        </w:rPr>
        <w:t xml:space="preserve"> </w:t>
      </w:r>
    </w:p>
    <w:p w14:paraId="6D86A7F4" w14:textId="5E9881D5" w:rsidR="00F6294E" w:rsidRPr="00E15583" w:rsidRDefault="00F6294E" w:rsidP="00F6294E">
      <w:pPr>
        <w:ind w:left="284"/>
        <w:rPr>
          <w:rFonts w:ascii="Gill Sans Light" w:hAnsi="Gill Sans Light" w:cs="Gill Sans Light"/>
          <w:sz w:val="22"/>
          <w:szCs w:val="22"/>
        </w:rPr>
      </w:pPr>
      <w:r w:rsidRPr="0061407C">
        <w:rPr>
          <w:rFonts w:ascii="Gill Sans Light" w:hAnsi="Gill Sans Light" w:cs="Gill Sans Light"/>
          <w:sz w:val="22"/>
          <w:szCs w:val="22"/>
        </w:rPr>
        <w:t>Earl Babbie and Lucia Benaquisto</w:t>
      </w:r>
      <w:r w:rsidR="00E3503B" w:rsidRPr="0061407C">
        <w:rPr>
          <w:rFonts w:ascii="Gill Sans Light" w:hAnsi="Gill Sans Light" w:cs="Gill Sans Light"/>
          <w:sz w:val="22"/>
          <w:szCs w:val="22"/>
        </w:rPr>
        <w:t>,</w:t>
      </w:r>
      <w:r w:rsidRPr="0061407C">
        <w:rPr>
          <w:rFonts w:ascii="Gill Sans Light" w:hAnsi="Gill Sans Light" w:cs="Gill Sans Light"/>
          <w:sz w:val="22"/>
          <w:szCs w:val="22"/>
        </w:rPr>
        <w:t xml:space="preserve"> </w:t>
      </w:r>
      <w:r w:rsidR="00E167E3" w:rsidRPr="0061407C">
        <w:rPr>
          <w:rFonts w:ascii="Gill Sans Light" w:hAnsi="Gill Sans Light" w:cs="Gill Sans Light"/>
          <w:sz w:val="22"/>
          <w:szCs w:val="22"/>
        </w:rPr>
        <w:t>2014,</w:t>
      </w:r>
      <w:r w:rsidR="00330E08" w:rsidRPr="0061407C">
        <w:rPr>
          <w:rFonts w:ascii="Gill Sans Light" w:hAnsi="Gill Sans Light" w:cs="Gill Sans Light"/>
          <w:sz w:val="22"/>
          <w:szCs w:val="22"/>
        </w:rPr>
        <w:t xml:space="preserve"> </w:t>
      </w:r>
      <w:r w:rsidRPr="0061407C">
        <w:rPr>
          <w:rFonts w:ascii="Gill Sans Light" w:hAnsi="Gill Sans Light" w:cs="Gill Sans Light"/>
          <w:i/>
          <w:sz w:val="22"/>
          <w:szCs w:val="22"/>
        </w:rPr>
        <w:t>Fundamentals of Social Research</w:t>
      </w:r>
      <w:r w:rsidRPr="0061407C">
        <w:rPr>
          <w:rFonts w:ascii="Gill Sans Light" w:hAnsi="Gill Sans Light" w:cs="Gill Sans Light"/>
          <w:sz w:val="22"/>
          <w:szCs w:val="22"/>
        </w:rPr>
        <w:t xml:space="preserve"> </w:t>
      </w:r>
      <w:r w:rsidR="00E167E3" w:rsidRPr="0061407C">
        <w:rPr>
          <w:rFonts w:ascii="Gill Sans Light" w:hAnsi="Gill Sans Light" w:cs="Gill Sans Light"/>
          <w:sz w:val="22"/>
          <w:szCs w:val="22"/>
        </w:rPr>
        <w:t>3</w:t>
      </w:r>
      <w:r w:rsidR="00E167E3" w:rsidRPr="0061407C">
        <w:rPr>
          <w:rFonts w:ascii="Gill Sans Light" w:hAnsi="Gill Sans Light" w:cs="Gill Sans Light"/>
          <w:sz w:val="22"/>
          <w:szCs w:val="22"/>
          <w:vertAlign w:val="superscript"/>
        </w:rPr>
        <w:t>rd</w:t>
      </w:r>
      <w:r w:rsidR="00E167E3" w:rsidRPr="0061407C">
        <w:rPr>
          <w:rFonts w:ascii="Gill Sans Light" w:hAnsi="Gill Sans Light" w:cs="Gill Sans Light"/>
          <w:sz w:val="22"/>
          <w:szCs w:val="22"/>
        </w:rPr>
        <w:t xml:space="preserve"> edn pp. 158-199</w:t>
      </w:r>
      <w:r w:rsidRPr="0061407C">
        <w:rPr>
          <w:rFonts w:ascii="Gill Sans Light" w:hAnsi="Gill Sans Light" w:cs="Gill Sans Light"/>
          <w:sz w:val="22"/>
          <w:szCs w:val="22"/>
        </w:rPr>
        <w:t>.</w:t>
      </w:r>
      <w:r w:rsidR="00330E08" w:rsidRPr="0061407C">
        <w:rPr>
          <w:rFonts w:ascii="Gill Sans Light" w:hAnsi="Gill Sans Light" w:cs="Gill Sans Light"/>
          <w:sz w:val="22"/>
          <w:szCs w:val="22"/>
        </w:rPr>
        <w:t xml:space="preserve"> (‘The Logic of Sampling’)</w:t>
      </w:r>
      <w:r w:rsidR="00E167E3" w:rsidRPr="0061407C">
        <w:rPr>
          <w:rFonts w:ascii="Gill Sans Light" w:hAnsi="Gill Sans Light" w:cs="Gill Sans Light"/>
          <w:sz w:val="22"/>
          <w:szCs w:val="22"/>
        </w:rPr>
        <w:t>(On reserve at Koerner</w:t>
      </w:r>
      <w:r w:rsidR="0061407C">
        <w:rPr>
          <w:rFonts w:ascii="Gill Sans Light" w:hAnsi="Gill Sans Light" w:cs="Gill Sans Light"/>
          <w:sz w:val="22"/>
          <w:szCs w:val="22"/>
        </w:rPr>
        <w:t xml:space="preserve"> Library</w:t>
      </w:r>
      <w:r w:rsidR="00E167E3" w:rsidRPr="0061407C">
        <w:rPr>
          <w:rFonts w:ascii="Gill Sans Light" w:hAnsi="Gill Sans Light" w:cs="Gill Sans Light"/>
          <w:sz w:val="22"/>
          <w:szCs w:val="22"/>
        </w:rPr>
        <w:t>.)</w:t>
      </w:r>
    </w:p>
    <w:p w14:paraId="00092B32" w14:textId="77777777" w:rsidR="00F6294E" w:rsidRPr="00E15583" w:rsidRDefault="00F6294E" w:rsidP="00F6294E">
      <w:pPr>
        <w:ind w:left="284"/>
        <w:rPr>
          <w:rFonts w:ascii="Gill Sans Light" w:hAnsi="Gill Sans Light" w:cs="Gill Sans Light"/>
          <w:sz w:val="22"/>
          <w:szCs w:val="22"/>
        </w:rPr>
      </w:pPr>
    </w:p>
    <w:p w14:paraId="7ACAC65F" w14:textId="4188B902" w:rsidR="00F6294E" w:rsidRPr="00E15583" w:rsidRDefault="00F6294E" w:rsidP="00F6294E">
      <w:pPr>
        <w:ind w:left="284"/>
        <w:rPr>
          <w:rFonts w:ascii="Gill Sans Light" w:hAnsi="Gill Sans Light" w:cs="Gill Sans Light"/>
          <w:sz w:val="22"/>
          <w:szCs w:val="22"/>
        </w:rPr>
      </w:pPr>
      <w:r w:rsidRPr="00E15583">
        <w:rPr>
          <w:rFonts w:ascii="Gill Sans Light" w:hAnsi="Gill Sans Light" w:cs="Gill Sans Light"/>
          <w:sz w:val="22"/>
          <w:szCs w:val="22"/>
        </w:rPr>
        <w:t xml:space="preserve">Kristin Luker, </w:t>
      </w:r>
      <w:r w:rsidR="00F016D8">
        <w:rPr>
          <w:rFonts w:ascii="Gill Sans Light" w:hAnsi="Gill Sans Light" w:cs="Gill Sans Light"/>
          <w:sz w:val="22"/>
          <w:szCs w:val="22"/>
        </w:rPr>
        <w:t xml:space="preserve">2008, </w:t>
      </w:r>
      <w:r w:rsidRPr="00E15583">
        <w:rPr>
          <w:rFonts w:ascii="Gill Sans Light" w:hAnsi="Gill Sans Light" w:cs="Gill Sans Light"/>
          <w:i/>
          <w:sz w:val="22"/>
          <w:szCs w:val="22"/>
        </w:rPr>
        <w:t>Salsa Dancing into the Social Sciences</w:t>
      </w:r>
      <w:r w:rsidRPr="00E15583">
        <w:rPr>
          <w:rFonts w:ascii="Gill Sans Light" w:hAnsi="Gill Sans Light" w:cs="Gill Sans Light"/>
          <w:sz w:val="22"/>
          <w:szCs w:val="22"/>
        </w:rPr>
        <w:t xml:space="preserve">, </w:t>
      </w:r>
      <w:r w:rsidR="00330E08">
        <w:rPr>
          <w:rFonts w:ascii="Gill Sans Light" w:hAnsi="Gill Sans Light" w:cs="Gill Sans Light"/>
          <w:sz w:val="22"/>
          <w:szCs w:val="22"/>
        </w:rPr>
        <w:t xml:space="preserve">pp. </w:t>
      </w:r>
      <w:r w:rsidRPr="00E15583">
        <w:rPr>
          <w:rFonts w:ascii="Gill Sans Light" w:hAnsi="Gill Sans Light" w:cs="Gill Sans Light"/>
          <w:sz w:val="22"/>
          <w:szCs w:val="22"/>
        </w:rPr>
        <w:t>99-113</w:t>
      </w:r>
      <w:r w:rsidR="00330E08">
        <w:rPr>
          <w:rFonts w:ascii="Gill Sans Light" w:hAnsi="Gill Sans Light" w:cs="Gill Sans Light"/>
          <w:sz w:val="22"/>
          <w:szCs w:val="22"/>
        </w:rPr>
        <w:t xml:space="preserve"> (‘On Sampli</w:t>
      </w:r>
      <w:r w:rsidR="00F016D8">
        <w:rPr>
          <w:rFonts w:ascii="Gill Sans Light" w:hAnsi="Gill Sans Light" w:cs="Gill Sans Light"/>
          <w:sz w:val="22"/>
          <w:szCs w:val="22"/>
        </w:rPr>
        <w:t>ng, Operationalization, and Gen</w:t>
      </w:r>
      <w:r w:rsidR="00330E08">
        <w:rPr>
          <w:rFonts w:ascii="Gill Sans Light" w:hAnsi="Gill Sans Light" w:cs="Gill Sans Light"/>
          <w:sz w:val="22"/>
          <w:szCs w:val="22"/>
        </w:rPr>
        <w:t>eralization’).</w:t>
      </w:r>
    </w:p>
    <w:p w14:paraId="546B0F11" w14:textId="77777777" w:rsidR="00F6294E" w:rsidRPr="00E15583" w:rsidRDefault="00F6294E" w:rsidP="00F6294E">
      <w:pPr>
        <w:ind w:firstLine="284"/>
        <w:rPr>
          <w:rFonts w:ascii="Gill Sans Light" w:hAnsi="Gill Sans Light" w:cs="Gill Sans Light"/>
          <w:sz w:val="22"/>
          <w:szCs w:val="22"/>
        </w:rPr>
      </w:pPr>
    </w:p>
    <w:p w14:paraId="089D1108" w14:textId="2BBB999A" w:rsidR="00F6294E" w:rsidRPr="00E15583" w:rsidRDefault="00A26738" w:rsidP="00A26738">
      <w:pPr>
        <w:ind w:left="284"/>
        <w:rPr>
          <w:rFonts w:ascii="Gill Sans Light" w:hAnsi="Gill Sans Light" w:cs="Gill Sans Light"/>
          <w:sz w:val="22"/>
          <w:szCs w:val="22"/>
        </w:rPr>
      </w:pPr>
      <w:r w:rsidRPr="00E15583">
        <w:rPr>
          <w:rFonts w:ascii="Gill Sans Light" w:hAnsi="Gill Sans Light" w:cs="Gill Sans Light"/>
          <w:sz w:val="22"/>
          <w:szCs w:val="22"/>
        </w:rPr>
        <w:t xml:space="preserve">Julian Parfitt, 2005, “Questionnaire Design and Sampling,” in Robin Flowerdew and David Martin, </w:t>
      </w:r>
      <w:r w:rsidRPr="00E15583">
        <w:rPr>
          <w:rFonts w:ascii="Gill Sans Light" w:hAnsi="Gill Sans Light" w:cs="Gill Sans Light"/>
          <w:i/>
          <w:sz w:val="22"/>
          <w:szCs w:val="22"/>
        </w:rPr>
        <w:t>Methods in Human Geography</w:t>
      </w:r>
      <w:r w:rsidRPr="00E15583">
        <w:rPr>
          <w:rFonts w:ascii="Gill Sans Light" w:hAnsi="Gill Sans Light" w:cs="Gill Sans Light"/>
          <w:sz w:val="22"/>
          <w:szCs w:val="22"/>
        </w:rPr>
        <w:t xml:space="preserve">, </w:t>
      </w:r>
      <w:r w:rsidR="00E3503B">
        <w:rPr>
          <w:rFonts w:ascii="Gill Sans Light" w:hAnsi="Gill Sans Light" w:cs="Gill Sans Light"/>
          <w:sz w:val="22"/>
          <w:szCs w:val="22"/>
        </w:rPr>
        <w:t xml:space="preserve">pp. </w:t>
      </w:r>
      <w:r w:rsidRPr="00E15583">
        <w:rPr>
          <w:rFonts w:ascii="Gill Sans Light" w:hAnsi="Gill Sans Light" w:cs="Gill Sans Light"/>
          <w:sz w:val="22"/>
          <w:szCs w:val="22"/>
        </w:rPr>
        <w:t>78-109.</w:t>
      </w:r>
    </w:p>
    <w:p w14:paraId="29F8F425" w14:textId="77777777" w:rsidR="00A26738" w:rsidRDefault="00A26738" w:rsidP="00A26738">
      <w:pPr>
        <w:ind w:left="284"/>
        <w:rPr>
          <w:rFonts w:ascii="Gill Sans Light" w:hAnsi="Gill Sans Light" w:cs="Gill Sans Light"/>
          <w:b/>
          <w:sz w:val="22"/>
          <w:szCs w:val="22"/>
        </w:rPr>
      </w:pPr>
    </w:p>
    <w:p w14:paraId="13CF82A8" w14:textId="77777777" w:rsidR="00433F3D" w:rsidRPr="00A26738" w:rsidRDefault="00433F3D" w:rsidP="00A26738">
      <w:pPr>
        <w:ind w:left="284"/>
        <w:rPr>
          <w:rFonts w:ascii="Gill Sans Light" w:hAnsi="Gill Sans Light" w:cs="Gill Sans Light"/>
          <w:b/>
          <w:sz w:val="22"/>
          <w:szCs w:val="22"/>
        </w:rPr>
      </w:pPr>
    </w:p>
    <w:p w14:paraId="40C2B282" w14:textId="1DCC96F6" w:rsidR="00891B23" w:rsidRPr="007942E1" w:rsidRDefault="00E81DEC" w:rsidP="00E351CD">
      <w:pPr>
        <w:pStyle w:val="ListParagraph"/>
        <w:numPr>
          <w:ilvl w:val="0"/>
          <w:numId w:val="8"/>
        </w:numPr>
        <w:ind w:left="284" w:hanging="284"/>
        <w:rPr>
          <w:rFonts w:ascii="Gill Sans Light" w:hAnsi="Gill Sans Light" w:cs="Gill Sans Light"/>
          <w:b/>
          <w:sz w:val="22"/>
          <w:szCs w:val="22"/>
        </w:rPr>
      </w:pPr>
      <w:r w:rsidRPr="007942E1">
        <w:rPr>
          <w:rFonts w:ascii="Gill Sans Light" w:hAnsi="Gill Sans Light" w:cs="Gill Sans Light"/>
          <w:b/>
          <w:sz w:val="22"/>
          <w:szCs w:val="22"/>
        </w:rPr>
        <w:t>Semi-Structured Interviews, Focus Groups and Other Story-telling Strategies</w:t>
      </w:r>
      <w:r w:rsidR="00D223F1" w:rsidRPr="007942E1">
        <w:rPr>
          <w:rFonts w:ascii="Gill Sans Light" w:hAnsi="Gill Sans Light" w:cs="Gill Sans Light"/>
          <w:b/>
          <w:sz w:val="22"/>
          <w:szCs w:val="22"/>
        </w:rPr>
        <w:t xml:space="preserve"> </w:t>
      </w:r>
      <w:r w:rsidR="00D223F1" w:rsidRPr="007942E1">
        <w:rPr>
          <w:rFonts w:ascii="Gill Sans Light" w:hAnsi="Gill Sans Light" w:cs="Gill Sans Light"/>
          <w:sz w:val="22"/>
          <w:szCs w:val="22"/>
        </w:rPr>
        <w:t>(</w:t>
      </w:r>
      <w:r w:rsidR="00433F3D">
        <w:rPr>
          <w:rFonts w:ascii="Gill Sans Light" w:hAnsi="Gill Sans Light" w:cs="Gill Sans Light"/>
          <w:sz w:val="22"/>
          <w:szCs w:val="22"/>
        </w:rPr>
        <w:t xml:space="preserve">Feb. </w:t>
      </w:r>
      <w:r w:rsidRPr="007942E1">
        <w:rPr>
          <w:rFonts w:ascii="Gill Sans Light" w:hAnsi="Gill Sans Light" w:cs="Gill Sans Light"/>
          <w:sz w:val="22"/>
          <w:szCs w:val="22"/>
        </w:rPr>
        <w:t>9</w:t>
      </w:r>
      <w:r w:rsidR="00F6294E" w:rsidRPr="007942E1">
        <w:rPr>
          <w:rFonts w:ascii="Gill Sans Light" w:hAnsi="Gill Sans Light" w:cs="Gill Sans Light"/>
          <w:sz w:val="22"/>
          <w:szCs w:val="22"/>
        </w:rPr>
        <w:t>, 14</w:t>
      </w:r>
      <w:r w:rsidR="00433F3D">
        <w:rPr>
          <w:rFonts w:ascii="Gill Sans Light" w:hAnsi="Gill Sans Light" w:cs="Gill Sans Light"/>
          <w:sz w:val="22"/>
          <w:szCs w:val="22"/>
        </w:rPr>
        <w:t>, 16</w:t>
      </w:r>
      <w:r w:rsidRPr="007942E1">
        <w:rPr>
          <w:rFonts w:ascii="Gill Sans Light" w:hAnsi="Gill Sans Light" w:cs="Gill Sans Light"/>
          <w:sz w:val="22"/>
          <w:szCs w:val="22"/>
        </w:rPr>
        <w:t>)</w:t>
      </w:r>
    </w:p>
    <w:p w14:paraId="6D3D35CE" w14:textId="77777777" w:rsidR="00E81DEC" w:rsidRDefault="00E81DEC" w:rsidP="00E81DEC">
      <w:pPr>
        <w:rPr>
          <w:rFonts w:ascii="Gill Sans Light" w:hAnsi="Gill Sans Light" w:cs="Gill Sans Light"/>
          <w:sz w:val="22"/>
          <w:szCs w:val="22"/>
        </w:rPr>
      </w:pPr>
    </w:p>
    <w:p w14:paraId="4EBB06E2" w14:textId="48A37655" w:rsidR="00A26738" w:rsidRPr="00E15583" w:rsidRDefault="00A26738" w:rsidP="007942E1">
      <w:pPr>
        <w:ind w:left="284"/>
        <w:rPr>
          <w:rFonts w:ascii="Gill Sans Light" w:hAnsi="Gill Sans Light" w:cs="Gill Sans Light"/>
          <w:sz w:val="22"/>
          <w:szCs w:val="22"/>
        </w:rPr>
      </w:pPr>
      <w:r w:rsidRPr="00E15583">
        <w:rPr>
          <w:rFonts w:ascii="Gill Sans Light" w:hAnsi="Gill Sans Light" w:cs="Gill Sans Light"/>
          <w:sz w:val="22"/>
          <w:szCs w:val="22"/>
        </w:rPr>
        <w:t>Linda McDowell</w:t>
      </w:r>
      <w:r w:rsidR="00E3503B">
        <w:rPr>
          <w:rFonts w:ascii="Gill Sans Light" w:hAnsi="Gill Sans Light" w:cs="Gill Sans Light"/>
          <w:sz w:val="22"/>
          <w:szCs w:val="22"/>
        </w:rPr>
        <w:t>,</w:t>
      </w:r>
      <w:r w:rsidRPr="00E15583">
        <w:rPr>
          <w:rFonts w:ascii="Gill Sans Light" w:hAnsi="Gill Sans Light" w:cs="Gill Sans Light"/>
          <w:sz w:val="22"/>
          <w:szCs w:val="22"/>
        </w:rPr>
        <w:t xml:space="preserve"> 2010</w:t>
      </w:r>
      <w:r w:rsidR="00E3503B">
        <w:rPr>
          <w:rFonts w:ascii="Gill Sans Light" w:hAnsi="Gill Sans Light" w:cs="Gill Sans Light"/>
          <w:sz w:val="22"/>
          <w:szCs w:val="22"/>
        </w:rPr>
        <w:t>,</w:t>
      </w:r>
      <w:r w:rsidRPr="00E15583">
        <w:rPr>
          <w:rFonts w:ascii="Gill Sans Light" w:hAnsi="Gill Sans Light" w:cs="Gill Sans Light"/>
          <w:sz w:val="22"/>
          <w:szCs w:val="22"/>
        </w:rPr>
        <w:t xml:space="preserve"> “Interviewing: Fear and Liking in the Field” </w:t>
      </w:r>
      <w:r w:rsidR="007942E1" w:rsidRPr="00E15583">
        <w:rPr>
          <w:rFonts w:ascii="Gill Sans Light" w:hAnsi="Gill Sans Light" w:cs="Gill Sans Light"/>
          <w:sz w:val="22"/>
          <w:szCs w:val="22"/>
        </w:rPr>
        <w:t xml:space="preserve">In </w:t>
      </w:r>
      <w:r w:rsidR="007942E1" w:rsidRPr="00E15583">
        <w:rPr>
          <w:rFonts w:ascii="Gill Sans Light" w:hAnsi="Gill Sans Light" w:cs="Gill Sans Light"/>
          <w:i/>
          <w:sz w:val="22"/>
          <w:szCs w:val="22"/>
        </w:rPr>
        <w:t>The Sage Handbook of Qualitative Geography</w:t>
      </w:r>
      <w:r w:rsidR="007942E1" w:rsidRPr="00E15583">
        <w:rPr>
          <w:rFonts w:ascii="Gill Sans Light" w:hAnsi="Gill Sans Light" w:cs="Gill Sans Light"/>
          <w:sz w:val="22"/>
          <w:szCs w:val="22"/>
        </w:rPr>
        <w:t>, Delyser et al. pp.</w:t>
      </w:r>
      <w:r w:rsidRPr="00E15583">
        <w:rPr>
          <w:rFonts w:ascii="Gill Sans Light" w:hAnsi="Gill Sans Light" w:cs="Gill Sans Light"/>
          <w:sz w:val="22"/>
          <w:szCs w:val="22"/>
        </w:rPr>
        <w:t xml:space="preserve">156-171. </w:t>
      </w:r>
    </w:p>
    <w:p w14:paraId="710BAFD8" w14:textId="77777777" w:rsidR="007942E1" w:rsidRPr="00E15583" w:rsidRDefault="007942E1" w:rsidP="007942E1">
      <w:pPr>
        <w:ind w:left="284"/>
        <w:rPr>
          <w:rFonts w:ascii="Gill Sans Light" w:hAnsi="Gill Sans Light" w:cs="Gill Sans Light"/>
          <w:sz w:val="22"/>
          <w:szCs w:val="22"/>
        </w:rPr>
      </w:pPr>
    </w:p>
    <w:p w14:paraId="7051E414" w14:textId="7E339F46" w:rsidR="00A26738" w:rsidRDefault="00A26738" w:rsidP="007942E1">
      <w:pPr>
        <w:ind w:left="284"/>
        <w:rPr>
          <w:rFonts w:ascii="Gill Sans Light" w:hAnsi="Gill Sans Light" w:cs="Gill Sans Light"/>
          <w:sz w:val="22"/>
          <w:szCs w:val="22"/>
        </w:rPr>
      </w:pPr>
      <w:r w:rsidRPr="00E15583">
        <w:rPr>
          <w:rFonts w:ascii="Gill Sans Light" w:hAnsi="Gill Sans Light" w:cs="Gill Sans Light"/>
          <w:sz w:val="22"/>
          <w:szCs w:val="22"/>
        </w:rPr>
        <w:t>Robyn Longhurst</w:t>
      </w:r>
      <w:r w:rsidR="00E3503B">
        <w:rPr>
          <w:rFonts w:ascii="Gill Sans Light" w:hAnsi="Gill Sans Light" w:cs="Gill Sans Light"/>
          <w:sz w:val="22"/>
          <w:szCs w:val="22"/>
        </w:rPr>
        <w:t>,</w:t>
      </w:r>
      <w:r w:rsidRPr="00E15583">
        <w:rPr>
          <w:rFonts w:ascii="Gill Sans Light" w:hAnsi="Gill Sans Light" w:cs="Gill Sans Light"/>
          <w:sz w:val="22"/>
          <w:szCs w:val="22"/>
        </w:rPr>
        <w:t xml:space="preserve"> 2010</w:t>
      </w:r>
      <w:r w:rsidR="00E3503B">
        <w:rPr>
          <w:rFonts w:ascii="Gill Sans Light" w:hAnsi="Gill Sans Light" w:cs="Gill Sans Light"/>
          <w:sz w:val="22"/>
          <w:szCs w:val="22"/>
        </w:rPr>
        <w:t>,</w:t>
      </w:r>
      <w:r w:rsidRPr="00E15583">
        <w:rPr>
          <w:rFonts w:ascii="Gill Sans Light" w:hAnsi="Gill Sans Light" w:cs="Gill Sans Light"/>
          <w:sz w:val="22"/>
          <w:szCs w:val="22"/>
        </w:rPr>
        <w:t xml:space="preserve"> “Semi-structured Interviews and Focus Groups” in </w:t>
      </w:r>
      <w:r w:rsidRPr="00E15583">
        <w:rPr>
          <w:rFonts w:ascii="Gill Sans Light" w:hAnsi="Gill Sans Light" w:cs="Gill Sans Light"/>
          <w:i/>
          <w:sz w:val="22"/>
          <w:szCs w:val="22"/>
        </w:rPr>
        <w:t xml:space="preserve">Key Methods in Geography, </w:t>
      </w:r>
      <w:r w:rsidRPr="00E15583">
        <w:rPr>
          <w:rFonts w:ascii="Gill Sans Light" w:hAnsi="Gill Sans Light" w:cs="Gill Sans Light"/>
          <w:sz w:val="22"/>
          <w:szCs w:val="22"/>
        </w:rPr>
        <w:t>2</w:t>
      </w:r>
      <w:r w:rsidRPr="00E15583">
        <w:rPr>
          <w:rFonts w:ascii="Gill Sans Light" w:hAnsi="Gill Sans Light" w:cs="Gill Sans Light"/>
          <w:sz w:val="22"/>
          <w:szCs w:val="22"/>
          <w:vertAlign w:val="superscript"/>
        </w:rPr>
        <w:t>nd</w:t>
      </w:r>
      <w:r w:rsidR="007942E1" w:rsidRPr="00E15583">
        <w:rPr>
          <w:rFonts w:ascii="Gill Sans Light" w:hAnsi="Gill Sans Light" w:cs="Gill Sans Light"/>
          <w:sz w:val="22"/>
          <w:szCs w:val="22"/>
        </w:rPr>
        <w:t xml:space="preserve"> Edn,</w:t>
      </w:r>
      <w:r w:rsidRPr="00E15583">
        <w:rPr>
          <w:rFonts w:ascii="Gill Sans Light" w:hAnsi="Gill Sans Light" w:cs="Gill Sans Light"/>
          <w:sz w:val="22"/>
          <w:szCs w:val="22"/>
        </w:rPr>
        <w:t xml:space="preserve"> Nicholas Clifford, Shaun French and Gill Valentine (eds.), Sage: London, pp.103-115.</w:t>
      </w:r>
    </w:p>
    <w:p w14:paraId="7534ABFD" w14:textId="77777777" w:rsidR="007901E4" w:rsidRDefault="007901E4" w:rsidP="007942E1">
      <w:pPr>
        <w:ind w:left="284"/>
        <w:rPr>
          <w:rFonts w:ascii="Gill Sans Light" w:hAnsi="Gill Sans Light" w:cs="Gill Sans Light"/>
          <w:sz w:val="22"/>
          <w:szCs w:val="22"/>
        </w:rPr>
      </w:pPr>
    </w:p>
    <w:p w14:paraId="00B6FB68" w14:textId="00ABEC65" w:rsidR="007901E4" w:rsidRPr="00E15583" w:rsidRDefault="007901E4" w:rsidP="007942E1">
      <w:pPr>
        <w:ind w:left="284"/>
        <w:rPr>
          <w:rFonts w:ascii="Gill Sans Light" w:hAnsi="Gill Sans Light" w:cs="Gill Sans Light"/>
          <w:sz w:val="22"/>
          <w:szCs w:val="22"/>
        </w:rPr>
      </w:pPr>
      <w:r>
        <w:rPr>
          <w:rFonts w:ascii="Gill Sans Light" w:hAnsi="Gill Sans Light" w:cs="Gill Sans Light"/>
          <w:sz w:val="22"/>
          <w:szCs w:val="22"/>
        </w:rPr>
        <w:t xml:space="preserve">Not required but useful for when you come to analysis: Meghan Cope, 2010, “Coding Qualitative Data” in </w:t>
      </w:r>
      <w:r w:rsidRPr="007901E4">
        <w:rPr>
          <w:rFonts w:ascii="Gill Sans Light" w:hAnsi="Gill Sans Light" w:cs="Gill Sans Light"/>
          <w:i/>
          <w:sz w:val="22"/>
          <w:szCs w:val="22"/>
        </w:rPr>
        <w:t>Qualitative Research Methods in Human Geography (2</w:t>
      </w:r>
      <w:r w:rsidRPr="007901E4">
        <w:rPr>
          <w:rFonts w:ascii="Gill Sans Light" w:hAnsi="Gill Sans Light" w:cs="Gill Sans Light"/>
          <w:i/>
          <w:sz w:val="22"/>
          <w:szCs w:val="22"/>
          <w:vertAlign w:val="superscript"/>
        </w:rPr>
        <w:t>nd</w:t>
      </w:r>
      <w:r w:rsidRPr="007901E4">
        <w:rPr>
          <w:rFonts w:ascii="Gill Sans Light" w:hAnsi="Gill Sans Light" w:cs="Gill Sans Light"/>
          <w:i/>
          <w:sz w:val="22"/>
          <w:szCs w:val="22"/>
        </w:rPr>
        <w:t xml:space="preserve"> edn</w:t>
      </w:r>
      <w:r>
        <w:rPr>
          <w:rFonts w:ascii="Gill Sans Light" w:hAnsi="Gill Sans Light" w:cs="Gill Sans Light"/>
          <w:sz w:val="22"/>
          <w:szCs w:val="22"/>
        </w:rPr>
        <w:t xml:space="preserve">) Iain Hay (ed.) </w:t>
      </w:r>
      <w:r w:rsidRPr="0061407C">
        <w:rPr>
          <w:rFonts w:ascii="Gill Sans Light" w:hAnsi="Gill Sans Light" w:cs="Gill Sans Light"/>
          <w:sz w:val="22"/>
          <w:szCs w:val="22"/>
        </w:rPr>
        <w:t>Oxford: Oxford University Press, pp. 223-233.</w:t>
      </w:r>
      <w:r>
        <w:rPr>
          <w:rFonts w:ascii="Gill Sans Light" w:hAnsi="Gill Sans Light" w:cs="Gill Sans Light"/>
          <w:sz w:val="22"/>
          <w:szCs w:val="22"/>
        </w:rPr>
        <w:t xml:space="preserve"> </w:t>
      </w:r>
      <w:r w:rsidR="0061407C">
        <w:rPr>
          <w:rFonts w:ascii="Gill Sans Light" w:hAnsi="Gill Sans Light" w:cs="Gill Sans Light"/>
          <w:sz w:val="22"/>
          <w:szCs w:val="22"/>
        </w:rPr>
        <w:t xml:space="preserve"> Also chapter 13, Babbie and Benaquisto).</w:t>
      </w:r>
    </w:p>
    <w:p w14:paraId="6865F6FD" w14:textId="77777777" w:rsidR="007942E1" w:rsidRDefault="007942E1" w:rsidP="007942E1">
      <w:pPr>
        <w:pStyle w:val="ListParagraph"/>
        <w:ind w:left="284"/>
        <w:rPr>
          <w:rFonts w:ascii="Gill Sans Light" w:hAnsi="Gill Sans Light" w:cs="Gill Sans Light"/>
          <w:sz w:val="22"/>
          <w:szCs w:val="22"/>
        </w:rPr>
      </w:pPr>
    </w:p>
    <w:p w14:paraId="3492B9C1" w14:textId="32D9FB89" w:rsidR="00E81DEC" w:rsidRPr="001F2D45" w:rsidRDefault="00E81DEC" w:rsidP="00F6294E">
      <w:pPr>
        <w:pStyle w:val="ListParagraph"/>
        <w:numPr>
          <w:ilvl w:val="0"/>
          <w:numId w:val="8"/>
        </w:numPr>
        <w:ind w:left="284" w:hanging="284"/>
        <w:rPr>
          <w:rFonts w:ascii="Gill Sans Light" w:hAnsi="Gill Sans Light" w:cs="Gill Sans Light"/>
          <w:b/>
          <w:sz w:val="22"/>
          <w:szCs w:val="22"/>
        </w:rPr>
      </w:pPr>
      <w:r w:rsidRPr="0061407C">
        <w:rPr>
          <w:rFonts w:ascii="Gill Sans Light" w:hAnsi="Gill Sans Light" w:cs="Gill Sans Light"/>
          <w:b/>
          <w:sz w:val="22"/>
          <w:szCs w:val="22"/>
        </w:rPr>
        <w:t>Secondary</w:t>
      </w:r>
      <w:r w:rsidRPr="007942E1">
        <w:rPr>
          <w:rFonts w:ascii="Gill Sans Light" w:hAnsi="Gill Sans Light" w:cs="Gill Sans Light"/>
          <w:b/>
          <w:sz w:val="22"/>
          <w:szCs w:val="22"/>
        </w:rPr>
        <w:t xml:space="preserve"> Data and Other</w:t>
      </w:r>
      <w:r w:rsidR="00F6294E" w:rsidRPr="007942E1">
        <w:rPr>
          <w:rFonts w:ascii="Gill Sans Light" w:hAnsi="Gill Sans Light" w:cs="Gill Sans Light"/>
          <w:b/>
          <w:sz w:val="22"/>
          <w:szCs w:val="22"/>
        </w:rPr>
        <w:t xml:space="preserve"> Documentary Sources </w:t>
      </w:r>
      <w:r w:rsidRPr="007942E1">
        <w:rPr>
          <w:rFonts w:ascii="Gill Sans Light" w:hAnsi="Gill Sans Light" w:cs="Gill Sans Light"/>
          <w:b/>
          <w:sz w:val="22"/>
          <w:szCs w:val="22"/>
        </w:rPr>
        <w:t xml:space="preserve"> </w:t>
      </w:r>
      <w:r w:rsidR="00F6294E" w:rsidRPr="001F2D45">
        <w:rPr>
          <w:rFonts w:ascii="Gill Sans Light" w:hAnsi="Gill Sans Light" w:cs="Gill Sans Light"/>
          <w:sz w:val="22"/>
          <w:szCs w:val="22"/>
        </w:rPr>
        <w:t>(</w:t>
      </w:r>
      <w:r w:rsidR="007942E1" w:rsidRPr="001F2D45">
        <w:rPr>
          <w:rFonts w:ascii="Gill Sans Light" w:hAnsi="Gill Sans Light" w:cs="Gill Sans Light"/>
          <w:sz w:val="22"/>
          <w:szCs w:val="22"/>
        </w:rPr>
        <w:t xml:space="preserve">Feb </w:t>
      </w:r>
      <w:r w:rsidR="00F6294E" w:rsidRPr="001F2D45">
        <w:rPr>
          <w:rFonts w:ascii="Gill Sans Light" w:hAnsi="Gill Sans Light" w:cs="Gill Sans Light"/>
          <w:sz w:val="22"/>
          <w:szCs w:val="22"/>
        </w:rPr>
        <w:t>28</w:t>
      </w:r>
      <w:r w:rsidR="00E15583" w:rsidRPr="001F2D45">
        <w:rPr>
          <w:rFonts w:ascii="Gill Sans Light" w:hAnsi="Gill Sans Light" w:cs="Gill Sans Light"/>
          <w:sz w:val="22"/>
          <w:szCs w:val="22"/>
        </w:rPr>
        <w:t>, March 2</w:t>
      </w:r>
      <w:r w:rsidRPr="001F2D45">
        <w:rPr>
          <w:rFonts w:ascii="Gill Sans Light" w:hAnsi="Gill Sans Light" w:cs="Gill Sans Light"/>
          <w:sz w:val="22"/>
          <w:szCs w:val="22"/>
        </w:rPr>
        <w:t>)</w:t>
      </w:r>
    </w:p>
    <w:p w14:paraId="5920564E" w14:textId="77777777" w:rsidR="001F2D45" w:rsidRDefault="001F2D45" w:rsidP="001F2D45">
      <w:pPr>
        <w:pStyle w:val="ListParagraph"/>
        <w:ind w:left="284"/>
        <w:rPr>
          <w:rFonts w:ascii="Gill Sans Light" w:hAnsi="Gill Sans Light" w:cs="Gill Sans Light"/>
          <w:b/>
          <w:sz w:val="22"/>
          <w:szCs w:val="22"/>
        </w:rPr>
      </w:pPr>
    </w:p>
    <w:p w14:paraId="15BF440E" w14:textId="22CEB0D1" w:rsidR="008A3323" w:rsidRDefault="008A3323" w:rsidP="001F2D45">
      <w:pPr>
        <w:pStyle w:val="ListParagraph"/>
        <w:ind w:left="284"/>
        <w:rPr>
          <w:rFonts w:ascii="Gill Sans Light" w:hAnsi="Gill Sans Light" w:cs="Gill Sans Light"/>
          <w:sz w:val="22"/>
          <w:szCs w:val="22"/>
        </w:rPr>
      </w:pPr>
      <w:r w:rsidRPr="008A3323">
        <w:rPr>
          <w:rFonts w:ascii="Gill Sans Light" w:hAnsi="Gill Sans Light" w:cs="Gill Sans Light"/>
          <w:sz w:val="22"/>
          <w:szCs w:val="22"/>
        </w:rPr>
        <w:t xml:space="preserve">Paul Cloke, Ian Cook, Philip Crang, Mark Goodwin, Joe Painter and Chris Philo, </w:t>
      </w:r>
      <w:r>
        <w:rPr>
          <w:rFonts w:ascii="Gill Sans Light" w:hAnsi="Gill Sans Light" w:cs="Gill Sans Light"/>
          <w:sz w:val="22"/>
          <w:szCs w:val="22"/>
        </w:rPr>
        <w:t xml:space="preserve">2004, </w:t>
      </w:r>
      <w:r w:rsidRPr="008A3323">
        <w:rPr>
          <w:rFonts w:ascii="Gill Sans Light" w:hAnsi="Gill Sans Light" w:cs="Gill Sans Light"/>
          <w:i/>
          <w:sz w:val="22"/>
          <w:szCs w:val="22"/>
        </w:rPr>
        <w:t>Practicis</w:t>
      </w:r>
      <w:r>
        <w:rPr>
          <w:rFonts w:ascii="Gill Sans Light" w:hAnsi="Gill Sans Light" w:cs="Gill Sans Light"/>
          <w:i/>
          <w:sz w:val="22"/>
          <w:szCs w:val="22"/>
        </w:rPr>
        <w:t>i</w:t>
      </w:r>
      <w:r w:rsidRPr="008A3323">
        <w:rPr>
          <w:rFonts w:ascii="Gill Sans Light" w:hAnsi="Gill Sans Light" w:cs="Gill Sans Light"/>
          <w:i/>
          <w:sz w:val="22"/>
          <w:szCs w:val="22"/>
        </w:rPr>
        <w:t>ng Human Geography</w:t>
      </w:r>
      <w:r>
        <w:rPr>
          <w:rFonts w:ascii="Gill Sans Light" w:hAnsi="Gill Sans Light" w:cs="Gill Sans Light"/>
          <w:sz w:val="22"/>
          <w:szCs w:val="22"/>
        </w:rPr>
        <w:t>, Sage, pp. 41-61 (‘Official Sources’); 62-83 (‘Non-Official Sources’).</w:t>
      </w:r>
    </w:p>
    <w:p w14:paraId="22B2CDF0" w14:textId="77777777" w:rsidR="0061407C" w:rsidRDefault="0061407C" w:rsidP="001F2D45">
      <w:pPr>
        <w:pStyle w:val="ListParagraph"/>
        <w:ind w:left="284"/>
        <w:rPr>
          <w:rFonts w:ascii="Gill Sans Light" w:hAnsi="Gill Sans Light" w:cs="Gill Sans Light"/>
          <w:sz w:val="22"/>
          <w:szCs w:val="22"/>
        </w:rPr>
      </w:pPr>
    </w:p>
    <w:p w14:paraId="4093283C" w14:textId="1AC2054C" w:rsidR="0061407C" w:rsidRDefault="0061407C" w:rsidP="001F2D45">
      <w:pPr>
        <w:pStyle w:val="ListParagraph"/>
        <w:ind w:left="284"/>
        <w:rPr>
          <w:rFonts w:ascii="Gill Sans Light" w:hAnsi="Gill Sans Light" w:cs="Gill Sans Light"/>
          <w:sz w:val="22"/>
          <w:szCs w:val="22"/>
        </w:rPr>
      </w:pPr>
      <w:r>
        <w:rPr>
          <w:rFonts w:ascii="Gill Sans Light" w:hAnsi="Gill Sans Light" w:cs="Gill Sans Light"/>
          <w:sz w:val="22"/>
          <w:szCs w:val="22"/>
        </w:rPr>
        <w:t xml:space="preserve">Gillian Rose, 2001, </w:t>
      </w:r>
      <w:r w:rsidRPr="0061407C">
        <w:rPr>
          <w:rFonts w:ascii="Gill Sans Light" w:hAnsi="Gill Sans Light" w:cs="Gill Sans Light"/>
          <w:i/>
          <w:sz w:val="22"/>
          <w:szCs w:val="22"/>
        </w:rPr>
        <w:t>Visual Methodologies</w:t>
      </w:r>
      <w:r>
        <w:rPr>
          <w:rFonts w:ascii="Gill Sans Light" w:hAnsi="Gill Sans Light" w:cs="Gill Sans Light"/>
          <w:sz w:val="22"/>
          <w:szCs w:val="22"/>
        </w:rPr>
        <w:t>, Sage, pp. 5-32 (chapter 1 ‘Researching Visual Materials’).</w:t>
      </w:r>
    </w:p>
    <w:p w14:paraId="0F6610AF" w14:textId="77777777" w:rsidR="008A3323" w:rsidRPr="008A3323" w:rsidRDefault="008A3323" w:rsidP="001F2D45">
      <w:pPr>
        <w:pStyle w:val="ListParagraph"/>
        <w:ind w:left="284"/>
        <w:rPr>
          <w:rFonts w:ascii="Gill Sans Light" w:hAnsi="Gill Sans Light" w:cs="Gill Sans Light"/>
          <w:sz w:val="22"/>
          <w:szCs w:val="22"/>
        </w:rPr>
      </w:pPr>
    </w:p>
    <w:p w14:paraId="6893536F" w14:textId="77777777" w:rsidR="000254E5" w:rsidRDefault="007942E1" w:rsidP="000254E5">
      <w:pPr>
        <w:pStyle w:val="ListParagraph"/>
        <w:numPr>
          <w:ilvl w:val="0"/>
          <w:numId w:val="8"/>
        </w:numPr>
        <w:ind w:left="284" w:hanging="284"/>
        <w:rPr>
          <w:rFonts w:ascii="Gill Sans Light" w:hAnsi="Gill Sans Light" w:cs="Gill Sans Light"/>
          <w:b/>
          <w:sz w:val="22"/>
          <w:szCs w:val="22"/>
        </w:rPr>
      </w:pPr>
      <w:r w:rsidRPr="009061EC">
        <w:rPr>
          <w:rFonts w:ascii="Gill Sans Light" w:hAnsi="Gill Sans Light" w:cs="Gill Sans Light"/>
          <w:b/>
          <w:sz w:val="22"/>
          <w:szCs w:val="22"/>
        </w:rPr>
        <w:t>Ethno</w:t>
      </w:r>
      <w:r>
        <w:rPr>
          <w:rFonts w:ascii="Gill Sans Light" w:hAnsi="Gill Sans Light" w:cs="Gill Sans Light"/>
          <w:b/>
          <w:sz w:val="22"/>
          <w:szCs w:val="22"/>
        </w:rPr>
        <w:t xml:space="preserve">graphy </w:t>
      </w:r>
      <w:r w:rsidR="00E15583" w:rsidRPr="001F2D45">
        <w:rPr>
          <w:rFonts w:ascii="Gill Sans Light" w:hAnsi="Gill Sans Light" w:cs="Gill Sans Light"/>
          <w:sz w:val="22"/>
          <w:szCs w:val="22"/>
        </w:rPr>
        <w:t>(March 7, 9)</w:t>
      </w:r>
    </w:p>
    <w:p w14:paraId="25FB67B4" w14:textId="77777777" w:rsidR="000254E5" w:rsidRPr="000254E5" w:rsidRDefault="000254E5" w:rsidP="000254E5">
      <w:pPr>
        <w:rPr>
          <w:rFonts w:ascii="Gill Sans Light" w:hAnsi="Gill Sans Light" w:cs="Gill Sans Light"/>
          <w:sz w:val="22"/>
          <w:szCs w:val="22"/>
        </w:rPr>
      </w:pPr>
    </w:p>
    <w:p w14:paraId="5886904E" w14:textId="428B1F95" w:rsidR="000254E5" w:rsidRDefault="002E6C3C" w:rsidP="000254E5">
      <w:pPr>
        <w:pStyle w:val="ListParagraph"/>
        <w:ind w:left="284"/>
        <w:rPr>
          <w:rFonts w:ascii="Gill Sans Light" w:hAnsi="Gill Sans Light" w:cs="Gill Sans Light"/>
          <w:b/>
          <w:sz w:val="22"/>
          <w:szCs w:val="22"/>
        </w:rPr>
      </w:pPr>
      <w:r w:rsidRPr="000254E5">
        <w:rPr>
          <w:rFonts w:ascii="Gill Sans Light" w:hAnsi="Gill Sans Light" w:cs="Gill Sans Light"/>
          <w:sz w:val="22"/>
          <w:szCs w:val="22"/>
        </w:rPr>
        <w:t>Eric Laurier</w:t>
      </w:r>
      <w:r w:rsidR="00E3503B">
        <w:rPr>
          <w:rFonts w:ascii="Gill Sans Light" w:hAnsi="Gill Sans Light" w:cs="Gill Sans Light"/>
          <w:sz w:val="22"/>
          <w:szCs w:val="22"/>
        </w:rPr>
        <w:t>,</w:t>
      </w:r>
      <w:r w:rsidRPr="000254E5">
        <w:rPr>
          <w:rFonts w:ascii="Gill Sans Light" w:hAnsi="Gill Sans Light" w:cs="Gill Sans Light"/>
          <w:sz w:val="22"/>
          <w:szCs w:val="22"/>
        </w:rPr>
        <w:t xml:space="preserve"> 2010</w:t>
      </w:r>
      <w:r w:rsidR="00E3503B">
        <w:rPr>
          <w:rFonts w:ascii="Gill Sans Light" w:hAnsi="Gill Sans Light" w:cs="Gill Sans Light"/>
          <w:sz w:val="22"/>
          <w:szCs w:val="22"/>
        </w:rPr>
        <w:t>,</w:t>
      </w:r>
      <w:r w:rsidRPr="000254E5">
        <w:rPr>
          <w:rFonts w:ascii="Gill Sans Light" w:hAnsi="Gill Sans Light" w:cs="Gill Sans Light"/>
          <w:sz w:val="22"/>
          <w:szCs w:val="22"/>
        </w:rPr>
        <w:t xml:space="preserve">  “Participant Observation” in </w:t>
      </w:r>
      <w:r w:rsidRPr="000254E5">
        <w:rPr>
          <w:rFonts w:ascii="Gill Sans Light" w:hAnsi="Gill Sans Light" w:cs="Gill Sans Light"/>
          <w:i/>
          <w:sz w:val="22"/>
          <w:szCs w:val="22"/>
        </w:rPr>
        <w:t>Key Methods in Geography</w:t>
      </w:r>
      <w:r w:rsidR="005753FE" w:rsidRPr="000254E5">
        <w:rPr>
          <w:rFonts w:ascii="Gill Sans Light" w:hAnsi="Gill Sans Light" w:cs="Gill Sans Light"/>
          <w:i/>
          <w:sz w:val="22"/>
          <w:szCs w:val="22"/>
        </w:rPr>
        <w:t>, 2</w:t>
      </w:r>
      <w:r w:rsidR="005753FE" w:rsidRPr="000254E5">
        <w:rPr>
          <w:rFonts w:ascii="Gill Sans Light" w:hAnsi="Gill Sans Light" w:cs="Gill Sans Light"/>
          <w:i/>
          <w:sz w:val="22"/>
          <w:szCs w:val="22"/>
          <w:vertAlign w:val="superscript"/>
        </w:rPr>
        <w:t>nd</w:t>
      </w:r>
      <w:r w:rsidR="005753FE" w:rsidRPr="000254E5">
        <w:rPr>
          <w:rFonts w:ascii="Gill Sans Light" w:hAnsi="Gill Sans Light" w:cs="Gill Sans Light"/>
          <w:i/>
          <w:sz w:val="22"/>
          <w:szCs w:val="22"/>
        </w:rPr>
        <w:t xml:space="preserve"> Edn</w:t>
      </w:r>
      <w:r w:rsidR="005753FE" w:rsidRPr="000254E5">
        <w:rPr>
          <w:rFonts w:ascii="Gill Sans Light" w:hAnsi="Gill Sans Light" w:cs="Gill Sans Light"/>
          <w:sz w:val="22"/>
          <w:szCs w:val="22"/>
        </w:rPr>
        <w:t>. Nicholas Clifford, Shaun French, and Gill Valentine (eds.), Sage, London, pp.</w:t>
      </w:r>
      <w:r w:rsidR="006C6674">
        <w:rPr>
          <w:rFonts w:ascii="Gill Sans Light" w:hAnsi="Gill Sans Light" w:cs="Gill Sans Light"/>
          <w:sz w:val="22"/>
          <w:szCs w:val="22"/>
        </w:rPr>
        <w:t>116-130.</w:t>
      </w:r>
    </w:p>
    <w:p w14:paraId="635F2BC6" w14:textId="77777777" w:rsidR="000254E5" w:rsidRDefault="000254E5" w:rsidP="000254E5">
      <w:pPr>
        <w:pStyle w:val="ListParagraph"/>
        <w:ind w:left="284"/>
        <w:rPr>
          <w:rFonts w:ascii="Gill Sans Light" w:hAnsi="Gill Sans Light" w:cs="Gill Sans Light"/>
          <w:b/>
          <w:sz w:val="22"/>
          <w:szCs w:val="22"/>
        </w:rPr>
      </w:pPr>
    </w:p>
    <w:p w14:paraId="55292027" w14:textId="2B9F6C75" w:rsidR="000254E5" w:rsidRDefault="005753FE" w:rsidP="000254E5">
      <w:pPr>
        <w:pStyle w:val="ListParagraph"/>
        <w:ind w:left="284"/>
        <w:rPr>
          <w:rFonts w:ascii="Gill Sans Light" w:hAnsi="Gill Sans Light" w:cs="Gill Sans Light"/>
          <w:sz w:val="22"/>
          <w:szCs w:val="22"/>
        </w:rPr>
      </w:pPr>
      <w:r>
        <w:rPr>
          <w:rFonts w:ascii="Gill Sans Light" w:hAnsi="Gill Sans Light" w:cs="Gill Sans Light"/>
          <w:sz w:val="22"/>
          <w:szCs w:val="22"/>
        </w:rPr>
        <w:t xml:space="preserve">Robert M. Emerson, Rachel I. Fretz and Linda Shaw. </w:t>
      </w:r>
      <w:r w:rsidR="00E95277">
        <w:rPr>
          <w:rFonts w:ascii="Gill Sans Light" w:hAnsi="Gill Sans Light" w:cs="Gill Sans Light"/>
          <w:sz w:val="22"/>
          <w:szCs w:val="22"/>
        </w:rPr>
        <w:t xml:space="preserve">1995 </w:t>
      </w:r>
      <w:r w:rsidRPr="005753FE">
        <w:rPr>
          <w:rFonts w:ascii="Gill Sans Light" w:hAnsi="Gill Sans Light" w:cs="Gill Sans Light"/>
          <w:i/>
          <w:sz w:val="22"/>
          <w:szCs w:val="22"/>
        </w:rPr>
        <w:t>Writing Ethnographic Fieldnotes</w:t>
      </w:r>
      <w:r>
        <w:rPr>
          <w:rFonts w:ascii="Gill Sans Light" w:hAnsi="Gill Sans Light" w:cs="Gill Sans Light"/>
          <w:sz w:val="22"/>
          <w:szCs w:val="22"/>
        </w:rPr>
        <w:t>. Chicago: Un</w:t>
      </w:r>
      <w:r w:rsidR="00E95277">
        <w:rPr>
          <w:rFonts w:ascii="Gill Sans Light" w:hAnsi="Gill Sans Light" w:cs="Gill Sans Light"/>
          <w:sz w:val="22"/>
          <w:szCs w:val="22"/>
        </w:rPr>
        <w:t>iversity of Chicago Press,</w:t>
      </w:r>
      <w:r>
        <w:rPr>
          <w:rFonts w:ascii="Gill Sans Light" w:hAnsi="Gill Sans Light" w:cs="Gill Sans Light"/>
          <w:sz w:val="22"/>
          <w:szCs w:val="22"/>
        </w:rPr>
        <w:t xml:space="preserve"> pp.</w:t>
      </w:r>
      <w:r w:rsidR="009061EC">
        <w:rPr>
          <w:rFonts w:ascii="Gill Sans Light" w:hAnsi="Gill Sans Light" w:cs="Gill Sans Light"/>
          <w:sz w:val="22"/>
          <w:szCs w:val="22"/>
        </w:rPr>
        <w:t xml:space="preserve"> 1-11 (‘Fieldnotes in Et</w:t>
      </w:r>
      <w:r w:rsidR="00091806">
        <w:rPr>
          <w:rFonts w:ascii="Gill Sans Light" w:hAnsi="Gill Sans Light" w:cs="Gill Sans Light"/>
          <w:sz w:val="22"/>
          <w:szCs w:val="22"/>
        </w:rPr>
        <w:t>hnographic Research’); pp. 66-10</w:t>
      </w:r>
      <w:r w:rsidR="009061EC">
        <w:rPr>
          <w:rFonts w:ascii="Gill Sans Light" w:hAnsi="Gill Sans Light" w:cs="Gill Sans Light"/>
          <w:sz w:val="22"/>
          <w:szCs w:val="22"/>
        </w:rPr>
        <w:t>5 “Writing Up Fieldnotes II: Creating Scenes on the Page’).</w:t>
      </w:r>
      <w:r w:rsidR="002E6C3C" w:rsidRPr="002E6C3C">
        <w:rPr>
          <w:rFonts w:ascii="Gill Sans Light" w:hAnsi="Gill Sans Light" w:cs="Gill Sans Light"/>
          <w:sz w:val="22"/>
          <w:szCs w:val="22"/>
        </w:rPr>
        <w:t xml:space="preserve"> </w:t>
      </w:r>
    </w:p>
    <w:p w14:paraId="70C2B54E" w14:textId="77777777" w:rsidR="000254E5" w:rsidRDefault="000254E5" w:rsidP="000254E5">
      <w:pPr>
        <w:pStyle w:val="ListParagraph"/>
        <w:ind w:left="284"/>
        <w:rPr>
          <w:rFonts w:ascii="Gill Sans Light" w:hAnsi="Gill Sans Light" w:cs="Gill Sans Light"/>
          <w:sz w:val="22"/>
          <w:szCs w:val="22"/>
        </w:rPr>
      </w:pPr>
    </w:p>
    <w:p w14:paraId="4964FFB9" w14:textId="459A8DB5" w:rsidR="000254E5" w:rsidRDefault="000254E5" w:rsidP="000254E5">
      <w:pPr>
        <w:pStyle w:val="ListParagraph"/>
        <w:numPr>
          <w:ilvl w:val="0"/>
          <w:numId w:val="8"/>
        </w:numPr>
        <w:ind w:left="284" w:hanging="284"/>
        <w:rPr>
          <w:rFonts w:ascii="Gill Sans Light" w:hAnsi="Gill Sans Light" w:cs="Gill Sans Light"/>
          <w:sz w:val="22"/>
          <w:szCs w:val="22"/>
        </w:rPr>
      </w:pPr>
      <w:r w:rsidRPr="00F016D8">
        <w:rPr>
          <w:rFonts w:ascii="Gill Sans Light" w:hAnsi="Gill Sans Light" w:cs="Gill Sans Light"/>
          <w:b/>
          <w:sz w:val="22"/>
          <w:szCs w:val="22"/>
        </w:rPr>
        <w:t>Evalua</w:t>
      </w:r>
      <w:r w:rsidR="00E3503B">
        <w:rPr>
          <w:rFonts w:ascii="Gill Sans Light" w:hAnsi="Gill Sans Light" w:cs="Gill Sans Light"/>
          <w:b/>
          <w:sz w:val="22"/>
          <w:szCs w:val="22"/>
        </w:rPr>
        <w:t>tion and Participatory</w:t>
      </w:r>
      <w:r w:rsidRPr="000254E5">
        <w:rPr>
          <w:rFonts w:ascii="Gill Sans Light" w:hAnsi="Gill Sans Light" w:cs="Gill Sans Light"/>
          <w:b/>
          <w:sz w:val="22"/>
          <w:szCs w:val="22"/>
        </w:rPr>
        <w:t xml:space="preserve"> Research</w:t>
      </w:r>
      <w:r>
        <w:rPr>
          <w:rFonts w:ascii="Gill Sans Light" w:hAnsi="Gill Sans Light" w:cs="Gill Sans Light"/>
          <w:sz w:val="22"/>
          <w:szCs w:val="22"/>
        </w:rPr>
        <w:t xml:space="preserve"> (March 14, 16)</w:t>
      </w:r>
    </w:p>
    <w:p w14:paraId="0B2B756F" w14:textId="77777777" w:rsidR="000254E5" w:rsidRPr="000254E5" w:rsidRDefault="000254E5" w:rsidP="000254E5">
      <w:pPr>
        <w:rPr>
          <w:rFonts w:ascii="Gill Sans Light" w:hAnsi="Gill Sans Light" w:cs="Gill Sans Light"/>
          <w:sz w:val="22"/>
          <w:szCs w:val="22"/>
        </w:rPr>
      </w:pPr>
    </w:p>
    <w:p w14:paraId="1DB528F5" w14:textId="51275A2F" w:rsidR="00330E08" w:rsidRDefault="00330E08" w:rsidP="00330E08">
      <w:pPr>
        <w:ind w:left="284"/>
        <w:rPr>
          <w:rFonts w:ascii="Gill Sans Light" w:hAnsi="Gill Sans Light" w:cs="Gill Sans Light"/>
          <w:sz w:val="22"/>
          <w:szCs w:val="22"/>
        </w:rPr>
      </w:pPr>
      <w:r w:rsidRPr="00E15583">
        <w:rPr>
          <w:rFonts w:ascii="Gill Sans Light" w:hAnsi="Gill Sans Light" w:cs="Gill Sans Light"/>
          <w:sz w:val="22"/>
          <w:szCs w:val="22"/>
        </w:rPr>
        <w:t>Earl Babbie and Lucia Benaquisto</w:t>
      </w:r>
      <w:r w:rsidR="00E3503B">
        <w:rPr>
          <w:rFonts w:ascii="Gill Sans Light" w:hAnsi="Gill Sans Light" w:cs="Gill Sans Light"/>
          <w:sz w:val="22"/>
          <w:szCs w:val="22"/>
        </w:rPr>
        <w:t>,</w:t>
      </w:r>
      <w:r w:rsidRPr="00E15583">
        <w:rPr>
          <w:rFonts w:ascii="Gill Sans Light" w:hAnsi="Gill Sans Light" w:cs="Gill Sans Light"/>
          <w:sz w:val="22"/>
          <w:szCs w:val="22"/>
        </w:rPr>
        <w:t xml:space="preserve"> </w:t>
      </w:r>
      <w:r w:rsidR="00E167E3">
        <w:rPr>
          <w:rFonts w:ascii="Gill Sans Light" w:hAnsi="Gill Sans Light" w:cs="Gill Sans Light"/>
          <w:sz w:val="22"/>
          <w:szCs w:val="22"/>
        </w:rPr>
        <w:t>2014</w:t>
      </w:r>
      <w:r w:rsidR="00F016D8">
        <w:rPr>
          <w:rFonts w:ascii="Gill Sans Light" w:hAnsi="Gill Sans Light" w:cs="Gill Sans Light"/>
          <w:sz w:val="22"/>
          <w:szCs w:val="22"/>
        </w:rPr>
        <w:t xml:space="preserve">, </w:t>
      </w:r>
      <w:r w:rsidRPr="00E15583">
        <w:rPr>
          <w:rFonts w:ascii="Gill Sans Light" w:hAnsi="Gill Sans Light" w:cs="Gill Sans Light"/>
          <w:i/>
          <w:sz w:val="22"/>
          <w:szCs w:val="22"/>
        </w:rPr>
        <w:t>Fundamentals of Social Research</w:t>
      </w:r>
      <w:r w:rsidR="00E167E3">
        <w:rPr>
          <w:rFonts w:ascii="Gill Sans Light" w:hAnsi="Gill Sans Light" w:cs="Gill Sans Light"/>
          <w:i/>
          <w:sz w:val="22"/>
          <w:szCs w:val="22"/>
        </w:rPr>
        <w:t xml:space="preserve"> 3</w:t>
      </w:r>
      <w:r w:rsidR="00E167E3" w:rsidRPr="00E167E3">
        <w:rPr>
          <w:rFonts w:ascii="Gill Sans Light" w:hAnsi="Gill Sans Light" w:cs="Gill Sans Light"/>
          <w:i/>
          <w:sz w:val="22"/>
          <w:szCs w:val="22"/>
          <w:vertAlign w:val="superscript"/>
        </w:rPr>
        <w:t>rd</w:t>
      </w:r>
      <w:r w:rsidR="00E167E3">
        <w:rPr>
          <w:rFonts w:ascii="Gill Sans Light" w:hAnsi="Gill Sans Light" w:cs="Gill Sans Light"/>
          <w:i/>
          <w:sz w:val="22"/>
          <w:szCs w:val="22"/>
        </w:rPr>
        <w:t xml:space="preserve"> edn</w:t>
      </w:r>
      <w:r w:rsidRPr="00E15583">
        <w:rPr>
          <w:rFonts w:ascii="Gill Sans Light" w:hAnsi="Gill Sans Light" w:cs="Gill Sans Light"/>
          <w:sz w:val="22"/>
          <w:szCs w:val="22"/>
        </w:rPr>
        <w:t xml:space="preserve"> (‘</w:t>
      </w:r>
      <w:r>
        <w:rPr>
          <w:rFonts w:ascii="Gill Sans Light" w:hAnsi="Gill Sans Light" w:cs="Gill Sans Light"/>
          <w:sz w:val="22"/>
          <w:szCs w:val="22"/>
        </w:rPr>
        <w:t>Evaluation Research’</w:t>
      </w:r>
      <w:r w:rsidRPr="00E15583">
        <w:rPr>
          <w:rFonts w:ascii="Gill Sans Light" w:hAnsi="Gill Sans Light" w:cs="Gill Sans Light"/>
          <w:sz w:val="22"/>
          <w:szCs w:val="22"/>
        </w:rPr>
        <w:t>)</w:t>
      </w:r>
      <w:r>
        <w:rPr>
          <w:rFonts w:ascii="Gill Sans Light" w:hAnsi="Gill Sans Light" w:cs="Gill Sans Light"/>
          <w:sz w:val="22"/>
          <w:szCs w:val="22"/>
        </w:rPr>
        <w:t>.</w:t>
      </w:r>
      <w:r w:rsidR="00E167E3">
        <w:rPr>
          <w:rFonts w:ascii="Gill Sans Light" w:hAnsi="Gill Sans Light" w:cs="Gill Sans Light"/>
          <w:sz w:val="22"/>
          <w:szCs w:val="22"/>
        </w:rPr>
        <w:t xml:space="preserve"> pp. 344-369</w:t>
      </w:r>
      <w:r w:rsidRPr="00E167E3">
        <w:rPr>
          <w:rFonts w:ascii="Gill Sans Light" w:hAnsi="Gill Sans Light" w:cs="Gill Sans Light"/>
          <w:sz w:val="22"/>
          <w:szCs w:val="22"/>
        </w:rPr>
        <w:t>.</w:t>
      </w:r>
    </w:p>
    <w:p w14:paraId="3B8AB858" w14:textId="77777777" w:rsidR="00330E08" w:rsidRPr="00E15583" w:rsidRDefault="00330E08" w:rsidP="00330E08">
      <w:pPr>
        <w:ind w:left="284"/>
        <w:rPr>
          <w:rFonts w:ascii="Gill Sans Light" w:hAnsi="Gill Sans Light" w:cs="Gill Sans Light"/>
          <w:sz w:val="22"/>
          <w:szCs w:val="22"/>
        </w:rPr>
      </w:pPr>
    </w:p>
    <w:p w14:paraId="5497C115" w14:textId="231B5374" w:rsidR="000254E5" w:rsidRDefault="009061EC" w:rsidP="000254E5">
      <w:pPr>
        <w:pStyle w:val="ListParagraph"/>
        <w:ind w:left="284"/>
        <w:rPr>
          <w:rFonts w:ascii="Gill Sans Light" w:hAnsi="Gill Sans Light" w:cs="Gill Sans Light"/>
          <w:sz w:val="22"/>
          <w:szCs w:val="22"/>
        </w:rPr>
      </w:pPr>
      <w:r>
        <w:rPr>
          <w:rFonts w:ascii="Gill Sans Light" w:hAnsi="Gill Sans Light" w:cs="Gill Sans Light"/>
          <w:sz w:val="22"/>
          <w:szCs w:val="22"/>
        </w:rPr>
        <w:t xml:space="preserve">Caitlin Cahill 2007 “Including excluded perspectives in participatory action research” </w:t>
      </w:r>
      <w:r w:rsidRPr="009061EC">
        <w:rPr>
          <w:rFonts w:ascii="Gill Sans Light" w:hAnsi="Gill Sans Light" w:cs="Gill Sans Light"/>
          <w:i/>
          <w:sz w:val="22"/>
          <w:szCs w:val="22"/>
        </w:rPr>
        <w:t>Design Studies</w:t>
      </w:r>
      <w:r>
        <w:rPr>
          <w:rFonts w:ascii="Gill Sans Light" w:hAnsi="Gill Sans Light" w:cs="Gill Sans Light"/>
          <w:sz w:val="22"/>
          <w:szCs w:val="22"/>
        </w:rPr>
        <w:t xml:space="preserve"> 28:3, 325-340. </w:t>
      </w:r>
    </w:p>
    <w:p w14:paraId="6A5D4C6D" w14:textId="77777777" w:rsidR="009061EC" w:rsidRDefault="009061EC" w:rsidP="000254E5">
      <w:pPr>
        <w:pStyle w:val="ListParagraph"/>
        <w:ind w:left="284"/>
        <w:rPr>
          <w:rFonts w:ascii="Gill Sans Light" w:hAnsi="Gill Sans Light" w:cs="Gill Sans Light"/>
          <w:sz w:val="22"/>
          <w:szCs w:val="22"/>
        </w:rPr>
      </w:pPr>
    </w:p>
    <w:p w14:paraId="2C5FFE6C" w14:textId="140DCA12" w:rsidR="00A948D9" w:rsidRPr="000254E5" w:rsidRDefault="000254E5" w:rsidP="000254E5">
      <w:pPr>
        <w:rPr>
          <w:rFonts w:ascii="Gill Sans Light" w:hAnsi="Gill Sans Light" w:cs="Gill Sans Light"/>
          <w:b/>
          <w:sz w:val="22"/>
          <w:szCs w:val="22"/>
        </w:rPr>
      </w:pPr>
      <w:r>
        <w:rPr>
          <w:rFonts w:ascii="Gill Sans Light" w:hAnsi="Gill Sans Light" w:cs="Gill Sans Light"/>
          <w:b/>
          <w:sz w:val="22"/>
          <w:szCs w:val="22"/>
        </w:rPr>
        <w:t xml:space="preserve">9. </w:t>
      </w:r>
      <w:r w:rsidR="00A948D9" w:rsidRPr="000254E5">
        <w:rPr>
          <w:rFonts w:ascii="Gill Sans Light" w:hAnsi="Gill Sans Light" w:cs="Gill Sans Light"/>
          <w:b/>
          <w:sz w:val="22"/>
          <w:szCs w:val="22"/>
        </w:rPr>
        <w:t xml:space="preserve">Class Presentations </w:t>
      </w:r>
      <w:r w:rsidR="00A948D9" w:rsidRPr="000254E5">
        <w:rPr>
          <w:rFonts w:ascii="Gill Sans Light" w:hAnsi="Gill Sans Light" w:cs="Gill Sans Light"/>
          <w:sz w:val="22"/>
          <w:szCs w:val="22"/>
        </w:rPr>
        <w:t>(March 21, 23, 28, 30)</w:t>
      </w:r>
      <w:r w:rsidR="002E6C3C" w:rsidRPr="000254E5">
        <w:rPr>
          <w:rFonts w:ascii="Gill Sans Light" w:hAnsi="Gill Sans Light" w:cs="Gill Sans Light"/>
          <w:sz w:val="22"/>
          <w:szCs w:val="22"/>
        </w:rPr>
        <w:t xml:space="preserve"> </w:t>
      </w:r>
      <w:r w:rsidR="002E6C3C" w:rsidRPr="000254E5">
        <w:rPr>
          <w:rFonts w:ascii="Gill Sans Light" w:hAnsi="Gill Sans Light" w:cs="Gill Sans Light"/>
          <w:b/>
          <w:sz w:val="22"/>
          <w:szCs w:val="22"/>
        </w:rPr>
        <w:t>Attendance Mandatory</w:t>
      </w:r>
    </w:p>
    <w:p w14:paraId="5C62F5A4" w14:textId="77777777" w:rsidR="00A948D9" w:rsidRPr="00A948D9" w:rsidRDefault="00A948D9" w:rsidP="00A948D9">
      <w:pPr>
        <w:rPr>
          <w:rFonts w:ascii="Gill Sans Light" w:hAnsi="Gill Sans Light" w:cs="Gill Sans Light"/>
          <w:b/>
          <w:sz w:val="22"/>
          <w:szCs w:val="22"/>
        </w:rPr>
      </w:pPr>
    </w:p>
    <w:p w14:paraId="17A62841" w14:textId="6F939780" w:rsidR="00A948D9" w:rsidRPr="000254E5" w:rsidRDefault="000254E5" w:rsidP="000254E5">
      <w:pPr>
        <w:tabs>
          <w:tab w:val="left" w:pos="284"/>
        </w:tabs>
        <w:ind w:left="284" w:hanging="426"/>
        <w:rPr>
          <w:rFonts w:ascii="Gill Sans Light" w:hAnsi="Gill Sans Light" w:cs="Gill Sans Light"/>
          <w:sz w:val="22"/>
          <w:szCs w:val="22"/>
        </w:rPr>
      </w:pPr>
      <w:r w:rsidRPr="000254E5">
        <w:rPr>
          <w:rFonts w:ascii="Gill Sans Light" w:hAnsi="Gill Sans Light" w:cs="Gill Sans Light"/>
          <w:b/>
          <w:sz w:val="22"/>
          <w:szCs w:val="22"/>
        </w:rPr>
        <w:t>1</w:t>
      </w:r>
      <w:r>
        <w:rPr>
          <w:rFonts w:ascii="Gill Sans Light" w:hAnsi="Gill Sans Light" w:cs="Gill Sans Light"/>
          <w:b/>
          <w:sz w:val="22"/>
          <w:szCs w:val="22"/>
        </w:rPr>
        <w:t xml:space="preserve">0. </w:t>
      </w:r>
      <w:r w:rsidR="00A948D9" w:rsidRPr="000254E5">
        <w:rPr>
          <w:rFonts w:ascii="Gill Sans Light" w:hAnsi="Gill Sans Light" w:cs="Gill Sans Light"/>
          <w:b/>
          <w:sz w:val="22"/>
          <w:szCs w:val="22"/>
        </w:rPr>
        <w:t>In-</w:t>
      </w:r>
      <w:r w:rsidR="00433F3D">
        <w:rPr>
          <w:rFonts w:ascii="Gill Sans Light" w:hAnsi="Gill Sans Light" w:cs="Gill Sans Light"/>
          <w:b/>
          <w:sz w:val="22"/>
          <w:szCs w:val="22"/>
        </w:rPr>
        <w:t xml:space="preserve">Class </w:t>
      </w:r>
      <w:r w:rsidR="00A948D9" w:rsidRPr="000254E5">
        <w:rPr>
          <w:rFonts w:ascii="Gill Sans Light" w:hAnsi="Gill Sans Light" w:cs="Gill Sans Light"/>
          <w:b/>
          <w:sz w:val="22"/>
          <w:szCs w:val="22"/>
        </w:rPr>
        <w:t>Group Work for Final Projects</w:t>
      </w:r>
      <w:r w:rsidR="005753FE" w:rsidRPr="000254E5">
        <w:rPr>
          <w:rFonts w:ascii="Gill Sans Light" w:hAnsi="Gill Sans Light" w:cs="Gill Sans Light"/>
          <w:b/>
          <w:sz w:val="22"/>
          <w:szCs w:val="22"/>
        </w:rPr>
        <w:t xml:space="preserve"> </w:t>
      </w:r>
      <w:r w:rsidR="005753FE" w:rsidRPr="000254E5">
        <w:rPr>
          <w:rFonts w:ascii="Gill Sans Light" w:hAnsi="Gill Sans Light" w:cs="Gill Sans Light"/>
          <w:sz w:val="22"/>
          <w:szCs w:val="22"/>
        </w:rPr>
        <w:t>(April 4 and 6)</w:t>
      </w:r>
      <w:r w:rsidR="00A948D9" w:rsidRPr="000254E5">
        <w:rPr>
          <w:rFonts w:ascii="Gill Sans Light" w:hAnsi="Gill Sans Light" w:cs="Gill Sans Light"/>
          <w:b/>
          <w:sz w:val="22"/>
          <w:szCs w:val="22"/>
        </w:rPr>
        <w:t xml:space="preserve"> </w:t>
      </w:r>
      <w:r w:rsidR="00A948D9" w:rsidRPr="000254E5">
        <w:rPr>
          <w:rFonts w:ascii="Gill Sans Light" w:hAnsi="Gill Sans Light" w:cs="Gill Sans Light"/>
          <w:sz w:val="22"/>
          <w:szCs w:val="22"/>
        </w:rPr>
        <w:t>(Please note: I will be at a c</w:t>
      </w:r>
      <w:r>
        <w:rPr>
          <w:rFonts w:ascii="Gill Sans Light" w:hAnsi="Gill Sans Light" w:cs="Gill Sans Light"/>
          <w:sz w:val="22"/>
          <w:szCs w:val="22"/>
        </w:rPr>
        <w:t xml:space="preserve">onference </w:t>
      </w:r>
      <w:r w:rsidR="00A948D9" w:rsidRPr="000254E5">
        <w:rPr>
          <w:rFonts w:ascii="Gill Sans Light" w:hAnsi="Gill Sans Light" w:cs="Gill Sans Light"/>
          <w:sz w:val="22"/>
          <w:szCs w:val="22"/>
        </w:rPr>
        <w:t>on April 4 and 6 and will not be available for consultation.)</w:t>
      </w:r>
    </w:p>
    <w:p w14:paraId="5554763F" w14:textId="77777777" w:rsidR="00D223F1" w:rsidRDefault="00D223F1" w:rsidP="00D223F1"/>
    <w:p w14:paraId="3403FA4D" w14:textId="6D07E605" w:rsidR="00A948D9" w:rsidRPr="00D223F1" w:rsidRDefault="00B22E60" w:rsidP="00D223F1">
      <w:r>
        <w:t>________________________________________________________________________________________________</w:t>
      </w:r>
    </w:p>
    <w:p w14:paraId="0B445FFC" w14:textId="77777777" w:rsidR="00D223F1" w:rsidRPr="00D223F1" w:rsidRDefault="00D223F1" w:rsidP="00E15583">
      <w:pPr>
        <w:ind w:left="284"/>
      </w:pPr>
    </w:p>
    <w:p w14:paraId="56E9CBA0" w14:textId="3A1F2B2D" w:rsidR="00891B23" w:rsidRPr="00B22E60" w:rsidRDefault="00B22E60" w:rsidP="00216D0D">
      <w:pPr>
        <w:rPr>
          <w:rFonts w:ascii="Gill Sans Light" w:hAnsi="Gill Sans Light" w:cs="Gill Sans Light"/>
          <w:b/>
          <w:sz w:val="22"/>
          <w:szCs w:val="22"/>
        </w:rPr>
      </w:pPr>
      <w:r w:rsidRPr="00B22E60">
        <w:rPr>
          <w:rFonts w:ascii="Gill Sans Light" w:hAnsi="Gill Sans Light" w:cs="Gill Sans Light"/>
          <w:b/>
          <w:sz w:val="22"/>
          <w:szCs w:val="22"/>
        </w:rPr>
        <w:t xml:space="preserve">Detailed Description of Written </w:t>
      </w:r>
      <w:r w:rsidR="009C0C08">
        <w:rPr>
          <w:rFonts w:ascii="Gill Sans Light" w:hAnsi="Gill Sans Light" w:cs="Gill Sans Light"/>
          <w:b/>
          <w:sz w:val="22"/>
          <w:szCs w:val="22"/>
        </w:rPr>
        <w:t xml:space="preserve">and Oral </w:t>
      </w:r>
      <w:r w:rsidR="00A948D9" w:rsidRPr="00B22E60">
        <w:rPr>
          <w:rFonts w:ascii="Gill Sans Light" w:hAnsi="Gill Sans Light" w:cs="Gill Sans Light"/>
          <w:b/>
          <w:sz w:val="22"/>
          <w:szCs w:val="22"/>
        </w:rPr>
        <w:t>Assignments</w:t>
      </w:r>
      <w:r w:rsidR="00232A2D" w:rsidRPr="00B22E60">
        <w:rPr>
          <w:rFonts w:ascii="Gill Sans Light" w:hAnsi="Gill Sans Light" w:cs="Gill Sans Light"/>
          <w:b/>
          <w:sz w:val="22"/>
          <w:szCs w:val="22"/>
        </w:rPr>
        <w:t xml:space="preserve"> </w:t>
      </w:r>
    </w:p>
    <w:p w14:paraId="19D1C219" w14:textId="77777777" w:rsidR="00232A2D" w:rsidRDefault="00232A2D" w:rsidP="00216D0D">
      <w:pPr>
        <w:rPr>
          <w:rFonts w:ascii="Gill Sans Light" w:hAnsi="Gill Sans Light" w:cs="Gill Sans Light"/>
          <w:sz w:val="22"/>
          <w:szCs w:val="22"/>
        </w:rPr>
      </w:pPr>
    </w:p>
    <w:p w14:paraId="5AFE6F53" w14:textId="58C82833" w:rsidR="000F0015" w:rsidRDefault="000F0015" w:rsidP="005753FE">
      <w:pPr>
        <w:rPr>
          <w:rFonts w:ascii="Gill Sans Light" w:hAnsi="Gill Sans Light" w:cs="Gill Sans Light"/>
          <w:sz w:val="22"/>
          <w:szCs w:val="22"/>
        </w:rPr>
      </w:pPr>
      <w:r>
        <w:rPr>
          <w:rFonts w:ascii="Gill Sans Light" w:hAnsi="Gill Sans Light" w:cs="Gill Sans Light"/>
          <w:sz w:val="22"/>
          <w:szCs w:val="22"/>
        </w:rPr>
        <w:t xml:space="preserve">1. </w:t>
      </w:r>
      <w:r w:rsidRPr="003A57BF">
        <w:rPr>
          <w:rFonts w:ascii="Gill Sans Light" w:hAnsi="Gill Sans Light" w:cs="Gill Sans Light"/>
          <w:b/>
          <w:sz w:val="22"/>
          <w:szCs w:val="22"/>
        </w:rPr>
        <w:t>January 17</w:t>
      </w:r>
      <w:r>
        <w:rPr>
          <w:rFonts w:ascii="Gill Sans Light" w:hAnsi="Gill Sans Light" w:cs="Gill Sans Light"/>
          <w:sz w:val="22"/>
          <w:szCs w:val="22"/>
        </w:rPr>
        <w:t xml:space="preserve">:  </w:t>
      </w:r>
      <w:r w:rsidR="00B032E6">
        <w:rPr>
          <w:rFonts w:ascii="Gill Sans Light" w:hAnsi="Gill Sans Light" w:cs="Gill Sans Light"/>
          <w:sz w:val="22"/>
          <w:szCs w:val="22"/>
        </w:rPr>
        <w:t xml:space="preserve">Diary of Library Search and </w:t>
      </w:r>
      <w:r>
        <w:rPr>
          <w:rFonts w:ascii="Gill Sans Light" w:hAnsi="Gill Sans Light" w:cs="Gill Sans Light"/>
          <w:sz w:val="22"/>
          <w:szCs w:val="22"/>
        </w:rPr>
        <w:t xml:space="preserve">Annotated Bibliography (Individual Assignment: </w:t>
      </w:r>
      <w:r w:rsidR="00610059">
        <w:rPr>
          <w:rFonts w:ascii="Gill Sans Light" w:hAnsi="Gill Sans Light" w:cs="Gill Sans Light"/>
          <w:sz w:val="22"/>
          <w:szCs w:val="22"/>
        </w:rPr>
        <w:t>please bring to discussion g</w:t>
      </w:r>
      <w:r>
        <w:rPr>
          <w:rFonts w:ascii="Gill Sans Light" w:hAnsi="Gill Sans Light" w:cs="Gill Sans Light"/>
          <w:sz w:val="22"/>
          <w:szCs w:val="22"/>
        </w:rPr>
        <w:t>roup)</w:t>
      </w:r>
      <w:r w:rsidR="009C0C08">
        <w:rPr>
          <w:rFonts w:ascii="Gill Sans Light" w:hAnsi="Gill Sans Light" w:cs="Gill Sans Light"/>
          <w:sz w:val="22"/>
          <w:szCs w:val="22"/>
        </w:rPr>
        <w:t xml:space="preserve"> 5%</w:t>
      </w:r>
    </w:p>
    <w:p w14:paraId="24BFB887" w14:textId="77777777" w:rsidR="000F0015" w:rsidRDefault="000F0015" w:rsidP="005753FE">
      <w:pPr>
        <w:rPr>
          <w:rFonts w:ascii="Gill Sans Light" w:hAnsi="Gill Sans Light" w:cs="Gill Sans Light"/>
          <w:sz w:val="22"/>
          <w:szCs w:val="22"/>
        </w:rPr>
      </w:pPr>
    </w:p>
    <w:p w14:paraId="23F9800A" w14:textId="0283EB68" w:rsidR="00B032E6" w:rsidRDefault="00232A2D" w:rsidP="000F0015">
      <w:pPr>
        <w:rPr>
          <w:rFonts w:ascii="Gill Sans Light" w:hAnsi="Gill Sans Light" w:cs="Gill Sans Light"/>
          <w:sz w:val="22"/>
          <w:szCs w:val="22"/>
        </w:rPr>
      </w:pPr>
      <w:r>
        <w:rPr>
          <w:rFonts w:ascii="Gill Sans Light" w:hAnsi="Gill Sans Light" w:cs="Gill Sans Light"/>
          <w:sz w:val="22"/>
          <w:szCs w:val="22"/>
        </w:rPr>
        <w:t xml:space="preserve">You </w:t>
      </w:r>
      <w:r w:rsidR="00B032E6">
        <w:rPr>
          <w:rFonts w:ascii="Gill Sans Light" w:hAnsi="Gill Sans Light" w:cs="Gill Sans Light"/>
          <w:sz w:val="22"/>
          <w:szCs w:val="22"/>
        </w:rPr>
        <w:t>are required to do three things</w:t>
      </w:r>
      <w:r w:rsidR="00A87EBF">
        <w:rPr>
          <w:rFonts w:ascii="Gill Sans Light" w:hAnsi="Gill Sans Light" w:cs="Gill Sans Light"/>
          <w:sz w:val="22"/>
          <w:szCs w:val="22"/>
        </w:rPr>
        <w:t xml:space="preserve"> for this dia</w:t>
      </w:r>
      <w:r w:rsidR="00B032E6">
        <w:rPr>
          <w:rFonts w:ascii="Gill Sans Light" w:hAnsi="Gill Sans Light" w:cs="Gill Sans Light"/>
          <w:sz w:val="22"/>
          <w:szCs w:val="22"/>
        </w:rPr>
        <w:t xml:space="preserve">ry and </w:t>
      </w:r>
      <w:r>
        <w:rPr>
          <w:rFonts w:ascii="Gill Sans Light" w:hAnsi="Gill Sans Light" w:cs="Gill Sans Light"/>
          <w:sz w:val="22"/>
          <w:szCs w:val="22"/>
        </w:rPr>
        <w:t xml:space="preserve">are expected </w:t>
      </w:r>
      <w:r w:rsidR="00B032E6">
        <w:rPr>
          <w:rFonts w:ascii="Gill Sans Light" w:hAnsi="Gill Sans Light" w:cs="Gill Sans Light"/>
          <w:sz w:val="22"/>
          <w:szCs w:val="22"/>
        </w:rPr>
        <w:t xml:space="preserve">to bring it to </w:t>
      </w:r>
      <w:r w:rsidR="000F0015">
        <w:rPr>
          <w:rFonts w:ascii="Gill Sans Light" w:hAnsi="Gill Sans Light" w:cs="Gill Sans Light"/>
          <w:sz w:val="22"/>
          <w:szCs w:val="22"/>
        </w:rPr>
        <w:t>your discussion group</w:t>
      </w:r>
      <w:r w:rsidR="00B032E6">
        <w:rPr>
          <w:rFonts w:ascii="Gill Sans Light" w:hAnsi="Gill Sans Light" w:cs="Gill Sans Light"/>
          <w:sz w:val="22"/>
          <w:szCs w:val="22"/>
        </w:rPr>
        <w:t>.</w:t>
      </w:r>
    </w:p>
    <w:p w14:paraId="01025EE1" w14:textId="77777777" w:rsidR="00B032E6" w:rsidRDefault="00B032E6" w:rsidP="000F0015">
      <w:pPr>
        <w:rPr>
          <w:rFonts w:ascii="Gill Sans Light" w:hAnsi="Gill Sans Light" w:cs="Gill Sans Light"/>
          <w:sz w:val="22"/>
          <w:szCs w:val="22"/>
        </w:rPr>
      </w:pPr>
    </w:p>
    <w:p w14:paraId="1A9F7CB9" w14:textId="4CF51C86" w:rsidR="00B032E6" w:rsidRDefault="00B032E6" w:rsidP="000F0015">
      <w:pPr>
        <w:rPr>
          <w:rFonts w:ascii="Gill Sans Light" w:hAnsi="Gill Sans Light" w:cs="Gill Sans Light"/>
          <w:sz w:val="22"/>
          <w:szCs w:val="22"/>
        </w:rPr>
      </w:pPr>
      <w:r>
        <w:rPr>
          <w:rFonts w:ascii="Gill Sans Light" w:hAnsi="Gill Sans Light" w:cs="Gill Sans Light"/>
          <w:sz w:val="22"/>
          <w:szCs w:val="22"/>
        </w:rPr>
        <w:t>First, draw yourself a ‘daisy’ as explained in the Luker reading. Put all the items you think your study covers on petals on a daisy, and see where there are overlaps. Sounds a bit silly but it ca</w:t>
      </w:r>
      <w:r w:rsidR="00EA58D2">
        <w:rPr>
          <w:rFonts w:ascii="Gill Sans Light" w:hAnsi="Gill Sans Light" w:cs="Gill Sans Light"/>
          <w:sz w:val="22"/>
          <w:szCs w:val="22"/>
        </w:rPr>
        <w:t xml:space="preserve">n be a helpful aid to thinking. </w:t>
      </w:r>
      <w:r>
        <w:rPr>
          <w:rFonts w:ascii="Gill Sans Light" w:hAnsi="Gill Sans Light" w:cs="Gill Sans Light"/>
          <w:sz w:val="22"/>
          <w:szCs w:val="22"/>
        </w:rPr>
        <w:t>Second, bring a record of five sources that you have found, recording databases and search terms you have used. Third, develop annotations for</w:t>
      </w:r>
      <w:r w:rsidR="00232A2D">
        <w:rPr>
          <w:rFonts w:ascii="Gill Sans Light" w:hAnsi="Gill Sans Light" w:cs="Gill Sans Light"/>
          <w:sz w:val="22"/>
          <w:szCs w:val="22"/>
        </w:rPr>
        <w:t xml:space="preserve"> 2</w:t>
      </w:r>
      <w:r>
        <w:rPr>
          <w:rFonts w:ascii="Gill Sans Light" w:hAnsi="Gill Sans Light" w:cs="Gill Sans Light"/>
          <w:sz w:val="22"/>
          <w:szCs w:val="22"/>
        </w:rPr>
        <w:t xml:space="preserve"> of the sources -</w:t>
      </w:r>
      <w:r w:rsidR="00232A2D">
        <w:rPr>
          <w:rFonts w:ascii="Gill Sans Light" w:hAnsi="Gill Sans Light" w:cs="Gill Sans Light"/>
          <w:sz w:val="22"/>
          <w:szCs w:val="22"/>
        </w:rPr>
        <w:t xml:space="preserve"> articles or books (max of 150 words per annotation) that you think are</w:t>
      </w:r>
      <w:r>
        <w:rPr>
          <w:rFonts w:ascii="Gill Sans Light" w:hAnsi="Gill Sans Light" w:cs="Gill Sans Light"/>
          <w:sz w:val="22"/>
          <w:szCs w:val="22"/>
        </w:rPr>
        <w:t xml:space="preserve"> most</w:t>
      </w:r>
      <w:r w:rsidR="00232A2D">
        <w:rPr>
          <w:rFonts w:ascii="Gill Sans Light" w:hAnsi="Gill Sans Light" w:cs="Gill Sans Light"/>
          <w:sz w:val="22"/>
          <w:szCs w:val="22"/>
        </w:rPr>
        <w:t xml:space="preserve"> relevant to the topic identified the previous week. </w:t>
      </w:r>
      <w:r>
        <w:rPr>
          <w:rFonts w:ascii="Gill Sans Light" w:hAnsi="Gill Sans Light" w:cs="Gill Sans Light"/>
          <w:sz w:val="22"/>
          <w:szCs w:val="22"/>
        </w:rPr>
        <w:t>This involves summarising</w:t>
      </w:r>
      <w:r w:rsidR="00232A2D">
        <w:rPr>
          <w:rFonts w:ascii="Gill Sans Light" w:hAnsi="Gill Sans Light" w:cs="Gill Sans Light"/>
          <w:sz w:val="22"/>
          <w:szCs w:val="22"/>
        </w:rPr>
        <w:t xml:space="preserve"> and briefly assess</w:t>
      </w:r>
      <w:r>
        <w:rPr>
          <w:rFonts w:ascii="Gill Sans Light" w:hAnsi="Gill Sans Light" w:cs="Gill Sans Light"/>
          <w:sz w:val="22"/>
          <w:szCs w:val="22"/>
        </w:rPr>
        <w:t>ing</w:t>
      </w:r>
      <w:r w:rsidR="00232A2D">
        <w:rPr>
          <w:rFonts w:ascii="Gill Sans Light" w:hAnsi="Gill Sans Light" w:cs="Gill Sans Light"/>
          <w:sz w:val="22"/>
          <w:szCs w:val="22"/>
        </w:rPr>
        <w:t xml:space="preserve"> t</w:t>
      </w:r>
      <w:r w:rsidR="00E3503B">
        <w:rPr>
          <w:rFonts w:ascii="Gill Sans Light" w:hAnsi="Gill Sans Light" w:cs="Gill Sans Light"/>
          <w:sz w:val="22"/>
          <w:szCs w:val="22"/>
        </w:rPr>
        <w:t>he text that you are annotating</w:t>
      </w:r>
      <w:r w:rsidR="00232A2D">
        <w:rPr>
          <w:rFonts w:ascii="Gill Sans Light" w:hAnsi="Gill Sans Light" w:cs="Gill Sans Light"/>
          <w:sz w:val="22"/>
          <w:szCs w:val="22"/>
        </w:rPr>
        <w:t>. On the basis of sharing these preliminary bibliographies, your group will discuss what research q</w:t>
      </w:r>
      <w:r w:rsidR="000F0015">
        <w:rPr>
          <w:rFonts w:ascii="Gill Sans Light" w:hAnsi="Gill Sans Light" w:cs="Gill Sans Light"/>
          <w:sz w:val="22"/>
          <w:szCs w:val="22"/>
        </w:rPr>
        <w:t xml:space="preserve">uestions are emerging and how they connect </w:t>
      </w:r>
      <w:r w:rsidR="00232A2D">
        <w:rPr>
          <w:rFonts w:ascii="Gill Sans Light" w:hAnsi="Gill Sans Light" w:cs="Gill Sans Light"/>
          <w:sz w:val="22"/>
          <w:szCs w:val="22"/>
        </w:rPr>
        <w:t>to the existing literature.</w:t>
      </w:r>
      <w:r w:rsidR="000F0015">
        <w:rPr>
          <w:rFonts w:ascii="Gill Sans Light" w:hAnsi="Gill Sans Light" w:cs="Gill Sans Light"/>
          <w:sz w:val="22"/>
          <w:szCs w:val="22"/>
        </w:rPr>
        <w:t xml:space="preserve"> </w:t>
      </w:r>
      <w:r w:rsidR="00EA58D2">
        <w:rPr>
          <w:rFonts w:ascii="Gill Sans Light" w:hAnsi="Gill Sans Light" w:cs="Gill Sans Light"/>
          <w:sz w:val="22"/>
          <w:szCs w:val="22"/>
        </w:rPr>
        <w:t>Additionally, y</w:t>
      </w:r>
      <w:r>
        <w:rPr>
          <w:rFonts w:ascii="Gill Sans Light" w:hAnsi="Gill Sans Light" w:cs="Gill Sans Light"/>
          <w:sz w:val="22"/>
          <w:szCs w:val="22"/>
        </w:rPr>
        <w:t>ou will have begun to build your group bibliography.</w:t>
      </w:r>
    </w:p>
    <w:p w14:paraId="23CD95CC" w14:textId="77777777" w:rsidR="00B032E6" w:rsidRDefault="00B032E6" w:rsidP="000F0015">
      <w:pPr>
        <w:rPr>
          <w:rFonts w:ascii="Gill Sans Light" w:hAnsi="Gill Sans Light" w:cs="Gill Sans Light"/>
          <w:sz w:val="22"/>
          <w:szCs w:val="22"/>
        </w:rPr>
      </w:pPr>
    </w:p>
    <w:p w14:paraId="31ABCC1C" w14:textId="73808079" w:rsidR="000F0015" w:rsidRDefault="000F0015" w:rsidP="000F0015">
      <w:pPr>
        <w:rPr>
          <w:rFonts w:ascii="Gill Sans Light" w:hAnsi="Gill Sans Light" w:cs="Gill Sans Light"/>
          <w:sz w:val="22"/>
          <w:szCs w:val="22"/>
        </w:rPr>
      </w:pPr>
      <w:r w:rsidRPr="000F0015">
        <w:rPr>
          <w:rFonts w:ascii="Gill Sans Light" w:hAnsi="Gill Sans Light" w:cs="Gill Sans Light"/>
          <w:sz w:val="22"/>
          <w:szCs w:val="22"/>
        </w:rPr>
        <w:t xml:space="preserve">For guidelines for writing an annotated bibliography, see </w:t>
      </w:r>
      <w:hyperlink r:id="rId12" w:history="1">
        <w:r w:rsidRPr="000F0015">
          <w:rPr>
            <w:rFonts w:ascii="Gill Sans Light" w:hAnsi="Gill Sans Light" w:cs="Gill Sans Light"/>
            <w:color w:val="0000E9"/>
            <w:sz w:val="22"/>
            <w:szCs w:val="22"/>
            <w:u w:val="single" w:color="0000E9"/>
          </w:rPr>
          <w:t>http://wiki.ubc.ca/Library:How_to_Write_an_Annotated_Bibliography</w:t>
        </w:r>
      </w:hyperlink>
    </w:p>
    <w:p w14:paraId="0071D92E" w14:textId="77777777" w:rsidR="000F0015" w:rsidRDefault="000F0015" w:rsidP="000F0015">
      <w:pPr>
        <w:rPr>
          <w:rFonts w:ascii="Gill Sans Light" w:hAnsi="Gill Sans Light" w:cs="Gill Sans Light"/>
          <w:sz w:val="22"/>
          <w:szCs w:val="22"/>
        </w:rPr>
      </w:pPr>
    </w:p>
    <w:p w14:paraId="383C7999" w14:textId="77777777" w:rsidR="004D403D" w:rsidRDefault="004D403D" w:rsidP="000F0015">
      <w:pPr>
        <w:rPr>
          <w:rFonts w:ascii="Gill Sans Light" w:hAnsi="Gill Sans Light" w:cs="Gill Sans Light"/>
          <w:sz w:val="22"/>
          <w:szCs w:val="22"/>
        </w:rPr>
      </w:pPr>
    </w:p>
    <w:p w14:paraId="43E139DE" w14:textId="11BB17FA" w:rsidR="00232A2D" w:rsidRPr="000F0015" w:rsidRDefault="000F0015" w:rsidP="000F0015">
      <w:pPr>
        <w:rPr>
          <w:rFonts w:ascii="Gill Sans Light" w:hAnsi="Gill Sans Light" w:cs="Gill Sans Light"/>
          <w:sz w:val="22"/>
          <w:szCs w:val="22"/>
        </w:rPr>
      </w:pPr>
      <w:r>
        <w:rPr>
          <w:rFonts w:ascii="Gill Sans Light" w:hAnsi="Gill Sans Light" w:cs="Gill Sans Light"/>
          <w:sz w:val="22"/>
          <w:szCs w:val="22"/>
        </w:rPr>
        <w:t xml:space="preserve">2. </w:t>
      </w:r>
      <w:r w:rsidRPr="003A57BF">
        <w:rPr>
          <w:rFonts w:ascii="Gill Sans Light" w:hAnsi="Gill Sans Light" w:cs="Gill Sans Light"/>
          <w:b/>
          <w:sz w:val="22"/>
          <w:szCs w:val="22"/>
        </w:rPr>
        <w:t>February 2</w:t>
      </w:r>
      <w:r w:rsidRPr="000F0015">
        <w:rPr>
          <w:rFonts w:ascii="Gill Sans Light" w:hAnsi="Gill Sans Light" w:cs="Gill Sans Light"/>
          <w:sz w:val="22"/>
          <w:szCs w:val="22"/>
        </w:rPr>
        <w:t xml:space="preserve">: Draft Research Proposal (Group assignment) </w:t>
      </w:r>
      <w:r w:rsidR="000879A9">
        <w:rPr>
          <w:rFonts w:ascii="Gill Sans Light" w:hAnsi="Gill Sans Light" w:cs="Gill Sans Light"/>
          <w:sz w:val="22"/>
          <w:szCs w:val="22"/>
        </w:rPr>
        <w:t>(2000 word limit)</w:t>
      </w:r>
      <w:r w:rsidR="009C0C08">
        <w:rPr>
          <w:rFonts w:ascii="Gill Sans Light" w:hAnsi="Gill Sans Light" w:cs="Gill Sans Light"/>
          <w:sz w:val="22"/>
          <w:szCs w:val="22"/>
        </w:rPr>
        <w:t xml:space="preserve"> 10%</w:t>
      </w:r>
    </w:p>
    <w:p w14:paraId="29154832" w14:textId="24E758EA" w:rsidR="000F0015" w:rsidRDefault="000F0015" w:rsidP="000F0015">
      <w:pPr>
        <w:rPr>
          <w:rFonts w:ascii="Gill Sans Light" w:hAnsi="Gill Sans Light" w:cs="Gill Sans Light"/>
          <w:sz w:val="22"/>
          <w:szCs w:val="22"/>
        </w:rPr>
      </w:pPr>
      <w:r>
        <w:rPr>
          <w:rFonts w:ascii="Gill Sans Light" w:hAnsi="Gill Sans Light" w:cs="Gill Sans Light"/>
          <w:sz w:val="22"/>
          <w:szCs w:val="22"/>
        </w:rPr>
        <w:t xml:space="preserve"> </w:t>
      </w:r>
    </w:p>
    <w:p w14:paraId="5A4ACFED" w14:textId="3EF1A6B5" w:rsidR="000F0015" w:rsidRPr="000F0015" w:rsidRDefault="000F0015" w:rsidP="000F0015">
      <w:pPr>
        <w:pStyle w:val="ListParagraph"/>
        <w:numPr>
          <w:ilvl w:val="0"/>
          <w:numId w:val="10"/>
        </w:numPr>
        <w:rPr>
          <w:rFonts w:ascii="Gill Sans Light" w:hAnsi="Gill Sans Light" w:cs="Gill Sans Light"/>
          <w:sz w:val="22"/>
          <w:szCs w:val="22"/>
        </w:rPr>
      </w:pPr>
      <w:r w:rsidRPr="000F0015">
        <w:rPr>
          <w:rFonts w:ascii="Gill Sans Light" w:hAnsi="Gill Sans Light" w:cs="Gill Sans Light"/>
          <w:sz w:val="22"/>
          <w:szCs w:val="22"/>
        </w:rPr>
        <w:t>Define your research question.</w:t>
      </w:r>
    </w:p>
    <w:p w14:paraId="0317A12A" w14:textId="066224B7" w:rsidR="000F0015" w:rsidRDefault="000F0015" w:rsidP="000F0015">
      <w:pPr>
        <w:pStyle w:val="ListParagraph"/>
        <w:numPr>
          <w:ilvl w:val="0"/>
          <w:numId w:val="10"/>
        </w:numPr>
        <w:rPr>
          <w:rFonts w:ascii="Gill Sans Light" w:hAnsi="Gill Sans Light" w:cs="Gill Sans Light"/>
          <w:sz w:val="22"/>
          <w:szCs w:val="22"/>
        </w:rPr>
      </w:pPr>
      <w:r>
        <w:rPr>
          <w:rFonts w:ascii="Gill Sans Light" w:hAnsi="Gill Sans Light" w:cs="Gill Sans Light"/>
          <w:sz w:val="22"/>
          <w:szCs w:val="22"/>
        </w:rPr>
        <w:t>Review the perti</w:t>
      </w:r>
      <w:r w:rsidR="008D08F3">
        <w:rPr>
          <w:rFonts w:ascii="Gill Sans Light" w:hAnsi="Gill Sans Light" w:cs="Gill Sans Light"/>
          <w:sz w:val="22"/>
          <w:szCs w:val="22"/>
        </w:rPr>
        <w:t>nent literature in less than</w:t>
      </w:r>
      <w:r>
        <w:rPr>
          <w:rFonts w:ascii="Gill Sans Light" w:hAnsi="Gill Sans Light" w:cs="Gill Sans Light"/>
          <w:sz w:val="22"/>
          <w:szCs w:val="22"/>
        </w:rPr>
        <w:t xml:space="preserve"> 1500 words. The literature review demonstrates how your proposed research fits into what has been done and makes the case for what your research contributes to the existing literature.</w:t>
      </w:r>
    </w:p>
    <w:p w14:paraId="1F44CCFA" w14:textId="77777777" w:rsidR="000F0015" w:rsidRDefault="000F0015" w:rsidP="000F0015">
      <w:pPr>
        <w:pStyle w:val="ListParagraph"/>
        <w:rPr>
          <w:rFonts w:ascii="Gill Sans Light" w:hAnsi="Gill Sans Light" w:cs="Gill Sans Light"/>
          <w:sz w:val="22"/>
          <w:szCs w:val="22"/>
        </w:rPr>
      </w:pPr>
    </w:p>
    <w:p w14:paraId="2D786697" w14:textId="6C6A216B" w:rsidR="000F0015" w:rsidRDefault="000F0015" w:rsidP="000F0015">
      <w:pPr>
        <w:pStyle w:val="ListParagraph"/>
        <w:rPr>
          <w:rFonts w:ascii="Gill Sans Light" w:hAnsi="Gill Sans Light" w:cs="Gill Sans Light"/>
          <w:sz w:val="22"/>
          <w:szCs w:val="22"/>
        </w:rPr>
      </w:pPr>
      <w:r>
        <w:rPr>
          <w:rFonts w:ascii="Gill Sans Light" w:hAnsi="Gill Sans Light" w:cs="Gill Sans Light"/>
          <w:sz w:val="22"/>
          <w:szCs w:val="22"/>
        </w:rPr>
        <w:t xml:space="preserve">An effective literature review: </w:t>
      </w:r>
    </w:p>
    <w:p w14:paraId="7F048B8A" w14:textId="412A5DE9" w:rsidR="000F0015" w:rsidRDefault="000F0015" w:rsidP="000F0015">
      <w:pPr>
        <w:pStyle w:val="ListParagraph"/>
        <w:numPr>
          <w:ilvl w:val="0"/>
          <w:numId w:val="11"/>
        </w:numPr>
        <w:rPr>
          <w:rFonts w:ascii="Gill Sans Light" w:hAnsi="Gill Sans Light" w:cs="Gill Sans Light"/>
          <w:sz w:val="22"/>
          <w:szCs w:val="22"/>
        </w:rPr>
      </w:pPr>
      <w:r>
        <w:rPr>
          <w:rFonts w:ascii="Gill Sans Light" w:hAnsi="Gill Sans Light" w:cs="Gill Sans Light"/>
          <w:sz w:val="22"/>
          <w:szCs w:val="22"/>
        </w:rPr>
        <w:t>synthesizes and critically evaluates the existing literature</w:t>
      </w:r>
    </w:p>
    <w:p w14:paraId="3E91027A" w14:textId="13518FB4" w:rsidR="000F0015" w:rsidRDefault="000F0015" w:rsidP="000F0015">
      <w:pPr>
        <w:pStyle w:val="ListParagraph"/>
        <w:numPr>
          <w:ilvl w:val="0"/>
          <w:numId w:val="11"/>
        </w:numPr>
        <w:rPr>
          <w:rFonts w:ascii="Gill Sans Light" w:hAnsi="Gill Sans Light" w:cs="Gill Sans Light"/>
          <w:sz w:val="22"/>
          <w:szCs w:val="22"/>
        </w:rPr>
      </w:pPr>
      <w:r>
        <w:rPr>
          <w:rFonts w:ascii="Gill Sans Light" w:hAnsi="Gill Sans Light" w:cs="Gill Sans Light"/>
          <w:sz w:val="22"/>
          <w:szCs w:val="22"/>
        </w:rPr>
        <w:t>delineates the known from the unknown</w:t>
      </w:r>
    </w:p>
    <w:p w14:paraId="466106E0" w14:textId="1313078B" w:rsidR="000F0015" w:rsidRDefault="008D08F3" w:rsidP="000F0015">
      <w:pPr>
        <w:pStyle w:val="ListParagraph"/>
        <w:numPr>
          <w:ilvl w:val="0"/>
          <w:numId w:val="11"/>
        </w:numPr>
        <w:rPr>
          <w:rFonts w:ascii="Gill Sans Light" w:hAnsi="Gill Sans Light" w:cs="Gill Sans Light"/>
          <w:sz w:val="22"/>
          <w:szCs w:val="22"/>
        </w:rPr>
      </w:pPr>
      <w:r>
        <w:rPr>
          <w:rFonts w:ascii="Gill Sans Light" w:hAnsi="Gill Sans Light" w:cs="Gill Sans Light"/>
          <w:sz w:val="22"/>
          <w:szCs w:val="22"/>
        </w:rPr>
        <w:t xml:space="preserve">most importantly, </w:t>
      </w:r>
      <w:r w:rsidR="009C0C08">
        <w:rPr>
          <w:rFonts w:ascii="Gill Sans Light" w:hAnsi="Gill Sans Light" w:cs="Gill Sans Light"/>
          <w:sz w:val="22"/>
          <w:szCs w:val="22"/>
        </w:rPr>
        <w:t>de</w:t>
      </w:r>
      <w:r w:rsidR="00E3503B">
        <w:rPr>
          <w:rFonts w:ascii="Gill Sans Light" w:hAnsi="Gill Sans Light" w:cs="Gill Sans Light"/>
          <w:sz w:val="22"/>
          <w:szCs w:val="22"/>
        </w:rPr>
        <w:t xml:space="preserve">velops a line of argument (it’s </w:t>
      </w:r>
      <w:r w:rsidR="000F0015">
        <w:rPr>
          <w:rFonts w:ascii="Gill Sans Light" w:hAnsi="Gill Sans Light" w:cs="Gill Sans Light"/>
          <w:sz w:val="22"/>
          <w:szCs w:val="22"/>
        </w:rPr>
        <w:t>not an annotated blibliography)</w:t>
      </w:r>
    </w:p>
    <w:p w14:paraId="3B029514" w14:textId="5B2CADD0" w:rsidR="000F0015" w:rsidRDefault="000F0015" w:rsidP="000F0015">
      <w:pPr>
        <w:pStyle w:val="ListParagraph"/>
        <w:numPr>
          <w:ilvl w:val="0"/>
          <w:numId w:val="11"/>
        </w:numPr>
        <w:rPr>
          <w:rFonts w:ascii="Gill Sans Light" w:hAnsi="Gill Sans Light" w:cs="Gill Sans Light"/>
          <w:sz w:val="22"/>
          <w:szCs w:val="22"/>
        </w:rPr>
      </w:pPr>
      <w:r>
        <w:rPr>
          <w:rFonts w:ascii="Gill Sans Light" w:hAnsi="Gill Sans Light" w:cs="Gill Sans Light"/>
          <w:sz w:val="22"/>
          <w:szCs w:val="22"/>
        </w:rPr>
        <w:t>lays the groundwork for the study or analysis to come.</w:t>
      </w:r>
    </w:p>
    <w:p w14:paraId="2FF167ED" w14:textId="77777777" w:rsidR="000F0015" w:rsidRDefault="000F0015" w:rsidP="000F0015">
      <w:pPr>
        <w:rPr>
          <w:rFonts w:ascii="Gill Sans Light" w:hAnsi="Gill Sans Light" w:cs="Gill Sans Light"/>
          <w:sz w:val="22"/>
          <w:szCs w:val="22"/>
        </w:rPr>
      </w:pPr>
    </w:p>
    <w:p w14:paraId="06D2B08D" w14:textId="3E7D3CA3" w:rsidR="00CD6A73" w:rsidRDefault="00CD6A73" w:rsidP="004F6E66">
      <w:pPr>
        <w:ind w:left="709"/>
        <w:rPr>
          <w:rFonts w:ascii="Gill Sans Light" w:hAnsi="Gill Sans Light" w:cs="Gill Sans Light"/>
          <w:sz w:val="22"/>
          <w:szCs w:val="22"/>
        </w:rPr>
      </w:pPr>
      <w:r>
        <w:rPr>
          <w:rFonts w:ascii="Gill Sans Light" w:hAnsi="Gill Sans Light" w:cs="Gill Sans Light"/>
          <w:sz w:val="22"/>
          <w:szCs w:val="22"/>
        </w:rPr>
        <w:t>Some of the following questions may be useful to guide your thinking as you develop your literature r</w:t>
      </w:r>
      <w:r w:rsidR="00E3503B">
        <w:rPr>
          <w:rFonts w:ascii="Gill Sans Light" w:hAnsi="Gill Sans Light" w:cs="Gill Sans Light"/>
          <w:sz w:val="22"/>
          <w:szCs w:val="22"/>
        </w:rPr>
        <w:t>eview: Can</w:t>
      </w:r>
      <w:r>
        <w:rPr>
          <w:rFonts w:ascii="Gill Sans Light" w:hAnsi="Gill Sans Light" w:cs="Gill Sans Light"/>
          <w:sz w:val="22"/>
          <w:szCs w:val="22"/>
        </w:rPr>
        <w:t xml:space="preserve"> </w:t>
      </w:r>
      <w:r w:rsidR="00E3503B">
        <w:rPr>
          <w:rFonts w:ascii="Gill Sans Light" w:hAnsi="Gill Sans Light" w:cs="Gill Sans Light"/>
          <w:sz w:val="22"/>
          <w:szCs w:val="22"/>
        </w:rPr>
        <w:t xml:space="preserve">you </w:t>
      </w:r>
      <w:r>
        <w:rPr>
          <w:rFonts w:ascii="Gill Sans Light" w:hAnsi="Gill Sans Light" w:cs="Gill Sans Light"/>
          <w:sz w:val="22"/>
          <w:szCs w:val="22"/>
        </w:rPr>
        <w:t xml:space="preserve">contextualize your research question both in ‘the real world’ and the scholarly literature? </w:t>
      </w:r>
      <w:r w:rsidR="00E3503B">
        <w:rPr>
          <w:rFonts w:ascii="Gill Sans Light" w:hAnsi="Gill Sans Light" w:cs="Gill Sans Light"/>
          <w:sz w:val="22"/>
          <w:szCs w:val="22"/>
        </w:rPr>
        <w:t xml:space="preserve">Why is this important research to do? What are the stakes? </w:t>
      </w:r>
      <w:r>
        <w:rPr>
          <w:rFonts w:ascii="Gill Sans Light" w:hAnsi="Gill Sans Light" w:cs="Gill Sans Light"/>
          <w:sz w:val="22"/>
          <w:szCs w:val="22"/>
        </w:rPr>
        <w:t>What have previous studies found? Have earlier studies fallen short in some way? Wh</w:t>
      </w:r>
      <w:r w:rsidR="00E3503B">
        <w:rPr>
          <w:rFonts w:ascii="Gill Sans Light" w:hAnsi="Gill Sans Light" w:cs="Gill Sans Light"/>
          <w:sz w:val="22"/>
          <w:szCs w:val="22"/>
        </w:rPr>
        <w:t xml:space="preserve">ere does your study fit in? </w:t>
      </w:r>
    </w:p>
    <w:p w14:paraId="226C099D" w14:textId="77777777" w:rsidR="00CD6A73" w:rsidRDefault="00CD6A73" w:rsidP="004F6E66">
      <w:pPr>
        <w:ind w:left="426"/>
        <w:rPr>
          <w:rFonts w:ascii="Gill Sans Light" w:hAnsi="Gill Sans Light" w:cs="Gill Sans Light"/>
          <w:sz w:val="22"/>
          <w:szCs w:val="22"/>
        </w:rPr>
      </w:pPr>
    </w:p>
    <w:p w14:paraId="5B1DD693" w14:textId="54C8A308" w:rsidR="00CD6A73" w:rsidRDefault="00CD6A73" w:rsidP="00CD6A73">
      <w:pPr>
        <w:pStyle w:val="ListParagraph"/>
        <w:numPr>
          <w:ilvl w:val="0"/>
          <w:numId w:val="10"/>
        </w:numPr>
        <w:rPr>
          <w:rFonts w:ascii="Gill Sans Light" w:hAnsi="Gill Sans Light" w:cs="Gill Sans Light"/>
          <w:sz w:val="22"/>
          <w:szCs w:val="22"/>
        </w:rPr>
      </w:pPr>
      <w:r w:rsidRPr="00CD6A73">
        <w:rPr>
          <w:rFonts w:ascii="Gill Sans Light" w:hAnsi="Gill Sans Light" w:cs="Gill Sans Light"/>
          <w:sz w:val="22"/>
          <w:szCs w:val="22"/>
        </w:rPr>
        <w:t>End with a brief (500 word) statement of your proposed methods. This will be preliminary because you are in the middle</w:t>
      </w:r>
      <w:r w:rsidR="009C0C08">
        <w:rPr>
          <w:rFonts w:ascii="Gill Sans Light" w:hAnsi="Gill Sans Light" w:cs="Gill Sans Light"/>
          <w:sz w:val="22"/>
          <w:szCs w:val="22"/>
        </w:rPr>
        <w:t xml:space="preserve"> of taking a methodology course!</w:t>
      </w:r>
      <w:r w:rsidRPr="00CD6A73">
        <w:rPr>
          <w:rFonts w:ascii="Gill Sans Light" w:hAnsi="Gill Sans Light" w:cs="Gill Sans Light"/>
          <w:sz w:val="22"/>
          <w:szCs w:val="22"/>
        </w:rPr>
        <w:t xml:space="preserve"> But there needs to be enough detail to indicate that you have a concrete plan of action for the rest of the course. Your TA (and I) will help you establish this plan. The description of the proposed methodology will vary, depending on your research question and chosen methods and we will give you guidance as you develop your thoughts about appropriate methods. The purpose for this section is to identify methods, data sources, sampling strategy (as relevant), ‘variables’ of interest and methods for measuring or interpreting them.</w:t>
      </w:r>
    </w:p>
    <w:p w14:paraId="44D1832F" w14:textId="77777777" w:rsidR="005826FB" w:rsidRDefault="005826FB" w:rsidP="005826FB">
      <w:pPr>
        <w:rPr>
          <w:rFonts w:ascii="Gill Sans Light" w:hAnsi="Gill Sans Light" w:cs="Gill Sans Light"/>
          <w:sz w:val="22"/>
          <w:szCs w:val="22"/>
        </w:rPr>
      </w:pPr>
    </w:p>
    <w:p w14:paraId="06DA36AF" w14:textId="5AC7B3F5" w:rsidR="005826FB" w:rsidRPr="005826FB" w:rsidRDefault="005826FB" w:rsidP="005826FB">
      <w:pPr>
        <w:pStyle w:val="ListParagraph"/>
        <w:numPr>
          <w:ilvl w:val="0"/>
          <w:numId w:val="6"/>
        </w:numPr>
        <w:rPr>
          <w:rFonts w:ascii="Gill Sans Light" w:hAnsi="Gill Sans Light" w:cs="Gill Sans Light"/>
          <w:sz w:val="22"/>
          <w:szCs w:val="22"/>
        </w:rPr>
      </w:pPr>
      <w:r w:rsidRPr="003A57BF">
        <w:rPr>
          <w:rFonts w:ascii="Gill Sans Light" w:hAnsi="Gill Sans Light" w:cs="Gill Sans Light"/>
          <w:b/>
          <w:sz w:val="22"/>
          <w:szCs w:val="22"/>
        </w:rPr>
        <w:t>February 16:</w:t>
      </w:r>
      <w:r w:rsidRPr="005826FB">
        <w:rPr>
          <w:rFonts w:ascii="Gill Sans Light" w:hAnsi="Gill Sans Light" w:cs="Gill Sans Light"/>
          <w:sz w:val="22"/>
          <w:szCs w:val="22"/>
        </w:rPr>
        <w:t xml:space="preserve"> Revised Literature Review, Problem Statement and Methodology (Group Assignment) (2500 word limit and minimum of 15 library sources.)</w:t>
      </w:r>
      <w:r w:rsidR="009C0C08">
        <w:rPr>
          <w:rFonts w:ascii="Gill Sans Light" w:hAnsi="Gill Sans Light" w:cs="Gill Sans Light"/>
          <w:sz w:val="22"/>
          <w:szCs w:val="22"/>
        </w:rPr>
        <w:t xml:space="preserve"> 10%</w:t>
      </w:r>
    </w:p>
    <w:p w14:paraId="7091267E" w14:textId="77777777" w:rsidR="00CD6A73" w:rsidRDefault="00CD6A73" w:rsidP="00CD6A73">
      <w:pPr>
        <w:rPr>
          <w:rFonts w:ascii="Gill Sans Light" w:hAnsi="Gill Sans Light" w:cs="Gill Sans Light"/>
          <w:sz w:val="22"/>
          <w:szCs w:val="22"/>
        </w:rPr>
      </w:pPr>
    </w:p>
    <w:p w14:paraId="3CA02B77" w14:textId="491D1942" w:rsidR="00DA0480" w:rsidRDefault="00E3503B" w:rsidP="005826FB">
      <w:pPr>
        <w:ind w:left="360"/>
        <w:rPr>
          <w:rFonts w:ascii="Gill Sans Light" w:hAnsi="Gill Sans Light" w:cs="Gill Sans Light"/>
          <w:sz w:val="22"/>
          <w:szCs w:val="22"/>
        </w:rPr>
      </w:pPr>
      <w:r>
        <w:rPr>
          <w:rFonts w:ascii="Gill Sans Light" w:hAnsi="Gill Sans Light" w:cs="Gill Sans Light"/>
          <w:sz w:val="22"/>
          <w:szCs w:val="22"/>
        </w:rPr>
        <w:t xml:space="preserve">Most </w:t>
      </w:r>
      <w:r w:rsidR="009C0C08">
        <w:rPr>
          <w:rFonts w:ascii="Gill Sans Light" w:hAnsi="Gill Sans Light" w:cs="Gill Sans Light"/>
          <w:sz w:val="22"/>
          <w:szCs w:val="22"/>
        </w:rPr>
        <w:t>groups</w:t>
      </w:r>
      <w:r w:rsidR="00CD6A73">
        <w:rPr>
          <w:rFonts w:ascii="Gill Sans Light" w:hAnsi="Gill Sans Light" w:cs="Gill Sans Light"/>
          <w:sz w:val="22"/>
          <w:szCs w:val="22"/>
        </w:rPr>
        <w:t xml:space="preserve"> will need to revise </w:t>
      </w:r>
      <w:r w:rsidR="00E65BDA">
        <w:rPr>
          <w:rFonts w:ascii="Gill Sans Light" w:hAnsi="Gill Sans Light" w:cs="Gill Sans Light"/>
          <w:sz w:val="22"/>
          <w:szCs w:val="22"/>
        </w:rPr>
        <w:t xml:space="preserve">your literature reviews substantially in order to refine your research problem and its relationship to the existing literature. You will likely need to consult with more library sources to do this, and to clarify and refine your research question. </w:t>
      </w:r>
    </w:p>
    <w:p w14:paraId="6E34C24D" w14:textId="77777777" w:rsidR="00DA0480" w:rsidRDefault="00DA0480" w:rsidP="004D403D">
      <w:pPr>
        <w:rPr>
          <w:rFonts w:ascii="Gill Sans Light" w:hAnsi="Gill Sans Light" w:cs="Gill Sans Light"/>
          <w:sz w:val="22"/>
          <w:szCs w:val="22"/>
        </w:rPr>
      </w:pPr>
    </w:p>
    <w:p w14:paraId="28F06293" w14:textId="3A4FB704" w:rsidR="00E65BDA" w:rsidRDefault="00DA0480" w:rsidP="005826FB">
      <w:pPr>
        <w:ind w:left="360"/>
        <w:rPr>
          <w:rFonts w:ascii="Gill Sans Light" w:hAnsi="Gill Sans Light" w:cs="Gill Sans Light"/>
          <w:sz w:val="22"/>
          <w:szCs w:val="22"/>
        </w:rPr>
      </w:pPr>
      <w:r>
        <w:rPr>
          <w:rFonts w:ascii="Gill Sans Light" w:hAnsi="Gill Sans Light" w:cs="Gill Sans Light"/>
          <w:sz w:val="22"/>
          <w:szCs w:val="22"/>
        </w:rPr>
        <w:t xml:space="preserve">4.   </w:t>
      </w:r>
      <w:r w:rsidR="002E032F" w:rsidRPr="003A57BF">
        <w:rPr>
          <w:rFonts w:ascii="Gill Sans Light" w:hAnsi="Gill Sans Light" w:cs="Gill Sans Light"/>
          <w:b/>
          <w:sz w:val="22"/>
          <w:szCs w:val="22"/>
        </w:rPr>
        <w:t>March 21-30</w:t>
      </w:r>
      <w:r w:rsidR="002E032F">
        <w:rPr>
          <w:rFonts w:ascii="Gill Sans Light" w:hAnsi="Gill Sans Light" w:cs="Gill Sans Light"/>
          <w:sz w:val="22"/>
          <w:szCs w:val="22"/>
        </w:rPr>
        <w:t xml:space="preserve">: </w:t>
      </w:r>
      <w:r w:rsidR="00E65BDA" w:rsidRPr="00E65BDA">
        <w:rPr>
          <w:rFonts w:ascii="Gill Sans Light" w:hAnsi="Gill Sans Light" w:cs="Gill Sans Light"/>
          <w:sz w:val="22"/>
          <w:szCs w:val="22"/>
        </w:rPr>
        <w:t>Class presentation</w:t>
      </w:r>
      <w:r w:rsidR="002E032F">
        <w:rPr>
          <w:rFonts w:ascii="Gill Sans Light" w:hAnsi="Gill Sans Light" w:cs="Gill Sans Light"/>
          <w:sz w:val="22"/>
          <w:szCs w:val="22"/>
        </w:rPr>
        <w:t>s</w:t>
      </w:r>
      <w:r w:rsidR="00B06CE5">
        <w:rPr>
          <w:rFonts w:ascii="Gill Sans Light" w:hAnsi="Gill Sans Light" w:cs="Gill Sans Light"/>
          <w:sz w:val="22"/>
          <w:szCs w:val="22"/>
        </w:rPr>
        <w:t xml:space="preserve"> (Group Assignment)</w:t>
      </w:r>
      <w:r w:rsidR="009C0C08">
        <w:rPr>
          <w:rFonts w:ascii="Gill Sans Light" w:hAnsi="Gill Sans Light" w:cs="Gill Sans Light"/>
          <w:sz w:val="22"/>
          <w:szCs w:val="22"/>
        </w:rPr>
        <w:t xml:space="preserve"> 10%</w:t>
      </w:r>
    </w:p>
    <w:p w14:paraId="3B14EC4B" w14:textId="77777777" w:rsidR="00610059" w:rsidRDefault="00610059" w:rsidP="00610059">
      <w:pPr>
        <w:pStyle w:val="ListParagraph"/>
        <w:ind w:left="426" w:hanging="720"/>
        <w:rPr>
          <w:rFonts w:ascii="Gill Sans Light" w:hAnsi="Gill Sans Light" w:cs="Gill Sans Light"/>
          <w:sz w:val="22"/>
          <w:szCs w:val="22"/>
        </w:rPr>
      </w:pPr>
    </w:p>
    <w:p w14:paraId="7FC0E93C" w14:textId="5BA81A60" w:rsidR="00E65BDA" w:rsidRDefault="00610059" w:rsidP="00610059">
      <w:pPr>
        <w:pStyle w:val="ListParagraph"/>
        <w:ind w:left="426"/>
        <w:rPr>
          <w:rFonts w:ascii="Gill Sans Light" w:hAnsi="Gill Sans Light" w:cs="Gill Sans Light"/>
          <w:sz w:val="22"/>
          <w:szCs w:val="22"/>
        </w:rPr>
      </w:pPr>
      <w:r>
        <w:rPr>
          <w:rFonts w:ascii="Gill Sans Light" w:hAnsi="Gill Sans Light" w:cs="Gill Sans Light"/>
          <w:sz w:val="22"/>
          <w:szCs w:val="22"/>
        </w:rPr>
        <w:t xml:space="preserve">The class presentation provides your group the important opportunity to present your work to your peers. There are three important aspects to this: first, this is an opportunity for you to work on your presentation skills, including powerpoint design; </w:t>
      </w:r>
      <w:r w:rsidR="00E22C94">
        <w:rPr>
          <w:rFonts w:ascii="Gill Sans Light" w:hAnsi="Gill Sans Light" w:cs="Gill Sans Light"/>
          <w:sz w:val="22"/>
          <w:szCs w:val="22"/>
        </w:rPr>
        <w:t xml:space="preserve">second, </w:t>
      </w:r>
      <w:r>
        <w:rPr>
          <w:rFonts w:ascii="Gill Sans Light" w:hAnsi="Gill Sans Light" w:cs="Gill Sans Light"/>
          <w:sz w:val="22"/>
          <w:szCs w:val="22"/>
        </w:rPr>
        <w:t>it allows you to teach your peers about your research, including about the methodology that your group used to answer your research question; and third, you get valuable feedback on your research, which you can use as you work towards your final report. Given the latter point, your attendance and active participation at class presentations is required. Communicati</w:t>
      </w:r>
      <w:r w:rsidR="00E22C94">
        <w:rPr>
          <w:rFonts w:ascii="Gill Sans Light" w:hAnsi="Gill Sans Light" w:cs="Gill Sans Light"/>
          <w:sz w:val="22"/>
          <w:szCs w:val="22"/>
        </w:rPr>
        <w:t>on and public dissemination are</w:t>
      </w:r>
      <w:r>
        <w:rPr>
          <w:rFonts w:ascii="Gill Sans Light" w:hAnsi="Gill Sans Light" w:cs="Gill Sans Light"/>
          <w:sz w:val="22"/>
          <w:szCs w:val="22"/>
        </w:rPr>
        <w:t xml:space="preserve"> central to the scientific method –</w:t>
      </w:r>
      <w:r w:rsidR="00E22C94">
        <w:rPr>
          <w:rFonts w:ascii="Gill Sans Light" w:hAnsi="Gill Sans Light" w:cs="Gill Sans Light"/>
          <w:sz w:val="22"/>
          <w:szCs w:val="22"/>
        </w:rPr>
        <w:t xml:space="preserve"> they are</w:t>
      </w:r>
      <w:r>
        <w:rPr>
          <w:rFonts w:ascii="Gill Sans Light" w:hAnsi="Gill Sans Light" w:cs="Gill Sans Light"/>
          <w:sz w:val="22"/>
          <w:szCs w:val="22"/>
        </w:rPr>
        <w:t xml:space="preserve"> not an add-on or extra; and so we will take this portion of the class very seriously.</w:t>
      </w:r>
    </w:p>
    <w:p w14:paraId="4CF588C7" w14:textId="77777777" w:rsidR="00610059" w:rsidRDefault="00610059" w:rsidP="00610059">
      <w:pPr>
        <w:pStyle w:val="ListParagraph"/>
        <w:ind w:left="426"/>
        <w:rPr>
          <w:rFonts w:ascii="Gill Sans Light" w:hAnsi="Gill Sans Light" w:cs="Gill Sans Light"/>
          <w:sz w:val="22"/>
          <w:szCs w:val="22"/>
        </w:rPr>
      </w:pPr>
    </w:p>
    <w:p w14:paraId="2B520537" w14:textId="4B47CF09" w:rsidR="001F4132" w:rsidRDefault="00610059" w:rsidP="00610059">
      <w:pPr>
        <w:pStyle w:val="ListParagraph"/>
        <w:ind w:left="426"/>
        <w:rPr>
          <w:rFonts w:ascii="Gill Sans Light" w:hAnsi="Gill Sans Light" w:cs="Gill Sans Light"/>
          <w:sz w:val="22"/>
          <w:szCs w:val="22"/>
        </w:rPr>
      </w:pPr>
      <w:r>
        <w:rPr>
          <w:rFonts w:ascii="Gill Sans Light" w:hAnsi="Gill Sans Light" w:cs="Gill Sans Light"/>
          <w:sz w:val="22"/>
          <w:szCs w:val="22"/>
        </w:rPr>
        <w:t>You should aim for a 15-minute presentation, which is the standard length for a (short-ish) conference presentation. In this presentation, you should introduce</w:t>
      </w:r>
      <w:r w:rsidR="00014B65">
        <w:rPr>
          <w:rFonts w:ascii="Gill Sans Light" w:hAnsi="Gill Sans Light" w:cs="Gill Sans Light"/>
          <w:sz w:val="22"/>
          <w:szCs w:val="22"/>
        </w:rPr>
        <w:t xml:space="preserve"> us to the issue or problem </w:t>
      </w:r>
      <w:r w:rsidR="001F4132">
        <w:rPr>
          <w:rFonts w:ascii="Gill Sans Light" w:hAnsi="Gill Sans Light" w:cs="Gill Sans Light"/>
          <w:sz w:val="22"/>
          <w:szCs w:val="22"/>
        </w:rPr>
        <w:t>addressed by</w:t>
      </w:r>
      <w:r>
        <w:rPr>
          <w:rFonts w:ascii="Gill Sans Light" w:hAnsi="Gill Sans Light" w:cs="Gill Sans Light"/>
          <w:sz w:val="22"/>
          <w:szCs w:val="22"/>
        </w:rPr>
        <w:t xml:space="preserve"> your research</w:t>
      </w:r>
      <w:r w:rsidR="00014B65">
        <w:rPr>
          <w:rFonts w:ascii="Gill Sans Light" w:hAnsi="Gill Sans Light" w:cs="Gill Sans Light"/>
          <w:sz w:val="22"/>
          <w:szCs w:val="22"/>
        </w:rPr>
        <w:t xml:space="preserve"> and </w:t>
      </w:r>
      <w:r w:rsidR="009C0C08">
        <w:rPr>
          <w:rFonts w:ascii="Gill Sans Light" w:hAnsi="Gill Sans Light" w:cs="Gill Sans Light"/>
          <w:sz w:val="22"/>
          <w:szCs w:val="22"/>
        </w:rPr>
        <w:t>where it sits in the scholarly literature</w:t>
      </w:r>
      <w:r w:rsidR="001F4132">
        <w:rPr>
          <w:rFonts w:ascii="Gill Sans Light" w:hAnsi="Gill Sans Light" w:cs="Gill Sans Light"/>
          <w:sz w:val="22"/>
          <w:szCs w:val="22"/>
        </w:rPr>
        <w:t>,</w:t>
      </w:r>
      <w:r>
        <w:rPr>
          <w:rFonts w:ascii="Gill Sans Light" w:hAnsi="Gill Sans Light" w:cs="Gill Sans Light"/>
          <w:sz w:val="22"/>
          <w:szCs w:val="22"/>
        </w:rPr>
        <w:t xml:space="preserve"> outline the methods that you used</w:t>
      </w:r>
      <w:r w:rsidR="001F4132">
        <w:rPr>
          <w:rFonts w:ascii="Gill Sans Light" w:hAnsi="Gill Sans Light" w:cs="Gill Sans Light"/>
          <w:sz w:val="22"/>
          <w:szCs w:val="22"/>
        </w:rPr>
        <w:t xml:space="preserve"> and what you’ve found so far. Given that this is a methodology class, it is expected that you end by reflecting on the methods and the research, </w:t>
      </w:r>
      <w:r w:rsidR="00014B65">
        <w:rPr>
          <w:rFonts w:ascii="Gill Sans Light" w:hAnsi="Gill Sans Light" w:cs="Gill Sans Light"/>
          <w:sz w:val="22"/>
          <w:szCs w:val="22"/>
        </w:rPr>
        <w:t xml:space="preserve">considering </w:t>
      </w:r>
      <w:r w:rsidR="001F4132">
        <w:rPr>
          <w:rFonts w:ascii="Gill Sans Light" w:hAnsi="Gill Sans Light" w:cs="Gill Sans Light"/>
          <w:sz w:val="22"/>
          <w:szCs w:val="22"/>
        </w:rPr>
        <w:t xml:space="preserve">what went well and what you might do differently next time.  What did your methods allow you to see and what did they not allow you to get at very effectively?  </w:t>
      </w:r>
    </w:p>
    <w:p w14:paraId="5B4320E8" w14:textId="77777777" w:rsidR="001F4132" w:rsidRDefault="001F4132" w:rsidP="00610059">
      <w:pPr>
        <w:pStyle w:val="ListParagraph"/>
        <w:ind w:left="426"/>
        <w:rPr>
          <w:rFonts w:ascii="Gill Sans Light" w:hAnsi="Gill Sans Light" w:cs="Gill Sans Light"/>
          <w:sz w:val="22"/>
          <w:szCs w:val="22"/>
        </w:rPr>
      </w:pPr>
    </w:p>
    <w:p w14:paraId="1073CF95" w14:textId="39523D72" w:rsidR="00610059" w:rsidRDefault="001F4132" w:rsidP="00610059">
      <w:pPr>
        <w:pStyle w:val="ListParagraph"/>
        <w:ind w:left="426"/>
        <w:rPr>
          <w:rFonts w:ascii="Gill Sans Light" w:hAnsi="Gill Sans Light" w:cs="Gill Sans Light"/>
          <w:sz w:val="22"/>
          <w:szCs w:val="22"/>
        </w:rPr>
      </w:pPr>
      <w:r>
        <w:rPr>
          <w:rFonts w:ascii="Gill Sans Light" w:hAnsi="Gill Sans Light" w:cs="Gill Sans Light"/>
          <w:sz w:val="22"/>
          <w:szCs w:val="22"/>
        </w:rPr>
        <w:t>Those using sound methodologies will present their soundscapes. SEEDS and other community partners will be invited to your group presentations.</w:t>
      </w:r>
    </w:p>
    <w:p w14:paraId="77C05FBD" w14:textId="77777777" w:rsidR="00610059" w:rsidRPr="00E65BDA" w:rsidRDefault="00610059" w:rsidP="00610059">
      <w:pPr>
        <w:pStyle w:val="ListParagraph"/>
        <w:ind w:left="426"/>
        <w:rPr>
          <w:rFonts w:ascii="Gill Sans Light" w:hAnsi="Gill Sans Light" w:cs="Gill Sans Light"/>
          <w:sz w:val="22"/>
          <w:szCs w:val="22"/>
        </w:rPr>
      </w:pPr>
    </w:p>
    <w:p w14:paraId="290278C5" w14:textId="1CDE68CF" w:rsidR="00E65BDA" w:rsidRPr="00DA0480" w:rsidRDefault="00DA0480" w:rsidP="00DA0480">
      <w:pPr>
        <w:ind w:left="360"/>
        <w:rPr>
          <w:rFonts w:ascii="Gill Sans Light" w:hAnsi="Gill Sans Light" w:cs="Gill Sans Light"/>
          <w:sz w:val="22"/>
          <w:szCs w:val="22"/>
        </w:rPr>
      </w:pPr>
      <w:r>
        <w:rPr>
          <w:rFonts w:ascii="Gill Sans Light" w:hAnsi="Gill Sans Light" w:cs="Gill Sans Light"/>
          <w:sz w:val="22"/>
          <w:szCs w:val="22"/>
        </w:rPr>
        <w:t xml:space="preserve">5.  </w:t>
      </w:r>
      <w:r w:rsidR="002E032F" w:rsidRPr="003A57BF">
        <w:rPr>
          <w:rFonts w:ascii="Gill Sans Light" w:hAnsi="Gill Sans Light" w:cs="Gill Sans Light"/>
          <w:b/>
          <w:sz w:val="22"/>
          <w:szCs w:val="22"/>
        </w:rPr>
        <w:t>April 10</w:t>
      </w:r>
      <w:r w:rsidR="002E032F" w:rsidRPr="00DA0480">
        <w:rPr>
          <w:rFonts w:ascii="Gill Sans Light" w:hAnsi="Gill Sans Light" w:cs="Gill Sans Light"/>
          <w:sz w:val="22"/>
          <w:szCs w:val="22"/>
        </w:rPr>
        <w:t>: Final Report</w:t>
      </w:r>
      <w:r w:rsidR="00E65BDA" w:rsidRPr="00DA0480">
        <w:rPr>
          <w:rFonts w:ascii="Gill Sans Light" w:hAnsi="Gill Sans Light" w:cs="Gill Sans Light"/>
          <w:sz w:val="22"/>
          <w:szCs w:val="22"/>
        </w:rPr>
        <w:t xml:space="preserve"> </w:t>
      </w:r>
      <w:r w:rsidR="00B06CE5" w:rsidRPr="00DA0480">
        <w:rPr>
          <w:rFonts w:ascii="Gill Sans Light" w:hAnsi="Gill Sans Light" w:cs="Gill Sans Light"/>
          <w:sz w:val="22"/>
          <w:szCs w:val="22"/>
        </w:rPr>
        <w:t xml:space="preserve">(Group Assignment) </w:t>
      </w:r>
      <w:r w:rsidR="00EA58D2">
        <w:rPr>
          <w:rFonts w:ascii="Gill Sans Light" w:hAnsi="Gill Sans Light" w:cs="Gill Sans Light"/>
          <w:sz w:val="22"/>
          <w:szCs w:val="22"/>
        </w:rPr>
        <w:t>Details below</w:t>
      </w:r>
      <w:r w:rsidR="00E65BDA" w:rsidRPr="00DA0480">
        <w:rPr>
          <w:rFonts w:ascii="Gill Sans Light" w:hAnsi="Gill Sans Light" w:cs="Gill Sans Light"/>
          <w:sz w:val="22"/>
          <w:szCs w:val="22"/>
        </w:rPr>
        <w:t>.</w:t>
      </w:r>
      <w:r w:rsidR="00014B65">
        <w:rPr>
          <w:rFonts w:ascii="Gill Sans Light" w:hAnsi="Gill Sans Light" w:cs="Gill Sans Light"/>
          <w:sz w:val="22"/>
          <w:szCs w:val="22"/>
        </w:rPr>
        <w:t xml:space="preserve"> 25%</w:t>
      </w:r>
    </w:p>
    <w:p w14:paraId="26C0A0D4" w14:textId="77777777" w:rsidR="00E65BDA" w:rsidRPr="00E65BDA" w:rsidRDefault="00E65BDA" w:rsidP="00E65BDA">
      <w:pPr>
        <w:rPr>
          <w:rFonts w:ascii="Gill Sans Light" w:hAnsi="Gill Sans Light" w:cs="Gill Sans Light"/>
          <w:sz w:val="22"/>
          <w:szCs w:val="22"/>
        </w:rPr>
      </w:pPr>
    </w:p>
    <w:p w14:paraId="75023FA4" w14:textId="1B678D31" w:rsidR="00E65BDA" w:rsidRPr="00DA0480" w:rsidRDefault="00DA0480" w:rsidP="00DA0480">
      <w:pPr>
        <w:ind w:left="360"/>
        <w:rPr>
          <w:rFonts w:ascii="Gill Sans Light" w:hAnsi="Gill Sans Light" w:cs="Gill Sans Light"/>
          <w:sz w:val="22"/>
          <w:szCs w:val="22"/>
        </w:rPr>
      </w:pPr>
      <w:r>
        <w:rPr>
          <w:rFonts w:ascii="Gill Sans Light" w:hAnsi="Gill Sans Light" w:cs="Gill Sans Light"/>
          <w:sz w:val="22"/>
          <w:szCs w:val="22"/>
        </w:rPr>
        <w:t xml:space="preserve">6.  </w:t>
      </w:r>
      <w:r w:rsidR="002E032F" w:rsidRPr="003A57BF">
        <w:rPr>
          <w:rFonts w:ascii="Gill Sans Light" w:hAnsi="Gill Sans Light" w:cs="Gill Sans Light"/>
          <w:b/>
          <w:sz w:val="22"/>
          <w:szCs w:val="22"/>
        </w:rPr>
        <w:t>April 14</w:t>
      </w:r>
      <w:r w:rsidR="002E032F" w:rsidRPr="00DA0480">
        <w:rPr>
          <w:rFonts w:ascii="Gill Sans Light" w:hAnsi="Gill Sans Light" w:cs="Gill Sans Light"/>
          <w:sz w:val="22"/>
          <w:szCs w:val="22"/>
        </w:rPr>
        <w:t>: Reflection Journal</w:t>
      </w:r>
      <w:r w:rsidR="00B06CE5" w:rsidRPr="00DA0480">
        <w:rPr>
          <w:rFonts w:ascii="Gill Sans Light" w:hAnsi="Gill Sans Light" w:cs="Gill Sans Light"/>
          <w:sz w:val="22"/>
          <w:szCs w:val="22"/>
        </w:rPr>
        <w:t xml:space="preserve"> (Individual Assignment)</w:t>
      </w:r>
      <w:r w:rsidR="005826FB" w:rsidRPr="00DA0480">
        <w:rPr>
          <w:rFonts w:ascii="Gill Sans Light" w:hAnsi="Gill Sans Light" w:cs="Gill Sans Light"/>
          <w:sz w:val="22"/>
          <w:szCs w:val="22"/>
        </w:rPr>
        <w:t xml:space="preserve"> (3000 word </w:t>
      </w:r>
      <w:r w:rsidR="005826FB" w:rsidRPr="008A3323">
        <w:rPr>
          <w:rFonts w:ascii="Gill Sans Light" w:hAnsi="Gill Sans Light" w:cs="Gill Sans Light"/>
          <w:b/>
          <w:sz w:val="22"/>
          <w:szCs w:val="22"/>
        </w:rPr>
        <w:t>limit</w:t>
      </w:r>
      <w:r w:rsidR="005826FB" w:rsidRPr="008A3323">
        <w:rPr>
          <w:rFonts w:ascii="Gill Sans Light" w:hAnsi="Gill Sans Light" w:cs="Gill Sans Light"/>
          <w:sz w:val="22"/>
          <w:szCs w:val="22"/>
        </w:rPr>
        <w:t>)</w:t>
      </w:r>
      <w:r w:rsidR="00014B65">
        <w:rPr>
          <w:rFonts w:ascii="Gill Sans Light" w:hAnsi="Gill Sans Light" w:cs="Gill Sans Light"/>
          <w:sz w:val="22"/>
          <w:szCs w:val="22"/>
        </w:rPr>
        <w:t xml:space="preserve"> 25%</w:t>
      </w:r>
    </w:p>
    <w:p w14:paraId="3007096D" w14:textId="77777777" w:rsidR="00E65BDA" w:rsidRDefault="00E65BDA" w:rsidP="00E65BDA">
      <w:pPr>
        <w:ind w:left="360"/>
        <w:rPr>
          <w:rFonts w:ascii="Gill Sans Light" w:hAnsi="Gill Sans Light" w:cs="Gill Sans Light"/>
          <w:sz w:val="22"/>
          <w:szCs w:val="22"/>
        </w:rPr>
      </w:pPr>
    </w:p>
    <w:p w14:paraId="75DB0D89" w14:textId="6EA048EB" w:rsidR="00EA58D2" w:rsidRDefault="005826FB" w:rsidP="005826FB">
      <w:pPr>
        <w:ind w:left="360"/>
        <w:rPr>
          <w:rFonts w:ascii="Gill Sans Light" w:hAnsi="Gill Sans Light" w:cs="Gill Sans Light"/>
          <w:sz w:val="22"/>
          <w:szCs w:val="22"/>
        </w:rPr>
      </w:pPr>
      <w:r>
        <w:rPr>
          <w:rFonts w:ascii="Gill Sans Light" w:hAnsi="Gill Sans Light" w:cs="Gill Sans Light"/>
          <w:sz w:val="22"/>
          <w:szCs w:val="22"/>
        </w:rPr>
        <w:t>You will work on the journal throughout the term and it</w:t>
      </w:r>
      <w:r w:rsidR="00B22E60">
        <w:rPr>
          <w:rFonts w:ascii="Gill Sans Light" w:hAnsi="Gill Sans Light" w:cs="Gill Sans Light"/>
          <w:sz w:val="22"/>
          <w:szCs w:val="22"/>
        </w:rPr>
        <w:t xml:space="preserve"> is evidence </w:t>
      </w:r>
      <w:r>
        <w:rPr>
          <w:rFonts w:ascii="Gill Sans Light" w:hAnsi="Gill Sans Light" w:cs="Gill Sans Light"/>
          <w:sz w:val="22"/>
          <w:szCs w:val="22"/>
        </w:rPr>
        <w:t>that you have done the reading and thought about it in relation to your project; and that you have thought critically about your project as it has progressed. You are just learning research methodologies so it would be strange and even problematic if you did not have many thoughts about how you might do the project differently next time around.</w:t>
      </w:r>
      <w:r w:rsidR="0098494E">
        <w:rPr>
          <w:rFonts w:ascii="Gill Sans Light" w:hAnsi="Gill Sans Light" w:cs="Gill Sans Light"/>
          <w:sz w:val="22"/>
          <w:szCs w:val="22"/>
        </w:rPr>
        <w:t xml:space="preserve"> </w:t>
      </w:r>
      <w:r w:rsidR="00EA58D2">
        <w:rPr>
          <w:rFonts w:ascii="Gill Sans Light" w:hAnsi="Gill Sans Light" w:cs="Gill Sans Light"/>
          <w:sz w:val="22"/>
          <w:szCs w:val="22"/>
        </w:rPr>
        <w:t>I ask you to reflect on three facets of the research</w:t>
      </w:r>
      <w:r w:rsidR="00014B65">
        <w:rPr>
          <w:rFonts w:ascii="Gill Sans Light" w:hAnsi="Gill Sans Light" w:cs="Gill Sans Light"/>
          <w:sz w:val="22"/>
          <w:szCs w:val="22"/>
        </w:rPr>
        <w:t xml:space="preserve"> experience</w:t>
      </w:r>
      <w:r w:rsidR="00EA58D2">
        <w:rPr>
          <w:rFonts w:ascii="Gill Sans Light" w:hAnsi="Gill Sans Light" w:cs="Gill Sans Light"/>
          <w:sz w:val="22"/>
          <w:szCs w:val="22"/>
        </w:rPr>
        <w:t>:</w:t>
      </w:r>
    </w:p>
    <w:p w14:paraId="2E2765D7" w14:textId="10B99E0B" w:rsidR="00EA58D2" w:rsidRDefault="00EA58D2" w:rsidP="00EA58D2">
      <w:pPr>
        <w:pStyle w:val="ListParagraph"/>
        <w:numPr>
          <w:ilvl w:val="0"/>
          <w:numId w:val="12"/>
        </w:numPr>
        <w:rPr>
          <w:rFonts w:ascii="Gill Sans Light" w:hAnsi="Gill Sans Light" w:cs="Gill Sans Light"/>
          <w:sz w:val="22"/>
          <w:szCs w:val="22"/>
        </w:rPr>
      </w:pPr>
      <w:r w:rsidRPr="00EA58D2">
        <w:rPr>
          <w:rFonts w:ascii="Gill Sans Light" w:hAnsi="Gill Sans Light" w:cs="Gill Sans Light"/>
          <w:sz w:val="22"/>
          <w:szCs w:val="22"/>
        </w:rPr>
        <w:t>the process of doing the research</w:t>
      </w:r>
      <w:r w:rsidR="004C7298">
        <w:rPr>
          <w:rFonts w:ascii="Gill Sans Light" w:hAnsi="Gill Sans Light" w:cs="Gill Sans Light"/>
          <w:sz w:val="22"/>
          <w:szCs w:val="22"/>
        </w:rPr>
        <w:t>;</w:t>
      </w:r>
    </w:p>
    <w:p w14:paraId="2B0ED37A" w14:textId="3BF0D4C1" w:rsidR="00EA58D2" w:rsidRDefault="00EA58D2" w:rsidP="00EA58D2">
      <w:pPr>
        <w:pStyle w:val="ListParagraph"/>
        <w:numPr>
          <w:ilvl w:val="0"/>
          <w:numId w:val="12"/>
        </w:numPr>
        <w:rPr>
          <w:rFonts w:ascii="Gill Sans Light" w:hAnsi="Gill Sans Light" w:cs="Gill Sans Light"/>
          <w:sz w:val="22"/>
          <w:szCs w:val="22"/>
        </w:rPr>
      </w:pPr>
      <w:r>
        <w:rPr>
          <w:rFonts w:ascii="Gill Sans Light" w:hAnsi="Gill Sans Light" w:cs="Gill Sans Light"/>
          <w:sz w:val="22"/>
          <w:szCs w:val="22"/>
        </w:rPr>
        <w:t>y</w:t>
      </w:r>
      <w:r w:rsidRPr="00EA58D2">
        <w:rPr>
          <w:rFonts w:ascii="Gill Sans Light" w:hAnsi="Gill Sans Light" w:cs="Gill Sans Light"/>
          <w:sz w:val="22"/>
          <w:szCs w:val="22"/>
        </w:rPr>
        <w:t xml:space="preserve">our positionality as a researcher as </w:t>
      </w:r>
      <w:r>
        <w:rPr>
          <w:rFonts w:ascii="Gill Sans Light" w:hAnsi="Gill Sans Light" w:cs="Gill Sans Light"/>
          <w:sz w:val="22"/>
          <w:szCs w:val="22"/>
        </w:rPr>
        <w:t xml:space="preserve">it was </w:t>
      </w:r>
      <w:r w:rsidRPr="00EA58D2">
        <w:rPr>
          <w:rFonts w:ascii="Gill Sans Light" w:hAnsi="Gill Sans Light" w:cs="Gill Sans Light"/>
          <w:sz w:val="22"/>
          <w:szCs w:val="22"/>
        </w:rPr>
        <w:t>relevant to your research process</w:t>
      </w:r>
      <w:r w:rsidR="004C7298">
        <w:rPr>
          <w:rFonts w:ascii="Gill Sans Light" w:hAnsi="Gill Sans Light" w:cs="Gill Sans Light"/>
          <w:sz w:val="22"/>
          <w:szCs w:val="22"/>
        </w:rPr>
        <w:t>;</w:t>
      </w:r>
    </w:p>
    <w:p w14:paraId="0D1F3DBB" w14:textId="211EB1E7" w:rsidR="00EA58D2" w:rsidRPr="00EA58D2" w:rsidRDefault="00EA58D2" w:rsidP="00EA58D2">
      <w:pPr>
        <w:pStyle w:val="ListParagraph"/>
        <w:numPr>
          <w:ilvl w:val="0"/>
          <w:numId w:val="12"/>
        </w:numPr>
        <w:rPr>
          <w:rFonts w:ascii="Gill Sans Light" w:hAnsi="Gill Sans Light" w:cs="Gill Sans Light"/>
          <w:sz w:val="22"/>
          <w:szCs w:val="22"/>
        </w:rPr>
      </w:pPr>
      <w:r>
        <w:rPr>
          <w:rFonts w:ascii="Gill Sans Light" w:hAnsi="Gill Sans Light" w:cs="Gill Sans Light"/>
          <w:sz w:val="22"/>
          <w:szCs w:val="22"/>
        </w:rPr>
        <w:t>w</w:t>
      </w:r>
      <w:r w:rsidRPr="00EA58D2">
        <w:rPr>
          <w:rFonts w:ascii="Gill Sans Light" w:hAnsi="Gill Sans Light" w:cs="Gill Sans Light"/>
          <w:sz w:val="22"/>
          <w:szCs w:val="22"/>
        </w:rPr>
        <w:t>orking in a group</w:t>
      </w:r>
      <w:r w:rsidR="004C7298">
        <w:rPr>
          <w:rFonts w:ascii="Gill Sans Light" w:hAnsi="Gill Sans Light" w:cs="Gill Sans Light"/>
          <w:sz w:val="22"/>
          <w:szCs w:val="22"/>
        </w:rPr>
        <w:t>.</w:t>
      </w:r>
    </w:p>
    <w:p w14:paraId="639A7713" w14:textId="77777777" w:rsidR="00EA58D2" w:rsidRDefault="00EA58D2" w:rsidP="005826FB">
      <w:pPr>
        <w:ind w:left="360"/>
        <w:rPr>
          <w:rFonts w:ascii="Gill Sans Light" w:hAnsi="Gill Sans Light" w:cs="Gill Sans Light"/>
          <w:sz w:val="22"/>
          <w:szCs w:val="22"/>
        </w:rPr>
      </w:pPr>
    </w:p>
    <w:p w14:paraId="204416BC" w14:textId="0D1938D8" w:rsidR="005826FB" w:rsidRDefault="00014B65" w:rsidP="005826FB">
      <w:pPr>
        <w:ind w:left="360"/>
        <w:rPr>
          <w:rFonts w:ascii="Gill Sans Light" w:hAnsi="Gill Sans Light" w:cs="Gill Sans Light"/>
          <w:sz w:val="22"/>
          <w:szCs w:val="22"/>
        </w:rPr>
      </w:pPr>
      <w:r>
        <w:rPr>
          <w:rFonts w:ascii="Gill Sans Light" w:hAnsi="Gill Sans Light" w:cs="Gill Sans Light"/>
          <w:sz w:val="22"/>
          <w:szCs w:val="22"/>
        </w:rPr>
        <w:t>This journal is worth 25%</w:t>
      </w:r>
      <w:r w:rsidR="0098494E">
        <w:rPr>
          <w:rFonts w:ascii="Gill Sans Light" w:hAnsi="Gill Sans Light" w:cs="Gill Sans Light"/>
          <w:sz w:val="22"/>
          <w:szCs w:val="22"/>
        </w:rPr>
        <w:t xml:space="preserve"> of the grade and is one of the assignments that you do individually. </w:t>
      </w:r>
      <w:r w:rsidR="004C7298">
        <w:rPr>
          <w:rFonts w:ascii="Gill Sans Light" w:hAnsi="Gill Sans Light" w:cs="Gill Sans Light"/>
          <w:sz w:val="22"/>
          <w:szCs w:val="22"/>
        </w:rPr>
        <w:t xml:space="preserve"> I have posted the grading rubric for this assignment on UBC Connect.</w:t>
      </w:r>
    </w:p>
    <w:p w14:paraId="0EB6BC42" w14:textId="77777777" w:rsidR="005826FB" w:rsidRDefault="005826FB" w:rsidP="005826FB">
      <w:pPr>
        <w:ind w:left="360"/>
        <w:rPr>
          <w:rFonts w:ascii="Gill Sans Light" w:hAnsi="Gill Sans Light" w:cs="Gill Sans Light"/>
          <w:sz w:val="22"/>
          <w:szCs w:val="22"/>
        </w:rPr>
      </w:pPr>
    </w:p>
    <w:p w14:paraId="396D11D6" w14:textId="0CDCECC2" w:rsidR="00B22E60" w:rsidRDefault="005826FB" w:rsidP="005826FB">
      <w:pPr>
        <w:ind w:left="360"/>
        <w:rPr>
          <w:rFonts w:ascii="Gill Sans Light" w:hAnsi="Gill Sans Light" w:cs="Gill Sans Light"/>
          <w:sz w:val="22"/>
          <w:szCs w:val="22"/>
        </w:rPr>
      </w:pPr>
      <w:r>
        <w:rPr>
          <w:rFonts w:ascii="Gill Sans Light" w:hAnsi="Gill Sans Light" w:cs="Gill Sans Light"/>
          <w:sz w:val="22"/>
          <w:szCs w:val="22"/>
        </w:rPr>
        <w:t xml:space="preserve">I suggest that you begin by reading the Emerson, Fretz and Shaw reading on </w:t>
      </w:r>
      <w:r w:rsidRPr="0098494E">
        <w:rPr>
          <w:rFonts w:ascii="Gill Sans Light" w:hAnsi="Gill Sans Light" w:cs="Gill Sans Light"/>
          <w:i/>
          <w:sz w:val="22"/>
          <w:szCs w:val="22"/>
        </w:rPr>
        <w:t>Writing Ethnographic Fieldnotes</w:t>
      </w:r>
      <w:r>
        <w:rPr>
          <w:rFonts w:ascii="Gill Sans Light" w:hAnsi="Gill Sans Light" w:cs="Gill Sans Light"/>
          <w:sz w:val="22"/>
          <w:szCs w:val="22"/>
        </w:rPr>
        <w:t xml:space="preserve"> (found in the section of the re</w:t>
      </w:r>
      <w:r w:rsidR="0098494E">
        <w:rPr>
          <w:rFonts w:ascii="Gill Sans Light" w:hAnsi="Gill Sans Light" w:cs="Gill Sans Light"/>
          <w:sz w:val="22"/>
          <w:szCs w:val="22"/>
        </w:rPr>
        <w:t xml:space="preserve">ading list on Ethnography).  </w:t>
      </w:r>
      <w:r w:rsidR="0098494E" w:rsidRPr="00014B65">
        <w:rPr>
          <w:rFonts w:ascii="Gill Sans Light" w:hAnsi="Gill Sans Light" w:cs="Gill Sans Light"/>
          <w:b/>
          <w:sz w:val="22"/>
          <w:szCs w:val="22"/>
        </w:rPr>
        <w:t>You should do this as soon as possible</w:t>
      </w:r>
      <w:r w:rsidR="0098494E">
        <w:rPr>
          <w:rFonts w:ascii="Gill Sans Light" w:hAnsi="Gill Sans Light" w:cs="Gill Sans Light"/>
          <w:sz w:val="22"/>
          <w:szCs w:val="22"/>
        </w:rPr>
        <w:t>. Your reflection</w:t>
      </w:r>
      <w:r>
        <w:rPr>
          <w:rFonts w:ascii="Gill Sans Light" w:hAnsi="Gill Sans Light" w:cs="Gill Sans Light"/>
          <w:sz w:val="22"/>
          <w:szCs w:val="22"/>
        </w:rPr>
        <w:t xml:space="preserve"> journal </w:t>
      </w:r>
      <w:r w:rsidR="0098494E">
        <w:rPr>
          <w:rFonts w:ascii="Gill Sans Light" w:hAnsi="Gill Sans Light" w:cs="Gill Sans Light"/>
          <w:sz w:val="22"/>
          <w:szCs w:val="22"/>
        </w:rPr>
        <w:t>is, in effect, a kind of</w:t>
      </w:r>
      <w:r w:rsidR="00B22E60">
        <w:rPr>
          <w:rFonts w:ascii="Gill Sans Light" w:hAnsi="Gill Sans Light" w:cs="Gill Sans Light"/>
          <w:sz w:val="22"/>
          <w:szCs w:val="22"/>
        </w:rPr>
        <w:t xml:space="preserve"> ethnographic journal of your experience in this class in which you </w:t>
      </w:r>
      <w:r w:rsidR="00B22E60" w:rsidRPr="008D34C4">
        <w:rPr>
          <w:rFonts w:ascii="Gill Sans Light" w:hAnsi="Gill Sans Light" w:cs="Gill Sans Light"/>
          <w:b/>
          <w:bCs/>
          <w:sz w:val="22"/>
          <w:szCs w:val="22"/>
        </w:rPr>
        <w:t>describe</w:t>
      </w:r>
      <w:r w:rsidR="00B22E60">
        <w:rPr>
          <w:rFonts w:ascii="Gill Sans Light" w:hAnsi="Gill Sans Light" w:cs="Gill Sans Light"/>
          <w:sz w:val="22"/>
          <w:szCs w:val="22"/>
        </w:rPr>
        <w:t xml:space="preserve"> your experience thinking about the readings and doing your research project (e.g., what you read </w:t>
      </w:r>
      <w:r w:rsidR="00014B65">
        <w:rPr>
          <w:rFonts w:ascii="Gill Sans Light" w:hAnsi="Gill Sans Light" w:cs="Gill Sans Light"/>
          <w:sz w:val="22"/>
          <w:szCs w:val="22"/>
        </w:rPr>
        <w:t xml:space="preserve">in order </w:t>
      </w:r>
      <w:r w:rsidR="00B22E60">
        <w:rPr>
          <w:rFonts w:ascii="Gill Sans Light" w:hAnsi="Gill Sans Light" w:cs="Gill Sans Light"/>
          <w:sz w:val="22"/>
          <w:szCs w:val="22"/>
        </w:rPr>
        <w:t xml:space="preserve">to do the research and your experiences doing the research.) Like any ethnography it will also be an occasion to </w:t>
      </w:r>
      <w:r w:rsidR="00B22E60" w:rsidRPr="008D34C4">
        <w:rPr>
          <w:rFonts w:ascii="Gill Sans Light" w:hAnsi="Gill Sans Light" w:cs="Gill Sans Light"/>
          <w:b/>
          <w:bCs/>
          <w:sz w:val="22"/>
          <w:szCs w:val="22"/>
        </w:rPr>
        <w:t>analyse</w:t>
      </w:r>
      <w:r w:rsidR="00B22E60">
        <w:rPr>
          <w:rFonts w:ascii="Gill Sans Light" w:hAnsi="Gill Sans Light" w:cs="Gill Sans Light"/>
          <w:sz w:val="22"/>
          <w:szCs w:val="22"/>
        </w:rPr>
        <w:t xml:space="preserve"> this experience. How would you reframe your question? How might you rethink your methods? </w:t>
      </w:r>
      <w:r w:rsidR="00EA58D2">
        <w:rPr>
          <w:rFonts w:ascii="Gill Sans Light" w:hAnsi="Gill Sans Light" w:cs="Gill Sans Light"/>
          <w:sz w:val="22"/>
          <w:szCs w:val="22"/>
        </w:rPr>
        <w:t xml:space="preserve">How did your own positionality affect what you could see or not see, or other aspects of the research? </w:t>
      </w:r>
      <w:r w:rsidR="00B22E60">
        <w:rPr>
          <w:rFonts w:ascii="Gill Sans Light" w:hAnsi="Gill Sans Light" w:cs="Gill Sans Light"/>
          <w:sz w:val="22"/>
          <w:szCs w:val="22"/>
        </w:rPr>
        <w:t xml:space="preserve">What might you do differently next time?  </w:t>
      </w:r>
      <w:r w:rsidR="00EA58D2">
        <w:rPr>
          <w:rFonts w:ascii="Gill Sans Light" w:hAnsi="Gill Sans Light" w:cs="Gill Sans Light"/>
          <w:sz w:val="22"/>
          <w:szCs w:val="22"/>
        </w:rPr>
        <w:t>What did you learn about working in a group and how</w:t>
      </w:r>
      <w:r w:rsidR="00014B65">
        <w:rPr>
          <w:rFonts w:ascii="Gill Sans Light" w:hAnsi="Gill Sans Light" w:cs="Gill Sans Light"/>
          <w:sz w:val="22"/>
          <w:szCs w:val="22"/>
        </w:rPr>
        <w:t xml:space="preserve"> might this experience </w:t>
      </w:r>
      <w:r w:rsidR="00EA58D2">
        <w:rPr>
          <w:rFonts w:ascii="Gill Sans Light" w:hAnsi="Gill Sans Light" w:cs="Gill Sans Light"/>
          <w:sz w:val="22"/>
          <w:szCs w:val="22"/>
        </w:rPr>
        <w:t xml:space="preserve">be improved? </w:t>
      </w:r>
      <w:r w:rsidR="00B22E60">
        <w:rPr>
          <w:rFonts w:ascii="Gill Sans Light" w:hAnsi="Gill Sans Light" w:cs="Gill Sans Light"/>
          <w:sz w:val="22"/>
          <w:szCs w:val="22"/>
        </w:rPr>
        <w:t xml:space="preserve">For this analysis you are required to cite from lectures and readings: this is where you can demonstrate to me that you have read the readings and come to lectures and thought about both. </w:t>
      </w:r>
      <w:r w:rsidR="0098494E">
        <w:rPr>
          <w:rFonts w:ascii="Gill Sans Light" w:hAnsi="Gill Sans Light" w:cs="Gill Sans Light"/>
          <w:sz w:val="22"/>
          <w:szCs w:val="22"/>
        </w:rPr>
        <w:t xml:space="preserve">Not all of the readings for different methodologies will apply but you should show me evidence of having </w:t>
      </w:r>
      <w:r w:rsidR="00EA58D2">
        <w:rPr>
          <w:rFonts w:ascii="Gill Sans Light" w:hAnsi="Gill Sans Light" w:cs="Gill Sans Light"/>
          <w:sz w:val="22"/>
          <w:szCs w:val="22"/>
        </w:rPr>
        <w:t xml:space="preserve">read, thought about and </w:t>
      </w:r>
      <w:r w:rsidR="0098494E">
        <w:rPr>
          <w:rFonts w:ascii="Gill Sans Light" w:hAnsi="Gill Sans Light" w:cs="Gill Sans Light"/>
          <w:sz w:val="22"/>
          <w:szCs w:val="22"/>
        </w:rPr>
        <w:t xml:space="preserve">used at least </w:t>
      </w:r>
      <w:r w:rsidR="0098494E" w:rsidRPr="00014B65">
        <w:rPr>
          <w:rFonts w:ascii="Gill Sans Light" w:hAnsi="Gill Sans Light" w:cs="Gill Sans Light"/>
          <w:b/>
          <w:sz w:val="22"/>
          <w:szCs w:val="22"/>
        </w:rPr>
        <w:t>four</w:t>
      </w:r>
      <w:r w:rsidR="0098494E">
        <w:rPr>
          <w:rFonts w:ascii="Gill Sans Light" w:hAnsi="Gill Sans Light" w:cs="Gill Sans Light"/>
          <w:sz w:val="22"/>
          <w:szCs w:val="22"/>
        </w:rPr>
        <w:t xml:space="preserve"> readings from the class reading list.</w:t>
      </w:r>
    </w:p>
    <w:p w14:paraId="6EC53229" w14:textId="7D91212B" w:rsidR="0098494E" w:rsidRDefault="00EA58D2" w:rsidP="0098494E">
      <w:pPr>
        <w:rPr>
          <w:rFonts w:ascii="Gill Sans Light" w:hAnsi="Gill Sans Light" w:cs="Gill Sans Light"/>
          <w:sz w:val="22"/>
          <w:szCs w:val="22"/>
        </w:rPr>
      </w:pPr>
      <w:r>
        <w:rPr>
          <w:rFonts w:ascii="Gill Sans Light" w:hAnsi="Gill Sans Light" w:cs="Gill Sans Light"/>
          <w:sz w:val="22"/>
          <w:szCs w:val="22"/>
        </w:rPr>
        <w:t>______________________________________________________________________________</w:t>
      </w:r>
    </w:p>
    <w:p w14:paraId="089AE96F" w14:textId="77777777" w:rsidR="00EA58D2" w:rsidRDefault="00EA58D2" w:rsidP="0098494E">
      <w:pPr>
        <w:rPr>
          <w:rFonts w:ascii="Gill Sans Light" w:hAnsi="Gill Sans Light" w:cs="Gill Sans Light"/>
          <w:sz w:val="22"/>
          <w:szCs w:val="22"/>
        </w:rPr>
      </w:pPr>
    </w:p>
    <w:p w14:paraId="43B27544" w14:textId="77777777" w:rsidR="0061407C" w:rsidRDefault="0061407C" w:rsidP="0098494E">
      <w:pPr>
        <w:rPr>
          <w:rFonts w:ascii="Gill Sans Light" w:hAnsi="Gill Sans Light" w:cs="Gill Sans Light"/>
          <w:b/>
          <w:sz w:val="22"/>
          <w:szCs w:val="22"/>
        </w:rPr>
      </w:pPr>
    </w:p>
    <w:p w14:paraId="216484E0" w14:textId="77777777" w:rsidR="008F139D" w:rsidRDefault="008F139D" w:rsidP="0098494E">
      <w:pPr>
        <w:rPr>
          <w:rFonts w:ascii="Gill Sans Light" w:hAnsi="Gill Sans Light" w:cs="Gill Sans Light"/>
          <w:b/>
          <w:sz w:val="22"/>
          <w:szCs w:val="22"/>
        </w:rPr>
      </w:pPr>
      <w:r>
        <w:rPr>
          <w:rFonts w:ascii="Gill Sans Light" w:hAnsi="Gill Sans Light" w:cs="Gill Sans Light"/>
          <w:b/>
          <w:sz w:val="22"/>
          <w:szCs w:val="22"/>
        </w:rPr>
        <w:t>Some Dribs and Drabs</w:t>
      </w:r>
    </w:p>
    <w:p w14:paraId="7E314CD7" w14:textId="77777777" w:rsidR="008F139D" w:rsidRPr="005F5C12" w:rsidRDefault="008F139D" w:rsidP="008F139D">
      <w:pPr>
        <w:rPr>
          <w:rFonts w:ascii="Times New Roman" w:hAnsi="Times New Roman" w:cs="Times New Roman"/>
          <w:sz w:val="22"/>
          <w:szCs w:val="22"/>
        </w:rPr>
      </w:pPr>
    </w:p>
    <w:p w14:paraId="445DD150" w14:textId="554A2EB1" w:rsidR="008F139D" w:rsidRPr="007B65D6" w:rsidRDefault="008F139D" w:rsidP="008F139D">
      <w:pPr>
        <w:pStyle w:val="ListParagraph"/>
        <w:numPr>
          <w:ilvl w:val="0"/>
          <w:numId w:val="14"/>
        </w:numPr>
        <w:rPr>
          <w:rFonts w:ascii="Gill Sans Light" w:hAnsi="Gill Sans Light" w:cs="Gill Sans Light"/>
          <w:sz w:val="22"/>
          <w:szCs w:val="22"/>
        </w:rPr>
      </w:pPr>
      <w:r w:rsidRPr="007B65D6">
        <w:rPr>
          <w:rFonts w:ascii="Gill Sans Light" w:hAnsi="Gill Sans Light" w:cs="Gill Sans Light"/>
          <w:sz w:val="22"/>
          <w:szCs w:val="22"/>
        </w:rPr>
        <w:t>Email policy. I am as addicted to email as anyone and will endeavor to respond to most emails within 48 hours. That said, email is only appropriate for some types of communication: e.g., to let me know that you will not be able to come to class in an emergency, or for a quick clarification. It is not the right m</w:t>
      </w:r>
      <w:r w:rsidR="00E3503B">
        <w:rPr>
          <w:rFonts w:ascii="Gill Sans Light" w:hAnsi="Gill Sans Light" w:cs="Gill Sans Light"/>
          <w:sz w:val="22"/>
          <w:szCs w:val="22"/>
        </w:rPr>
        <w:t>edium for discussion the details of</w:t>
      </w:r>
      <w:r w:rsidRPr="007B65D6">
        <w:rPr>
          <w:rFonts w:ascii="Gill Sans Light" w:hAnsi="Gill Sans Light" w:cs="Gill Sans Light"/>
          <w:sz w:val="22"/>
          <w:szCs w:val="22"/>
        </w:rPr>
        <w:t xml:space="preserve"> </w:t>
      </w:r>
      <w:r w:rsidR="00E3503B">
        <w:rPr>
          <w:rFonts w:ascii="Gill Sans Light" w:hAnsi="Gill Sans Light" w:cs="Gill Sans Light"/>
          <w:sz w:val="22"/>
          <w:szCs w:val="22"/>
        </w:rPr>
        <w:t>your research project</w:t>
      </w:r>
      <w:r w:rsidRPr="007B65D6">
        <w:rPr>
          <w:rFonts w:ascii="Gill Sans Light" w:hAnsi="Gill Sans Light" w:cs="Gill Sans Light"/>
          <w:sz w:val="22"/>
          <w:szCs w:val="22"/>
        </w:rPr>
        <w:t>. For that, we need the to and fro of face-to-face conversation. You are welcome to catch me</w:t>
      </w:r>
      <w:r w:rsidR="00E3503B">
        <w:rPr>
          <w:rFonts w:ascii="Gill Sans Light" w:hAnsi="Gill Sans Light" w:cs="Gill Sans Light"/>
          <w:sz w:val="22"/>
          <w:szCs w:val="22"/>
        </w:rPr>
        <w:t xml:space="preserve"> after class</w:t>
      </w:r>
      <w:r w:rsidRPr="007B65D6">
        <w:rPr>
          <w:rFonts w:ascii="Gill Sans Light" w:hAnsi="Gill Sans Light" w:cs="Gill Sans Light"/>
          <w:sz w:val="22"/>
          <w:szCs w:val="22"/>
        </w:rPr>
        <w:t xml:space="preserve"> or to come to office hours for that kind of conversation. If those hours don’t work for you, we can arrange a conversation for another time.</w:t>
      </w:r>
    </w:p>
    <w:p w14:paraId="1556FAED" w14:textId="77777777" w:rsidR="008F139D" w:rsidRPr="007B65D6" w:rsidRDefault="008F139D" w:rsidP="008F139D">
      <w:pPr>
        <w:rPr>
          <w:rFonts w:ascii="Gill Sans Light" w:hAnsi="Gill Sans Light" w:cs="Gill Sans Light"/>
          <w:sz w:val="22"/>
          <w:szCs w:val="22"/>
        </w:rPr>
      </w:pPr>
    </w:p>
    <w:p w14:paraId="44E515A3" w14:textId="587C2123" w:rsidR="008F139D" w:rsidRDefault="008F139D" w:rsidP="008F139D">
      <w:pPr>
        <w:pStyle w:val="ListParagraph"/>
        <w:numPr>
          <w:ilvl w:val="0"/>
          <w:numId w:val="14"/>
        </w:numPr>
        <w:rPr>
          <w:rFonts w:ascii="Gill Sans Light" w:hAnsi="Gill Sans Light" w:cs="Gill Sans Light"/>
          <w:sz w:val="22"/>
          <w:szCs w:val="22"/>
        </w:rPr>
      </w:pPr>
      <w:r w:rsidRPr="007B65D6">
        <w:rPr>
          <w:rFonts w:ascii="Gill Sans Light" w:hAnsi="Gill Sans Light" w:cs="Gill Sans Light"/>
          <w:sz w:val="22"/>
          <w:szCs w:val="22"/>
        </w:rPr>
        <w:t xml:space="preserve">Academic integrity involves commitment to the values of honesty, trust, and responsibility, including accurate attribution of work submitted. Plagiarism sometimes occurs due to a misunderstanding. This is a great website that can help you to avoid plagiarism: </w:t>
      </w:r>
      <w:hyperlink r:id="rId13" w:history="1">
        <w:r w:rsidR="007B65D6" w:rsidRPr="00563151">
          <w:rPr>
            <w:rStyle w:val="Hyperlink"/>
            <w:rFonts w:ascii="Gill Sans Light" w:hAnsi="Gill Sans Light" w:cs="Gill Sans Light"/>
            <w:sz w:val="22"/>
            <w:szCs w:val="22"/>
          </w:rPr>
          <w:t>http://learningcommons.ubc.ca/resource-guides/avoiding-plagiarism/</w:t>
        </w:r>
      </w:hyperlink>
    </w:p>
    <w:p w14:paraId="65487963" w14:textId="77777777" w:rsidR="007B65D6" w:rsidRDefault="007B65D6" w:rsidP="007B65D6">
      <w:pPr>
        <w:rPr>
          <w:rFonts w:ascii="Gill Sans Light" w:hAnsi="Gill Sans Light" w:cs="Gill Sans Light"/>
          <w:sz w:val="22"/>
          <w:szCs w:val="22"/>
        </w:rPr>
      </w:pPr>
    </w:p>
    <w:p w14:paraId="4BDCDA2D" w14:textId="72AAC4F0" w:rsidR="007B65D6" w:rsidRPr="007B65D6" w:rsidRDefault="007B65D6" w:rsidP="007B65D6">
      <w:pPr>
        <w:rPr>
          <w:rFonts w:ascii="Gill Sans Light" w:hAnsi="Gill Sans Light" w:cs="Gill Sans Light"/>
          <w:sz w:val="22"/>
          <w:szCs w:val="22"/>
        </w:rPr>
      </w:pPr>
      <w:r>
        <w:rPr>
          <w:rFonts w:ascii="Gill Sans Light" w:hAnsi="Gill Sans Light" w:cs="Gill Sans Light"/>
          <w:sz w:val="22"/>
          <w:szCs w:val="22"/>
        </w:rPr>
        <w:t>______________________________________________________________________________</w:t>
      </w:r>
    </w:p>
    <w:p w14:paraId="12873C9F" w14:textId="77777777" w:rsidR="007B65D6" w:rsidRDefault="007B65D6" w:rsidP="007B65D6">
      <w:pPr>
        <w:rPr>
          <w:rFonts w:ascii="Gill Sans Light" w:hAnsi="Gill Sans Light" w:cs="Gill Sans Light"/>
          <w:sz w:val="22"/>
          <w:szCs w:val="22"/>
        </w:rPr>
      </w:pPr>
    </w:p>
    <w:p w14:paraId="17710138" w14:textId="77777777" w:rsidR="007B65D6" w:rsidRPr="007B65D6" w:rsidRDefault="007B65D6" w:rsidP="007B65D6">
      <w:pPr>
        <w:rPr>
          <w:rFonts w:ascii="Gill Sans Light" w:hAnsi="Gill Sans Light" w:cs="Gill Sans Light"/>
          <w:sz w:val="22"/>
          <w:szCs w:val="22"/>
        </w:rPr>
      </w:pPr>
    </w:p>
    <w:p w14:paraId="39FA02F8" w14:textId="17C1C838" w:rsidR="00EA58D2" w:rsidRPr="005C606F" w:rsidRDefault="00EA58D2" w:rsidP="0098494E">
      <w:pPr>
        <w:rPr>
          <w:rFonts w:ascii="Gill Sans Light" w:hAnsi="Gill Sans Light" w:cs="Gill Sans Light"/>
          <w:b/>
          <w:sz w:val="22"/>
          <w:szCs w:val="22"/>
        </w:rPr>
      </w:pPr>
      <w:r w:rsidRPr="005C606F">
        <w:rPr>
          <w:rFonts w:ascii="Gill Sans Light" w:hAnsi="Gill Sans Light" w:cs="Gill Sans Light"/>
          <w:b/>
          <w:sz w:val="22"/>
          <w:szCs w:val="22"/>
        </w:rPr>
        <w:t xml:space="preserve">More Details </w:t>
      </w:r>
      <w:r w:rsidR="007B65D6">
        <w:rPr>
          <w:rFonts w:ascii="Gill Sans Light" w:hAnsi="Gill Sans Light" w:cs="Gill Sans Light"/>
          <w:b/>
          <w:sz w:val="22"/>
          <w:szCs w:val="22"/>
        </w:rPr>
        <w:t>For Preparing</w:t>
      </w:r>
      <w:r w:rsidR="00417461">
        <w:rPr>
          <w:rFonts w:ascii="Gill Sans Light" w:hAnsi="Gill Sans Light" w:cs="Gill Sans Light"/>
          <w:b/>
          <w:sz w:val="22"/>
          <w:szCs w:val="22"/>
        </w:rPr>
        <w:t xml:space="preserve"> the</w:t>
      </w:r>
      <w:r w:rsidRPr="005C606F">
        <w:rPr>
          <w:rFonts w:ascii="Gill Sans Light" w:hAnsi="Gill Sans Light" w:cs="Gill Sans Light"/>
          <w:b/>
          <w:sz w:val="22"/>
          <w:szCs w:val="22"/>
        </w:rPr>
        <w:t xml:space="preserve"> Final Report</w:t>
      </w:r>
    </w:p>
    <w:p w14:paraId="45279BBB" w14:textId="77777777" w:rsidR="005C606F" w:rsidRDefault="005C606F" w:rsidP="0098494E">
      <w:pPr>
        <w:rPr>
          <w:rFonts w:ascii="Gill Sans Light" w:hAnsi="Gill Sans Light" w:cs="Gill Sans Light"/>
          <w:sz w:val="22"/>
          <w:szCs w:val="22"/>
        </w:rPr>
      </w:pPr>
    </w:p>
    <w:p w14:paraId="18CE33D1" w14:textId="653C7ADC" w:rsidR="005C606F" w:rsidRPr="005C606F" w:rsidRDefault="005C606F" w:rsidP="005C606F">
      <w:pPr>
        <w:widowControl w:val="0"/>
        <w:autoSpaceDE w:val="0"/>
        <w:autoSpaceDN w:val="0"/>
        <w:adjustRightInd w:val="0"/>
        <w:rPr>
          <w:rFonts w:ascii="Gill Sans Light" w:hAnsi="Gill Sans Light" w:cs="Gill Sans Light"/>
          <w:color w:val="262626"/>
          <w:sz w:val="22"/>
          <w:szCs w:val="22"/>
        </w:rPr>
      </w:pPr>
      <w:r w:rsidRPr="005C606F">
        <w:rPr>
          <w:rFonts w:ascii="Gill Sans Light" w:hAnsi="Gill Sans Light" w:cs="Gill Sans Light"/>
          <w:color w:val="262626"/>
          <w:sz w:val="22"/>
          <w:szCs w:val="22"/>
        </w:rPr>
        <w:t>The following guidelines may prove helpful to you in structurin</w:t>
      </w:r>
      <w:r>
        <w:rPr>
          <w:rFonts w:ascii="Gill Sans Light" w:hAnsi="Gill Sans Light" w:cs="Gill Sans Light"/>
          <w:color w:val="262626"/>
          <w:sz w:val="22"/>
          <w:szCs w:val="22"/>
        </w:rPr>
        <w:t>g your final report. Also helpful are t</w:t>
      </w:r>
      <w:r w:rsidRPr="005C606F">
        <w:rPr>
          <w:rFonts w:ascii="Gill Sans Light" w:hAnsi="Gill Sans Light" w:cs="Gill Sans Light"/>
          <w:color w:val="262626"/>
          <w:sz w:val="22"/>
          <w:szCs w:val="22"/>
        </w:rPr>
        <w:t xml:space="preserve">wo chapters in Robin Flowerdew and David Martin’s </w:t>
      </w:r>
      <w:r w:rsidRPr="005C606F">
        <w:rPr>
          <w:rFonts w:ascii="Gill Sans Light" w:hAnsi="Gill Sans Light" w:cs="Gill Sans Light"/>
          <w:i/>
          <w:color w:val="262626"/>
          <w:sz w:val="22"/>
          <w:szCs w:val="22"/>
        </w:rPr>
        <w:t>Methods in Human Geography</w:t>
      </w:r>
      <w:r w:rsidRPr="005C606F">
        <w:rPr>
          <w:rFonts w:ascii="Gill Sans Light" w:hAnsi="Gill Sans Light" w:cs="Gill Sans Light"/>
          <w:color w:val="262626"/>
          <w:sz w:val="22"/>
          <w:szCs w:val="22"/>
        </w:rPr>
        <w:t xml:space="preserve"> (chapters 17 and 18, on</w:t>
      </w:r>
      <w:r>
        <w:rPr>
          <w:rFonts w:ascii="Gill Sans Light" w:hAnsi="Gill Sans Light" w:cs="Gill Sans Light"/>
          <w:color w:val="262626"/>
          <w:sz w:val="22"/>
          <w:szCs w:val="22"/>
        </w:rPr>
        <w:t xml:space="preserve"> reserve in the GIC). These chapters are on</w:t>
      </w:r>
      <w:r w:rsidRPr="005C606F">
        <w:rPr>
          <w:rFonts w:ascii="Gill Sans Light" w:hAnsi="Gill Sans Light" w:cs="Gill Sans Light"/>
          <w:color w:val="262626"/>
          <w:sz w:val="22"/>
          <w:szCs w:val="22"/>
        </w:rPr>
        <w:t xml:space="preserve"> designing and writing a research report.</w:t>
      </w:r>
    </w:p>
    <w:p w14:paraId="39A68D9A" w14:textId="77777777" w:rsidR="005C606F" w:rsidRPr="005C606F" w:rsidRDefault="005C606F" w:rsidP="005C606F">
      <w:pPr>
        <w:widowControl w:val="0"/>
        <w:autoSpaceDE w:val="0"/>
        <w:autoSpaceDN w:val="0"/>
        <w:adjustRightInd w:val="0"/>
        <w:rPr>
          <w:rFonts w:ascii="Gill Sans Light" w:hAnsi="Gill Sans Light" w:cs="Gill Sans Light"/>
          <w:color w:val="262626"/>
          <w:sz w:val="22"/>
          <w:szCs w:val="22"/>
        </w:rPr>
      </w:pPr>
      <w:r w:rsidRPr="005C606F">
        <w:rPr>
          <w:rFonts w:ascii="Gill Sans Light" w:hAnsi="Gill Sans Light" w:cs="Gill Sans Light"/>
          <w:color w:val="262626"/>
          <w:sz w:val="22"/>
          <w:szCs w:val="22"/>
        </w:rPr>
        <w:t> </w:t>
      </w:r>
    </w:p>
    <w:p w14:paraId="45931B05" w14:textId="77777777" w:rsidR="005C606F" w:rsidRPr="005C606F" w:rsidRDefault="005C606F" w:rsidP="005C606F">
      <w:pPr>
        <w:widowControl w:val="0"/>
        <w:autoSpaceDE w:val="0"/>
        <w:autoSpaceDN w:val="0"/>
        <w:adjustRightInd w:val="0"/>
        <w:rPr>
          <w:rFonts w:ascii="Gill Sans Light" w:hAnsi="Gill Sans Light" w:cs="Gill Sans Light"/>
          <w:sz w:val="22"/>
          <w:szCs w:val="22"/>
        </w:rPr>
      </w:pPr>
      <w:r w:rsidRPr="005C606F">
        <w:rPr>
          <w:rFonts w:ascii="Gill Sans Light" w:hAnsi="Gill Sans Light" w:cs="Gill Sans Light"/>
          <w:color w:val="262626"/>
          <w:sz w:val="22"/>
          <w:szCs w:val="22"/>
        </w:rPr>
        <w:t>1. TITLE PAGE</w:t>
      </w:r>
    </w:p>
    <w:p w14:paraId="378072FF" w14:textId="77777777" w:rsidR="005C606F" w:rsidRPr="005C606F" w:rsidRDefault="005C606F" w:rsidP="005C606F">
      <w:pPr>
        <w:widowControl w:val="0"/>
        <w:autoSpaceDE w:val="0"/>
        <w:autoSpaceDN w:val="0"/>
        <w:adjustRightInd w:val="0"/>
        <w:rPr>
          <w:rFonts w:ascii="Gill Sans Light" w:hAnsi="Gill Sans Light" w:cs="Gill Sans Light"/>
          <w:color w:val="262626"/>
          <w:sz w:val="22"/>
          <w:szCs w:val="22"/>
        </w:rPr>
      </w:pPr>
      <w:r w:rsidRPr="005C606F">
        <w:rPr>
          <w:rFonts w:ascii="Gill Sans Light" w:hAnsi="Gill Sans Light" w:cs="Gill Sans Light"/>
          <w:color w:val="262626"/>
          <w:sz w:val="22"/>
          <w:szCs w:val="22"/>
        </w:rPr>
        <w:t>The report should have an interesting title: “Final Report for Geography 371” is not an interesting title.</w:t>
      </w:r>
    </w:p>
    <w:p w14:paraId="55C874DB" w14:textId="77777777" w:rsidR="005C606F" w:rsidRPr="005C606F" w:rsidRDefault="005C606F" w:rsidP="005C606F">
      <w:pPr>
        <w:widowControl w:val="0"/>
        <w:autoSpaceDE w:val="0"/>
        <w:autoSpaceDN w:val="0"/>
        <w:adjustRightInd w:val="0"/>
        <w:rPr>
          <w:rFonts w:ascii="Gill Sans Light" w:hAnsi="Gill Sans Light" w:cs="Gill Sans Light"/>
          <w:color w:val="262626"/>
          <w:sz w:val="22"/>
          <w:szCs w:val="22"/>
        </w:rPr>
      </w:pPr>
      <w:r w:rsidRPr="005C606F">
        <w:rPr>
          <w:rFonts w:ascii="Gill Sans Light" w:hAnsi="Gill Sans Light" w:cs="Gill Sans Light"/>
          <w:color w:val="262626"/>
          <w:sz w:val="22"/>
          <w:szCs w:val="22"/>
        </w:rPr>
        <w:t> </w:t>
      </w:r>
    </w:p>
    <w:p w14:paraId="0637D5B2" w14:textId="77777777" w:rsidR="005C606F" w:rsidRPr="005C606F" w:rsidRDefault="005C606F" w:rsidP="005C606F">
      <w:pPr>
        <w:widowControl w:val="0"/>
        <w:autoSpaceDE w:val="0"/>
        <w:autoSpaceDN w:val="0"/>
        <w:adjustRightInd w:val="0"/>
        <w:rPr>
          <w:rFonts w:ascii="Gill Sans Light" w:hAnsi="Gill Sans Light" w:cs="Gill Sans Light"/>
          <w:sz w:val="22"/>
          <w:szCs w:val="22"/>
        </w:rPr>
      </w:pPr>
      <w:r w:rsidRPr="005C606F">
        <w:rPr>
          <w:rFonts w:ascii="Gill Sans Light" w:hAnsi="Gill Sans Light" w:cs="Gill Sans Light"/>
          <w:color w:val="262626"/>
          <w:sz w:val="22"/>
          <w:szCs w:val="22"/>
        </w:rPr>
        <w:t>2. ABSTRACT (500 word limit)</w:t>
      </w:r>
    </w:p>
    <w:p w14:paraId="270DC2DD" w14:textId="7191D90D" w:rsidR="005C606F" w:rsidRPr="005C606F" w:rsidRDefault="005C606F" w:rsidP="005C606F">
      <w:pPr>
        <w:widowControl w:val="0"/>
        <w:autoSpaceDE w:val="0"/>
        <w:autoSpaceDN w:val="0"/>
        <w:adjustRightInd w:val="0"/>
        <w:rPr>
          <w:rFonts w:ascii="Gill Sans Light" w:hAnsi="Gill Sans Light" w:cs="Gill Sans Light"/>
          <w:color w:val="262626"/>
          <w:sz w:val="22"/>
          <w:szCs w:val="22"/>
        </w:rPr>
      </w:pPr>
      <w:r w:rsidRPr="005C606F">
        <w:rPr>
          <w:rFonts w:ascii="Gill Sans Light" w:hAnsi="Gill Sans Light" w:cs="Gill Sans Light"/>
          <w:color w:val="262626"/>
          <w:sz w:val="22"/>
          <w:szCs w:val="22"/>
        </w:rPr>
        <w:t>The abstract should summarize the research problem, methods used, and major findings. See page 293-4 of Flowerdew and Martin’s book for tips on writing an abstract.</w:t>
      </w:r>
      <w:r w:rsidR="00417461">
        <w:rPr>
          <w:rFonts w:ascii="Gill Sans Light" w:hAnsi="Gill Sans Light" w:cs="Gill Sans Light"/>
          <w:color w:val="262626"/>
          <w:sz w:val="22"/>
          <w:szCs w:val="22"/>
        </w:rPr>
        <w:t xml:space="preserve"> Avoid the passive voice.</w:t>
      </w:r>
    </w:p>
    <w:p w14:paraId="55F970C6" w14:textId="77777777" w:rsidR="005C606F" w:rsidRDefault="005C606F" w:rsidP="005C606F">
      <w:pPr>
        <w:widowControl w:val="0"/>
        <w:autoSpaceDE w:val="0"/>
        <w:autoSpaceDN w:val="0"/>
        <w:adjustRightInd w:val="0"/>
        <w:rPr>
          <w:rFonts w:ascii="Gill Sans Light" w:hAnsi="Gill Sans Light" w:cs="Gill Sans Light"/>
          <w:color w:val="262626"/>
          <w:sz w:val="22"/>
          <w:szCs w:val="22"/>
        </w:rPr>
      </w:pPr>
      <w:r w:rsidRPr="005C606F">
        <w:rPr>
          <w:rFonts w:ascii="Gill Sans Light" w:hAnsi="Gill Sans Light" w:cs="Gill Sans Light"/>
          <w:color w:val="262626"/>
          <w:sz w:val="22"/>
          <w:szCs w:val="22"/>
        </w:rPr>
        <w:t> </w:t>
      </w:r>
    </w:p>
    <w:p w14:paraId="0340CEAC" w14:textId="38E3D34C" w:rsidR="00417461" w:rsidRDefault="00417461" w:rsidP="005C606F">
      <w:pPr>
        <w:widowControl w:val="0"/>
        <w:autoSpaceDE w:val="0"/>
        <w:autoSpaceDN w:val="0"/>
        <w:adjustRightInd w:val="0"/>
        <w:rPr>
          <w:rFonts w:ascii="Gill Sans Light" w:hAnsi="Gill Sans Light" w:cs="Gill Sans Light"/>
          <w:color w:val="262626"/>
          <w:sz w:val="22"/>
          <w:szCs w:val="22"/>
        </w:rPr>
      </w:pPr>
      <w:r>
        <w:rPr>
          <w:rFonts w:ascii="Gill Sans Light" w:hAnsi="Gill Sans Light" w:cs="Gill Sans Light"/>
          <w:color w:val="262626"/>
          <w:sz w:val="22"/>
          <w:szCs w:val="22"/>
        </w:rPr>
        <w:t>Please note: Sections 3-5 nee</w:t>
      </w:r>
      <w:r w:rsidR="00014B65">
        <w:rPr>
          <w:rFonts w:ascii="Gill Sans Light" w:hAnsi="Gill Sans Light" w:cs="Gill Sans Light"/>
          <w:color w:val="262626"/>
          <w:sz w:val="22"/>
          <w:szCs w:val="22"/>
        </w:rPr>
        <w:t>d not be separate sections in the report with</w:t>
      </w:r>
      <w:r>
        <w:rPr>
          <w:rFonts w:ascii="Gill Sans Light" w:hAnsi="Gill Sans Light" w:cs="Gill Sans Light"/>
          <w:color w:val="262626"/>
          <w:sz w:val="22"/>
          <w:szCs w:val="22"/>
        </w:rPr>
        <w:t xml:space="preserve"> separate subheadings.  One section can flow into the other. </w:t>
      </w:r>
      <w:r w:rsidR="00014B65">
        <w:rPr>
          <w:rFonts w:ascii="Gill Sans Light" w:hAnsi="Gill Sans Light" w:cs="Gill Sans Light"/>
          <w:color w:val="262626"/>
          <w:sz w:val="22"/>
          <w:szCs w:val="22"/>
        </w:rPr>
        <w:t>This is a stylistic choice.</w:t>
      </w:r>
      <w:r>
        <w:rPr>
          <w:rFonts w:ascii="Gill Sans Light" w:hAnsi="Gill Sans Light" w:cs="Gill Sans Light"/>
          <w:color w:val="262626"/>
          <w:sz w:val="22"/>
          <w:szCs w:val="22"/>
        </w:rPr>
        <w:t xml:space="preserve"> I have separated them here to signal that all of these components should be present in one form or another.</w:t>
      </w:r>
    </w:p>
    <w:p w14:paraId="68455534" w14:textId="77777777" w:rsidR="00417461" w:rsidRPr="005C606F" w:rsidRDefault="00417461" w:rsidP="005C606F">
      <w:pPr>
        <w:widowControl w:val="0"/>
        <w:autoSpaceDE w:val="0"/>
        <w:autoSpaceDN w:val="0"/>
        <w:adjustRightInd w:val="0"/>
        <w:rPr>
          <w:rFonts w:ascii="Gill Sans Light" w:hAnsi="Gill Sans Light" w:cs="Gill Sans Light"/>
          <w:color w:val="262626"/>
          <w:sz w:val="22"/>
          <w:szCs w:val="22"/>
        </w:rPr>
      </w:pPr>
    </w:p>
    <w:p w14:paraId="5D6849A0" w14:textId="7E13FE5E" w:rsidR="005C606F" w:rsidRPr="005C606F" w:rsidRDefault="005C606F" w:rsidP="005C606F">
      <w:pPr>
        <w:widowControl w:val="0"/>
        <w:autoSpaceDE w:val="0"/>
        <w:autoSpaceDN w:val="0"/>
        <w:adjustRightInd w:val="0"/>
        <w:rPr>
          <w:rFonts w:ascii="Gill Sans Light" w:hAnsi="Gill Sans Light" w:cs="Gill Sans Light"/>
          <w:sz w:val="22"/>
          <w:szCs w:val="22"/>
        </w:rPr>
      </w:pPr>
      <w:r w:rsidRPr="005C606F">
        <w:rPr>
          <w:rFonts w:ascii="Gill Sans Light" w:hAnsi="Gill Sans Light" w:cs="Gill Sans Light"/>
          <w:color w:val="262626"/>
          <w:sz w:val="22"/>
          <w:szCs w:val="22"/>
        </w:rPr>
        <w:t>3. INTRODUCTION (</w:t>
      </w:r>
      <w:r w:rsidR="00417461">
        <w:rPr>
          <w:rFonts w:ascii="Gill Sans Light" w:hAnsi="Gill Sans Light" w:cs="Gill Sans Light"/>
          <w:color w:val="262626"/>
          <w:sz w:val="22"/>
          <w:szCs w:val="22"/>
        </w:rPr>
        <w:t>@</w:t>
      </w:r>
      <w:r w:rsidRPr="005C606F">
        <w:rPr>
          <w:rFonts w:ascii="Gill Sans Light" w:hAnsi="Gill Sans Light" w:cs="Gill Sans Light"/>
          <w:color w:val="262626"/>
          <w:sz w:val="22"/>
          <w:szCs w:val="22"/>
        </w:rPr>
        <w:t>300 words)</w:t>
      </w:r>
    </w:p>
    <w:p w14:paraId="04DD55F9" w14:textId="4BECE1D8" w:rsidR="005C606F" w:rsidRPr="005C606F" w:rsidRDefault="005C606F" w:rsidP="005C606F">
      <w:pPr>
        <w:widowControl w:val="0"/>
        <w:autoSpaceDE w:val="0"/>
        <w:autoSpaceDN w:val="0"/>
        <w:adjustRightInd w:val="0"/>
        <w:rPr>
          <w:rFonts w:ascii="Gill Sans Light" w:hAnsi="Gill Sans Light" w:cs="Gill Sans Light"/>
          <w:color w:val="262626"/>
          <w:sz w:val="22"/>
          <w:szCs w:val="22"/>
        </w:rPr>
      </w:pPr>
      <w:r w:rsidRPr="005C606F">
        <w:rPr>
          <w:rFonts w:ascii="Gill Sans Light" w:hAnsi="Gill Sans Light" w:cs="Gill Sans Light"/>
          <w:color w:val="262626"/>
          <w:sz w:val="22"/>
          <w:szCs w:val="22"/>
        </w:rPr>
        <w:t>The first paragraph or two should acquaint the reader with the general area of inquiry. What is the general content of the proposed research?</w:t>
      </w:r>
      <w:r w:rsidR="00E3503B">
        <w:rPr>
          <w:rFonts w:ascii="Gill Sans Light" w:hAnsi="Gill Sans Light" w:cs="Gill Sans Light"/>
          <w:color w:val="262626"/>
          <w:sz w:val="22"/>
          <w:szCs w:val="22"/>
        </w:rPr>
        <w:t xml:space="preserve"> This is your chance to draw the reader in </w:t>
      </w:r>
      <w:r w:rsidR="0003309A">
        <w:rPr>
          <w:rFonts w:ascii="Gill Sans Light" w:hAnsi="Gill Sans Light" w:cs="Gill Sans Light"/>
          <w:color w:val="262626"/>
          <w:sz w:val="22"/>
          <w:szCs w:val="22"/>
        </w:rPr>
        <w:t>and entice them to keep reading.</w:t>
      </w:r>
    </w:p>
    <w:p w14:paraId="3A37D293" w14:textId="77777777" w:rsidR="005C606F" w:rsidRPr="005C606F" w:rsidRDefault="005C606F" w:rsidP="005C606F">
      <w:pPr>
        <w:widowControl w:val="0"/>
        <w:autoSpaceDE w:val="0"/>
        <w:autoSpaceDN w:val="0"/>
        <w:adjustRightInd w:val="0"/>
        <w:rPr>
          <w:rFonts w:ascii="Gill Sans Light" w:hAnsi="Gill Sans Light" w:cs="Gill Sans Light"/>
          <w:color w:val="262626"/>
          <w:sz w:val="22"/>
          <w:szCs w:val="22"/>
        </w:rPr>
      </w:pPr>
      <w:r w:rsidRPr="005C606F">
        <w:rPr>
          <w:rFonts w:ascii="Gill Sans Light" w:hAnsi="Gill Sans Light" w:cs="Gill Sans Light"/>
          <w:color w:val="262626"/>
          <w:sz w:val="22"/>
          <w:szCs w:val="22"/>
        </w:rPr>
        <w:t> </w:t>
      </w:r>
    </w:p>
    <w:p w14:paraId="0A96362F" w14:textId="601261E5" w:rsidR="005C606F" w:rsidRPr="005C606F" w:rsidRDefault="005C606F" w:rsidP="005C606F">
      <w:pPr>
        <w:widowControl w:val="0"/>
        <w:autoSpaceDE w:val="0"/>
        <w:autoSpaceDN w:val="0"/>
        <w:adjustRightInd w:val="0"/>
        <w:rPr>
          <w:rFonts w:ascii="Gill Sans Light" w:hAnsi="Gill Sans Light" w:cs="Gill Sans Light"/>
          <w:sz w:val="22"/>
          <w:szCs w:val="22"/>
        </w:rPr>
      </w:pPr>
      <w:r w:rsidRPr="005C606F">
        <w:rPr>
          <w:rFonts w:ascii="Gill Sans Light" w:hAnsi="Gill Sans Light" w:cs="Gill Sans Light"/>
          <w:color w:val="262626"/>
          <w:sz w:val="22"/>
          <w:szCs w:val="22"/>
        </w:rPr>
        <w:t>4. STATEMENT OF THE PROBLEM (</w:t>
      </w:r>
      <w:r w:rsidR="00417461">
        <w:rPr>
          <w:rFonts w:ascii="Gill Sans Light" w:hAnsi="Gill Sans Light" w:cs="Gill Sans Light"/>
          <w:color w:val="262626"/>
          <w:sz w:val="22"/>
          <w:szCs w:val="22"/>
        </w:rPr>
        <w:t>@</w:t>
      </w:r>
      <w:r w:rsidRPr="005C606F">
        <w:rPr>
          <w:rFonts w:ascii="Gill Sans Light" w:hAnsi="Gill Sans Light" w:cs="Gill Sans Light"/>
          <w:color w:val="262626"/>
          <w:sz w:val="22"/>
          <w:szCs w:val="22"/>
        </w:rPr>
        <w:t>300 words)</w:t>
      </w:r>
    </w:p>
    <w:p w14:paraId="3FA96850" w14:textId="77777777" w:rsidR="005C606F" w:rsidRPr="005C606F" w:rsidRDefault="005C606F" w:rsidP="005C606F">
      <w:pPr>
        <w:widowControl w:val="0"/>
        <w:autoSpaceDE w:val="0"/>
        <w:autoSpaceDN w:val="0"/>
        <w:adjustRightInd w:val="0"/>
        <w:rPr>
          <w:rFonts w:ascii="Gill Sans Light" w:hAnsi="Gill Sans Light" w:cs="Gill Sans Light"/>
          <w:color w:val="262626"/>
          <w:sz w:val="22"/>
          <w:szCs w:val="22"/>
        </w:rPr>
      </w:pPr>
      <w:r w:rsidRPr="005C606F">
        <w:rPr>
          <w:rFonts w:ascii="Gill Sans Light" w:hAnsi="Gill Sans Light" w:cs="Gill Sans Light"/>
          <w:color w:val="262626"/>
          <w:sz w:val="22"/>
          <w:szCs w:val="22"/>
        </w:rPr>
        <w:t>What is the problem you are studying and why is it important to study it? What are the objectives of the proposed research?</w:t>
      </w:r>
    </w:p>
    <w:p w14:paraId="6113AA97" w14:textId="77777777" w:rsidR="005C606F" w:rsidRPr="005C606F" w:rsidRDefault="005C606F" w:rsidP="005C606F">
      <w:pPr>
        <w:widowControl w:val="0"/>
        <w:autoSpaceDE w:val="0"/>
        <w:autoSpaceDN w:val="0"/>
        <w:adjustRightInd w:val="0"/>
        <w:rPr>
          <w:rFonts w:ascii="Gill Sans Light" w:hAnsi="Gill Sans Light" w:cs="Gill Sans Light"/>
          <w:color w:val="262626"/>
          <w:sz w:val="22"/>
          <w:szCs w:val="22"/>
        </w:rPr>
      </w:pPr>
      <w:r w:rsidRPr="005C606F">
        <w:rPr>
          <w:rFonts w:ascii="Gill Sans Light" w:hAnsi="Gill Sans Light" w:cs="Gill Sans Light"/>
          <w:color w:val="262626"/>
          <w:sz w:val="22"/>
          <w:szCs w:val="22"/>
        </w:rPr>
        <w:t> </w:t>
      </w:r>
    </w:p>
    <w:p w14:paraId="4A84416A" w14:textId="3C4270DF" w:rsidR="005C606F" w:rsidRPr="005C606F" w:rsidRDefault="005C606F" w:rsidP="005C606F">
      <w:pPr>
        <w:widowControl w:val="0"/>
        <w:autoSpaceDE w:val="0"/>
        <w:autoSpaceDN w:val="0"/>
        <w:adjustRightInd w:val="0"/>
        <w:rPr>
          <w:rFonts w:ascii="Gill Sans Light" w:hAnsi="Gill Sans Light" w:cs="Gill Sans Light"/>
          <w:sz w:val="22"/>
          <w:szCs w:val="22"/>
        </w:rPr>
      </w:pPr>
      <w:r w:rsidRPr="005C606F">
        <w:rPr>
          <w:rFonts w:ascii="Gill Sans Light" w:hAnsi="Gill Sans Light" w:cs="Gill Sans Light"/>
          <w:color w:val="262626"/>
          <w:sz w:val="22"/>
          <w:szCs w:val="22"/>
        </w:rPr>
        <w:t>5. BACKGROUND/LITERATURE REVIEW (</w:t>
      </w:r>
      <w:r w:rsidR="00417461">
        <w:rPr>
          <w:rFonts w:ascii="Gill Sans Light" w:hAnsi="Gill Sans Light" w:cs="Gill Sans Light"/>
          <w:color w:val="262626"/>
          <w:sz w:val="22"/>
          <w:szCs w:val="22"/>
        </w:rPr>
        <w:t>@</w:t>
      </w:r>
      <w:r w:rsidRPr="005C606F">
        <w:rPr>
          <w:rFonts w:ascii="Gill Sans Light" w:hAnsi="Gill Sans Light" w:cs="Gill Sans Light"/>
          <w:color w:val="262626"/>
          <w:sz w:val="22"/>
          <w:szCs w:val="22"/>
        </w:rPr>
        <w:t>1800 words)</w:t>
      </w:r>
    </w:p>
    <w:p w14:paraId="4ECE6230" w14:textId="77777777" w:rsidR="005C606F" w:rsidRPr="005C606F" w:rsidRDefault="005C606F" w:rsidP="005C606F">
      <w:pPr>
        <w:widowControl w:val="0"/>
        <w:autoSpaceDE w:val="0"/>
        <w:autoSpaceDN w:val="0"/>
        <w:adjustRightInd w:val="0"/>
        <w:rPr>
          <w:rFonts w:ascii="Gill Sans Light" w:hAnsi="Gill Sans Light" w:cs="Gill Sans Light"/>
          <w:color w:val="262626"/>
          <w:sz w:val="22"/>
          <w:szCs w:val="22"/>
        </w:rPr>
      </w:pPr>
      <w:r w:rsidRPr="005C606F">
        <w:rPr>
          <w:rFonts w:ascii="Gill Sans Light" w:hAnsi="Gill Sans Light" w:cs="Gill Sans Light"/>
          <w:color w:val="262626"/>
          <w:sz w:val="22"/>
          <w:szCs w:val="22"/>
        </w:rPr>
        <w:t>The main idea in this section is to show how your research fits in to what is been done before and why your study needs to be done. A good literature review:</w:t>
      </w:r>
    </w:p>
    <w:p w14:paraId="68F2CC92" w14:textId="77777777" w:rsidR="00417461" w:rsidRDefault="005C606F" w:rsidP="00417461">
      <w:pPr>
        <w:pStyle w:val="ListParagraph"/>
        <w:widowControl w:val="0"/>
        <w:numPr>
          <w:ilvl w:val="0"/>
          <w:numId w:val="13"/>
        </w:numPr>
        <w:tabs>
          <w:tab w:val="left" w:pos="220"/>
          <w:tab w:val="left" w:pos="720"/>
        </w:tabs>
        <w:autoSpaceDE w:val="0"/>
        <w:autoSpaceDN w:val="0"/>
        <w:adjustRightInd w:val="0"/>
        <w:rPr>
          <w:rFonts w:ascii="Gill Sans Light" w:hAnsi="Gill Sans Light" w:cs="Gill Sans Light"/>
          <w:color w:val="262626"/>
          <w:sz w:val="22"/>
          <w:szCs w:val="22"/>
        </w:rPr>
      </w:pPr>
      <w:r w:rsidRPr="00417461">
        <w:rPr>
          <w:rFonts w:ascii="Gill Sans Light" w:hAnsi="Gill Sans Light" w:cs="Gill Sans Light"/>
          <w:color w:val="262626"/>
          <w:sz w:val="22"/>
          <w:szCs w:val="22"/>
        </w:rPr>
        <w:t>delineates the known from the unknown;</w:t>
      </w:r>
    </w:p>
    <w:p w14:paraId="325909D0" w14:textId="77777777" w:rsidR="00417461" w:rsidRDefault="005C606F" w:rsidP="00417461">
      <w:pPr>
        <w:pStyle w:val="ListParagraph"/>
        <w:widowControl w:val="0"/>
        <w:numPr>
          <w:ilvl w:val="0"/>
          <w:numId w:val="13"/>
        </w:numPr>
        <w:tabs>
          <w:tab w:val="left" w:pos="220"/>
          <w:tab w:val="left" w:pos="720"/>
        </w:tabs>
        <w:autoSpaceDE w:val="0"/>
        <w:autoSpaceDN w:val="0"/>
        <w:adjustRightInd w:val="0"/>
        <w:rPr>
          <w:rFonts w:ascii="Gill Sans Light" w:hAnsi="Gill Sans Light" w:cs="Gill Sans Light"/>
          <w:color w:val="262626"/>
          <w:sz w:val="22"/>
          <w:szCs w:val="22"/>
        </w:rPr>
      </w:pPr>
      <w:r w:rsidRPr="00417461">
        <w:rPr>
          <w:rFonts w:ascii="Gill Sans Light" w:hAnsi="Gill Sans Light" w:cs="Gill Sans Light"/>
          <w:color w:val="262626"/>
          <w:sz w:val="22"/>
          <w:szCs w:val="22"/>
        </w:rPr>
        <w:t>develops a line of argument; and</w:t>
      </w:r>
    </w:p>
    <w:p w14:paraId="6B8A7A43" w14:textId="79A50E48" w:rsidR="005C606F" w:rsidRPr="00417461" w:rsidRDefault="00417461" w:rsidP="00417461">
      <w:pPr>
        <w:pStyle w:val="ListParagraph"/>
        <w:widowControl w:val="0"/>
        <w:numPr>
          <w:ilvl w:val="0"/>
          <w:numId w:val="13"/>
        </w:numPr>
        <w:tabs>
          <w:tab w:val="left" w:pos="220"/>
          <w:tab w:val="left" w:pos="720"/>
        </w:tabs>
        <w:autoSpaceDE w:val="0"/>
        <w:autoSpaceDN w:val="0"/>
        <w:adjustRightInd w:val="0"/>
        <w:rPr>
          <w:rFonts w:ascii="Gill Sans Light" w:hAnsi="Gill Sans Light" w:cs="Gill Sans Light"/>
          <w:color w:val="262626"/>
          <w:sz w:val="22"/>
          <w:szCs w:val="22"/>
        </w:rPr>
      </w:pPr>
      <w:r>
        <w:rPr>
          <w:rFonts w:ascii="Gill Sans Light" w:hAnsi="Gill Sans Light" w:cs="Gill Sans Light"/>
          <w:color w:val="262626"/>
          <w:sz w:val="22"/>
          <w:szCs w:val="22"/>
        </w:rPr>
        <w:t>l</w:t>
      </w:r>
      <w:r w:rsidR="005C606F" w:rsidRPr="00417461">
        <w:rPr>
          <w:rFonts w:ascii="Gill Sans Light" w:hAnsi="Gill Sans Light" w:cs="Gill Sans Light"/>
          <w:color w:val="262626"/>
          <w:sz w:val="22"/>
          <w:szCs w:val="22"/>
        </w:rPr>
        <w:t>ays the groundwork for the study or analysis to come.</w:t>
      </w:r>
    </w:p>
    <w:p w14:paraId="3A8154E6" w14:textId="77777777" w:rsidR="005C606F" w:rsidRPr="005C606F" w:rsidRDefault="005C606F" w:rsidP="005C606F">
      <w:pPr>
        <w:widowControl w:val="0"/>
        <w:autoSpaceDE w:val="0"/>
        <w:autoSpaceDN w:val="0"/>
        <w:adjustRightInd w:val="0"/>
        <w:rPr>
          <w:rFonts w:ascii="Gill Sans Light" w:hAnsi="Gill Sans Light" w:cs="Gill Sans Light"/>
          <w:color w:val="262626"/>
          <w:sz w:val="22"/>
          <w:szCs w:val="22"/>
        </w:rPr>
      </w:pPr>
      <w:r w:rsidRPr="005C606F">
        <w:rPr>
          <w:rFonts w:ascii="Gill Sans Light" w:hAnsi="Gill Sans Light" w:cs="Gill Sans Light"/>
          <w:color w:val="262626"/>
          <w:sz w:val="22"/>
          <w:szCs w:val="22"/>
        </w:rPr>
        <w:t>Consider the following:</w:t>
      </w:r>
    </w:p>
    <w:p w14:paraId="0EA2DF70" w14:textId="77777777" w:rsidR="005C606F" w:rsidRPr="005C606F" w:rsidRDefault="005C606F" w:rsidP="005C606F">
      <w:pPr>
        <w:widowControl w:val="0"/>
        <w:autoSpaceDE w:val="0"/>
        <w:autoSpaceDN w:val="0"/>
        <w:adjustRightInd w:val="0"/>
        <w:rPr>
          <w:rFonts w:ascii="Gill Sans Light" w:hAnsi="Gill Sans Light" w:cs="Gill Sans Light"/>
          <w:color w:val="262626"/>
          <w:sz w:val="22"/>
          <w:szCs w:val="22"/>
        </w:rPr>
      </w:pPr>
      <w:r w:rsidRPr="005C606F">
        <w:rPr>
          <w:rFonts w:ascii="Gill Sans Light" w:hAnsi="Gill Sans Light" w:cs="Gill Sans Light"/>
          <w:color w:val="262626"/>
          <w:sz w:val="22"/>
          <w:szCs w:val="22"/>
        </w:rPr>
        <w:t>What is the present state of knowledge in this general area (i.e., the area pertaining to your proposed research)? What have previous studies found? Where have earlier studies fallen short? Where does your study fit in? Where (how) does your study fill a gap in the literature or perform a necessary bit of research that has previously not been done?</w:t>
      </w:r>
    </w:p>
    <w:p w14:paraId="19628409" w14:textId="77777777" w:rsidR="005C606F" w:rsidRPr="005C606F" w:rsidRDefault="005C606F" w:rsidP="005C606F">
      <w:pPr>
        <w:widowControl w:val="0"/>
        <w:autoSpaceDE w:val="0"/>
        <w:autoSpaceDN w:val="0"/>
        <w:adjustRightInd w:val="0"/>
        <w:rPr>
          <w:rFonts w:ascii="Gill Sans Light" w:hAnsi="Gill Sans Light" w:cs="Gill Sans Light"/>
          <w:color w:val="262626"/>
          <w:sz w:val="22"/>
          <w:szCs w:val="22"/>
        </w:rPr>
      </w:pPr>
      <w:r w:rsidRPr="005C606F">
        <w:rPr>
          <w:rFonts w:ascii="Gill Sans Light" w:hAnsi="Gill Sans Light" w:cs="Gill Sans Light"/>
          <w:color w:val="262626"/>
          <w:sz w:val="22"/>
          <w:szCs w:val="22"/>
        </w:rPr>
        <w:t> </w:t>
      </w:r>
    </w:p>
    <w:p w14:paraId="73701785" w14:textId="0D65DB18" w:rsidR="005C606F" w:rsidRPr="005C606F" w:rsidRDefault="0003309A" w:rsidP="005C606F">
      <w:pPr>
        <w:widowControl w:val="0"/>
        <w:autoSpaceDE w:val="0"/>
        <w:autoSpaceDN w:val="0"/>
        <w:adjustRightInd w:val="0"/>
        <w:rPr>
          <w:rFonts w:ascii="Gill Sans Light" w:hAnsi="Gill Sans Light" w:cs="Gill Sans Light"/>
          <w:sz w:val="22"/>
          <w:szCs w:val="22"/>
        </w:rPr>
      </w:pPr>
      <w:r>
        <w:rPr>
          <w:rFonts w:ascii="Gill Sans Light" w:hAnsi="Gill Sans Light" w:cs="Gill Sans Light"/>
          <w:color w:val="262626"/>
          <w:sz w:val="22"/>
          <w:szCs w:val="22"/>
        </w:rPr>
        <w:t>6. METHODOLOGY/</w:t>
      </w:r>
      <w:r w:rsidR="005C606F" w:rsidRPr="005C606F">
        <w:rPr>
          <w:rFonts w:ascii="Gill Sans Light" w:hAnsi="Gill Sans Light" w:cs="Gill Sans Light"/>
          <w:color w:val="262626"/>
          <w:sz w:val="22"/>
          <w:szCs w:val="22"/>
        </w:rPr>
        <w:t>STUDY DESIGN (1200 word limit)</w:t>
      </w:r>
    </w:p>
    <w:p w14:paraId="2E4349BF" w14:textId="50A5E65C" w:rsidR="005C606F" w:rsidRPr="005C606F" w:rsidRDefault="0003309A" w:rsidP="005C606F">
      <w:pPr>
        <w:widowControl w:val="0"/>
        <w:autoSpaceDE w:val="0"/>
        <w:autoSpaceDN w:val="0"/>
        <w:adjustRightInd w:val="0"/>
        <w:rPr>
          <w:rFonts w:ascii="Gill Sans Light" w:hAnsi="Gill Sans Light" w:cs="Gill Sans Light"/>
          <w:color w:val="262626"/>
          <w:sz w:val="22"/>
          <w:szCs w:val="22"/>
        </w:rPr>
      </w:pPr>
      <w:r>
        <w:rPr>
          <w:rFonts w:ascii="Gill Sans Light" w:hAnsi="Gill Sans Light" w:cs="Gill Sans Light"/>
          <w:color w:val="262626"/>
          <w:sz w:val="22"/>
          <w:szCs w:val="22"/>
        </w:rPr>
        <w:t xml:space="preserve">What ethical issues emerged through the course of the research? </w:t>
      </w:r>
      <w:r w:rsidR="005C606F" w:rsidRPr="005C606F">
        <w:rPr>
          <w:rFonts w:ascii="Gill Sans Light" w:hAnsi="Gill Sans Light" w:cs="Gill Sans Light"/>
          <w:color w:val="262626"/>
          <w:sz w:val="22"/>
          <w:szCs w:val="22"/>
        </w:rPr>
        <w:t xml:space="preserve">Why did you choose these methods rather than others? Why are you using a quantitative or qualitative approach, or some mixture of each? What is the study area? What is the </w:t>
      </w:r>
      <w:r w:rsidR="00014B65">
        <w:rPr>
          <w:rFonts w:ascii="Gill Sans Light" w:hAnsi="Gill Sans Light" w:cs="Gill Sans Light"/>
          <w:color w:val="262626"/>
          <w:sz w:val="22"/>
          <w:szCs w:val="22"/>
        </w:rPr>
        <w:t>‘</w:t>
      </w:r>
      <w:r w:rsidR="005C606F" w:rsidRPr="005C606F">
        <w:rPr>
          <w:rFonts w:ascii="Gill Sans Light" w:hAnsi="Gill Sans Light" w:cs="Gill Sans Light"/>
          <w:color w:val="262626"/>
          <w:sz w:val="22"/>
          <w:szCs w:val="22"/>
        </w:rPr>
        <w:t>unit of observation</w:t>
      </w:r>
      <w:r w:rsidR="00014B65">
        <w:rPr>
          <w:rFonts w:ascii="Gill Sans Light" w:hAnsi="Gill Sans Light" w:cs="Gill Sans Light"/>
          <w:color w:val="262626"/>
          <w:sz w:val="22"/>
          <w:szCs w:val="22"/>
        </w:rPr>
        <w:t>’</w:t>
      </w:r>
      <w:r w:rsidR="005C606F" w:rsidRPr="005C606F">
        <w:rPr>
          <w:rFonts w:ascii="Gill Sans Light" w:hAnsi="Gill Sans Light" w:cs="Gill Sans Light"/>
          <w:color w:val="262626"/>
          <w:sz w:val="22"/>
          <w:szCs w:val="22"/>
        </w:rPr>
        <w:t>? Any why have you chosen this particular s</w:t>
      </w:r>
      <w:r>
        <w:rPr>
          <w:rFonts w:ascii="Gill Sans Light" w:hAnsi="Gill Sans Light" w:cs="Gill Sans Light"/>
          <w:color w:val="262626"/>
          <w:sz w:val="22"/>
          <w:szCs w:val="22"/>
        </w:rPr>
        <w:t>ite and unit of observation?</w:t>
      </w:r>
      <w:r w:rsidR="005C606F" w:rsidRPr="005C606F">
        <w:rPr>
          <w:rFonts w:ascii="Gill Sans Light" w:hAnsi="Gill Sans Light" w:cs="Gill Sans Light"/>
          <w:color w:val="262626"/>
          <w:sz w:val="22"/>
          <w:szCs w:val="22"/>
        </w:rPr>
        <w:t xml:space="preserve"> If relevant, what was </w:t>
      </w:r>
      <w:r>
        <w:rPr>
          <w:rFonts w:ascii="Gill Sans Light" w:hAnsi="Gill Sans Light" w:cs="Gill Sans Light"/>
          <w:color w:val="262626"/>
          <w:sz w:val="22"/>
          <w:szCs w:val="22"/>
        </w:rPr>
        <w:t xml:space="preserve">your sampling strategy and what was </w:t>
      </w:r>
      <w:r w:rsidR="005C606F" w:rsidRPr="005C606F">
        <w:rPr>
          <w:rFonts w:ascii="Gill Sans Light" w:hAnsi="Gill Sans Light" w:cs="Gill Sans Light"/>
          <w:color w:val="262626"/>
          <w:sz w:val="22"/>
          <w:szCs w:val="22"/>
        </w:rPr>
        <w:t xml:space="preserve">the response rate? What are the variables or concepts under investigation and how were they measured or studied empirically? What data was collected or used and why is it appropriate for the problem at hand? What are the strengths and limitations of the data? If you collected your own data, how did you go about doing this? For example, if you have done a survey, give details about how you administered it, what variables you have included in the questionnaire, and describe the decisions that you made when you designed your questionnaire concerning question format and </w:t>
      </w:r>
      <w:r>
        <w:rPr>
          <w:rFonts w:ascii="Gill Sans Light" w:hAnsi="Gill Sans Light" w:cs="Gill Sans Light"/>
          <w:color w:val="262626"/>
          <w:sz w:val="22"/>
          <w:szCs w:val="22"/>
        </w:rPr>
        <w:t xml:space="preserve">order, etc. Or if you did </w:t>
      </w:r>
      <w:r w:rsidR="005C606F" w:rsidRPr="005C606F">
        <w:rPr>
          <w:rFonts w:ascii="Gill Sans Light" w:hAnsi="Gill Sans Light" w:cs="Gill Sans Light"/>
          <w:color w:val="262626"/>
          <w:sz w:val="22"/>
          <w:szCs w:val="22"/>
        </w:rPr>
        <w:t>an ethnography, describe the process of ‘getting in’, the types of field notes that you took, and challenges, including ethical dilemmas and concerns about validity.</w:t>
      </w:r>
      <w:r>
        <w:rPr>
          <w:rFonts w:ascii="Gill Sans Light" w:hAnsi="Gill Sans Light" w:cs="Gill Sans Light"/>
          <w:color w:val="262626"/>
          <w:sz w:val="22"/>
          <w:szCs w:val="22"/>
        </w:rPr>
        <w:t xml:space="preserve"> A sound scape or drift will involve a careful description of the methodological decisions you made along the way.</w:t>
      </w:r>
    </w:p>
    <w:p w14:paraId="6670E4C0" w14:textId="77777777" w:rsidR="005C606F" w:rsidRPr="005C606F" w:rsidRDefault="005C606F" w:rsidP="005C606F">
      <w:pPr>
        <w:widowControl w:val="0"/>
        <w:autoSpaceDE w:val="0"/>
        <w:autoSpaceDN w:val="0"/>
        <w:adjustRightInd w:val="0"/>
        <w:rPr>
          <w:rFonts w:ascii="Gill Sans Light" w:hAnsi="Gill Sans Light" w:cs="Gill Sans Light"/>
          <w:color w:val="262626"/>
          <w:sz w:val="22"/>
          <w:szCs w:val="22"/>
        </w:rPr>
      </w:pPr>
      <w:r w:rsidRPr="005C606F">
        <w:rPr>
          <w:rFonts w:ascii="Gill Sans Light" w:hAnsi="Gill Sans Light" w:cs="Gill Sans Light"/>
          <w:color w:val="262626"/>
          <w:sz w:val="22"/>
          <w:szCs w:val="22"/>
        </w:rPr>
        <w:t> </w:t>
      </w:r>
    </w:p>
    <w:p w14:paraId="140474B7" w14:textId="6932A6A7" w:rsidR="005C606F" w:rsidRPr="005C606F" w:rsidRDefault="005C606F" w:rsidP="005C606F">
      <w:pPr>
        <w:widowControl w:val="0"/>
        <w:autoSpaceDE w:val="0"/>
        <w:autoSpaceDN w:val="0"/>
        <w:adjustRightInd w:val="0"/>
        <w:rPr>
          <w:rFonts w:ascii="Gill Sans Light" w:hAnsi="Gill Sans Light" w:cs="Gill Sans Light"/>
          <w:sz w:val="22"/>
          <w:szCs w:val="22"/>
        </w:rPr>
      </w:pPr>
      <w:r w:rsidRPr="005C606F">
        <w:rPr>
          <w:rFonts w:ascii="Gill Sans Light" w:hAnsi="Gill Sans Light" w:cs="Gill Sans Light"/>
          <w:color w:val="262626"/>
          <w:sz w:val="22"/>
          <w:szCs w:val="22"/>
        </w:rPr>
        <w:t xml:space="preserve">7. ANALYSIS </w:t>
      </w:r>
      <w:r w:rsidR="00014B65">
        <w:rPr>
          <w:rFonts w:ascii="Gill Sans Light" w:hAnsi="Gill Sans Light" w:cs="Gill Sans Light"/>
          <w:color w:val="262626"/>
          <w:sz w:val="22"/>
          <w:szCs w:val="22"/>
        </w:rPr>
        <w:t xml:space="preserve">and/or equivalent </w:t>
      </w:r>
      <w:r w:rsidRPr="005C606F">
        <w:rPr>
          <w:rFonts w:ascii="Gill Sans Light" w:hAnsi="Gill Sans Light" w:cs="Gill Sans Light"/>
          <w:color w:val="262626"/>
          <w:sz w:val="22"/>
          <w:szCs w:val="22"/>
        </w:rPr>
        <w:t>(1200 word limit</w:t>
      </w:r>
      <w:r w:rsidR="00014B65">
        <w:rPr>
          <w:rFonts w:ascii="Gill Sans Light" w:hAnsi="Gill Sans Light" w:cs="Gill Sans Light"/>
          <w:color w:val="262626"/>
          <w:sz w:val="22"/>
          <w:szCs w:val="22"/>
        </w:rPr>
        <w:t xml:space="preserve"> or equivalent</w:t>
      </w:r>
      <w:r w:rsidR="00953B39">
        <w:rPr>
          <w:rFonts w:ascii="Gill Sans Light" w:hAnsi="Gill Sans Light" w:cs="Gill Sans Light"/>
          <w:color w:val="262626"/>
          <w:sz w:val="22"/>
          <w:szCs w:val="22"/>
        </w:rPr>
        <w:t xml:space="preserve"> – if in doubt, check with TA or me.</w:t>
      </w:r>
      <w:r w:rsidRPr="005C606F">
        <w:rPr>
          <w:rFonts w:ascii="Gill Sans Light" w:hAnsi="Gill Sans Light" w:cs="Gill Sans Light"/>
          <w:color w:val="262626"/>
          <w:sz w:val="22"/>
          <w:szCs w:val="22"/>
        </w:rPr>
        <w:t>)</w:t>
      </w:r>
    </w:p>
    <w:p w14:paraId="09FE5797" w14:textId="532A8E82" w:rsidR="005C606F" w:rsidRPr="005C606F" w:rsidRDefault="005C606F" w:rsidP="005C606F">
      <w:pPr>
        <w:widowControl w:val="0"/>
        <w:autoSpaceDE w:val="0"/>
        <w:autoSpaceDN w:val="0"/>
        <w:adjustRightInd w:val="0"/>
        <w:rPr>
          <w:rFonts w:ascii="Gill Sans Light" w:hAnsi="Gill Sans Light" w:cs="Gill Sans Light"/>
          <w:color w:val="262626"/>
          <w:sz w:val="22"/>
          <w:szCs w:val="22"/>
        </w:rPr>
      </w:pPr>
      <w:r w:rsidRPr="005C606F">
        <w:rPr>
          <w:rFonts w:ascii="Gill Sans Light" w:hAnsi="Gill Sans Light" w:cs="Gill Sans Light"/>
          <w:color w:val="262626"/>
          <w:sz w:val="22"/>
          <w:szCs w:val="22"/>
        </w:rPr>
        <w:t>The nature of the analysis will depend on your data</w:t>
      </w:r>
      <w:r w:rsidR="00014B65">
        <w:rPr>
          <w:rFonts w:ascii="Gill Sans Light" w:hAnsi="Gill Sans Light" w:cs="Gill Sans Light"/>
          <w:color w:val="262626"/>
          <w:sz w:val="22"/>
          <w:szCs w:val="22"/>
        </w:rPr>
        <w:t xml:space="preserve"> and methodology</w:t>
      </w:r>
      <w:r w:rsidRPr="005C606F">
        <w:rPr>
          <w:rFonts w:ascii="Gill Sans Light" w:hAnsi="Gill Sans Light" w:cs="Gill Sans Light"/>
          <w:color w:val="262626"/>
          <w:sz w:val="22"/>
          <w:szCs w:val="22"/>
        </w:rPr>
        <w:t>.</w:t>
      </w:r>
      <w:r w:rsidR="00014B65">
        <w:rPr>
          <w:rFonts w:ascii="Gill Sans Light" w:hAnsi="Gill Sans Light" w:cs="Gill Sans Light"/>
          <w:color w:val="262626"/>
          <w:sz w:val="22"/>
          <w:szCs w:val="22"/>
        </w:rPr>
        <w:t xml:space="preserve"> Those partnering </w:t>
      </w:r>
      <w:r w:rsidR="00953B39">
        <w:rPr>
          <w:rFonts w:ascii="Gill Sans Light" w:hAnsi="Gill Sans Light" w:cs="Gill Sans Light"/>
          <w:color w:val="262626"/>
          <w:sz w:val="22"/>
          <w:szCs w:val="22"/>
        </w:rPr>
        <w:t>with</w:t>
      </w:r>
      <w:r w:rsidR="00014B65">
        <w:rPr>
          <w:rFonts w:ascii="Gill Sans Light" w:hAnsi="Gill Sans Light" w:cs="Gill Sans Light"/>
          <w:color w:val="262626"/>
          <w:sz w:val="22"/>
          <w:szCs w:val="22"/>
        </w:rPr>
        <w:t xml:space="preserve"> SEEDS will need to pay close attention to the expected outcomes</w:t>
      </w:r>
      <w:r w:rsidR="00953B39">
        <w:rPr>
          <w:rFonts w:ascii="Gill Sans Light" w:hAnsi="Gill Sans Light" w:cs="Gill Sans Light"/>
          <w:color w:val="262626"/>
          <w:sz w:val="22"/>
          <w:szCs w:val="22"/>
        </w:rPr>
        <w:t xml:space="preserve"> stated on the Research Project Description Forms, which specify expected ‘deliverables’.</w:t>
      </w:r>
      <w:r w:rsidRPr="005C606F">
        <w:rPr>
          <w:rFonts w:ascii="Gill Sans Light" w:hAnsi="Gill Sans Light" w:cs="Gill Sans Light"/>
          <w:color w:val="262626"/>
          <w:sz w:val="22"/>
          <w:szCs w:val="22"/>
        </w:rPr>
        <w:t xml:space="preserve"> If you are doing a quantitative analysis you are likely developing some descriptive statistics, possibly cross-tabulating one variable against another. (Chapter 12 in Flowerdew and David Martin’s </w:t>
      </w:r>
      <w:r w:rsidRPr="00417461">
        <w:rPr>
          <w:rFonts w:ascii="Gill Sans Light" w:hAnsi="Gill Sans Light" w:cs="Gill Sans Light"/>
          <w:i/>
          <w:iCs/>
          <w:color w:val="262626"/>
          <w:sz w:val="22"/>
          <w:szCs w:val="22"/>
        </w:rPr>
        <w:t>Methods in Human Geography</w:t>
      </w:r>
      <w:r w:rsidR="00417461">
        <w:rPr>
          <w:rFonts w:ascii="Gill Sans Light" w:hAnsi="Gill Sans Light" w:cs="Gill Sans Light"/>
          <w:color w:val="262626"/>
          <w:sz w:val="22"/>
          <w:szCs w:val="22"/>
        </w:rPr>
        <w:t xml:space="preserve"> offers some guidance, as will your T.A. and I.</w:t>
      </w:r>
      <w:r w:rsidRPr="005C606F">
        <w:rPr>
          <w:rFonts w:ascii="Gill Sans Light" w:hAnsi="Gill Sans Light" w:cs="Gill Sans Light"/>
          <w:color w:val="262626"/>
          <w:sz w:val="22"/>
          <w:szCs w:val="22"/>
        </w:rPr>
        <w:t>) If you are doing a qualitative analysis, Mike Crang’s chapter 13 in the same book offers tips, as does Meghan Cope’s chapter (see reading list</w:t>
      </w:r>
      <w:r w:rsidR="007901E4">
        <w:rPr>
          <w:rFonts w:ascii="Gill Sans Light" w:hAnsi="Gill Sans Light" w:cs="Gill Sans Light"/>
          <w:color w:val="262626"/>
          <w:sz w:val="22"/>
          <w:szCs w:val="22"/>
        </w:rPr>
        <w:t xml:space="preserve"> in the section, Semi-Structured Interviews, Focus Groups and Other Story-Telling Strategies</w:t>
      </w:r>
      <w:r w:rsidR="009A18D8">
        <w:rPr>
          <w:rFonts w:ascii="Gill Sans Light" w:hAnsi="Gill Sans Light" w:cs="Gill Sans Light"/>
          <w:color w:val="262626"/>
          <w:sz w:val="22"/>
          <w:szCs w:val="22"/>
        </w:rPr>
        <w:t>; see also chapter 13 Babbie and Benaquisto</w:t>
      </w:r>
      <w:r w:rsidRPr="005C606F">
        <w:rPr>
          <w:rFonts w:ascii="Gill Sans Light" w:hAnsi="Gill Sans Light" w:cs="Gill Sans Light"/>
          <w:color w:val="262626"/>
          <w:sz w:val="22"/>
          <w:szCs w:val="22"/>
        </w:rPr>
        <w:t>). You will need to describe how you developed codes and what themes emerged through analysis.</w:t>
      </w:r>
      <w:r w:rsidR="00953B39">
        <w:rPr>
          <w:rFonts w:ascii="Gill Sans Light" w:hAnsi="Gill Sans Light" w:cs="Gill Sans Light"/>
          <w:color w:val="262626"/>
          <w:sz w:val="22"/>
          <w:szCs w:val="22"/>
        </w:rPr>
        <w:t xml:space="preserve"> If you have created a Soundscape or Sound Drift, this </w:t>
      </w:r>
      <w:r w:rsidR="0003309A">
        <w:rPr>
          <w:rFonts w:ascii="Gill Sans Light" w:hAnsi="Gill Sans Light" w:cs="Gill Sans Light"/>
          <w:color w:val="262626"/>
          <w:sz w:val="22"/>
          <w:szCs w:val="22"/>
        </w:rPr>
        <w:t xml:space="preserve">in itself </w:t>
      </w:r>
      <w:r w:rsidR="00953B39">
        <w:rPr>
          <w:rFonts w:ascii="Gill Sans Light" w:hAnsi="Gill Sans Light" w:cs="Gill Sans Light"/>
          <w:color w:val="262626"/>
          <w:sz w:val="22"/>
          <w:szCs w:val="22"/>
        </w:rPr>
        <w:t>is a major research output</w:t>
      </w:r>
      <w:r w:rsidR="0003309A">
        <w:rPr>
          <w:rFonts w:ascii="Gill Sans Light" w:hAnsi="Gill Sans Light" w:cs="Gill Sans Light"/>
          <w:color w:val="262626"/>
          <w:sz w:val="22"/>
          <w:szCs w:val="22"/>
        </w:rPr>
        <w:t xml:space="preserve"> but you will also need to provide some analysis of it in this section</w:t>
      </w:r>
      <w:r w:rsidR="00953B39">
        <w:rPr>
          <w:rFonts w:ascii="Gill Sans Light" w:hAnsi="Gill Sans Light" w:cs="Gill Sans Light"/>
          <w:color w:val="262626"/>
          <w:sz w:val="22"/>
          <w:szCs w:val="22"/>
        </w:rPr>
        <w:t>. I</w:t>
      </w:r>
      <w:r w:rsidR="0003309A">
        <w:rPr>
          <w:rFonts w:ascii="Gill Sans Light" w:hAnsi="Gill Sans Light" w:cs="Gill Sans Light"/>
          <w:color w:val="262626"/>
          <w:sz w:val="22"/>
          <w:szCs w:val="22"/>
        </w:rPr>
        <w:t>f you have developed a map, this</w:t>
      </w:r>
      <w:r w:rsidR="00953B39">
        <w:rPr>
          <w:rFonts w:ascii="Gill Sans Light" w:hAnsi="Gill Sans Light" w:cs="Gill Sans Light"/>
          <w:color w:val="262626"/>
          <w:sz w:val="22"/>
          <w:szCs w:val="22"/>
        </w:rPr>
        <w:t xml:space="preserve"> is a major research output </w:t>
      </w:r>
      <w:r w:rsidR="0003309A">
        <w:rPr>
          <w:rFonts w:ascii="Gill Sans Light" w:hAnsi="Gill Sans Light" w:cs="Gill Sans Light"/>
          <w:color w:val="262626"/>
          <w:sz w:val="22"/>
          <w:szCs w:val="22"/>
        </w:rPr>
        <w:t>in itself but</w:t>
      </w:r>
      <w:r w:rsidR="00953B39">
        <w:rPr>
          <w:rFonts w:ascii="Gill Sans Light" w:hAnsi="Gill Sans Light" w:cs="Gill Sans Light"/>
          <w:color w:val="262626"/>
          <w:sz w:val="22"/>
          <w:szCs w:val="22"/>
        </w:rPr>
        <w:t xml:space="preserve"> you will also want to interpret the map in this section.</w:t>
      </w:r>
      <w:r w:rsidR="0003309A">
        <w:rPr>
          <w:rFonts w:ascii="Gill Sans Light" w:hAnsi="Gill Sans Light" w:cs="Gill Sans Light"/>
          <w:color w:val="262626"/>
          <w:sz w:val="22"/>
          <w:szCs w:val="22"/>
        </w:rPr>
        <w:t xml:space="preserve"> In the latter two cases, the analysis may be a bit shorter than 1200 words (check with me and/or TA).</w:t>
      </w:r>
    </w:p>
    <w:p w14:paraId="7D72FDCA" w14:textId="77777777" w:rsidR="005C606F" w:rsidRPr="005C606F" w:rsidRDefault="005C606F" w:rsidP="005C606F">
      <w:pPr>
        <w:widowControl w:val="0"/>
        <w:autoSpaceDE w:val="0"/>
        <w:autoSpaceDN w:val="0"/>
        <w:adjustRightInd w:val="0"/>
        <w:rPr>
          <w:rFonts w:ascii="Gill Sans Light" w:hAnsi="Gill Sans Light" w:cs="Gill Sans Light"/>
          <w:color w:val="262626"/>
          <w:sz w:val="22"/>
          <w:szCs w:val="22"/>
        </w:rPr>
      </w:pPr>
      <w:r w:rsidRPr="005C606F">
        <w:rPr>
          <w:rFonts w:ascii="Gill Sans Light" w:hAnsi="Gill Sans Light" w:cs="Gill Sans Light"/>
          <w:color w:val="262626"/>
          <w:sz w:val="22"/>
          <w:szCs w:val="22"/>
        </w:rPr>
        <w:t> </w:t>
      </w:r>
    </w:p>
    <w:p w14:paraId="3F7F2897" w14:textId="77777777" w:rsidR="005C606F" w:rsidRPr="005C606F" w:rsidRDefault="005C606F" w:rsidP="005C606F">
      <w:pPr>
        <w:widowControl w:val="0"/>
        <w:autoSpaceDE w:val="0"/>
        <w:autoSpaceDN w:val="0"/>
        <w:adjustRightInd w:val="0"/>
        <w:rPr>
          <w:rFonts w:ascii="Gill Sans Light" w:hAnsi="Gill Sans Light" w:cs="Gill Sans Light"/>
          <w:sz w:val="22"/>
          <w:szCs w:val="22"/>
        </w:rPr>
      </w:pPr>
      <w:r w:rsidRPr="005C606F">
        <w:rPr>
          <w:rFonts w:ascii="Gill Sans Light" w:hAnsi="Gill Sans Light" w:cs="Gill Sans Light"/>
          <w:color w:val="262626"/>
          <w:sz w:val="22"/>
          <w:szCs w:val="22"/>
        </w:rPr>
        <w:t>8. SIGNIFICANCE OF PROPOSED RESEARCH (500 words)</w:t>
      </w:r>
    </w:p>
    <w:p w14:paraId="0C450C97" w14:textId="0504606B" w:rsidR="005C606F" w:rsidRPr="005C606F" w:rsidRDefault="005C606F" w:rsidP="005C606F">
      <w:pPr>
        <w:widowControl w:val="0"/>
        <w:autoSpaceDE w:val="0"/>
        <w:autoSpaceDN w:val="0"/>
        <w:adjustRightInd w:val="0"/>
        <w:rPr>
          <w:rFonts w:ascii="Gill Sans Light" w:hAnsi="Gill Sans Light" w:cs="Gill Sans Light"/>
          <w:color w:val="262626"/>
          <w:sz w:val="22"/>
          <w:szCs w:val="22"/>
        </w:rPr>
      </w:pPr>
      <w:r w:rsidRPr="005C606F">
        <w:rPr>
          <w:rFonts w:ascii="Gill Sans Light" w:hAnsi="Gill Sans Light" w:cs="Gill Sans Light"/>
          <w:color w:val="262626"/>
          <w:sz w:val="22"/>
          <w:szCs w:val="22"/>
        </w:rPr>
        <w:t>Consider the significance of th</w:t>
      </w:r>
      <w:r w:rsidR="00417461">
        <w:rPr>
          <w:rFonts w:ascii="Gill Sans Light" w:hAnsi="Gill Sans Light" w:cs="Gill Sans Light"/>
          <w:color w:val="262626"/>
          <w:sz w:val="22"/>
          <w:szCs w:val="22"/>
        </w:rPr>
        <w:t>e results of your research, both</w:t>
      </w:r>
      <w:r w:rsidRPr="005C606F">
        <w:rPr>
          <w:rFonts w:ascii="Gill Sans Light" w:hAnsi="Gill Sans Light" w:cs="Gill Sans Light"/>
          <w:color w:val="262626"/>
          <w:sz w:val="22"/>
          <w:szCs w:val="22"/>
        </w:rPr>
        <w:t xml:space="preserve"> practically and in relation to the scholarly literature. For groups partnering with a community group</w:t>
      </w:r>
      <w:r w:rsidR="00417461">
        <w:rPr>
          <w:rFonts w:ascii="Gill Sans Light" w:hAnsi="Gill Sans Light" w:cs="Gill Sans Light"/>
          <w:color w:val="262626"/>
          <w:sz w:val="22"/>
          <w:szCs w:val="22"/>
        </w:rPr>
        <w:t xml:space="preserve"> or SEEDs partner</w:t>
      </w:r>
      <w:r w:rsidRPr="005C606F">
        <w:rPr>
          <w:rFonts w:ascii="Gill Sans Light" w:hAnsi="Gill Sans Light" w:cs="Gill Sans Light"/>
          <w:color w:val="262626"/>
          <w:sz w:val="22"/>
          <w:szCs w:val="22"/>
        </w:rPr>
        <w:t>, this should be written in a way that is useful to this group.</w:t>
      </w:r>
    </w:p>
    <w:p w14:paraId="5000A744" w14:textId="77777777" w:rsidR="005C606F" w:rsidRPr="005C606F" w:rsidRDefault="005C606F" w:rsidP="005C606F">
      <w:pPr>
        <w:widowControl w:val="0"/>
        <w:autoSpaceDE w:val="0"/>
        <w:autoSpaceDN w:val="0"/>
        <w:adjustRightInd w:val="0"/>
        <w:rPr>
          <w:rFonts w:ascii="Gill Sans Light" w:hAnsi="Gill Sans Light" w:cs="Gill Sans Light"/>
          <w:color w:val="262626"/>
          <w:sz w:val="22"/>
          <w:szCs w:val="22"/>
        </w:rPr>
      </w:pPr>
      <w:r w:rsidRPr="005C606F">
        <w:rPr>
          <w:rFonts w:ascii="Gill Sans Light" w:hAnsi="Gill Sans Light" w:cs="Gill Sans Light"/>
          <w:color w:val="262626"/>
          <w:sz w:val="22"/>
          <w:szCs w:val="22"/>
        </w:rPr>
        <w:t> </w:t>
      </w:r>
    </w:p>
    <w:p w14:paraId="441DAE33" w14:textId="77777777" w:rsidR="005C606F" w:rsidRPr="005C606F" w:rsidRDefault="005C606F" w:rsidP="005C606F">
      <w:pPr>
        <w:widowControl w:val="0"/>
        <w:autoSpaceDE w:val="0"/>
        <w:autoSpaceDN w:val="0"/>
        <w:adjustRightInd w:val="0"/>
        <w:rPr>
          <w:rFonts w:ascii="Gill Sans Light" w:hAnsi="Gill Sans Light" w:cs="Gill Sans Light"/>
          <w:sz w:val="22"/>
          <w:szCs w:val="22"/>
        </w:rPr>
      </w:pPr>
      <w:r w:rsidRPr="005C606F">
        <w:rPr>
          <w:rFonts w:ascii="Gill Sans Light" w:hAnsi="Gill Sans Light" w:cs="Gill Sans Light"/>
          <w:color w:val="262626"/>
          <w:sz w:val="22"/>
          <w:szCs w:val="22"/>
        </w:rPr>
        <w:t>9. FUTURE RESEARCH DIRECTIONS (500 words)</w:t>
      </w:r>
    </w:p>
    <w:p w14:paraId="1D2AB2BD" w14:textId="77777777" w:rsidR="0003309A" w:rsidRPr="005C606F" w:rsidRDefault="0003309A" w:rsidP="0003309A">
      <w:pPr>
        <w:widowControl w:val="0"/>
        <w:autoSpaceDE w:val="0"/>
        <w:autoSpaceDN w:val="0"/>
        <w:adjustRightInd w:val="0"/>
        <w:rPr>
          <w:rFonts w:ascii="Gill Sans Light" w:hAnsi="Gill Sans Light" w:cs="Gill Sans Light"/>
          <w:color w:val="262626"/>
          <w:sz w:val="22"/>
          <w:szCs w:val="22"/>
        </w:rPr>
      </w:pPr>
      <w:r w:rsidRPr="005C606F">
        <w:rPr>
          <w:rFonts w:ascii="Gill Sans Light" w:hAnsi="Gill Sans Light" w:cs="Gill Sans Light"/>
          <w:color w:val="262626"/>
          <w:sz w:val="22"/>
          <w:szCs w:val="22"/>
        </w:rPr>
        <w:t>What still needs to be done or what new questions have arisen through your research?</w:t>
      </w:r>
    </w:p>
    <w:p w14:paraId="41B0B3D8" w14:textId="1AB456D0" w:rsidR="005C606F" w:rsidRPr="005C606F" w:rsidRDefault="005C606F" w:rsidP="005C606F">
      <w:pPr>
        <w:widowControl w:val="0"/>
        <w:autoSpaceDE w:val="0"/>
        <w:autoSpaceDN w:val="0"/>
        <w:adjustRightInd w:val="0"/>
        <w:rPr>
          <w:rFonts w:ascii="Gill Sans Light" w:hAnsi="Gill Sans Light" w:cs="Gill Sans Light"/>
          <w:color w:val="262626"/>
          <w:sz w:val="22"/>
          <w:szCs w:val="22"/>
        </w:rPr>
      </w:pPr>
      <w:r w:rsidRPr="005C606F">
        <w:rPr>
          <w:rFonts w:ascii="Gill Sans Light" w:hAnsi="Gill Sans Light" w:cs="Gill Sans Light"/>
          <w:color w:val="262626"/>
          <w:sz w:val="22"/>
          <w:szCs w:val="22"/>
        </w:rPr>
        <w:t>For those partnering with a community group</w:t>
      </w:r>
      <w:r w:rsidR="00417461">
        <w:rPr>
          <w:rFonts w:ascii="Gill Sans Light" w:hAnsi="Gill Sans Light" w:cs="Gill Sans Light"/>
          <w:color w:val="262626"/>
          <w:sz w:val="22"/>
          <w:szCs w:val="22"/>
        </w:rPr>
        <w:t xml:space="preserve"> or SEEDS partner</w:t>
      </w:r>
      <w:r w:rsidRPr="005C606F">
        <w:rPr>
          <w:rFonts w:ascii="Gill Sans Light" w:hAnsi="Gill Sans Light" w:cs="Gill Sans Light"/>
          <w:color w:val="262626"/>
          <w:sz w:val="22"/>
          <w:szCs w:val="22"/>
        </w:rPr>
        <w:t xml:space="preserve">, </w:t>
      </w:r>
      <w:r w:rsidR="0003309A">
        <w:rPr>
          <w:rFonts w:ascii="Gill Sans Light" w:hAnsi="Gill Sans Light" w:cs="Gill Sans Light"/>
          <w:color w:val="262626"/>
          <w:sz w:val="22"/>
          <w:szCs w:val="22"/>
        </w:rPr>
        <w:t xml:space="preserve">it could be useful to offer some </w:t>
      </w:r>
      <w:r w:rsidRPr="005C606F">
        <w:rPr>
          <w:rFonts w:ascii="Gill Sans Light" w:hAnsi="Gill Sans Light" w:cs="Gill Sans Light"/>
          <w:color w:val="262626"/>
          <w:sz w:val="22"/>
          <w:szCs w:val="22"/>
        </w:rPr>
        <w:t xml:space="preserve">direction for future collaborations with other UBC students in Geography or other departments. </w:t>
      </w:r>
    </w:p>
    <w:p w14:paraId="32F02CBA" w14:textId="77777777" w:rsidR="005C606F" w:rsidRPr="005C606F" w:rsidRDefault="005C606F" w:rsidP="005C606F">
      <w:pPr>
        <w:widowControl w:val="0"/>
        <w:autoSpaceDE w:val="0"/>
        <w:autoSpaceDN w:val="0"/>
        <w:adjustRightInd w:val="0"/>
        <w:rPr>
          <w:rFonts w:ascii="Gill Sans Light" w:hAnsi="Gill Sans Light" w:cs="Gill Sans Light"/>
          <w:color w:val="262626"/>
          <w:sz w:val="22"/>
          <w:szCs w:val="22"/>
        </w:rPr>
      </w:pPr>
      <w:r w:rsidRPr="005C606F">
        <w:rPr>
          <w:rFonts w:ascii="Gill Sans Light" w:hAnsi="Gill Sans Light" w:cs="Gill Sans Light"/>
          <w:color w:val="262626"/>
          <w:sz w:val="22"/>
          <w:szCs w:val="22"/>
        </w:rPr>
        <w:t> </w:t>
      </w:r>
    </w:p>
    <w:p w14:paraId="42F0AB72" w14:textId="5F7B4BE8" w:rsidR="005C606F" w:rsidRPr="005C606F" w:rsidRDefault="005C606F" w:rsidP="005C606F">
      <w:pPr>
        <w:widowControl w:val="0"/>
        <w:autoSpaceDE w:val="0"/>
        <w:autoSpaceDN w:val="0"/>
        <w:adjustRightInd w:val="0"/>
        <w:rPr>
          <w:rFonts w:ascii="Gill Sans Light" w:hAnsi="Gill Sans Light" w:cs="Gill Sans Light"/>
          <w:sz w:val="22"/>
          <w:szCs w:val="22"/>
        </w:rPr>
      </w:pPr>
      <w:r w:rsidRPr="005C606F">
        <w:rPr>
          <w:rFonts w:ascii="Gill Sans Light" w:hAnsi="Gill Sans Light" w:cs="Gill Sans Light"/>
          <w:color w:val="262626"/>
          <w:sz w:val="22"/>
          <w:szCs w:val="22"/>
        </w:rPr>
        <w:t>10. LITER</w:t>
      </w:r>
      <w:r w:rsidR="00417461">
        <w:rPr>
          <w:rFonts w:ascii="Gill Sans Light" w:hAnsi="Gill Sans Light" w:cs="Gill Sans Light"/>
          <w:color w:val="262626"/>
          <w:sz w:val="22"/>
          <w:szCs w:val="22"/>
        </w:rPr>
        <w:t>ATURE CITED (15 sources is</w:t>
      </w:r>
      <w:r w:rsidRPr="005C606F">
        <w:rPr>
          <w:rFonts w:ascii="Gill Sans Light" w:hAnsi="Gill Sans Light" w:cs="Gill Sans Light"/>
          <w:color w:val="262626"/>
          <w:sz w:val="22"/>
          <w:szCs w:val="22"/>
        </w:rPr>
        <w:t xml:space="preserve"> a minimum)</w:t>
      </w:r>
    </w:p>
    <w:p w14:paraId="25EE0005" w14:textId="77777777" w:rsidR="005C606F" w:rsidRPr="005C606F" w:rsidRDefault="005C606F" w:rsidP="005C606F">
      <w:pPr>
        <w:widowControl w:val="0"/>
        <w:autoSpaceDE w:val="0"/>
        <w:autoSpaceDN w:val="0"/>
        <w:adjustRightInd w:val="0"/>
        <w:rPr>
          <w:rFonts w:ascii="Gill Sans Light" w:hAnsi="Gill Sans Light" w:cs="Gill Sans Light"/>
          <w:color w:val="262626"/>
          <w:sz w:val="22"/>
          <w:szCs w:val="22"/>
        </w:rPr>
      </w:pPr>
      <w:r w:rsidRPr="005C606F">
        <w:rPr>
          <w:rFonts w:ascii="Gill Sans Light" w:hAnsi="Gill Sans Light" w:cs="Gill Sans Light"/>
          <w:color w:val="262626"/>
          <w:sz w:val="22"/>
          <w:szCs w:val="22"/>
        </w:rPr>
        <w:t xml:space="preserve">List items alphabetically. Consult recent issues of the </w:t>
      </w:r>
      <w:r w:rsidRPr="005C606F">
        <w:rPr>
          <w:rFonts w:ascii="Gill Sans Light" w:hAnsi="Gill Sans Light" w:cs="Gill Sans Light"/>
          <w:color w:val="262626"/>
          <w:sz w:val="22"/>
          <w:szCs w:val="22"/>
          <w:u w:val="single"/>
        </w:rPr>
        <w:t>Annals of the AAG</w:t>
      </w:r>
      <w:r w:rsidRPr="005C606F">
        <w:rPr>
          <w:rFonts w:ascii="Gill Sans Light" w:hAnsi="Gill Sans Light" w:cs="Gill Sans Light"/>
          <w:color w:val="262626"/>
          <w:sz w:val="22"/>
          <w:szCs w:val="22"/>
        </w:rPr>
        <w:t xml:space="preserve"> (available online) for guidance on format. You can use any format you wish as long as it is </w:t>
      </w:r>
      <w:r w:rsidRPr="005C606F">
        <w:rPr>
          <w:rFonts w:ascii="Gill Sans Light" w:hAnsi="Gill Sans Light" w:cs="Gill Sans Light"/>
          <w:bCs/>
          <w:color w:val="262626"/>
          <w:sz w:val="22"/>
          <w:szCs w:val="22"/>
        </w:rPr>
        <w:t>consistent</w:t>
      </w:r>
      <w:r w:rsidRPr="005C606F">
        <w:rPr>
          <w:rFonts w:ascii="Gill Sans Light" w:hAnsi="Gill Sans Light" w:cs="Gill Sans Light"/>
          <w:color w:val="262626"/>
          <w:sz w:val="22"/>
          <w:szCs w:val="22"/>
        </w:rPr>
        <w:t xml:space="preserve"> throughout.</w:t>
      </w:r>
    </w:p>
    <w:p w14:paraId="36837DDC" w14:textId="77777777" w:rsidR="005C606F" w:rsidRPr="005C606F" w:rsidRDefault="005C606F" w:rsidP="005C606F">
      <w:pPr>
        <w:widowControl w:val="0"/>
        <w:autoSpaceDE w:val="0"/>
        <w:autoSpaceDN w:val="0"/>
        <w:adjustRightInd w:val="0"/>
        <w:rPr>
          <w:rFonts w:ascii="Gill Sans Light" w:hAnsi="Gill Sans Light" w:cs="Gill Sans Light"/>
          <w:color w:val="262626"/>
          <w:sz w:val="22"/>
          <w:szCs w:val="22"/>
        </w:rPr>
      </w:pPr>
      <w:r w:rsidRPr="005C606F">
        <w:rPr>
          <w:rFonts w:ascii="Gill Sans Light" w:hAnsi="Gill Sans Light" w:cs="Gill Sans Light"/>
          <w:color w:val="262626"/>
          <w:sz w:val="22"/>
          <w:szCs w:val="22"/>
        </w:rPr>
        <w:t> </w:t>
      </w:r>
    </w:p>
    <w:p w14:paraId="6D8023AE" w14:textId="77777777" w:rsidR="005C606F" w:rsidRPr="005C606F" w:rsidRDefault="005C606F" w:rsidP="005C606F">
      <w:pPr>
        <w:widowControl w:val="0"/>
        <w:autoSpaceDE w:val="0"/>
        <w:autoSpaceDN w:val="0"/>
        <w:adjustRightInd w:val="0"/>
        <w:rPr>
          <w:rFonts w:ascii="Gill Sans Light" w:hAnsi="Gill Sans Light" w:cs="Gill Sans Light"/>
          <w:sz w:val="22"/>
          <w:szCs w:val="22"/>
        </w:rPr>
      </w:pPr>
      <w:r w:rsidRPr="005C606F">
        <w:rPr>
          <w:rFonts w:ascii="Gill Sans Light" w:hAnsi="Gill Sans Light" w:cs="Gill Sans Light"/>
          <w:color w:val="262626"/>
          <w:sz w:val="22"/>
          <w:szCs w:val="22"/>
        </w:rPr>
        <w:t>11. APPENDICES (where appropriate)</w:t>
      </w:r>
    </w:p>
    <w:p w14:paraId="67E5C458" w14:textId="77777777" w:rsidR="005C606F" w:rsidRPr="005C606F" w:rsidRDefault="005C606F" w:rsidP="005C606F">
      <w:pPr>
        <w:widowControl w:val="0"/>
        <w:autoSpaceDE w:val="0"/>
        <w:autoSpaceDN w:val="0"/>
        <w:adjustRightInd w:val="0"/>
        <w:rPr>
          <w:rFonts w:ascii="Gill Sans Light" w:hAnsi="Gill Sans Light" w:cs="Gill Sans Light"/>
          <w:color w:val="262626"/>
          <w:sz w:val="22"/>
          <w:szCs w:val="22"/>
        </w:rPr>
      </w:pPr>
      <w:r w:rsidRPr="005C606F">
        <w:rPr>
          <w:rFonts w:ascii="Gill Sans Light" w:hAnsi="Gill Sans Light" w:cs="Gill Sans Light"/>
          <w:color w:val="262626"/>
          <w:sz w:val="22"/>
          <w:szCs w:val="22"/>
        </w:rPr>
        <w:t>Here you should include a copy of your questionnaire, field notes, interview schedule, coding sheets or other relevant information about data collection and analysis.</w:t>
      </w:r>
    </w:p>
    <w:p w14:paraId="74AA40CD" w14:textId="77777777" w:rsidR="005C606F" w:rsidRPr="005C606F" w:rsidRDefault="005C606F" w:rsidP="005C606F">
      <w:pPr>
        <w:widowControl w:val="0"/>
        <w:autoSpaceDE w:val="0"/>
        <w:autoSpaceDN w:val="0"/>
        <w:adjustRightInd w:val="0"/>
        <w:rPr>
          <w:rFonts w:ascii="Gill Sans Light" w:hAnsi="Gill Sans Light" w:cs="Gill Sans Light"/>
          <w:color w:val="262626"/>
          <w:sz w:val="22"/>
          <w:szCs w:val="22"/>
        </w:rPr>
      </w:pPr>
      <w:r w:rsidRPr="005C606F">
        <w:rPr>
          <w:rFonts w:ascii="Gill Sans Light" w:hAnsi="Gill Sans Light" w:cs="Gill Sans Light"/>
          <w:color w:val="262626"/>
          <w:sz w:val="22"/>
          <w:szCs w:val="22"/>
        </w:rPr>
        <w:t> </w:t>
      </w:r>
    </w:p>
    <w:p w14:paraId="13731E51" w14:textId="77777777" w:rsidR="0003309A" w:rsidRDefault="0003309A" w:rsidP="003A4DA7">
      <w:pPr>
        <w:widowControl w:val="0"/>
        <w:autoSpaceDE w:val="0"/>
        <w:autoSpaceDN w:val="0"/>
        <w:adjustRightInd w:val="0"/>
        <w:rPr>
          <w:rFonts w:ascii="Gill Sans Light" w:hAnsi="Gill Sans Light" w:cs="Gill Sans Light"/>
          <w:i/>
          <w:color w:val="262626"/>
          <w:sz w:val="22"/>
          <w:szCs w:val="22"/>
        </w:rPr>
      </w:pPr>
    </w:p>
    <w:p w14:paraId="4284FAB3" w14:textId="77777777" w:rsidR="005C606F" w:rsidRPr="003A4DA7" w:rsidRDefault="005C606F" w:rsidP="003A4DA7">
      <w:pPr>
        <w:widowControl w:val="0"/>
        <w:autoSpaceDE w:val="0"/>
        <w:autoSpaceDN w:val="0"/>
        <w:adjustRightInd w:val="0"/>
        <w:rPr>
          <w:rFonts w:ascii="Gill Sans Light" w:hAnsi="Gill Sans Light" w:cs="Gill Sans Light"/>
          <w:i/>
          <w:sz w:val="22"/>
          <w:szCs w:val="22"/>
        </w:rPr>
      </w:pPr>
      <w:r w:rsidRPr="003A4DA7">
        <w:rPr>
          <w:rFonts w:ascii="Gill Sans Light" w:hAnsi="Gill Sans Light" w:cs="Gill Sans Light"/>
          <w:i/>
          <w:color w:val="262626"/>
          <w:sz w:val="22"/>
          <w:szCs w:val="22"/>
        </w:rPr>
        <w:t>Assessment Criteria for Research Reports</w:t>
      </w:r>
    </w:p>
    <w:p w14:paraId="4663D79A" w14:textId="77777777" w:rsidR="003A4DA7" w:rsidRDefault="003A4DA7" w:rsidP="005C606F">
      <w:pPr>
        <w:widowControl w:val="0"/>
        <w:autoSpaceDE w:val="0"/>
        <w:autoSpaceDN w:val="0"/>
        <w:adjustRightInd w:val="0"/>
        <w:rPr>
          <w:rFonts w:ascii="Gill Sans Light" w:hAnsi="Gill Sans Light" w:cs="Gill Sans Light"/>
          <w:color w:val="262626"/>
          <w:sz w:val="22"/>
          <w:szCs w:val="22"/>
          <w:u w:color="262626"/>
        </w:rPr>
      </w:pPr>
    </w:p>
    <w:p w14:paraId="0292732E" w14:textId="77777777" w:rsidR="005C606F" w:rsidRPr="005C606F" w:rsidRDefault="005C606F" w:rsidP="005C606F">
      <w:pPr>
        <w:widowControl w:val="0"/>
        <w:autoSpaceDE w:val="0"/>
        <w:autoSpaceDN w:val="0"/>
        <w:adjustRightInd w:val="0"/>
        <w:rPr>
          <w:rFonts w:ascii="Gill Sans Light" w:hAnsi="Gill Sans Light" w:cs="Gill Sans Light"/>
          <w:sz w:val="22"/>
          <w:szCs w:val="22"/>
          <w:u w:color="262626"/>
        </w:rPr>
      </w:pPr>
      <w:r w:rsidRPr="005C606F">
        <w:rPr>
          <w:rFonts w:ascii="Gill Sans Light" w:hAnsi="Gill Sans Light" w:cs="Gill Sans Light"/>
          <w:color w:val="262626"/>
          <w:sz w:val="22"/>
          <w:szCs w:val="22"/>
          <w:u w:color="262626"/>
        </w:rPr>
        <w:t>A- to A+ Exemplary</w:t>
      </w:r>
    </w:p>
    <w:p w14:paraId="4759707F" w14:textId="0C01536F" w:rsidR="005C606F" w:rsidRPr="005C606F" w:rsidRDefault="005C606F" w:rsidP="005C606F">
      <w:pPr>
        <w:widowControl w:val="0"/>
        <w:autoSpaceDE w:val="0"/>
        <w:autoSpaceDN w:val="0"/>
        <w:adjustRightInd w:val="0"/>
        <w:rPr>
          <w:rFonts w:ascii="Gill Sans Light" w:hAnsi="Gill Sans Light" w:cs="Gill Sans Light"/>
          <w:color w:val="262626"/>
          <w:sz w:val="22"/>
          <w:szCs w:val="22"/>
          <w:u w:color="262626"/>
        </w:rPr>
      </w:pPr>
      <w:r w:rsidRPr="005C606F">
        <w:rPr>
          <w:rFonts w:ascii="Gill Sans Light" w:hAnsi="Gill Sans Light" w:cs="Gill Sans Light"/>
          <w:color w:val="262626"/>
          <w:sz w:val="22"/>
          <w:szCs w:val="22"/>
          <w:u w:color="262626"/>
        </w:rPr>
        <w:t>Coursework in this category will demonstrate the ability to infer relevant ideas, evidence and information from library research sources, and integrate the material with the writers’ own ideas, to arrive at an original and persuasive research problem and analysis. It will demonstrate the ability to understand and interpret ideas, evidence and information. It will demonstrate an appreciation of the complexities and ambiguities of the problem, show the capacity for creative thinking and c</w:t>
      </w:r>
      <w:r w:rsidR="00417461">
        <w:rPr>
          <w:rFonts w:ascii="Gill Sans Light" w:hAnsi="Gill Sans Light" w:cs="Gill Sans Light"/>
          <w:color w:val="262626"/>
          <w:sz w:val="22"/>
          <w:szCs w:val="22"/>
          <w:u w:color="262626"/>
        </w:rPr>
        <w:t>uriosity, and reflects</w:t>
      </w:r>
      <w:r w:rsidRPr="005C606F">
        <w:rPr>
          <w:rFonts w:ascii="Gill Sans Light" w:hAnsi="Gill Sans Light" w:cs="Gill Sans Light"/>
          <w:color w:val="262626"/>
          <w:sz w:val="22"/>
          <w:szCs w:val="22"/>
          <w:u w:color="262626"/>
        </w:rPr>
        <w:t xml:space="preserve"> on the strength</w:t>
      </w:r>
      <w:r w:rsidR="00417461">
        <w:rPr>
          <w:rFonts w:ascii="Gill Sans Light" w:hAnsi="Gill Sans Light" w:cs="Gill Sans Light"/>
          <w:color w:val="262626"/>
          <w:sz w:val="22"/>
          <w:szCs w:val="22"/>
          <w:u w:color="262626"/>
        </w:rPr>
        <w:t>s</w:t>
      </w:r>
      <w:r w:rsidRPr="005C606F">
        <w:rPr>
          <w:rFonts w:ascii="Gill Sans Light" w:hAnsi="Gill Sans Light" w:cs="Gill Sans Light"/>
          <w:color w:val="262626"/>
          <w:sz w:val="22"/>
          <w:szCs w:val="22"/>
          <w:u w:color="262626"/>
        </w:rPr>
        <w:t xml:space="preserve"> and weakness</w:t>
      </w:r>
      <w:r w:rsidR="00417461">
        <w:rPr>
          <w:rFonts w:ascii="Gill Sans Light" w:hAnsi="Gill Sans Light" w:cs="Gill Sans Light"/>
          <w:color w:val="262626"/>
          <w:sz w:val="22"/>
          <w:szCs w:val="22"/>
          <w:u w:color="262626"/>
        </w:rPr>
        <w:t>es</w:t>
      </w:r>
      <w:r w:rsidRPr="005C606F">
        <w:rPr>
          <w:rFonts w:ascii="Gill Sans Light" w:hAnsi="Gill Sans Light" w:cs="Gill Sans Light"/>
          <w:color w:val="262626"/>
          <w:sz w:val="22"/>
          <w:szCs w:val="22"/>
          <w:u w:color="262626"/>
        </w:rPr>
        <w:t xml:space="preserve"> of </w:t>
      </w:r>
      <w:r w:rsidR="00417461">
        <w:rPr>
          <w:rFonts w:ascii="Gill Sans Light" w:hAnsi="Gill Sans Light" w:cs="Gill Sans Light"/>
          <w:color w:val="262626"/>
          <w:sz w:val="22"/>
          <w:szCs w:val="22"/>
          <w:u w:color="262626"/>
        </w:rPr>
        <w:t xml:space="preserve">different </w:t>
      </w:r>
      <w:r w:rsidRPr="005C606F">
        <w:rPr>
          <w:rFonts w:ascii="Gill Sans Light" w:hAnsi="Gill Sans Light" w:cs="Gill Sans Light"/>
          <w:color w:val="262626"/>
          <w:sz w:val="22"/>
          <w:szCs w:val="22"/>
          <w:u w:color="262626"/>
        </w:rPr>
        <w:t>approaches to the problem, including their own. The project will demonstrate a novel and creative approach to addressing the research problem. It will also demonstrate that the proposed methods have been carried out in a thorough way and that the assembled data have been analyzed with care. All components of the assignment will be in place and done in an exemplary manner. All coursework in this range will be clearly written throughout with a strong introduction, literature review, methodology, analysis and assessment of research implicatio</w:t>
      </w:r>
      <w:r w:rsidR="000E7D93">
        <w:rPr>
          <w:rFonts w:ascii="Gill Sans Light" w:hAnsi="Gill Sans Light" w:cs="Gill Sans Light"/>
          <w:color w:val="262626"/>
          <w:sz w:val="22"/>
          <w:szCs w:val="22"/>
          <w:u w:color="262626"/>
        </w:rPr>
        <w:t xml:space="preserve">ns. The paragraphs will be well </w:t>
      </w:r>
      <w:r w:rsidRPr="005C606F">
        <w:rPr>
          <w:rFonts w:ascii="Gill Sans Light" w:hAnsi="Gill Sans Light" w:cs="Gill Sans Light"/>
          <w:color w:val="262626"/>
          <w:sz w:val="22"/>
          <w:szCs w:val="22"/>
          <w:u w:color="262626"/>
        </w:rPr>
        <w:t>ordered</w:t>
      </w:r>
      <w:r w:rsidR="000E7D93">
        <w:rPr>
          <w:rFonts w:ascii="Gill Sans Light" w:hAnsi="Gill Sans Light" w:cs="Gill Sans Light"/>
          <w:color w:val="262626"/>
          <w:sz w:val="22"/>
          <w:szCs w:val="22"/>
          <w:u w:color="262626"/>
        </w:rPr>
        <w:t>,</w:t>
      </w:r>
      <w:r w:rsidRPr="005C606F">
        <w:rPr>
          <w:rFonts w:ascii="Gill Sans Light" w:hAnsi="Gill Sans Light" w:cs="Gill Sans Light"/>
          <w:color w:val="262626"/>
          <w:sz w:val="22"/>
          <w:szCs w:val="22"/>
          <w:u w:color="262626"/>
        </w:rPr>
        <w:t xml:space="preserve"> with topic sentences and smooth transitions. The tone will be persuasive. Written work in this category should be free of typos, spelling mistakes, and grammatical errors. Coursework at the lowest end of the range will have some minor errors or be slightly less developed that that at the top of the range. All work in the A- to A+ range will demonstrate an accurate use of citation formats and have an exemplary bibliography that reflects the appropriate depth, range and complexity of research for the topic.</w:t>
      </w:r>
    </w:p>
    <w:p w14:paraId="4D3D883D" w14:textId="77777777" w:rsidR="005C606F" w:rsidRPr="005C606F" w:rsidRDefault="005C606F" w:rsidP="005C606F">
      <w:pPr>
        <w:widowControl w:val="0"/>
        <w:autoSpaceDE w:val="0"/>
        <w:autoSpaceDN w:val="0"/>
        <w:adjustRightInd w:val="0"/>
        <w:rPr>
          <w:rFonts w:ascii="Gill Sans Light" w:hAnsi="Gill Sans Light" w:cs="Gill Sans Light"/>
          <w:color w:val="262626"/>
          <w:sz w:val="22"/>
          <w:szCs w:val="22"/>
          <w:u w:color="262626"/>
        </w:rPr>
      </w:pPr>
      <w:r w:rsidRPr="005C606F">
        <w:rPr>
          <w:rFonts w:ascii="Gill Sans Light" w:hAnsi="Gill Sans Light" w:cs="Gill Sans Light"/>
          <w:color w:val="262626"/>
          <w:sz w:val="22"/>
          <w:szCs w:val="22"/>
          <w:u w:color="262626"/>
        </w:rPr>
        <w:t> </w:t>
      </w:r>
    </w:p>
    <w:p w14:paraId="4CA05D4F" w14:textId="77777777" w:rsidR="005C606F" w:rsidRPr="005C606F" w:rsidRDefault="005C606F" w:rsidP="005C606F">
      <w:pPr>
        <w:widowControl w:val="0"/>
        <w:autoSpaceDE w:val="0"/>
        <w:autoSpaceDN w:val="0"/>
        <w:adjustRightInd w:val="0"/>
        <w:rPr>
          <w:rFonts w:ascii="Gill Sans Light" w:hAnsi="Gill Sans Light" w:cs="Gill Sans Light"/>
          <w:sz w:val="22"/>
          <w:szCs w:val="22"/>
          <w:u w:color="262626"/>
        </w:rPr>
      </w:pPr>
      <w:r w:rsidRPr="005C606F">
        <w:rPr>
          <w:rFonts w:ascii="Gill Sans Light" w:hAnsi="Gill Sans Light" w:cs="Gill Sans Light"/>
          <w:color w:val="262626"/>
          <w:sz w:val="22"/>
          <w:szCs w:val="22"/>
          <w:u w:color="262626"/>
        </w:rPr>
        <w:t>B- to B+ Competent</w:t>
      </w:r>
    </w:p>
    <w:p w14:paraId="3F286EAD" w14:textId="227AE4E4" w:rsidR="005C606F" w:rsidRPr="005C606F" w:rsidRDefault="005C606F" w:rsidP="005C606F">
      <w:pPr>
        <w:widowControl w:val="0"/>
        <w:autoSpaceDE w:val="0"/>
        <w:autoSpaceDN w:val="0"/>
        <w:adjustRightInd w:val="0"/>
        <w:rPr>
          <w:rFonts w:ascii="Gill Sans Light" w:hAnsi="Gill Sans Light" w:cs="Gill Sans Light"/>
          <w:color w:val="262626"/>
          <w:sz w:val="22"/>
          <w:szCs w:val="22"/>
          <w:u w:color="262626"/>
        </w:rPr>
      </w:pPr>
      <w:r w:rsidRPr="005C606F">
        <w:rPr>
          <w:rFonts w:ascii="Gill Sans Light" w:hAnsi="Gill Sans Light" w:cs="Gill Sans Light"/>
          <w:color w:val="262626"/>
          <w:sz w:val="22"/>
          <w:szCs w:val="22"/>
          <w:u w:color="262626"/>
        </w:rPr>
        <w:t>Coursework in this category will demonstrate a good comprehension of the information, ideas and evidence of library research sources. Work in this category will make a less obvious original contribution to the literature, in the way that the problem is defined, a</w:t>
      </w:r>
      <w:r w:rsidR="000E7D93">
        <w:rPr>
          <w:rFonts w:ascii="Gill Sans Light" w:hAnsi="Gill Sans Light" w:cs="Gill Sans Light"/>
          <w:color w:val="262626"/>
          <w:sz w:val="22"/>
          <w:szCs w:val="22"/>
          <w:u w:color="262626"/>
        </w:rPr>
        <w:t>nd the research undertaken. Work</w:t>
      </w:r>
      <w:r w:rsidRPr="005C606F">
        <w:rPr>
          <w:rFonts w:ascii="Gill Sans Light" w:hAnsi="Gill Sans Light" w:cs="Gill Sans Light"/>
          <w:color w:val="262626"/>
          <w:sz w:val="22"/>
          <w:szCs w:val="22"/>
          <w:u w:color="262626"/>
        </w:rPr>
        <w:t xml:space="preserve"> at the lower end of this range shows evidence of some difficulty discerning what is the most relevant information, ideas and evidence from research sources, and/or have some difficulty understanding or interpreting the research sources, and/or have overlooked some crucial evidence or use evidence inconsistently, and/or exhibit a lack of clarity in the writing, and/or have a poorly-conceived thesis and a weak introduction, and/or lack fully developed methodology, data collection or analysis so that the conclusions remain under-developed. This category is also appropriate for work that demonstrates an exemplary capacity for the critical, creative and strategic integration of ideas to arrive at a solution typical of the A- to A+ category, but is so full of sentence-errors that writing is not clear or persuasive. Work in this range will use citation formats accurately and have a competent bibliography that meets the basic needs of the research.</w:t>
      </w:r>
    </w:p>
    <w:p w14:paraId="0D2AA78F" w14:textId="77777777" w:rsidR="005C606F" w:rsidRPr="005C606F" w:rsidRDefault="005C606F" w:rsidP="005C606F">
      <w:pPr>
        <w:widowControl w:val="0"/>
        <w:autoSpaceDE w:val="0"/>
        <w:autoSpaceDN w:val="0"/>
        <w:adjustRightInd w:val="0"/>
        <w:rPr>
          <w:rFonts w:ascii="Gill Sans Light" w:hAnsi="Gill Sans Light" w:cs="Gill Sans Light"/>
          <w:color w:val="262626"/>
          <w:sz w:val="22"/>
          <w:szCs w:val="22"/>
          <w:u w:color="262626"/>
        </w:rPr>
      </w:pPr>
      <w:r w:rsidRPr="005C606F">
        <w:rPr>
          <w:rFonts w:ascii="Gill Sans Light" w:hAnsi="Gill Sans Light" w:cs="Gill Sans Light"/>
          <w:color w:val="262626"/>
          <w:sz w:val="22"/>
          <w:szCs w:val="22"/>
          <w:u w:color="262626"/>
        </w:rPr>
        <w:t> </w:t>
      </w:r>
    </w:p>
    <w:p w14:paraId="386AE214" w14:textId="77777777" w:rsidR="005C606F" w:rsidRPr="005C606F" w:rsidRDefault="005C606F" w:rsidP="005C606F">
      <w:pPr>
        <w:widowControl w:val="0"/>
        <w:autoSpaceDE w:val="0"/>
        <w:autoSpaceDN w:val="0"/>
        <w:adjustRightInd w:val="0"/>
        <w:rPr>
          <w:rFonts w:ascii="Gill Sans Light" w:hAnsi="Gill Sans Light" w:cs="Gill Sans Light"/>
          <w:sz w:val="22"/>
          <w:szCs w:val="22"/>
          <w:u w:color="262626"/>
        </w:rPr>
      </w:pPr>
      <w:r w:rsidRPr="005C606F">
        <w:rPr>
          <w:rFonts w:ascii="Gill Sans Light" w:hAnsi="Gill Sans Light" w:cs="Gill Sans Light"/>
          <w:color w:val="262626"/>
          <w:sz w:val="22"/>
          <w:szCs w:val="22"/>
          <w:u w:color="262626"/>
        </w:rPr>
        <w:t>D to C+ Developing</w:t>
      </w:r>
    </w:p>
    <w:p w14:paraId="47739D79" w14:textId="7F5301F6" w:rsidR="00B22E60" w:rsidRPr="00216D0D" w:rsidRDefault="005C606F" w:rsidP="00216D0D">
      <w:pPr>
        <w:rPr>
          <w:rFonts w:ascii="Gill Sans Light" w:hAnsi="Gill Sans Light" w:cs="Gill Sans Light"/>
          <w:sz w:val="22"/>
          <w:szCs w:val="22"/>
        </w:rPr>
      </w:pPr>
      <w:r w:rsidRPr="005C606F">
        <w:rPr>
          <w:rFonts w:ascii="Gill Sans Light" w:hAnsi="Gill Sans Light" w:cs="Gill Sans Light"/>
          <w:color w:val="262626"/>
          <w:sz w:val="22"/>
          <w:szCs w:val="22"/>
          <w:u w:color="262626"/>
        </w:rPr>
        <w:t>Coursework in this category demonstrates an emerging ability to understand ideas, information and evidence in the research sources, to define a problem and execute empirical research. Work in this range relies heavily on quoting, paraphrasing and describing the work of other scholars without taking a clear position or point of view. The methodology, data collection and data analysis need considerable development.</w:t>
      </w:r>
    </w:p>
    <w:sectPr w:rsidR="00B22E60" w:rsidRPr="00216D0D" w:rsidSect="00FB74EB">
      <w:footerReference w:type="even" r:id="rId14"/>
      <w:foot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CD015" w14:textId="77777777" w:rsidR="008A3323" w:rsidRDefault="008A3323" w:rsidP="00BD528B">
      <w:r>
        <w:separator/>
      </w:r>
    </w:p>
  </w:endnote>
  <w:endnote w:type="continuationSeparator" w:id="0">
    <w:p w14:paraId="49A1B1A5" w14:textId="77777777" w:rsidR="008A3323" w:rsidRDefault="008A3323" w:rsidP="00BD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Light">
    <w:panose1 w:val="020B0302020104020203"/>
    <w:charset w:val="00"/>
    <w:family w:val="auto"/>
    <w:pitch w:val="variable"/>
    <w:sig w:usb0="80000267" w:usb1="00000000" w:usb2="00000000" w:usb3="00000000" w:csb0="000001F7"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D2527" w14:textId="77777777" w:rsidR="008A3323" w:rsidRDefault="008A3323" w:rsidP="00BD5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56EC1F" w14:textId="77777777" w:rsidR="008A3323" w:rsidRDefault="008A3323" w:rsidP="00BD528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1E7B2" w14:textId="77777777" w:rsidR="008A3323" w:rsidRDefault="008A3323" w:rsidP="00BD5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441B">
      <w:rPr>
        <w:rStyle w:val="PageNumber"/>
        <w:noProof/>
      </w:rPr>
      <w:t>1</w:t>
    </w:r>
    <w:r>
      <w:rPr>
        <w:rStyle w:val="PageNumber"/>
      </w:rPr>
      <w:fldChar w:fldCharType="end"/>
    </w:r>
  </w:p>
  <w:p w14:paraId="1348F454" w14:textId="77777777" w:rsidR="008A3323" w:rsidRDefault="008A3323" w:rsidP="00BD528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9505A" w14:textId="77777777" w:rsidR="008A3323" w:rsidRDefault="008A3323" w:rsidP="00BD528B">
      <w:r>
        <w:separator/>
      </w:r>
    </w:p>
  </w:footnote>
  <w:footnote w:type="continuationSeparator" w:id="0">
    <w:p w14:paraId="3A32B26F" w14:textId="77777777" w:rsidR="008A3323" w:rsidRDefault="008A3323" w:rsidP="00BD52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108BB10"/>
    <w:lvl w:ilvl="0" w:tplc="0F9C551A">
      <w:start w:val="1"/>
      <w:numFmt w:val="lowerRoman"/>
      <w:lvlText w:val="%1)"/>
      <w:lvlJc w:val="left"/>
      <w:pPr>
        <w:ind w:left="720" w:hanging="360"/>
      </w:pPr>
      <w:rPr>
        <w:rFonts w:ascii="Gill Sans Light" w:eastAsiaTheme="minorEastAsia" w:hAnsi="Gill Sans Light" w:cs="Gill Sans Ligh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3728B6"/>
    <w:multiLevelType w:val="hybridMultilevel"/>
    <w:tmpl w:val="B5BA4B76"/>
    <w:lvl w:ilvl="0" w:tplc="3FDE8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A7156E"/>
    <w:multiLevelType w:val="hybridMultilevel"/>
    <w:tmpl w:val="D7F2E0A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1672F"/>
    <w:multiLevelType w:val="hybridMultilevel"/>
    <w:tmpl w:val="838052CA"/>
    <w:lvl w:ilvl="0" w:tplc="72B28F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B96263"/>
    <w:multiLevelType w:val="hybridMultilevel"/>
    <w:tmpl w:val="71CE5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E00D7"/>
    <w:multiLevelType w:val="hybridMultilevel"/>
    <w:tmpl w:val="E7CAC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BE4A37"/>
    <w:multiLevelType w:val="multilevel"/>
    <w:tmpl w:val="76C264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79414B4"/>
    <w:multiLevelType w:val="hybridMultilevel"/>
    <w:tmpl w:val="71647A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BD35C5"/>
    <w:multiLevelType w:val="hybridMultilevel"/>
    <w:tmpl w:val="77323E84"/>
    <w:lvl w:ilvl="0" w:tplc="CF9C101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D25281"/>
    <w:multiLevelType w:val="hybridMultilevel"/>
    <w:tmpl w:val="B2AAA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F112C44"/>
    <w:multiLevelType w:val="hybridMultilevel"/>
    <w:tmpl w:val="C81216E0"/>
    <w:lvl w:ilvl="0" w:tplc="948AF0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59136F"/>
    <w:multiLevelType w:val="hybridMultilevel"/>
    <w:tmpl w:val="3A32F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1D7B94"/>
    <w:multiLevelType w:val="hybridMultilevel"/>
    <w:tmpl w:val="F5A69488"/>
    <w:lvl w:ilvl="0" w:tplc="1B968E2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A40B48"/>
    <w:multiLevelType w:val="hybridMultilevel"/>
    <w:tmpl w:val="76C26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0"/>
  </w:num>
  <w:num w:numId="4">
    <w:abstractNumId w:val="2"/>
  </w:num>
  <w:num w:numId="5">
    <w:abstractNumId w:val="4"/>
  </w:num>
  <w:num w:numId="6">
    <w:abstractNumId w:val="13"/>
  </w:num>
  <w:num w:numId="7">
    <w:abstractNumId w:val="6"/>
  </w:num>
  <w:num w:numId="8">
    <w:abstractNumId w:val="8"/>
  </w:num>
  <w:num w:numId="9">
    <w:abstractNumId w:val="12"/>
  </w:num>
  <w:num w:numId="10">
    <w:abstractNumId w:val="7"/>
  </w:num>
  <w:num w:numId="11">
    <w:abstractNumId w:val="3"/>
  </w:num>
  <w:num w:numId="12">
    <w:abstractNumId w:val="9"/>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BD4"/>
    <w:rsid w:val="00014B65"/>
    <w:rsid w:val="00016F07"/>
    <w:rsid w:val="000231E2"/>
    <w:rsid w:val="000254E5"/>
    <w:rsid w:val="0003309A"/>
    <w:rsid w:val="00062FA4"/>
    <w:rsid w:val="000879A9"/>
    <w:rsid w:val="00091806"/>
    <w:rsid w:val="000C43F1"/>
    <w:rsid w:val="000D52C3"/>
    <w:rsid w:val="000E7D93"/>
    <w:rsid w:val="000F0015"/>
    <w:rsid w:val="000F3613"/>
    <w:rsid w:val="000F4C4D"/>
    <w:rsid w:val="00101A52"/>
    <w:rsid w:val="0011713F"/>
    <w:rsid w:val="00170BD4"/>
    <w:rsid w:val="00174FA7"/>
    <w:rsid w:val="00192025"/>
    <w:rsid w:val="00196BD9"/>
    <w:rsid w:val="001D0867"/>
    <w:rsid w:val="001F2D45"/>
    <w:rsid w:val="001F4132"/>
    <w:rsid w:val="00216D0D"/>
    <w:rsid w:val="00231D5F"/>
    <w:rsid w:val="00232A2D"/>
    <w:rsid w:val="002D13FD"/>
    <w:rsid w:val="002E032F"/>
    <w:rsid w:val="002E22FE"/>
    <w:rsid w:val="002E6C3C"/>
    <w:rsid w:val="0031001C"/>
    <w:rsid w:val="003175B7"/>
    <w:rsid w:val="00317A1A"/>
    <w:rsid w:val="0032343C"/>
    <w:rsid w:val="00330E08"/>
    <w:rsid w:val="003A0AA4"/>
    <w:rsid w:val="003A4DA7"/>
    <w:rsid w:val="003A57BF"/>
    <w:rsid w:val="003E0763"/>
    <w:rsid w:val="003E72D2"/>
    <w:rsid w:val="003F5BB2"/>
    <w:rsid w:val="00410456"/>
    <w:rsid w:val="00415FD0"/>
    <w:rsid w:val="00416C77"/>
    <w:rsid w:val="00417461"/>
    <w:rsid w:val="00421BF6"/>
    <w:rsid w:val="00433F3D"/>
    <w:rsid w:val="00495E02"/>
    <w:rsid w:val="004C7298"/>
    <w:rsid w:val="004D403D"/>
    <w:rsid w:val="004F570F"/>
    <w:rsid w:val="004F6E66"/>
    <w:rsid w:val="005753FE"/>
    <w:rsid w:val="00580618"/>
    <w:rsid w:val="005826FB"/>
    <w:rsid w:val="005C606F"/>
    <w:rsid w:val="00610059"/>
    <w:rsid w:val="0061407C"/>
    <w:rsid w:val="00614B37"/>
    <w:rsid w:val="00656BAA"/>
    <w:rsid w:val="00656E7E"/>
    <w:rsid w:val="006C6674"/>
    <w:rsid w:val="006E5968"/>
    <w:rsid w:val="006F198E"/>
    <w:rsid w:val="00704363"/>
    <w:rsid w:val="00713D9E"/>
    <w:rsid w:val="0076142A"/>
    <w:rsid w:val="007901E4"/>
    <w:rsid w:val="007942E1"/>
    <w:rsid w:val="007B65D6"/>
    <w:rsid w:val="007E6371"/>
    <w:rsid w:val="007F7F14"/>
    <w:rsid w:val="0083330E"/>
    <w:rsid w:val="00891B23"/>
    <w:rsid w:val="008A3323"/>
    <w:rsid w:val="008D08F3"/>
    <w:rsid w:val="008D34C4"/>
    <w:rsid w:val="008F139D"/>
    <w:rsid w:val="009061EC"/>
    <w:rsid w:val="00942562"/>
    <w:rsid w:val="00942C69"/>
    <w:rsid w:val="00950567"/>
    <w:rsid w:val="00953B39"/>
    <w:rsid w:val="0098260A"/>
    <w:rsid w:val="0098494E"/>
    <w:rsid w:val="009A18D8"/>
    <w:rsid w:val="009B7D2F"/>
    <w:rsid w:val="009C0C08"/>
    <w:rsid w:val="009E2EEE"/>
    <w:rsid w:val="00A26738"/>
    <w:rsid w:val="00A31F81"/>
    <w:rsid w:val="00A76E32"/>
    <w:rsid w:val="00A87EBF"/>
    <w:rsid w:val="00A948D9"/>
    <w:rsid w:val="00AA2B14"/>
    <w:rsid w:val="00AB111C"/>
    <w:rsid w:val="00AF633F"/>
    <w:rsid w:val="00B032E6"/>
    <w:rsid w:val="00B06CE5"/>
    <w:rsid w:val="00B22E60"/>
    <w:rsid w:val="00BA0C72"/>
    <w:rsid w:val="00BD528B"/>
    <w:rsid w:val="00BE6BA8"/>
    <w:rsid w:val="00CD6A73"/>
    <w:rsid w:val="00D223F1"/>
    <w:rsid w:val="00D4438D"/>
    <w:rsid w:val="00D45B2B"/>
    <w:rsid w:val="00D7583D"/>
    <w:rsid w:val="00DA0480"/>
    <w:rsid w:val="00DA64D6"/>
    <w:rsid w:val="00DD441B"/>
    <w:rsid w:val="00DE7C80"/>
    <w:rsid w:val="00E15583"/>
    <w:rsid w:val="00E167E3"/>
    <w:rsid w:val="00E22C94"/>
    <w:rsid w:val="00E3503B"/>
    <w:rsid w:val="00E351CD"/>
    <w:rsid w:val="00E56480"/>
    <w:rsid w:val="00E5764A"/>
    <w:rsid w:val="00E62CE6"/>
    <w:rsid w:val="00E65BDA"/>
    <w:rsid w:val="00E81DEC"/>
    <w:rsid w:val="00E95277"/>
    <w:rsid w:val="00EA1AAB"/>
    <w:rsid w:val="00EA58D2"/>
    <w:rsid w:val="00EC1EBC"/>
    <w:rsid w:val="00EC39CE"/>
    <w:rsid w:val="00ED6793"/>
    <w:rsid w:val="00F016D8"/>
    <w:rsid w:val="00F107AE"/>
    <w:rsid w:val="00F11EA8"/>
    <w:rsid w:val="00F61B7F"/>
    <w:rsid w:val="00F6294E"/>
    <w:rsid w:val="00F71F27"/>
    <w:rsid w:val="00F80E5B"/>
    <w:rsid w:val="00FB74EB"/>
    <w:rsid w:val="00FD1547"/>
    <w:rsid w:val="00FD1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B241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BD4"/>
    <w:rPr>
      <w:color w:val="0000FF" w:themeColor="hyperlink"/>
      <w:u w:val="single"/>
    </w:rPr>
  </w:style>
  <w:style w:type="paragraph" w:styleId="ListParagraph">
    <w:name w:val="List Paragraph"/>
    <w:basedOn w:val="Normal"/>
    <w:uiPriority w:val="34"/>
    <w:qFormat/>
    <w:rsid w:val="00E62CE6"/>
    <w:pPr>
      <w:ind w:left="720"/>
      <w:contextualSpacing/>
    </w:pPr>
  </w:style>
  <w:style w:type="character" w:styleId="FollowedHyperlink">
    <w:name w:val="FollowedHyperlink"/>
    <w:basedOn w:val="DefaultParagraphFont"/>
    <w:uiPriority w:val="99"/>
    <w:semiHidden/>
    <w:unhideWhenUsed/>
    <w:rsid w:val="00495E02"/>
    <w:rPr>
      <w:color w:val="800080" w:themeColor="followedHyperlink"/>
      <w:u w:val="single"/>
    </w:rPr>
  </w:style>
  <w:style w:type="table" w:styleId="TableGrid">
    <w:name w:val="Table Grid"/>
    <w:basedOn w:val="TableNormal"/>
    <w:uiPriority w:val="59"/>
    <w:rsid w:val="00D45B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D528B"/>
    <w:pPr>
      <w:tabs>
        <w:tab w:val="center" w:pos="4320"/>
        <w:tab w:val="right" w:pos="8640"/>
      </w:tabs>
    </w:pPr>
  </w:style>
  <w:style w:type="character" w:customStyle="1" w:styleId="FooterChar">
    <w:name w:val="Footer Char"/>
    <w:basedOn w:val="DefaultParagraphFont"/>
    <w:link w:val="Footer"/>
    <w:uiPriority w:val="99"/>
    <w:rsid w:val="00BD528B"/>
  </w:style>
  <w:style w:type="character" w:styleId="PageNumber">
    <w:name w:val="page number"/>
    <w:basedOn w:val="DefaultParagraphFont"/>
    <w:uiPriority w:val="99"/>
    <w:semiHidden/>
    <w:unhideWhenUsed/>
    <w:rsid w:val="00BD52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BD4"/>
    <w:rPr>
      <w:color w:val="0000FF" w:themeColor="hyperlink"/>
      <w:u w:val="single"/>
    </w:rPr>
  </w:style>
  <w:style w:type="paragraph" w:styleId="ListParagraph">
    <w:name w:val="List Paragraph"/>
    <w:basedOn w:val="Normal"/>
    <w:uiPriority w:val="34"/>
    <w:qFormat/>
    <w:rsid w:val="00E62CE6"/>
    <w:pPr>
      <w:ind w:left="720"/>
      <w:contextualSpacing/>
    </w:pPr>
  </w:style>
  <w:style w:type="character" w:styleId="FollowedHyperlink">
    <w:name w:val="FollowedHyperlink"/>
    <w:basedOn w:val="DefaultParagraphFont"/>
    <w:uiPriority w:val="99"/>
    <w:semiHidden/>
    <w:unhideWhenUsed/>
    <w:rsid w:val="00495E02"/>
    <w:rPr>
      <w:color w:val="800080" w:themeColor="followedHyperlink"/>
      <w:u w:val="single"/>
    </w:rPr>
  </w:style>
  <w:style w:type="table" w:styleId="TableGrid">
    <w:name w:val="Table Grid"/>
    <w:basedOn w:val="TableNormal"/>
    <w:uiPriority w:val="59"/>
    <w:rsid w:val="00D45B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D528B"/>
    <w:pPr>
      <w:tabs>
        <w:tab w:val="center" w:pos="4320"/>
        <w:tab w:val="right" w:pos="8640"/>
      </w:tabs>
    </w:pPr>
  </w:style>
  <w:style w:type="character" w:customStyle="1" w:styleId="FooterChar">
    <w:name w:val="Footer Char"/>
    <w:basedOn w:val="DefaultParagraphFont"/>
    <w:link w:val="Footer"/>
    <w:uiPriority w:val="99"/>
    <w:rsid w:val="00BD528B"/>
  </w:style>
  <w:style w:type="character" w:styleId="PageNumber">
    <w:name w:val="page number"/>
    <w:basedOn w:val="DefaultParagraphFont"/>
    <w:uiPriority w:val="99"/>
    <w:semiHidden/>
    <w:unhideWhenUsed/>
    <w:rsid w:val="00BD5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iki.ubc.ca" TargetMode="External"/><Relationship Id="rId12" Type="http://schemas.openxmlformats.org/officeDocument/2006/relationships/hyperlink" Target="http://wiki.ubc.ca/Library:How_to_Write_an_Annotated_Bibliography" TargetMode="External"/><Relationship Id="rId13" Type="http://schemas.openxmlformats.org/officeDocument/2006/relationships/hyperlink" Target="http://learningcommons.ubc.ca/resource-guides/avoiding-plagiarism/"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pratt@geog.ubc.ca" TargetMode="External"/><Relationship Id="rId9" Type="http://schemas.openxmlformats.org/officeDocument/2006/relationships/hyperlink" Target="mailto:cyang124@geog.ubc.ca" TargetMode="External"/><Relationship Id="rId10" Type="http://schemas.openxmlformats.org/officeDocument/2006/relationships/hyperlink" Target="mailto:nmolinar@sf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5239</Words>
  <Characters>29868</Characters>
  <Application>Microsoft Macintosh Word</Application>
  <DocSecurity>0</DocSecurity>
  <Lines>248</Lines>
  <Paragraphs>70</Paragraphs>
  <ScaleCrop>false</ScaleCrop>
  <Company/>
  <LinksUpToDate>false</LinksUpToDate>
  <CharactersWithSpaces>35037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Pratt</dc:creator>
  <cp:keywords/>
  <dc:description/>
  <cp:lastModifiedBy>Geraldine Pratt</cp:lastModifiedBy>
  <cp:revision>3</cp:revision>
  <cp:lastPrinted>2016-12-22T00:06:00Z</cp:lastPrinted>
  <dcterms:created xsi:type="dcterms:W3CDTF">2017-01-12T19:20:00Z</dcterms:created>
  <dcterms:modified xsi:type="dcterms:W3CDTF">2017-01-12T19:20:00Z</dcterms:modified>
</cp:coreProperties>
</file>