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17" w:rsidRDefault="007B2417">
      <w:pPr>
        <w:rPr>
          <w:rFonts w:ascii="Times New Roman" w:hAnsi="Times New Roman" w:cs="Times New Roman"/>
          <w:sz w:val="24"/>
          <w:szCs w:val="24"/>
        </w:rPr>
      </w:pPr>
      <w:r>
        <w:rPr>
          <w:rFonts w:ascii="Times New Roman" w:hAnsi="Times New Roman" w:cs="Times New Roman"/>
          <w:sz w:val="24"/>
          <w:szCs w:val="24"/>
        </w:rPr>
        <w:t xml:space="preserve">The criteria of this assignment is to comprehend and apply the importance of definitions in technical writing, while educating an audience who may not have prior knowledge of the defined area. The objection of this assignment is to construct a definition appropriately and professionally as to provide as much detail as possible while keeping the definition informative.  </w:t>
      </w:r>
    </w:p>
    <w:p w:rsidR="007B2417" w:rsidRPr="007B2417" w:rsidRDefault="007B2417">
      <w:pPr>
        <w:rPr>
          <w:rFonts w:ascii="Times New Roman" w:hAnsi="Times New Roman" w:cs="Times New Roman"/>
          <w:sz w:val="24"/>
          <w:szCs w:val="24"/>
        </w:rPr>
      </w:pPr>
    </w:p>
    <w:p w:rsidR="00526891" w:rsidRDefault="00526891">
      <w:pPr>
        <w:rPr>
          <w:rFonts w:ascii="Times New Roman" w:hAnsi="Times New Roman" w:cs="Times New Roman"/>
          <w:sz w:val="24"/>
          <w:szCs w:val="24"/>
        </w:rPr>
      </w:pPr>
      <w:r w:rsidRPr="006243BB">
        <w:rPr>
          <w:rFonts w:ascii="Times New Roman" w:hAnsi="Times New Roman" w:cs="Times New Roman"/>
          <w:sz w:val="24"/>
          <w:szCs w:val="24"/>
          <w:u w:val="single"/>
        </w:rPr>
        <w:t>Parenthetical Definition</w:t>
      </w:r>
      <w:r>
        <w:rPr>
          <w:rFonts w:ascii="Times New Roman" w:hAnsi="Times New Roman" w:cs="Times New Roman"/>
          <w:sz w:val="28"/>
          <w:szCs w:val="28"/>
        </w:rPr>
        <w:t xml:space="preserve">- </w:t>
      </w:r>
      <w:r w:rsidR="00E2242E" w:rsidRPr="00F01A2F">
        <w:rPr>
          <w:rFonts w:ascii="Times New Roman" w:hAnsi="Times New Roman" w:cs="Times New Roman"/>
          <w:b/>
          <w:sz w:val="28"/>
          <w:szCs w:val="28"/>
        </w:rPr>
        <w:t>Recidivism</w:t>
      </w:r>
      <w:r w:rsidR="00E2242E" w:rsidRPr="00A525CF">
        <w:rPr>
          <w:rFonts w:ascii="Times New Roman" w:hAnsi="Times New Roman" w:cs="Times New Roman"/>
          <w:b/>
          <w:sz w:val="24"/>
          <w:szCs w:val="24"/>
        </w:rPr>
        <w:t xml:space="preserve"> </w:t>
      </w:r>
      <w:r w:rsidR="005B0A3E">
        <w:rPr>
          <w:rFonts w:ascii="Times New Roman" w:hAnsi="Times New Roman" w:cs="Times New Roman"/>
          <w:sz w:val="24"/>
          <w:szCs w:val="24"/>
        </w:rPr>
        <w:t>(Repeating similar offences requiring punishment multiple times</w:t>
      </w:r>
      <w:r w:rsidR="00E2242E" w:rsidRPr="00190727">
        <w:rPr>
          <w:rFonts w:ascii="Times New Roman" w:hAnsi="Times New Roman" w:cs="Times New Roman"/>
          <w:sz w:val="24"/>
          <w:szCs w:val="24"/>
        </w:rPr>
        <w:t>)</w:t>
      </w:r>
      <w:r w:rsidR="00190727">
        <w:rPr>
          <w:rFonts w:ascii="Times New Roman" w:hAnsi="Times New Roman" w:cs="Times New Roman"/>
          <w:sz w:val="24"/>
          <w:szCs w:val="24"/>
        </w:rPr>
        <w:t xml:space="preserve"> </w:t>
      </w:r>
    </w:p>
    <w:p w:rsidR="00796634" w:rsidRDefault="00E2242E">
      <w:pPr>
        <w:rPr>
          <w:rFonts w:ascii="Times New Roman" w:hAnsi="Times New Roman" w:cs="Times New Roman"/>
          <w:sz w:val="24"/>
          <w:szCs w:val="24"/>
        </w:rPr>
      </w:pPr>
      <w:r w:rsidRPr="00190727">
        <w:rPr>
          <w:rFonts w:ascii="Times New Roman" w:hAnsi="Times New Roman" w:cs="Times New Roman"/>
          <w:sz w:val="24"/>
          <w:szCs w:val="24"/>
        </w:rPr>
        <w:t xml:space="preserve"> </w:t>
      </w:r>
      <w:r w:rsidR="005B0A3E" w:rsidRPr="005B0A3E">
        <w:rPr>
          <w:rFonts w:ascii="Times New Roman" w:hAnsi="Times New Roman" w:cs="Times New Roman"/>
          <w:sz w:val="24"/>
          <w:szCs w:val="24"/>
          <w:u w:val="single"/>
        </w:rPr>
        <w:t>Sentence Definition</w:t>
      </w:r>
      <w:r w:rsidR="005B0A3E">
        <w:rPr>
          <w:rFonts w:ascii="Times New Roman" w:hAnsi="Times New Roman" w:cs="Times New Roman"/>
          <w:sz w:val="24"/>
          <w:szCs w:val="24"/>
        </w:rPr>
        <w:t>-</w:t>
      </w:r>
      <w:r w:rsidR="005B0A3E" w:rsidRPr="00190727">
        <w:rPr>
          <w:rFonts w:ascii="Times New Roman" w:hAnsi="Times New Roman" w:cs="Times New Roman"/>
          <w:sz w:val="24"/>
          <w:szCs w:val="24"/>
        </w:rPr>
        <w:t xml:space="preserve"> </w:t>
      </w:r>
      <w:r w:rsidR="005B0A3E">
        <w:rPr>
          <w:rFonts w:ascii="Times New Roman" w:hAnsi="Times New Roman" w:cs="Times New Roman"/>
          <w:sz w:val="24"/>
          <w:szCs w:val="24"/>
        </w:rPr>
        <w:t>When an individual repeatedly performs a negative, often illegal, action even after followed by a punishment or consequence.</w:t>
      </w:r>
    </w:p>
    <w:p w:rsidR="00526891" w:rsidRDefault="00526891">
      <w:pPr>
        <w:rPr>
          <w:rFonts w:ascii="Times New Roman" w:hAnsi="Times New Roman" w:cs="Times New Roman"/>
          <w:sz w:val="24"/>
          <w:szCs w:val="24"/>
        </w:rPr>
      </w:pPr>
      <w:r w:rsidRPr="005B0A3E">
        <w:rPr>
          <w:rFonts w:ascii="Times New Roman" w:hAnsi="Times New Roman" w:cs="Times New Roman"/>
          <w:sz w:val="24"/>
          <w:szCs w:val="24"/>
          <w:u w:val="single"/>
        </w:rPr>
        <w:t>Expanded Definition</w:t>
      </w:r>
      <w:r>
        <w:rPr>
          <w:rFonts w:ascii="Times New Roman" w:hAnsi="Times New Roman" w:cs="Times New Roman"/>
          <w:sz w:val="24"/>
          <w:szCs w:val="24"/>
        </w:rPr>
        <w:t>-</w:t>
      </w:r>
      <w:r w:rsidRPr="00526891">
        <w:rPr>
          <w:rFonts w:ascii="Times New Roman" w:hAnsi="Times New Roman" w:cs="Times New Roman"/>
          <w:sz w:val="24"/>
          <w:szCs w:val="24"/>
        </w:rPr>
        <w:t xml:space="preserve"> </w:t>
      </w:r>
      <w:r>
        <w:rPr>
          <w:rFonts w:ascii="Times New Roman" w:hAnsi="Times New Roman" w:cs="Times New Roman"/>
          <w:sz w:val="24"/>
          <w:szCs w:val="24"/>
        </w:rPr>
        <w:t>Recidivism is a term which is used in the criminal justice system for individuals who commit crimes and are arrested, charged</w:t>
      </w:r>
      <w:r w:rsidR="005B0A3E">
        <w:rPr>
          <w:rFonts w:ascii="Times New Roman" w:hAnsi="Times New Roman" w:cs="Times New Roman"/>
          <w:sz w:val="24"/>
          <w:szCs w:val="24"/>
        </w:rPr>
        <w:t>,</w:t>
      </w:r>
      <w:r>
        <w:rPr>
          <w:rFonts w:ascii="Times New Roman" w:hAnsi="Times New Roman" w:cs="Times New Roman"/>
          <w:sz w:val="24"/>
          <w:szCs w:val="24"/>
        </w:rPr>
        <w:t xml:space="preserve"> and incarcerated repeatedly for similar offenses. The recidivist individual has previously received punishment and often treatment in an attempt to correct their deviant behaviors. </w:t>
      </w:r>
    </w:p>
    <w:p w:rsidR="00190727" w:rsidRDefault="00526891">
      <w:pPr>
        <w:rPr>
          <w:rFonts w:ascii="Times New Roman" w:hAnsi="Times New Roman" w:cs="Times New Roman"/>
          <w:sz w:val="24"/>
          <w:szCs w:val="24"/>
        </w:rPr>
      </w:pPr>
      <w:r w:rsidRPr="005B0A3E">
        <w:rPr>
          <w:rFonts w:ascii="Times New Roman" w:hAnsi="Times New Roman" w:cs="Times New Roman"/>
          <w:sz w:val="24"/>
          <w:szCs w:val="24"/>
          <w:u w:val="single"/>
        </w:rPr>
        <w:t>Etymology</w:t>
      </w:r>
      <w:r>
        <w:rPr>
          <w:rFonts w:ascii="Times New Roman" w:hAnsi="Times New Roman" w:cs="Times New Roman"/>
          <w:sz w:val="24"/>
          <w:szCs w:val="24"/>
        </w:rPr>
        <w:t xml:space="preserve">- </w:t>
      </w:r>
      <w:r w:rsidR="00190727">
        <w:rPr>
          <w:rFonts w:ascii="Times New Roman" w:hAnsi="Times New Roman" w:cs="Times New Roman"/>
          <w:sz w:val="24"/>
          <w:szCs w:val="24"/>
        </w:rPr>
        <w:t>Th</w:t>
      </w:r>
      <w:r w:rsidR="00263C60">
        <w:rPr>
          <w:rFonts w:ascii="Times New Roman" w:hAnsi="Times New Roman" w:cs="Times New Roman"/>
          <w:sz w:val="24"/>
          <w:szCs w:val="24"/>
        </w:rPr>
        <w:t>e word recidivism stems</w:t>
      </w:r>
      <w:r w:rsidR="00190727">
        <w:rPr>
          <w:rFonts w:ascii="Times New Roman" w:hAnsi="Times New Roman" w:cs="Times New Roman"/>
          <w:sz w:val="24"/>
          <w:szCs w:val="24"/>
        </w:rPr>
        <w:t xml:space="preserve"> </w:t>
      </w:r>
      <w:r w:rsidR="00263C60">
        <w:rPr>
          <w:rFonts w:ascii="Times New Roman" w:hAnsi="Times New Roman" w:cs="Times New Roman"/>
          <w:sz w:val="24"/>
          <w:szCs w:val="24"/>
        </w:rPr>
        <w:t>from</w:t>
      </w:r>
      <w:r w:rsidR="00190727">
        <w:rPr>
          <w:rFonts w:ascii="Times New Roman" w:hAnsi="Times New Roman" w:cs="Times New Roman"/>
          <w:sz w:val="24"/>
          <w:szCs w:val="24"/>
        </w:rPr>
        <w:t xml:space="preserve"> </w:t>
      </w:r>
      <w:r w:rsidR="00263C60">
        <w:rPr>
          <w:rFonts w:ascii="Times New Roman" w:hAnsi="Times New Roman" w:cs="Times New Roman"/>
          <w:sz w:val="24"/>
          <w:szCs w:val="24"/>
        </w:rPr>
        <w:t xml:space="preserve">“Latin recidivus “recurring”, from re-“back” and cado-”I fall” (“Recidivism,” n.d.). </w:t>
      </w:r>
    </w:p>
    <w:p w:rsidR="00526891" w:rsidRDefault="00526891">
      <w:pPr>
        <w:rPr>
          <w:rFonts w:ascii="Times New Roman" w:hAnsi="Times New Roman" w:cs="Times New Roman"/>
          <w:sz w:val="24"/>
          <w:szCs w:val="24"/>
        </w:rPr>
      </w:pPr>
      <w:r w:rsidRPr="005B0A3E">
        <w:rPr>
          <w:rFonts w:ascii="Times New Roman" w:hAnsi="Times New Roman" w:cs="Times New Roman"/>
          <w:sz w:val="24"/>
          <w:szCs w:val="24"/>
          <w:u w:val="single"/>
        </w:rPr>
        <w:t>Comparison and Contrast</w:t>
      </w:r>
      <w:r>
        <w:rPr>
          <w:rFonts w:ascii="Times New Roman" w:hAnsi="Times New Roman" w:cs="Times New Roman"/>
          <w:sz w:val="24"/>
          <w:szCs w:val="24"/>
        </w:rPr>
        <w:t xml:space="preserve">- </w:t>
      </w:r>
      <w:r w:rsidR="00A525CF">
        <w:rPr>
          <w:rFonts w:ascii="Times New Roman" w:hAnsi="Times New Roman" w:cs="Times New Roman"/>
          <w:sz w:val="24"/>
          <w:szCs w:val="24"/>
        </w:rPr>
        <w:t xml:space="preserve">Recidivism is also a term used with individuals who struggle with addictions and substance abuse. </w:t>
      </w:r>
      <w:r w:rsidR="00D354C5">
        <w:rPr>
          <w:rFonts w:ascii="Times New Roman" w:hAnsi="Times New Roman" w:cs="Times New Roman"/>
          <w:sz w:val="24"/>
          <w:szCs w:val="24"/>
        </w:rPr>
        <w:t>“Recidivism is a synonym for ‘relapse’</w:t>
      </w:r>
      <w:r w:rsidR="00A76734">
        <w:rPr>
          <w:rFonts w:ascii="Times New Roman" w:hAnsi="Times New Roman" w:cs="Times New Roman"/>
          <w:sz w:val="24"/>
          <w:szCs w:val="24"/>
        </w:rPr>
        <w:t xml:space="preserve">, which is more commonly used in medicine and in the disease model of addiction” (“Recidivism,” n.d.). Relapse is when an individual discontinues usage of an addictive substance only to begin using it again shortly after attempting to stop. Here we can see the connection between recidivism and relapse in the sense that individuals participate in a crime or substance abuse, attempts are made to stop this behavior only to continue or reoccur. </w:t>
      </w:r>
    </w:p>
    <w:p w:rsidR="00D354C5" w:rsidRDefault="00526891" w:rsidP="006243BB">
      <w:pPr>
        <w:rPr>
          <w:rFonts w:ascii="Times New Roman" w:hAnsi="Times New Roman" w:cs="Times New Roman"/>
          <w:sz w:val="24"/>
          <w:szCs w:val="24"/>
        </w:rPr>
      </w:pPr>
      <w:r w:rsidRPr="005B0A3E">
        <w:rPr>
          <w:rFonts w:ascii="Times New Roman" w:hAnsi="Times New Roman" w:cs="Times New Roman"/>
          <w:sz w:val="24"/>
          <w:szCs w:val="24"/>
          <w:u w:val="single"/>
        </w:rPr>
        <w:t>Required Conditions</w:t>
      </w:r>
      <w:r>
        <w:rPr>
          <w:rFonts w:ascii="Times New Roman" w:hAnsi="Times New Roman" w:cs="Times New Roman"/>
          <w:sz w:val="24"/>
          <w:szCs w:val="24"/>
        </w:rPr>
        <w:t xml:space="preserve">- </w:t>
      </w:r>
      <w:r w:rsidR="00A76734">
        <w:rPr>
          <w:rFonts w:ascii="Times New Roman" w:hAnsi="Times New Roman" w:cs="Times New Roman"/>
          <w:sz w:val="24"/>
          <w:szCs w:val="24"/>
        </w:rPr>
        <w:t>Mental illness is linked to both of these terms, and specifically in the correctional system, such as jail and recidivism</w:t>
      </w:r>
      <w:r w:rsidR="005B0A3E">
        <w:rPr>
          <w:rFonts w:ascii="Times New Roman" w:hAnsi="Times New Roman" w:cs="Times New Roman"/>
          <w:sz w:val="24"/>
          <w:szCs w:val="24"/>
        </w:rPr>
        <w:t xml:space="preserve"> with Psychosis, Antisocial Personality Disorder and Borderline Personality D</w:t>
      </w:r>
      <w:r w:rsidR="00B9427D">
        <w:rPr>
          <w:rFonts w:ascii="Times New Roman" w:hAnsi="Times New Roman" w:cs="Times New Roman"/>
          <w:sz w:val="24"/>
          <w:szCs w:val="24"/>
        </w:rPr>
        <w:t>isorder</w:t>
      </w:r>
      <w:r w:rsidR="00A76734">
        <w:rPr>
          <w:rFonts w:ascii="Times New Roman" w:hAnsi="Times New Roman" w:cs="Times New Roman"/>
          <w:sz w:val="24"/>
          <w:szCs w:val="24"/>
        </w:rPr>
        <w:t>.</w:t>
      </w:r>
      <w:r w:rsidR="00B9427D">
        <w:rPr>
          <w:rFonts w:ascii="Times New Roman" w:hAnsi="Times New Roman" w:cs="Times New Roman"/>
          <w:sz w:val="24"/>
          <w:szCs w:val="24"/>
        </w:rPr>
        <w:t xml:space="preserve"> Often recidivism criminal behavior begins in adolescence, which is called juvenile delinquency.</w:t>
      </w:r>
      <w:r w:rsidR="00A76734">
        <w:rPr>
          <w:rFonts w:ascii="Times New Roman" w:hAnsi="Times New Roman" w:cs="Times New Roman"/>
          <w:sz w:val="24"/>
          <w:szCs w:val="24"/>
        </w:rPr>
        <w:t xml:space="preserve"> Individuals who end up incarcerated (in jail) multiple times tend to become what is called “institutionalized”</w:t>
      </w:r>
      <w:r w:rsidR="00D354C5">
        <w:rPr>
          <w:rFonts w:ascii="Times New Roman" w:hAnsi="Times New Roman" w:cs="Times New Roman"/>
          <w:sz w:val="24"/>
          <w:szCs w:val="24"/>
        </w:rPr>
        <w:t>. When a recidivist individual becomes institutionalized they become accustomed t</w:t>
      </w:r>
      <w:r w:rsidR="00A76734">
        <w:rPr>
          <w:rFonts w:ascii="Times New Roman" w:hAnsi="Times New Roman" w:cs="Times New Roman"/>
          <w:sz w:val="24"/>
          <w:szCs w:val="24"/>
        </w:rPr>
        <w:t xml:space="preserve">o </w:t>
      </w:r>
      <w:r w:rsidR="00D354C5">
        <w:rPr>
          <w:rFonts w:ascii="Times New Roman" w:hAnsi="Times New Roman" w:cs="Times New Roman"/>
          <w:sz w:val="24"/>
          <w:szCs w:val="24"/>
        </w:rPr>
        <w:t xml:space="preserve">the lifestyle of being in jail and being taken care of, therefore when released into society they do not know how to take care of themselves which </w:t>
      </w:r>
      <w:r w:rsidR="00A76734">
        <w:rPr>
          <w:rFonts w:ascii="Times New Roman" w:hAnsi="Times New Roman" w:cs="Times New Roman"/>
          <w:sz w:val="24"/>
          <w:szCs w:val="24"/>
        </w:rPr>
        <w:t>ofte</w:t>
      </w:r>
      <w:r w:rsidR="00D354C5">
        <w:rPr>
          <w:rFonts w:ascii="Times New Roman" w:hAnsi="Times New Roman" w:cs="Times New Roman"/>
          <w:sz w:val="24"/>
          <w:szCs w:val="24"/>
        </w:rPr>
        <w:t>n bringing the individual</w:t>
      </w:r>
      <w:r w:rsidR="00A76734">
        <w:rPr>
          <w:rFonts w:ascii="Times New Roman" w:hAnsi="Times New Roman" w:cs="Times New Roman"/>
          <w:sz w:val="24"/>
          <w:szCs w:val="24"/>
        </w:rPr>
        <w:t xml:space="preserve"> to reoffend as a way to stay in jail. </w:t>
      </w:r>
    </w:p>
    <w:p w:rsidR="006243BB" w:rsidRPr="00D354C5" w:rsidRDefault="006243BB" w:rsidP="006243BB">
      <w:pPr>
        <w:rPr>
          <w:rFonts w:ascii="Times New Roman" w:hAnsi="Times New Roman" w:cs="Times New Roman"/>
          <w:sz w:val="24"/>
          <w:szCs w:val="24"/>
          <w:u w:val="single"/>
        </w:rPr>
      </w:pPr>
      <w:r w:rsidRPr="00D354C5">
        <w:rPr>
          <w:rFonts w:ascii="Times New Roman" w:hAnsi="Times New Roman" w:cs="Times New Roman"/>
          <w:sz w:val="24"/>
          <w:szCs w:val="24"/>
          <w:u w:val="single"/>
        </w:rPr>
        <w:t>Pro</w:t>
      </w:r>
      <w:r w:rsidR="00D354C5" w:rsidRPr="00D354C5">
        <w:rPr>
          <w:rFonts w:ascii="Times New Roman" w:hAnsi="Times New Roman" w:cs="Times New Roman"/>
          <w:sz w:val="24"/>
          <w:szCs w:val="24"/>
          <w:u w:val="single"/>
        </w:rPr>
        <w:t>posed pro</w:t>
      </w:r>
      <w:r w:rsidRPr="00D354C5">
        <w:rPr>
          <w:rFonts w:ascii="Times New Roman" w:hAnsi="Times New Roman" w:cs="Times New Roman"/>
          <w:sz w:val="24"/>
          <w:szCs w:val="24"/>
          <w:u w:val="single"/>
        </w:rPr>
        <w:t>cedures to</w:t>
      </w:r>
      <w:r w:rsidR="00D354C5" w:rsidRPr="00D354C5">
        <w:rPr>
          <w:rFonts w:ascii="Times New Roman" w:hAnsi="Times New Roman" w:cs="Times New Roman"/>
          <w:sz w:val="24"/>
          <w:szCs w:val="24"/>
          <w:u w:val="single"/>
        </w:rPr>
        <w:t xml:space="preserve"> minimize recidivism</w:t>
      </w:r>
      <w:r w:rsidRPr="00D354C5">
        <w:rPr>
          <w:rFonts w:ascii="Times New Roman" w:hAnsi="Times New Roman" w:cs="Times New Roman"/>
          <w:sz w:val="24"/>
          <w:szCs w:val="24"/>
          <w:u w:val="single"/>
        </w:rPr>
        <w:t>:</w:t>
      </w:r>
    </w:p>
    <w:p w:rsidR="006243BB" w:rsidRDefault="006243BB" w:rsidP="006243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Continuing the current incarceration process; </w:t>
      </w:r>
    </w:p>
    <w:p w:rsidR="006243BB" w:rsidRDefault="006243BB" w:rsidP="006243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Increasing pre-release support and preparation, such as educational and vocational training and mental health and addictions counselling; </w:t>
      </w:r>
    </w:p>
    <w:p w:rsidR="006243BB" w:rsidRDefault="006243BB" w:rsidP="006243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Increasing and enriching community-based support and programs in facilitation integration effectively into society. </w:t>
      </w:r>
    </w:p>
    <w:p w:rsidR="005B0A3E" w:rsidRDefault="005B0A3E">
      <w:pPr>
        <w:rPr>
          <w:rFonts w:ascii="Times New Roman" w:hAnsi="Times New Roman" w:cs="Times New Roman"/>
          <w:sz w:val="24"/>
          <w:szCs w:val="24"/>
        </w:rPr>
      </w:pPr>
    </w:p>
    <w:p w:rsidR="005B0A3E" w:rsidRDefault="005B0A3E">
      <w:pPr>
        <w:rPr>
          <w:rFonts w:ascii="Times New Roman" w:hAnsi="Times New Roman" w:cs="Times New Roman"/>
          <w:sz w:val="24"/>
          <w:szCs w:val="24"/>
        </w:rPr>
      </w:pPr>
    </w:p>
    <w:p w:rsidR="00B9427D" w:rsidRDefault="00526891">
      <w:pPr>
        <w:rPr>
          <w:rFonts w:ascii="Times New Roman" w:hAnsi="Times New Roman" w:cs="Times New Roman"/>
          <w:sz w:val="24"/>
          <w:szCs w:val="24"/>
        </w:rPr>
      </w:pPr>
      <w:r w:rsidRPr="005B0A3E">
        <w:rPr>
          <w:rFonts w:ascii="Times New Roman" w:hAnsi="Times New Roman" w:cs="Times New Roman"/>
          <w:sz w:val="24"/>
          <w:szCs w:val="24"/>
          <w:u w:val="single"/>
        </w:rPr>
        <w:t>Examples</w:t>
      </w:r>
      <w:r>
        <w:rPr>
          <w:rFonts w:ascii="Times New Roman" w:hAnsi="Times New Roman" w:cs="Times New Roman"/>
          <w:sz w:val="24"/>
          <w:szCs w:val="24"/>
        </w:rPr>
        <w:t xml:space="preserve">- </w:t>
      </w:r>
      <w:r w:rsidR="00B9427D">
        <w:rPr>
          <w:rFonts w:ascii="Times New Roman" w:hAnsi="Times New Roman" w:cs="Times New Roman"/>
          <w:sz w:val="24"/>
          <w:szCs w:val="24"/>
        </w:rPr>
        <w:t xml:space="preserve">An example of a recidivist individual is a </w:t>
      </w:r>
      <w:r w:rsidR="005B0A3E">
        <w:rPr>
          <w:rFonts w:ascii="Times New Roman" w:hAnsi="Times New Roman" w:cs="Times New Roman"/>
          <w:sz w:val="24"/>
          <w:szCs w:val="24"/>
        </w:rPr>
        <w:t xml:space="preserve">young </w:t>
      </w:r>
      <w:r w:rsidR="00B9427D">
        <w:rPr>
          <w:rFonts w:ascii="Times New Roman" w:hAnsi="Times New Roman" w:cs="Times New Roman"/>
          <w:sz w:val="24"/>
          <w:szCs w:val="24"/>
        </w:rPr>
        <w:t>juvenile delinquent female. This youth has a fami</w:t>
      </w:r>
      <w:r w:rsidR="00F01A2F">
        <w:rPr>
          <w:rFonts w:ascii="Times New Roman" w:hAnsi="Times New Roman" w:cs="Times New Roman"/>
          <w:sz w:val="24"/>
          <w:szCs w:val="24"/>
        </w:rPr>
        <w:t>ly history</w:t>
      </w:r>
      <w:r w:rsidR="00B9427D">
        <w:rPr>
          <w:rFonts w:ascii="Times New Roman" w:hAnsi="Times New Roman" w:cs="Times New Roman"/>
          <w:sz w:val="24"/>
          <w:szCs w:val="24"/>
        </w:rPr>
        <w:t xml:space="preserve"> of multiple </w:t>
      </w:r>
      <w:r w:rsidR="00F01A2F">
        <w:rPr>
          <w:rFonts w:ascii="Times New Roman" w:hAnsi="Times New Roman" w:cs="Times New Roman"/>
          <w:sz w:val="24"/>
          <w:szCs w:val="24"/>
        </w:rPr>
        <w:t xml:space="preserve">severe mental illnesses (due to this she is </w:t>
      </w:r>
      <w:r w:rsidR="00B9427D">
        <w:rPr>
          <w:rFonts w:ascii="Times New Roman" w:hAnsi="Times New Roman" w:cs="Times New Roman"/>
          <w:sz w:val="24"/>
          <w:szCs w:val="24"/>
        </w:rPr>
        <w:t>termed as “at-risk”)</w:t>
      </w:r>
      <w:r w:rsidR="00F01A2F">
        <w:rPr>
          <w:rFonts w:ascii="Times New Roman" w:hAnsi="Times New Roman" w:cs="Times New Roman"/>
          <w:sz w:val="24"/>
          <w:szCs w:val="24"/>
        </w:rPr>
        <w:t>,</w:t>
      </w:r>
      <w:r w:rsidR="00B9427D">
        <w:rPr>
          <w:rFonts w:ascii="Times New Roman" w:hAnsi="Times New Roman" w:cs="Times New Roman"/>
          <w:sz w:val="24"/>
          <w:szCs w:val="24"/>
        </w:rPr>
        <w:t xml:space="preserve"> as well </w:t>
      </w:r>
      <w:r w:rsidR="00F01A2F">
        <w:rPr>
          <w:rFonts w:ascii="Times New Roman" w:hAnsi="Times New Roman" w:cs="Times New Roman"/>
          <w:sz w:val="24"/>
          <w:szCs w:val="24"/>
        </w:rPr>
        <w:t>she was born into a neglectful and violent environment</w:t>
      </w:r>
      <w:r w:rsidR="00B9427D">
        <w:rPr>
          <w:rFonts w:ascii="Times New Roman" w:hAnsi="Times New Roman" w:cs="Times New Roman"/>
          <w:sz w:val="24"/>
          <w:szCs w:val="24"/>
        </w:rPr>
        <w:t xml:space="preserve">. Due to this home environment she was taken into the care of Ministry of Child and Family Development where she was adopted and later returned into care. Due to the combination of biological and environmental affect this youth became extremely violent </w:t>
      </w:r>
      <w:r w:rsidR="00F01A2F">
        <w:rPr>
          <w:rFonts w:ascii="Times New Roman" w:hAnsi="Times New Roman" w:cs="Times New Roman"/>
          <w:sz w:val="24"/>
          <w:szCs w:val="24"/>
        </w:rPr>
        <w:t xml:space="preserve">and rebellious </w:t>
      </w:r>
      <w:r w:rsidR="00B9427D">
        <w:rPr>
          <w:rFonts w:ascii="Times New Roman" w:hAnsi="Times New Roman" w:cs="Times New Roman"/>
          <w:sz w:val="24"/>
          <w:szCs w:val="24"/>
        </w:rPr>
        <w:t xml:space="preserve">and has spent the majority of her </w:t>
      </w:r>
      <w:r w:rsidR="00F01A2F">
        <w:rPr>
          <w:rFonts w:ascii="Times New Roman" w:hAnsi="Times New Roman" w:cs="Times New Roman"/>
          <w:sz w:val="24"/>
          <w:szCs w:val="24"/>
        </w:rPr>
        <w:t>yout</w:t>
      </w:r>
      <w:r w:rsidR="00D40163">
        <w:rPr>
          <w:rFonts w:ascii="Times New Roman" w:hAnsi="Times New Roman" w:cs="Times New Roman"/>
          <w:sz w:val="24"/>
          <w:szCs w:val="24"/>
        </w:rPr>
        <w:t>h in-and-out of youth correctional facility (</w:t>
      </w:r>
      <w:r w:rsidR="00F01A2F">
        <w:rPr>
          <w:rFonts w:ascii="Times New Roman" w:hAnsi="Times New Roman" w:cs="Times New Roman"/>
          <w:sz w:val="24"/>
          <w:szCs w:val="24"/>
        </w:rPr>
        <w:t>jail)</w:t>
      </w:r>
      <w:r w:rsidR="00B9427D">
        <w:rPr>
          <w:rFonts w:ascii="Times New Roman" w:hAnsi="Times New Roman" w:cs="Times New Roman"/>
          <w:sz w:val="24"/>
          <w:szCs w:val="24"/>
        </w:rPr>
        <w:t xml:space="preserve"> for assaults. This youth is a juvenile delinquent recidivist individual who suffers from multiple ment</w:t>
      </w:r>
      <w:r w:rsidR="005B0A3E">
        <w:rPr>
          <w:rFonts w:ascii="Times New Roman" w:hAnsi="Times New Roman" w:cs="Times New Roman"/>
          <w:sz w:val="24"/>
          <w:szCs w:val="24"/>
        </w:rPr>
        <w:t xml:space="preserve">al illness diagnosis. Consequently </w:t>
      </w:r>
      <w:r w:rsidR="00B9427D">
        <w:rPr>
          <w:rFonts w:ascii="Times New Roman" w:hAnsi="Times New Roman" w:cs="Times New Roman"/>
          <w:sz w:val="24"/>
          <w:szCs w:val="24"/>
        </w:rPr>
        <w:t>she is housed in a public residen</w:t>
      </w:r>
      <w:r w:rsidR="005B0A3E">
        <w:rPr>
          <w:rFonts w:ascii="Times New Roman" w:hAnsi="Times New Roman" w:cs="Times New Roman"/>
          <w:sz w:val="24"/>
          <w:szCs w:val="24"/>
        </w:rPr>
        <w:t>ce with staff and an integrated team who spend all day</w:t>
      </w:r>
      <w:r w:rsidR="00B9427D">
        <w:rPr>
          <w:rFonts w:ascii="Times New Roman" w:hAnsi="Times New Roman" w:cs="Times New Roman"/>
          <w:sz w:val="24"/>
          <w:szCs w:val="24"/>
        </w:rPr>
        <w:t xml:space="preserve"> with her guiding her with social skills, anger management and personal support in hopes to discontinue her recidivist behavior and patterns. </w:t>
      </w:r>
    </w:p>
    <w:p w:rsidR="006243BB" w:rsidRDefault="006243BB">
      <w:pPr>
        <w:rPr>
          <w:rFonts w:ascii="Times New Roman" w:hAnsi="Times New Roman" w:cs="Times New Roman"/>
          <w:sz w:val="24"/>
          <w:szCs w:val="24"/>
        </w:rPr>
      </w:pPr>
      <w:r w:rsidRPr="005B0A3E">
        <w:rPr>
          <w:rFonts w:ascii="Times New Roman" w:hAnsi="Times New Roman" w:cs="Times New Roman"/>
          <w:sz w:val="24"/>
          <w:szCs w:val="24"/>
          <w:u w:val="single"/>
        </w:rPr>
        <w:t>Visuals</w:t>
      </w:r>
      <w:r>
        <w:rPr>
          <w:rFonts w:ascii="Times New Roman" w:hAnsi="Times New Roman" w:cs="Times New Roman"/>
          <w:sz w:val="24"/>
          <w:szCs w:val="24"/>
        </w:rPr>
        <w:t>-</w:t>
      </w:r>
    </w:p>
    <w:p w:rsidR="00F01A2F" w:rsidRDefault="00C00082" w:rsidP="00F01A2F">
      <w:pPr>
        <w:rPr>
          <w:rFonts w:ascii="Times New Roman" w:hAnsi="Times New Roman" w:cs="Times New Roman"/>
          <w:sz w:val="24"/>
          <w:szCs w:val="24"/>
        </w:rPr>
      </w:pPr>
      <w:r>
        <w:rPr>
          <w:rFonts w:ascii="Arial" w:hAnsi="Arial" w:cs="Arial"/>
          <w:noProof/>
          <w:sz w:val="20"/>
          <w:szCs w:val="20"/>
        </w:rPr>
        <w:drawing>
          <wp:inline distT="0" distB="0" distL="0" distR="0">
            <wp:extent cx="5238750" cy="4229100"/>
            <wp:effectExtent l="0" t="0" r="0" b="0"/>
            <wp:docPr id="2" name="Picture 2" descr="http://img.medscape.com/article/712/637/712637-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dscape.com/article/712/637/712637-fi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4229100"/>
                    </a:xfrm>
                    <a:prstGeom prst="rect">
                      <a:avLst/>
                    </a:prstGeom>
                    <a:noFill/>
                    <a:ln>
                      <a:noFill/>
                    </a:ln>
                  </pic:spPr>
                </pic:pic>
              </a:graphicData>
            </a:graphic>
          </wp:inline>
        </w:drawing>
      </w:r>
    </w:p>
    <w:p w:rsidR="00F01A2F" w:rsidRDefault="00C00082" w:rsidP="00F01A2F">
      <w:pPr>
        <w:rPr>
          <w:rFonts w:ascii="Times New Roman" w:hAnsi="Times New Roman" w:cs="Times New Roman"/>
          <w:sz w:val="24"/>
          <w:szCs w:val="24"/>
        </w:rPr>
      </w:pPr>
      <w:r>
        <w:rPr>
          <w:rFonts w:ascii="Times New Roman" w:hAnsi="Times New Roman" w:cs="Times New Roman"/>
          <w:sz w:val="24"/>
          <w:szCs w:val="24"/>
        </w:rPr>
        <w:t xml:space="preserve">Figure 1. Feedback loop of the recidivism cycle. This diagram applies to addictions however also applies to mental illnesses. </w:t>
      </w:r>
    </w:p>
    <w:p w:rsidR="002031AE" w:rsidRDefault="006243BB" w:rsidP="00F01A2F">
      <w:pPr>
        <w:rPr>
          <w:rFonts w:ascii="Times New Roman" w:hAnsi="Times New Roman" w:cs="Times New Roman"/>
          <w:sz w:val="24"/>
          <w:szCs w:val="24"/>
        </w:rPr>
      </w:pPr>
      <w:r>
        <w:rPr>
          <w:rFonts w:ascii="Times New Roman" w:hAnsi="Times New Roman" w:cs="Times New Roman"/>
          <w:sz w:val="24"/>
          <w:szCs w:val="24"/>
        </w:rPr>
        <w:t xml:space="preserve">Source: Medscape Education [online image]. </w:t>
      </w:r>
    </w:p>
    <w:p w:rsidR="002031AE" w:rsidRDefault="002031AE" w:rsidP="00F01A2F">
      <w:pPr>
        <w:rPr>
          <w:rFonts w:ascii="Times New Roman" w:hAnsi="Times New Roman" w:cs="Times New Roman"/>
          <w:sz w:val="24"/>
          <w:szCs w:val="24"/>
        </w:rPr>
      </w:pPr>
      <w:bookmarkStart w:id="0" w:name="_GoBack"/>
      <w:bookmarkEnd w:id="0"/>
    </w:p>
    <w:p w:rsidR="002031AE" w:rsidRDefault="002031AE" w:rsidP="002031AE">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031AE" w:rsidRPr="002031AE" w:rsidRDefault="002031AE" w:rsidP="002031AE">
      <w:pPr>
        <w:rPr>
          <w:rFonts w:ascii="Times New Roman" w:hAnsi="Times New Roman" w:cs="Times New Roman"/>
          <w:sz w:val="24"/>
          <w:szCs w:val="24"/>
          <w:lang w:val="en"/>
        </w:rPr>
      </w:pPr>
      <w:r w:rsidRPr="002031AE">
        <w:rPr>
          <w:rFonts w:ascii="Times New Roman" w:hAnsi="Times New Roman" w:cs="Times New Roman"/>
          <w:color w:val="555555"/>
          <w:sz w:val="24"/>
          <w:szCs w:val="24"/>
          <w:lang w:val="en"/>
        </w:rPr>
        <w:t>Medscape Education [Online Image]. (2009). Retrieved May 27, 2015</w:t>
      </w:r>
      <w:r w:rsidRPr="002031AE">
        <w:rPr>
          <w:rFonts w:ascii="Times New Roman" w:hAnsi="Times New Roman" w:cs="Times New Roman"/>
          <w:color w:val="555555"/>
          <w:sz w:val="24"/>
          <w:szCs w:val="24"/>
          <w:lang w:val="en"/>
        </w:rPr>
        <w:br/>
        <w:t xml:space="preserve">             from </w:t>
      </w:r>
      <w:hyperlink r:id="rId8" w:history="1">
        <w:r w:rsidRPr="002031AE">
          <w:rPr>
            <w:rStyle w:val="Hyperlink"/>
            <w:rFonts w:ascii="Times New Roman" w:hAnsi="Times New Roman" w:cs="Times New Roman"/>
            <w:sz w:val="24"/>
            <w:szCs w:val="24"/>
            <w:lang w:val="en"/>
          </w:rPr>
          <w:t>http://www.medscape.org/viewarticle/712637</w:t>
        </w:r>
      </w:hyperlink>
      <w:r w:rsidRPr="002031AE">
        <w:rPr>
          <w:rFonts w:ascii="Times New Roman" w:hAnsi="Times New Roman" w:cs="Times New Roman"/>
          <w:color w:val="555555"/>
          <w:sz w:val="24"/>
          <w:szCs w:val="24"/>
          <w:lang w:val="en"/>
        </w:rPr>
        <w:t xml:space="preserve">. </w:t>
      </w:r>
    </w:p>
    <w:p w:rsidR="002031AE" w:rsidRDefault="002031AE" w:rsidP="00F01A2F">
      <w:pPr>
        <w:rPr>
          <w:rFonts w:ascii="Times New Roman" w:hAnsi="Times New Roman" w:cs="Times New Roman"/>
          <w:sz w:val="24"/>
          <w:szCs w:val="24"/>
        </w:rPr>
      </w:pPr>
      <w:r>
        <w:rPr>
          <w:rFonts w:ascii="Times New Roman" w:hAnsi="Times New Roman" w:cs="Times New Roman"/>
          <w:sz w:val="24"/>
          <w:szCs w:val="24"/>
        </w:rPr>
        <w:t xml:space="preserve">Recidivism. (n.d.). Retrieved May 27, 2015, from the Recidivism </w:t>
      </w:r>
    </w:p>
    <w:p w:rsidR="00F01A2F" w:rsidRDefault="002031AE" w:rsidP="002031AE">
      <w:pPr>
        <w:ind w:firstLine="720"/>
        <w:rPr>
          <w:rStyle w:val="Hyperlink"/>
          <w:rFonts w:ascii="Times New Roman" w:hAnsi="Times New Roman" w:cs="Times New Roman"/>
          <w:sz w:val="24"/>
          <w:szCs w:val="24"/>
        </w:rPr>
      </w:pPr>
      <w:r>
        <w:rPr>
          <w:rFonts w:ascii="Times New Roman" w:hAnsi="Times New Roman" w:cs="Times New Roman"/>
          <w:sz w:val="24"/>
          <w:szCs w:val="24"/>
        </w:rPr>
        <w:t xml:space="preserve">Wiki: </w:t>
      </w:r>
      <w:hyperlink r:id="rId9" w:anchor="Alternative_policies" w:history="1">
        <w:r w:rsidR="00C00082" w:rsidRPr="002D4CAE">
          <w:rPr>
            <w:rStyle w:val="Hyperlink"/>
            <w:rFonts w:ascii="Times New Roman" w:hAnsi="Times New Roman" w:cs="Times New Roman"/>
            <w:sz w:val="24"/>
            <w:szCs w:val="24"/>
          </w:rPr>
          <w:t>http://en.wikipedia.org/wiki/Recidivism#Alternative_policies</w:t>
        </w:r>
      </w:hyperlink>
    </w:p>
    <w:p w:rsidR="00F01A2F" w:rsidRPr="00F01A2F" w:rsidRDefault="00F01A2F" w:rsidP="00F01A2F">
      <w:pPr>
        <w:rPr>
          <w:rFonts w:ascii="Times New Roman" w:hAnsi="Times New Roman" w:cs="Times New Roman"/>
          <w:sz w:val="24"/>
          <w:szCs w:val="24"/>
        </w:rPr>
      </w:pPr>
    </w:p>
    <w:sectPr w:rsidR="00F01A2F" w:rsidRPr="00F01A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CF7" w:rsidRDefault="00BA5CF7" w:rsidP="00190727">
      <w:pPr>
        <w:spacing w:after="0" w:line="240" w:lineRule="auto"/>
      </w:pPr>
      <w:r>
        <w:separator/>
      </w:r>
    </w:p>
  </w:endnote>
  <w:endnote w:type="continuationSeparator" w:id="0">
    <w:p w:rsidR="00BA5CF7" w:rsidRDefault="00BA5CF7" w:rsidP="0019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CF7" w:rsidRDefault="00BA5CF7" w:rsidP="00190727">
      <w:pPr>
        <w:spacing w:after="0" w:line="240" w:lineRule="auto"/>
      </w:pPr>
      <w:r>
        <w:separator/>
      </w:r>
    </w:p>
  </w:footnote>
  <w:footnote w:type="continuationSeparator" w:id="0">
    <w:p w:rsidR="00BA5CF7" w:rsidRDefault="00BA5CF7" w:rsidP="00190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60BD7"/>
    <w:multiLevelType w:val="hybridMultilevel"/>
    <w:tmpl w:val="406E4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2E"/>
    <w:rsid w:val="001335B5"/>
    <w:rsid w:val="00190727"/>
    <w:rsid w:val="002031AE"/>
    <w:rsid w:val="00263C60"/>
    <w:rsid w:val="00275EDC"/>
    <w:rsid w:val="002C1D9C"/>
    <w:rsid w:val="00310282"/>
    <w:rsid w:val="00526891"/>
    <w:rsid w:val="005B0A3E"/>
    <w:rsid w:val="006243BB"/>
    <w:rsid w:val="00796634"/>
    <w:rsid w:val="007B2417"/>
    <w:rsid w:val="008541B6"/>
    <w:rsid w:val="009B1D60"/>
    <w:rsid w:val="00A525CF"/>
    <w:rsid w:val="00A76734"/>
    <w:rsid w:val="00B9427D"/>
    <w:rsid w:val="00BA5CF7"/>
    <w:rsid w:val="00C00082"/>
    <w:rsid w:val="00D354C5"/>
    <w:rsid w:val="00D40163"/>
    <w:rsid w:val="00E2242E"/>
    <w:rsid w:val="00F0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9639F-8BEB-4508-94CC-46D1B971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27"/>
  </w:style>
  <w:style w:type="paragraph" w:styleId="Footer">
    <w:name w:val="footer"/>
    <w:basedOn w:val="Normal"/>
    <w:link w:val="FooterChar"/>
    <w:uiPriority w:val="99"/>
    <w:unhideWhenUsed/>
    <w:rsid w:val="00190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27"/>
  </w:style>
  <w:style w:type="paragraph" w:styleId="ListParagraph">
    <w:name w:val="List Paragraph"/>
    <w:basedOn w:val="Normal"/>
    <w:uiPriority w:val="34"/>
    <w:qFormat/>
    <w:rsid w:val="00F01A2F"/>
    <w:pPr>
      <w:ind w:left="720"/>
      <w:contextualSpacing/>
    </w:pPr>
  </w:style>
  <w:style w:type="character" w:styleId="Hyperlink">
    <w:name w:val="Hyperlink"/>
    <w:basedOn w:val="DefaultParagraphFont"/>
    <w:uiPriority w:val="99"/>
    <w:unhideWhenUsed/>
    <w:rsid w:val="00C00082"/>
    <w:rPr>
      <w:color w:val="0563C1" w:themeColor="hyperlink"/>
      <w:u w:val="single"/>
    </w:rPr>
  </w:style>
  <w:style w:type="character" w:styleId="FollowedHyperlink">
    <w:name w:val="FollowedHyperlink"/>
    <w:basedOn w:val="DefaultParagraphFont"/>
    <w:uiPriority w:val="99"/>
    <w:semiHidden/>
    <w:unhideWhenUsed/>
    <w:rsid w:val="002031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scape.org/viewarticle/71263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Recidiv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 Bennett</dc:creator>
  <cp:keywords/>
  <dc:description/>
  <cp:lastModifiedBy>Melodie Bennett</cp:lastModifiedBy>
  <cp:revision>2</cp:revision>
  <dcterms:created xsi:type="dcterms:W3CDTF">2015-06-03T01:49:00Z</dcterms:created>
  <dcterms:modified xsi:type="dcterms:W3CDTF">2015-06-03T01:49:00Z</dcterms:modified>
</cp:coreProperties>
</file>