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3C75" w14:textId="758DE4CE" w:rsidR="00C05A4F" w:rsidRPr="00EA5D2D" w:rsidRDefault="008C6ED1" w:rsidP="00A2142B">
      <w:pPr>
        <w:jc w:val="center"/>
        <w:outlineLvl w:val="0"/>
        <w:rPr>
          <w:b/>
          <w:sz w:val="40"/>
          <w:szCs w:val="40"/>
          <w:lang w:val="en-CA"/>
        </w:rPr>
      </w:pPr>
      <w:r>
        <w:rPr>
          <w:b/>
          <w:sz w:val="40"/>
          <w:szCs w:val="40"/>
          <w:lang w:val="en-CA"/>
        </w:rPr>
        <w:t>JR. CREW (BLOCK 1 &amp; 2</w:t>
      </w:r>
      <w:r w:rsidR="00C05A4F" w:rsidRPr="00EA5D2D">
        <w:rPr>
          <w:b/>
          <w:sz w:val="40"/>
          <w:szCs w:val="40"/>
          <w:lang w:val="en-CA"/>
        </w:rPr>
        <w:t>)</w:t>
      </w:r>
    </w:p>
    <w:p w14:paraId="46562FC4" w14:textId="2589C72E" w:rsidR="00C05A4F" w:rsidRPr="00EA5D2D" w:rsidRDefault="008C6ED1" w:rsidP="00A2142B">
      <w:pPr>
        <w:jc w:val="center"/>
        <w:outlineLvl w:val="0"/>
        <w:rPr>
          <w:b/>
          <w:lang w:val="en-CA"/>
        </w:rPr>
      </w:pPr>
      <w:r>
        <w:rPr>
          <w:b/>
          <w:lang w:val="en-CA"/>
        </w:rPr>
        <w:t>DANCE 9, PE 10 DANCE &amp; FOUNDATIONS 10</w:t>
      </w:r>
    </w:p>
    <w:p w14:paraId="7373552E" w14:textId="4080EEB3" w:rsidR="00C05A4F" w:rsidRPr="00EA5D2D" w:rsidRDefault="004A03D4" w:rsidP="00A2142B">
      <w:pPr>
        <w:jc w:val="center"/>
        <w:outlineLvl w:val="0"/>
        <w:rPr>
          <w:lang w:val="en-CA"/>
        </w:rPr>
      </w:pPr>
      <w:r>
        <w:rPr>
          <w:lang w:val="en-CA"/>
        </w:rPr>
        <w:t>Due date: Friday, April 24</w:t>
      </w:r>
      <w:r w:rsidR="00C05A4F" w:rsidRPr="00EA5D2D">
        <w:rPr>
          <w:lang w:val="en-CA"/>
        </w:rPr>
        <w:t xml:space="preserve">, 2020 </w:t>
      </w:r>
    </w:p>
    <w:p w14:paraId="2A97C3E4" w14:textId="77777777" w:rsidR="00C05A4F" w:rsidRPr="00EA5D2D" w:rsidRDefault="00C05A4F" w:rsidP="00C05A4F">
      <w:pPr>
        <w:pBdr>
          <w:bottom w:val="single" w:sz="12" w:space="1" w:color="auto"/>
        </w:pBdr>
        <w:jc w:val="center"/>
        <w:rPr>
          <w:lang w:val="en-CA"/>
        </w:rPr>
      </w:pPr>
    </w:p>
    <w:p w14:paraId="1B42D72D" w14:textId="77777777" w:rsidR="00C05A4F" w:rsidRPr="00EA5D2D" w:rsidRDefault="00C05A4F" w:rsidP="00C05A4F">
      <w:pPr>
        <w:jc w:val="center"/>
        <w:rPr>
          <w:lang w:val="en-CA"/>
        </w:rPr>
      </w:pPr>
    </w:p>
    <w:p w14:paraId="6E45888D" w14:textId="77777777" w:rsidR="00C05A4F" w:rsidRPr="00EA5D2D" w:rsidRDefault="00C05A4F" w:rsidP="00A2142B">
      <w:pPr>
        <w:outlineLvl w:val="0"/>
        <w:rPr>
          <w:b/>
          <w:lang w:val="en-CA"/>
        </w:rPr>
      </w:pPr>
      <w:r w:rsidRPr="00EA5D2D">
        <w:rPr>
          <w:b/>
          <w:lang w:val="en-CA"/>
        </w:rPr>
        <w:t>BIG IDEAS:</w:t>
      </w:r>
    </w:p>
    <w:p w14:paraId="7C9473B1" w14:textId="11622AA9" w:rsidR="00C05A4F" w:rsidRPr="00EA5D2D" w:rsidRDefault="009D3623" w:rsidP="00C05A4F">
      <w:pPr>
        <w:rPr>
          <w:lang w:val="en-CA"/>
        </w:rPr>
      </w:pPr>
      <w:r>
        <w:rPr>
          <w:rFonts w:ascii="Arial Unicode MS" w:eastAsia="Arial Unicode MS" w:hAnsi="Arial Unicode MS" w:cs="Arial Unicode MS"/>
          <w:b/>
          <w:noProof/>
          <w:sz w:val="30"/>
        </w:rPr>
        <w:drawing>
          <wp:inline distT="0" distB="0" distL="0" distR="0" wp14:anchorId="56481502" wp14:editId="25B7A5D9">
            <wp:extent cx="5943600" cy="709684"/>
            <wp:effectExtent l="0" t="0" r="0" b="1905"/>
            <wp:docPr id="1" name="Picture 1" descr="Screen%20Shot%202019-08-26%20at%2019.2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9.28.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09684"/>
                    </a:xfrm>
                    <a:prstGeom prst="rect">
                      <a:avLst/>
                    </a:prstGeom>
                    <a:noFill/>
                    <a:ln>
                      <a:noFill/>
                    </a:ln>
                  </pic:spPr>
                </pic:pic>
              </a:graphicData>
            </a:graphic>
          </wp:inline>
        </w:drawing>
      </w:r>
    </w:p>
    <w:p w14:paraId="662751D9" w14:textId="77777777" w:rsidR="00C05A4F" w:rsidRPr="00EA5D2D" w:rsidRDefault="00C05A4F" w:rsidP="00C05A4F">
      <w:pPr>
        <w:jc w:val="center"/>
        <w:rPr>
          <w:lang w:val="en-CA"/>
        </w:rPr>
      </w:pPr>
    </w:p>
    <w:p w14:paraId="0D7BD81D" w14:textId="77777777" w:rsidR="00C05A4F" w:rsidRPr="00EA5D2D" w:rsidRDefault="00C05A4F" w:rsidP="00A2142B">
      <w:pPr>
        <w:outlineLvl w:val="0"/>
        <w:rPr>
          <w:b/>
          <w:lang w:val="en-CA"/>
        </w:rPr>
      </w:pPr>
      <w:r w:rsidRPr="00EA5D2D">
        <w:rPr>
          <w:b/>
          <w:lang w:val="en-CA"/>
        </w:rPr>
        <w:t>ASSIGNMENT PROCESS:</w:t>
      </w:r>
    </w:p>
    <w:p w14:paraId="631E81B0" w14:textId="77777777" w:rsidR="00C05A4F" w:rsidRPr="00EA5D2D" w:rsidRDefault="00C05A4F" w:rsidP="00C05A4F">
      <w:pPr>
        <w:rPr>
          <w:lang w:val="en-CA"/>
        </w:rPr>
      </w:pPr>
    </w:p>
    <w:p w14:paraId="24621CC6" w14:textId="77777777" w:rsidR="00C05A4F" w:rsidRPr="00EA5D2D" w:rsidRDefault="00C05A4F" w:rsidP="00C05A4F">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62F6979E" w14:textId="77777777" w:rsidR="00C05A4F" w:rsidRPr="00EA5D2D" w:rsidRDefault="00C05A4F" w:rsidP="00C05A4F">
      <w:pPr>
        <w:rPr>
          <w:rFonts w:eastAsia="Cambria"/>
          <w:lang w:val="en-CA"/>
        </w:rPr>
      </w:pPr>
    </w:p>
    <w:p w14:paraId="4FC135B5" w14:textId="5F1FD7E9" w:rsidR="00C05A4F" w:rsidRPr="00F47A08" w:rsidRDefault="00C05A4F" w:rsidP="00A2142B">
      <w:pPr>
        <w:outlineLvl w:val="0"/>
        <w:rPr>
          <w:rFonts w:eastAsia="Cambria"/>
          <w:b/>
          <w:lang w:val="en-CA"/>
        </w:rPr>
      </w:pPr>
      <w:r w:rsidRPr="00EA5D2D">
        <w:rPr>
          <w:rFonts w:eastAsia="Cambria"/>
          <w:b/>
          <w:lang w:val="en-CA"/>
        </w:rPr>
        <w:t>ASSIGNMENT:</w:t>
      </w:r>
    </w:p>
    <w:p w14:paraId="423645AF" w14:textId="77777777" w:rsidR="00C05A4F" w:rsidRPr="00EA5D2D" w:rsidRDefault="00C05A4F" w:rsidP="00C05A4F">
      <w:pPr>
        <w:rPr>
          <w:rFonts w:eastAsia="Cambria"/>
          <w:lang w:val="en-CA"/>
        </w:rPr>
      </w:pPr>
      <w:r w:rsidRPr="00EA5D2D">
        <w:rPr>
          <w:rFonts w:eastAsia="Cambria"/>
          <w:lang w:val="en-CA"/>
        </w:rPr>
        <w:t xml:space="preserve">Students have the CHOICE to pick ONE of the assignment options below. Please do NOT complete all of them. ONLY COMPLETE </w:t>
      </w:r>
      <w:r w:rsidRPr="00EA5D2D">
        <w:rPr>
          <w:rFonts w:eastAsia="Cambria"/>
          <w:b/>
          <w:bCs/>
          <w:u w:val="single"/>
          <w:lang w:val="en-CA"/>
        </w:rPr>
        <w:t>ONE</w:t>
      </w:r>
      <w:r w:rsidRPr="00EA5D2D">
        <w:rPr>
          <w:rFonts w:eastAsia="Cambria"/>
          <w:lang w:val="en-CA"/>
        </w:rPr>
        <w:t xml:space="preserve"> OF THEM. </w:t>
      </w:r>
    </w:p>
    <w:p w14:paraId="371C17C0" w14:textId="77777777" w:rsidR="00C05A4F" w:rsidRPr="00EA5D2D" w:rsidRDefault="00C05A4F" w:rsidP="00C05A4F">
      <w:pPr>
        <w:rPr>
          <w:rFonts w:eastAsia="Cambria"/>
          <w:lang w:val="en-CA"/>
        </w:rPr>
      </w:pPr>
    </w:p>
    <w:p w14:paraId="4BC7FE09" w14:textId="05D1837B" w:rsidR="00C05A4F" w:rsidRPr="00EA5D2D" w:rsidRDefault="008C6ED1" w:rsidP="00A2142B">
      <w:pPr>
        <w:pBdr>
          <w:top w:val="single" w:sz="4" w:space="1" w:color="auto"/>
          <w:left w:val="single" w:sz="4" w:space="4" w:color="auto"/>
          <w:bottom w:val="single" w:sz="4" w:space="1" w:color="auto"/>
          <w:right w:val="single" w:sz="4" w:space="4" w:color="auto"/>
        </w:pBdr>
        <w:tabs>
          <w:tab w:val="left" w:pos="2065"/>
          <w:tab w:val="center" w:pos="4680"/>
        </w:tabs>
        <w:outlineLvl w:val="0"/>
        <w:rPr>
          <w:lang w:val="en-CA"/>
        </w:rPr>
      </w:pPr>
      <w:r>
        <w:rPr>
          <w:b/>
          <w:lang w:val="en-CA"/>
        </w:rPr>
        <w:tab/>
      </w:r>
      <w:r>
        <w:rPr>
          <w:b/>
          <w:lang w:val="en-CA"/>
        </w:rPr>
        <w:tab/>
      </w:r>
      <w:r w:rsidR="00C05A4F" w:rsidRPr="00EA5D2D">
        <w:rPr>
          <w:b/>
          <w:lang w:val="en-CA"/>
        </w:rPr>
        <w:t>ASSIGNMENT OPTIONS</w:t>
      </w:r>
    </w:p>
    <w:p w14:paraId="52697E94" w14:textId="77777777" w:rsidR="00C05A4F" w:rsidRPr="00EA5D2D" w:rsidRDefault="00C05A4F" w:rsidP="00C05A4F">
      <w:pPr>
        <w:rPr>
          <w:lang w:val="en-CA"/>
        </w:rPr>
      </w:pPr>
    </w:p>
    <w:p w14:paraId="3429CF67" w14:textId="77777777" w:rsidR="00C05A4F" w:rsidRPr="00EA5D2D" w:rsidRDefault="00C05A4F" w:rsidP="00A2142B">
      <w:pPr>
        <w:outlineLvl w:val="0"/>
        <w:rPr>
          <w:i/>
          <w:lang w:val="en-CA"/>
        </w:rPr>
      </w:pPr>
      <w:r w:rsidRPr="00EA5D2D">
        <w:rPr>
          <w:b/>
          <w:lang w:val="en-CA"/>
        </w:rPr>
        <w:t>Option #1:</w:t>
      </w:r>
      <w:r w:rsidRPr="00EA5D2D">
        <w:rPr>
          <w:lang w:val="en-CA"/>
        </w:rPr>
        <w:t xml:space="preserve"> </w:t>
      </w:r>
      <w:r>
        <w:rPr>
          <w:i/>
          <w:lang w:val="en-CA"/>
        </w:rPr>
        <w:t>Choreograph</w:t>
      </w:r>
      <w:r w:rsidRPr="00EA5D2D">
        <w:rPr>
          <w:i/>
          <w:lang w:val="en-CA"/>
        </w:rPr>
        <w:t xml:space="preserve"> a solo  </w:t>
      </w:r>
    </w:p>
    <w:p w14:paraId="430681E0" w14:textId="07DFF0D8" w:rsidR="00C05A4F" w:rsidRPr="003B0E05" w:rsidRDefault="00C05A4F" w:rsidP="00C05A4F">
      <w:pPr>
        <w:rPr>
          <w:color w:val="FF0000"/>
          <w:lang w:val="en-CA"/>
        </w:rPr>
      </w:pPr>
      <w:r w:rsidRPr="003B0E05">
        <w:rPr>
          <w:i/>
          <w:color w:val="FF0000"/>
          <w:lang w:val="en-CA"/>
        </w:rPr>
        <w:t xml:space="preserve">(May be performed by your classmates </w:t>
      </w:r>
      <w:r w:rsidR="00F67619" w:rsidRPr="003B0E05">
        <w:rPr>
          <w:i/>
          <w:color w:val="FF0000"/>
          <w:lang w:val="en-CA"/>
        </w:rPr>
        <w:t xml:space="preserve">if you would like and if I feel it is </w:t>
      </w:r>
      <w:r w:rsidR="003B0E05" w:rsidRPr="003B0E05">
        <w:rPr>
          <w:i/>
          <w:color w:val="FF0000"/>
          <w:lang w:val="en-CA"/>
        </w:rPr>
        <w:t>appropriate for the dancers)</w:t>
      </w:r>
    </w:p>
    <w:p w14:paraId="6BB157F2" w14:textId="77777777" w:rsidR="00C05A4F" w:rsidRPr="00EA5D2D" w:rsidRDefault="00C05A4F" w:rsidP="00C05A4F">
      <w:pPr>
        <w:rPr>
          <w:lang w:val="en-CA"/>
        </w:rPr>
      </w:pPr>
    </w:p>
    <w:p w14:paraId="0D87DC7F" w14:textId="77777777" w:rsidR="00C05A4F" w:rsidRPr="008C6ED1" w:rsidRDefault="00C05A4F" w:rsidP="00A2142B">
      <w:pPr>
        <w:ind w:left="720"/>
        <w:outlineLvl w:val="0"/>
        <w:rPr>
          <w:rFonts w:eastAsia="Cambria"/>
          <w:b/>
          <w:bCs/>
          <w:shd w:val="clear" w:color="auto" w:fill="FFC000"/>
          <w:lang w:val="en-CA"/>
        </w:rPr>
      </w:pPr>
      <w:r w:rsidRPr="008C6ED1">
        <w:rPr>
          <w:rFonts w:eastAsia="Cambria"/>
          <w:b/>
          <w:bCs/>
          <w:shd w:val="clear" w:color="auto" w:fill="FFC000"/>
          <w:lang w:val="en-CA"/>
        </w:rPr>
        <w:t>Choreograph one dance for one dancer</w:t>
      </w:r>
    </w:p>
    <w:p w14:paraId="3022B819" w14:textId="63EA38A9"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00F971F1">
        <w:rPr>
          <w:rFonts w:ascii="Arial" w:hAnsi="Arial" w:cs="Arial"/>
          <w:sz w:val="24"/>
          <w:szCs w:val="24"/>
          <w:lang w:val="en-CA"/>
        </w:rPr>
        <w:t xml:space="preserve"> </w:t>
      </w:r>
      <w:r w:rsidR="00CD4C94">
        <w:rPr>
          <w:rFonts w:ascii="Arial" w:hAnsi="Arial" w:cs="Arial"/>
          <w:sz w:val="24"/>
          <w:szCs w:val="24"/>
          <w:lang w:val="en-CA"/>
        </w:rPr>
        <w:t>1 minute</w:t>
      </w:r>
    </w:p>
    <w:p w14:paraId="3EFD6741" w14:textId="77777777"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1A6F1018" w14:textId="151E93A4"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00F971F1" w:rsidRPr="00EA5D2D">
        <w:rPr>
          <w:rFonts w:ascii="Arial" w:hAnsi="Arial" w:cs="Arial"/>
          <w:sz w:val="24"/>
          <w:szCs w:val="24"/>
          <w:lang w:val="en-CA"/>
        </w:rPr>
        <w:t xml:space="preserve"> </w:t>
      </w:r>
      <w:r w:rsidRPr="00EA5D2D">
        <w:rPr>
          <w:rFonts w:ascii="Arial" w:hAnsi="Arial" w:cs="Arial"/>
          <w:sz w:val="24"/>
          <w:szCs w:val="24"/>
          <w:lang w:val="en-CA"/>
        </w:rPr>
        <w:t xml:space="preserve">or a concept (an abstract or general idea) in which to anchor your creative process. </w:t>
      </w:r>
    </w:p>
    <w:p w14:paraId="31C91647" w14:textId="00A78941" w:rsidR="00C05A4F" w:rsidRPr="00EA5D2D" w:rsidRDefault="00C05A4F" w:rsidP="00C05A4F">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sidR="00F971F1">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sidR="00F971F1">
        <w:rPr>
          <w:rFonts w:ascii="Arial" w:hAnsi="Arial" w:cs="Arial"/>
          <w:sz w:val="24"/>
          <w:szCs w:val="24"/>
          <w:lang w:val="en-CA"/>
        </w:rPr>
        <w:t>may learn</w:t>
      </w:r>
      <w:r w:rsidRPr="00EA5D2D">
        <w:rPr>
          <w:rFonts w:ascii="Arial" w:hAnsi="Arial" w:cs="Arial"/>
          <w:sz w:val="24"/>
          <w:szCs w:val="24"/>
          <w:lang w:val="en-CA"/>
        </w:rPr>
        <w:t xml:space="preserve">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0A68660E" w14:textId="77777777" w:rsidR="00C05A4F" w:rsidRDefault="00C05A4F" w:rsidP="00C05A4F">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21FECC4" w14:textId="768ECB72" w:rsidR="00C05A4F" w:rsidRPr="00F47A08" w:rsidRDefault="00C05A4F" w:rsidP="00C05A4F">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1" w:history="1">
        <w:r w:rsidRPr="00F47A08">
          <w:rPr>
            <w:rStyle w:val="Hyperlink"/>
            <w:rFonts w:ascii="Arial" w:hAnsi="Arial" w:cs="Arial"/>
            <w:color w:val="FF0000"/>
            <w:sz w:val="24"/>
            <w:szCs w:val="24"/>
            <w:lang w:val="en-CA"/>
          </w:rPr>
          <w:t>link</w:t>
        </w:r>
      </w:hyperlink>
      <w:r w:rsidR="00B85893" w:rsidRPr="00F47A08">
        <w:rPr>
          <w:rFonts w:ascii="Arial" w:hAnsi="Arial" w:cs="Arial"/>
          <w:color w:val="FF0000"/>
          <w:sz w:val="24"/>
          <w:szCs w:val="24"/>
          <w:lang w:val="en-CA"/>
        </w:rPr>
        <w:t xml:space="preserve"> on the blog and make sure to see </w:t>
      </w:r>
      <w:hyperlink r:id="rId12" w:history="1">
        <w:r w:rsidR="00B85893" w:rsidRPr="00F47A08">
          <w:rPr>
            <w:rStyle w:val="Hyperlink"/>
            <w:rFonts w:ascii="Arial" w:hAnsi="Arial" w:cs="Arial"/>
            <w:color w:val="FF0000"/>
            <w:sz w:val="24"/>
            <w:szCs w:val="24"/>
            <w:lang w:val="en-CA"/>
          </w:rPr>
          <w:t>what you need to hand-in</w:t>
        </w:r>
      </w:hyperlink>
      <w:r w:rsidR="00B85893" w:rsidRPr="00F47A08">
        <w:rPr>
          <w:rFonts w:ascii="Arial" w:hAnsi="Arial" w:cs="Arial"/>
          <w:color w:val="FF0000"/>
          <w:sz w:val="24"/>
          <w:szCs w:val="24"/>
          <w:lang w:val="en-CA"/>
        </w:rPr>
        <w:t xml:space="preserve">. </w:t>
      </w:r>
    </w:p>
    <w:p w14:paraId="7379FB5D" w14:textId="77777777" w:rsidR="00C05A4F" w:rsidRPr="00EA5D2D" w:rsidRDefault="00C05A4F" w:rsidP="00A2142B">
      <w:pPr>
        <w:outlineLvl w:val="0"/>
        <w:rPr>
          <w:i/>
          <w:lang w:val="en-CA"/>
        </w:rPr>
      </w:pPr>
      <w:r w:rsidRPr="00EA5D2D">
        <w:rPr>
          <w:b/>
          <w:lang w:val="en-CA"/>
        </w:rPr>
        <w:lastRenderedPageBreak/>
        <w:t>Option #2:</w:t>
      </w:r>
      <w:r w:rsidRPr="00EA5D2D">
        <w:rPr>
          <w:lang w:val="en-CA"/>
        </w:rPr>
        <w:t xml:space="preserve"> </w:t>
      </w:r>
      <w:r>
        <w:rPr>
          <w:i/>
          <w:lang w:val="en-CA"/>
        </w:rPr>
        <w:t>Choreograph</w:t>
      </w:r>
      <w:r w:rsidRPr="00EA5D2D">
        <w:rPr>
          <w:i/>
          <w:lang w:val="en-CA"/>
        </w:rPr>
        <w:t xml:space="preserve"> a combo</w:t>
      </w:r>
    </w:p>
    <w:p w14:paraId="35860580" w14:textId="77777777" w:rsidR="00F47A08" w:rsidRPr="003B0E05" w:rsidRDefault="00F47A08" w:rsidP="00F47A08">
      <w:pPr>
        <w:rPr>
          <w:color w:val="FF0000"/>
          <w:lang w:val="en-CA"/>
        </w:rPr>
      </w:pPr>
      <w:r w:rsidRPr="003B0E05">
        <w:rPr>
          <w:i/>
          <w:color w:val="FF0000"/>
          <w:lang w:val="en-CA"/>
        </w:rPr>
        <w:t>(May be performed by your classmates if you would like and if I feel it is appropriate for the dancers)</w:t>
      </w:r>
    </w:p>
    <w:p w14:paraId="71F21D00" w14:textId="77777777" w:rsidR="00C05A4F" w:rsidRPr="00EA5D2D" w:rsidRDefault="00C05A4F" w:rsidP="00C05A4F">
      <w:pPr>
        <w:rPr>
          <w:lang w:val="en-CA"/>
        </w:rPr>
      </w:pPr>
    </w:p>
    <w:p w14:paraId="704F6E73" w14:textId="77777777" w:rsidR="00C05A4F" w:rsidRPr="008C6ED1" w:rsidRDefault="00C05A4F" w:rsidP="00A2142B">
      <w:pPr>
        <w:ind w:left="720"/>
        <w:outlineLvl w:val="0"/>
        <w:rPr>
          <w:rFonts w:eastAsia="Cambria"/>
          <w:b/>
          <w:bCs/>
          <w:shd w:val="clear" w:color="auto" w:fill="FFC000"/>
          <w:lang w:val="en-CA"/>
        </w:rPr>
      </w:pPr>
      <w:r w:rsidRPr="008C6ED1">
        <w:rPr>
          <w:rFonts w:eastAsia="Cambria"/>
          <w:b/>
          <w:bCs/>
          <w:shd w:val="clear" w:color="auto" w:fill="FFC000"/>
          <w:lang w:val="en-CA"/>
        </w:rPr>
        <w:t>Choreograph one combo for one dancer</w:t>
      </w:r>
    </w:p>
    <w:p w14:paraId="324D2FE2" w14:textId="0168076D"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00CD4C94">
        <w:rPr>
          <w:rFonts w:ascii="Arial" w:hAnsi="Arial" w:cs="Arial"/>
          <w:sz w:val="24"/>
          <w:szCs w:val="24"/>
          <w:lang w:val="en-CA"/>
        </w:rPr>
        <w:t xml:space="preserve"> 20-30</w:t>
      </w:r>
      <w:r w:rsidRPr="00EA5D2D">
        <w:rPr>
          <w:rFonts w:ascii="Arial" w:hAnsi="Arial" w:cs="Arial"/>
          <w:sz w:val="24"/>
          <w:szCs w:val="24"/>
          <w:lang w:val="en-CA"/>
        </w:rPr>
        <w:t xml:space="preserve"> seconds</w:t>
      </w:r>
    </w:p>
    <w:p w14:paraId="5632BF8D" w14:textId="77777777"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73EB64E1" w14:textId="77777777"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2889F1B8" w14:textId="0D26682C" w:rsidR="00C05A4F" w:rsidRPr="00EA5D2D" w:rsidRDefault="00C05A4F" w:rsidP="00C05A4F">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sidR="003943F7">
        <w:rPr>
          <w:rFonts w:ascii="Arial" w:hAnsi="Arial" w:cs="Arial"/>
          <w:sz w:val="24"/>
          <w:szCs w:val="24"/>
          <w:lang w:val="en-CA"/>
        </w:rPr>
        <w:t xml:space="preserve">If your piece is well executed, </w:t>
      </w:r>
      <w:r w:rsidR="003943F7" w:rsidRPr="00EA5D2D">
        <w:rPr>
          <w:rFonts w:ascii="Arial" w:hAnsi="Arial" w:cs="Arial"/>
          <w:sz w:val="24"/>
          <w:szCs w:val="24"/>
          <w:lang w:val="en-CA"/>
        </w:rPr>
        <w:t xml:space="preserve">other students </w:t>
      </w:r>
      <w:r w:rsidR="003943F7">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4F0ADB90" w14:textId="77777777" w:rsidR="00C05A4F" w:rsidRPr="00EA5D2D" w:rsidRDefault="00C103A8" w:rsidP="00C05A4F">
      <w:pPr>
        <w:pStyle w:val="ListParagraph"/>
        <w:numPr>
          <w:ilvl w:val="1"/>
          <w:numId w:val="1"/>
        </w:numPr>
        <w:rPr>
          <w:rFonts w:ascii="Arial" w:hAnsi="Arial" w:cs="Arial"/>
          <w:b/>
          <w:sz w:val="24"/>
          <w:szCs w:val="24"/>
          <w:lang w:val="en-CA"/>
        </w:rPr>
      </w:pPr>
      <w:hyperlink r:id="rId13" w:history="1">
        <w:r w:rsidR="00C05A4F" w:rsidRPr="00EA5D2D">
          <w:rPr>
            <w:rStyle w:val="Hyperlink"/>
            <w:rFonts w:ascii="Arial" w:hAnsi="Arial" w:cs="Arial"/>
            <w:sz w:val="24"/>
            <w:szCs w:val="24"/>
            <w:lang w:val="en-CA"/>
          </w:rPr>
          <w:t>“Qué Calor” – Street Dance – Choreography by Sabrina Lonis</w:t>
        </w:r>
      </w:hyperlink>
    </w:p>
    <w:p w14:paraId="0083AF13" w14:textId="77777777" w:rsidR="003943F7" w:rsidRPr="00860778" w:rsidRDefault="003943F7" w:rsidP="003943F7">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9C7823C" w14:textId="56E014AA" w:rsidR="00C05A4F" w:rsidRDefault="003943F7" w:rsidP="003943F7">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00C05A4F" w:rsidRPr="00EA5D2D">
        <w:rPr>
          <w:rFonts w:ascii="Arial" w:hAnsi="Arial" w:cs="Arial"/>
          <w:b/>
          <w:sz w:val="24"/>
          <w:szCs w:val="24"/>
          <w:lang w:val="en-CA"/>
        </w:rPr>
        <w:t>My goal:</w:t>
      </w:r>
      <w:r w:rsidR="00C05A4F" w:rsidRPr="00EA5D2D">
        <w:rPr>
          <w:rFonts w:ascii="Arial" w:hAnsi="Arial" w:cs="Arial"/>
          <w:sz w:val="24"/>
          <w:szCs w:val="24"/>
          <w:lang w:val="en-CA"/>
        </w:rPr>
        <w:t xml:space="preserve"> to create a video montage for you and your dancers to keep and to hopefully be able to showcase at our </w:t>
      </w:r>
      <w:r w:rsidR="00C05A4F" w:rsidRPr="00EA5D2D">
        <w:rPr>
          <w:rFonts w:ascii="Arial" w:hAnsi="Arial" w:cs="Arial"/>
          <w:i/>
          <w:sz w:val="24"/>
          <w:szCs w:val="24"/>
          <w:lang w:val="en-CA"/>
        </w:rPr>
        <w:t>“Hands Down, We Did It!</w:t>
      </w:r>
      <w:r w:rsidR="00C05A4F" w:rsidRPr="00EA5D2D">
        <w:rPr>
          <w:rFonts w:ascii="Arial" w:hAnsi="Arial" w:cs="Arial"/>
          <w:sz w:val="24"/>
          <w:szCs w:val="24"/>
          <w:lang w:val="en-CA"/>
        </w:rPr>
        <w:t xml:space="preserve"> “virtual event.</w:t>
      </w:r>
    </w:p>
    <w:p w14:paraId="67902A87" w14:textId="77777777" w:rsidR="00F47A08" w:rsidRPr="00F47A08" w:rsidRDefault="00F47A08" w:rsidP="00F47A08">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4"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5"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1F903D1B" w14:textId="77777777" w:rsidR="00C05A4F" w:rsidRDefault="00C05A4F" w:rsidP="00C05A4F">
      <w:pPr>
        <w:rPr>
          <w:b/>
          <w:lang w:val="en-CA"/>
        </w:rPr>
      </w:pPr>
    </w:p>
    <w:p w14:paraId="7B84F984" w14:textId="14EB3CF9" w:rsidR="00C05A4F" w:rsidRPr="00076A3A" w:rsidRDefault="00C05A4F" w:rsidP="00A2142B">
      <w:pPr>
        <w:outlineLvl w:val="0"/>
        <w:rPr>
          <w:i/>
        </w:rPr>
      </w:pPr>
      <w:r w:rsidRPr="00076A3A">
        <w:rPr>
          <w:b/>
        </w:rPr>
        <w:t>Option #3:</w:t>
      </w:r>
      <w:r w:rsidRPr="00076A3A">
        <w:t xml:space="preserve"> </w:t>
      </w:r>
      <w:r w:rsidR="00E32906" w:rsidRPr="00E32906">
        <w:rPr>
          <w:i/>
          <w:color w:val="FF0000"/>
        </w:rPr>
        <w:t>Critique</w:t>
      </w:r>
      <w:r w:rsidR="00F62F9D">
        <w:rPr>
          <w:i/>
        </w:rPr>
        <w:t xml:space="preserve"> of a dance performance</w:t>
      </w:r>
      <w:r w:rsidR="009867B8">
        <w:rPr>
          <w:i/>
        </w:rPr>
        <w:t xml:space="preserve"> and/or a dance movie</w:t>
      </w:r>
      <w:r w:rsidR="00055FE4">
        <w:rPr>
          <w:i/>
        </w:rPr>
        <w:t xml:space="preserve"> </w:t>
      </w:r>
    </w:p>
    <w:p w14:paraId="37652C73" w14:textId="77777777" w:rsidR="00C05A4F" w:rsidRPr="00076A3A" w:rsidRDefault="00C05A4F" w:rsidP="00C05A4F"/>
    <w:p w14:paraId="3F66F60B" w14:textId="209C396D" w:rsidR="00C05A4F" w:rsidRPr="00E70FB4" w:rsidRDefault="00C05A4F" w:rsidP="00F62F9D">
      <w:pPr>
        <w:shd w:val="clear" w:color="auto" w:fill="FFC000"/>
        <w:ind w:left="720"/>
        <w:rPr>
          <w:rFonts w:eastAsia="Cambria"/>
          <w:b/>
          <w:bCs/>
          <w:shd w:val="clear" w:color="auto" w:fill="FFC000"/>
          <w:lang w:val="en-CA"/>
        </w:rPr>
      </w:pPr>
      <w:r w:rsidRPr="00E70FB4">
        <w:rPr>
          <w:rFonts w:eastAsia="Cambria"/>
          <w:b/>
          <w:bCs/>
          <w:shd w:val="clear" w:color="auto" w:fill="FFC000"/>
          <w:lang w:val="en-CA"/>
        </w:rPr>
        <w:t>Watch a full-length dance performance and write</w:t>
      </w:r>
      <w:r w:rsidR="00F62F9D">
        <w:rPr>
          <w:rFonts w:eastAsia="Cambria"/>
          <w:b/>
          <w:bCs/>
          <w:shd w:val="clear" w:color="auto" w:fill="FFC000"/>
          <w:lang w:val="en-CA"/>
        </w:rPr>
        <w:t xml:space="preserve"> an 500-700 words </w:t>
      </w:r>
      <w:r w:rsidR="00E32906">
        <w:rPr>
          <w:rFonts w:eastAsia="Cambria"/>
          <w:b/>
          <w:bCs/>
          <w:shd w:val="clear" w:color="auto" w:fill="FFC000"/>
          <w:lang w:val="en-CA"/>
        </w:rPr>
        <w:t>dance critique</w:t>
      </w:r>
    </w:p>
    <w:p w14:paraId="6BF9DBA9" w14:textId="77777777" w:rsidR="00C05A4F" w:rsidRPr="00A2142B" w:rsidRDefault="00C05A4F" w:rsidP="00C05A4F">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399FD2F7" w14:textId="7AE91344" w:rsidR="00A2142B" w:rsidRPr="00A2142B" w:rsidRDefault="00A2142B" w:rsidP="00A2142B">
      <w:pPr>
        <w:pStyle w:val="ListParagraph"/>
        <w:numPr>
          <w:ilvl w:val="1"/>
          <w:numId w:val="1"/>
        </w:numPr>
        <w:rPr>
          <w:rFonts w:ascii="Arial" w:hAnsi="Arial" w:cs="Arial"/>
          <w:color w:val="000000" w:themeColor="text1"/>
          <w:sz w:val="24"/>
          <w:szCs w:val="24"/>
          <w:lang w:val="en-CA"/>
        </w:rPr>
      </w:pPr>
      <w:r w:rsidRPr="001D46F2">
        <w:rPr>
          <w:rFonts w:ascii="Arial" w:hAnsi="Arial" w:cs="Arial"/>
          <w:color w:val="000000" w:themeColor="text1"/>
          <w:sz w:val="24"/>
          <w:szCs w:val="24"/>
          <w:lang w:val="en-CA"/>
        </w:rPr>
        <w:t xml:space="preserve">Check out the blog </w:t>
      </w:r>
      <w:hyperlink r:id="rId16" w:history="1">
        <w:r w:rsidRPr="001D46F2">
          <w:rPr>
            <w:rStyle w:val="Hyperlink"/>
            <w:rFonts w:ascii="Arial" w:hAnsi="Arial" w:cs="Arial"/>
            <w:sz w:val="24"/>
            <w:szCs w:val="24"/>
            <w:lang w:val="en-CA"/>
          </w:rPr>
          <w:t>here</w:t>
        </w:r>
      </w:hyperlink>
      <w:r>
        <w:rPr>
          <w:rFonts w:ascii="Arial" w:hAnsi="Arial" w:cs="Arial"/>
          <w:color w:val="000000" w:themeColor="text1"/>
          <w:sz w:val="24"/>
          <w:szCs w:val="24"/>
          <w:lang w:val="en-CA"/>
        </w:rPr>
        <w:t xml:space="preserve"> for tones of options, you can also see below.</w:t>
      </w:r>
    </w:p>
    <w:p w14:paraId="6B6CD02A" w14:textId="77777777" w:rsidR="00C05A4F" w:rsidRPr="00EA5D2D" w:rsidRDefault="00C05A4F" w:rsidP="00C05A4F">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487AB925" w14:textId="77777777" w:rsidR="00C05A4F" w:rsidRPr="00EA5D2D" w:rsidRDefault="00C05A4F" w:rsidP="00C05A4F">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71D8AD9" w14:textId="77777777" w:rsidR="00C05A4F" w:rsidRPr="00EA5D2D" w:rsidRDefault="00C05A4F" w:rsidP="00C05A4F">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33646878" w14:textId="77777777" w:rsidR="00C05A4F" w:rsidRDefault="00C05A4F" w:rsidP="00C05A4F">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7"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2E08A1EE" w14:textId="2AACFD2C"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sidR="00DE36CE">
        <w:rPr>
          <w:rFonts w:ascii="Arial" w:eastAsia="Cambria" w:hAnsi="Arial" w:cs="Arial"/>
          <w:sz w:val="24"/>
          <w:szCs w:val="24"/>
          <w:lang w:val="en-CA"/>
        </w:rPr>
        <w:t>stage in a professional setting, or be a theatrical movie.</w:t>
      </w:r>
    </w:p>
    <w:p w14:paraId="1C38F53D" w14:textId="4ABCD9E4"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sidR="00F62F9D">
        <w:rPr>
          <w:rFonts w:ascii="Arial" w:hAnsi="Arial" w:cs="Arial"/>
          <w:sz w:val="24"/>
          <w:szCs w:val="24"/>
          <w:lang w:val="en-CA"/>
        </w:rPr>
        <w:t>formance</w:t>
      </w:r>
      <w:r w:rsidR="00DE36CE">
        <w:rPr>
          <w:rFonts w:ascii="Arial" w:hAnsi="Arial" w:cs="Arial"/>
          <w:sz w:val="24"/>
          <w:szCs w:val="24"/>
          <w:lang w:val="en-CA"/>
        </w:rPr>
        <w:t>/movie</w:t>
      </w:r>
      <w:r w:rsidR="00F62F9D">
        <w:rPr>
          <w:rFonts w:ascii="Arial" w:hAnsi="Arial" w:cs="Arial"/>
          <w:sz w:val="24"/>
          <w:szCs w:val="24"/>
          <w:lang w:val="en-CA"/>
        </w:rPr>
        <w:t xml:space="preserve"> needs to be at least 15</w:t>
      </w:r>
      <w:r w:rsidRPr="00EA5D2D">
        <w:rPr>
          <w:rFonts w:ascii="Arial" w:hAnsi="Arial" w:cs="Arial"/>
          <w:sz w:val="24"/>
          <w:szCs w:val="24"/>
          <w:lang w:val="en-CA"/>
        </w:rPr>
        <w:t xml:space="preserve"> minutes long.</w:t>
      </w:r>
    </w:p>
    <w:p w14:paraId="5024ED77" w14:textId="4C7B03D7"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sidR="00811D5C">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sidR="00811D5C">
        <w:rPr>
          <w:rFonts w:ascii="Arial" w:hAnsi="Arial" w:cs="Arial"/>
          <w:sz w:val="24"/>
          <w:szCs w:val="24"/>
          <w:lang w:val="en-CA"/>
        </w:rPr>
        <w:t xml:space="preserve">attention to details and making connections to what you know and what you are learning. </w:t>
      </w:r>
    </w:p>
    <w:p w14:paraId="33B6D2EF" w14:textId="4C94DF24" w:rsidR="00C05A4F" w:rsidRPr="00EA5D2D" w:rsidRDefault="00C05A4F" w:rsidP="00C05A4F">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sidR="00811D5C">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07C6F976" w14:textId="27E46AA6" w:rsidR="00C05A4F" w:rsidRPr="000B2451" w:rsidRDefault="00C05A4F" w:rsidP="00C05A4F">
      <w:pPr>
        <w:pStyle w:val="ListParagraph"/>
        <w:numPr>
          <w:ilvl w:val="0"/>
          <w:numId w:val="1"/>
        </w:numPr>
        <w:rPr>
          <w:rFonts w:ascii="Arial" w:hAnsi="Arial" w:cs="Arial"/>
          <w:color w:val="FF0000"/>
          <w:sz w:val="24"/>
          <w:szCs w:val="24"/>
          <w:lang w:val="en-CA"/>
        </w:rPr>
      </w:pPr>
      <w:r w:rsidRPr="000B2451">
        <w:rPr>
          <w:rFonts w:ascii="Arial" w:hAnsi="Arial" w:cs="Arial"/>
          <w:b/>
          <w:color w:val="FF0000"/>
          <w:sz w:val="24"/>
          <w:szCs w:val="24"/>
          <w:lang w:val="en-CA"/>
        </w:rPr>
        <w:t xml:space="preserve">Guidelines: </w:t>
      </w:r>
      <w:r w:rsidRPr="000B2451">
        <w:rPr>
          <w:rFonts w:ascii="Arial" w:hAnsi="Arial" w:cs="Arial"/>
          <w:color w:val="FF0000"/>
          <w:sz w:val="24"/>
          <w:szCs w:val="24"/>
          <w:lang w:val="en-CA"/>
        </w:rPr>
        <w:t>A</w:t>
      </w:r>
      <w:r w:rsidR="00A76CCC" w:rsidRPr="000B2451">
        <w:rPr>
          <w:rFonts w:ascii="Arial" w:hAnsi="Arial" w:cs="Arial"/>
          <w:color w:val="FF0000"/>
          <w:sz w:val="24"/>
          <w:szCs w:val="24"/>
          <w:lang w:val="en-CA"/>
        </w:rPr>
        <w:t>vailable</w:t>
      </w:r>
      <w:r w:rsidRPr="000B2451">
        <w:rPr>
          <w:rFonts w:ascii="Arial" w:hAnsi="Arial" w:cs="Arial"/>
          <w:color w:val="FF0000"/>
          <w:sz w:val="24"/>
          <w:szCs w:val="24"/>
          <w:lang w:val="en-CA"/>
        </w:rPr>
        <w:t xml:space="preserve"> on the blog</w:t>
      </w:r>
      <w:r w:rsidR="000B2451" w:rsidRPr="000B2451">
        <w:rPr>
          <w:rFonts w:ascii="Arial" w:hAnsi="Arial" w:cs="Arial"/>
          <w:color w:val="FF0000"/>
          <w:sz w:val="24"/>
          <w:szCs w:val="24"/>
          <w:lang w:val="en-CA"/>
        </w:rPr>
        <w:t xml:space="preserve"> under </w:t>
      </w:r>
      <w:hyperlink r:id="rId18" w:history="1">
        <w:r w:rsidR="000B2451" w:rsidRPr="000B2451">
          <w:rPr>
            <w:rStyle w:val="Hyperlink"/>
            <w:rFonts w:ascii="Arial" w:hAnsi="Arial" w:cs="Arial"/>
            <w:color w:val="FF0000"/>
            <w:sz w:val="24"/>
            <w:szCs w:val="24"/>
            <w:lang w:val="en-CA"/>
          </w:rPr>
          <w:t>Dance Critique</w:t>
        </w:r>
      </w:hyperlink>
      <w:r w:rsidR="000B2451" w:rsidRPr="000B2451">
        <w:rPr>
          <w:rFonts w:ascii="Arial" w:hAnsi="Arial" w:cs="Arial"/>
          <w:color w:val="FF0000"/>
          <w:sz w:val="24"/>
          <w:szCs w:val="24"/>
          <w:lang w:val="en-CA"/>
        </w:rPr>
        <w:t>.</w:t>
      </w:r>
    </w:p>
    <w:p w14:paraId="775CE726" w14:textId="77777777" w:rsidR="00C05A4F" w:rsidRDefault="00C05A4F" w:rsidP="00C05A4F">
      <w:pPr>
        <w:rPr>
          <w:lang w:val="en-CA"/>
        </w:rPr>
      </w:pPr>
    </w:p>
    <w:p w14:paraId="71D966EF" w14:textId="77777777" w:rsidR="00C05A4F" w:rsidRPr="00EA5D2D" w:rsidRDefault="00C05A4F" w:rsidP="00A2142B">
      <w:pPr>
        <w:outlineLvl w:val="0"/>
        <w:rPr>
          <w:lang w:val="en-CA"/>
        </w:rPr>
      </w:pPr>
      <w:r w:rsidRPr="00EA5D2D">
        <w:rPr>
          <w:b/>
          <w:lang w:val="en-CA"/>
        </w:rPr>
        <w:t>Option #4:</w:t>
      </w:r>
      <w:r w:rsidRPr="00EA5D2D">
        <w:rPr>
          <w:lang w:val="en-CA"/>
        </w:rPr>
        <w:t xml:space="preserve"> </w:t>
      </w:r>
      <w:r w:rsidRPr="00EA5D2D">
        <w:rPr>
          <w:i/>
          <w:lang w:val="en-CA"/>
        </w:rPr>
        <w:t>Learn a pre-choreographed dance available online</w:t>
      </w:r>
    </w:p>
    <w:p w14:paraId="3C4EC7CD" w14:textId="77777777" w:rsidR="00C05A4F" w:rsidRDefault="00C05A4F" w:rsidP="00C05A4F">
      <w:pPr>
        <w:rPr>
          <w:lang w:val="en-CA"/>
        </w:rPr>
      </w:pPr>
    </w:p>
    <w:p w14:paraId="3553C962" w14:textId="77777777" w:rsidR="00C05A4F" w:rsidRPr="00EA5D2D" w:rsidRDefault="00C05A4F" w:rsidP="00A2142B">
      <w:pPr>
        <w:outlineLvl w:val="0"/>
        <w:rPr>
          <w:b/>
          <w:lang w:val="en-CA"/>
        </w:rPr>
      </w:pPr>
      <w:r>
        <w:rPr>
          <w:lang w:val="en-CA"/>
        </w:rPr>
        <w:tab/>
      </w:r>
      <w:r w:rsidRPr="00E70FB4">
        <w:rPr>
          <w:b/>
          <w:shd w:val="clear" w:color="auto" w:fill="FFC000"/>
          <w:lang w:val="en-CA"/>
        </w:rPr>
        <w:t>Learn and perform a dance</w:t>
      </w:r>
    </w:p>
    <w:p w14:paraId="6A617A22" w14:textId="77777777" w:rsidR="00C05A4F" w:rsidRDefault="00C05A4F" w:rsidP="00C05A4F">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389759C5" w14:textId="542FD41E" w:rsidR="00C05A4F" w:rsidRDefault="00C05A4F" w:rsidP="00C05A4F">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sidR="00960506">
        <w:rPr>
          <w:rFonts w:ascii="Arial" w:hAnsi="Arial" w:cs="Arial"/>
          <w:sz w:val="24"/>
          <w:szCs w:val="24"/>
          <w:lang w:val="en-CA"/>
        </w:rPr>
        <w:t xml:space="preserve"> 1 minute</w:t>
      </w:r>
      <w:r w:rsidR="002A1019">
        <w:rPr>
          <w:rFonts w:ascii="Arial" w:hAnsi="Arial" w:cs="Arial"/>
          <w:sz w:val="24"/>
          <w:szCs w:val="24"/>
          <w:lang w:val="en-CA"/>
        </w:rPr>
        <w:t xml:space="preserve"> </w:t>
      </w:r>
    </w:p>
    <w:p w14:paraId="215BB83B" w14:textId="77777777" w:rsidR="00C05A4F" w:rsidRDefault="00C05A4F" w:rsidP="00C05A4F">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56B764DB" w14:textId="7B1928B3" w:rsidR="00C05A4F" w:rsidRDefault="00C05A4F" w:rsidP="00C05A4F">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w:t>
      </w:r>
      <w:r w:rsidR="00960506">
        <w:rPr>
          <w:rFonts w:ascii="Arial" w:hAnsi="Arial" w:cs="Arial"/>
          <w:sz w:val="24"/>
          <w:szCs w:val="24"/>
          <w:lang w:val="en-CA"/>
        </w:rPr>
        <w:t xml:space="preserve"> learning the dance, write a 1</w:t>
      </w:r>
      <w:r>
        <w:rPr>
          <w:rFonts w:ascii="Arial" w:hAnsi="Arial" w:cs="Arial"/>
          <w:sz w:val="24"/>
          <w:szCs w:val="24"/>
          <w:lang w:val="en-CA"/>
        </w:rPr>
        <w:t xml:space="preserve"> page reflection answering the following questions:</w:t>
      </w:r>
    </w:p>
    <w:p w14:paraId="54A512F4" w14:textId="77777777" w:rsidR="00C05A4F"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5BD4FBF9" w14:textId="77777777" w:rsidR="00C05A4F"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14D3576D" w14:textId="77777777" w:rsidR="00C05A4F"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0ACDAD85" w14:textId="77777777" w:rsidR="00C05A4F"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0F866E48" w14:textId="77777777" w:rsidR="00C05A4F" w:rsidRDefault="00C05A4F" w:rsidP="00C05A4F">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33418504" w14:textId="77777777" w:rsidR="00C05A4F"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4644E7B4" w14:textId="4168F88C" w:rsidR="00C05A4F" w:rsidRPr="00510932" w:rsidRDefault="00C05A4F" w:rsidP="00C05A4F">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5C79BCE1" w14:textId="77777777" w:rsidR="00C05A4F" w:rsidRPr="00EA5D2D" w:rsidRDefault="00C05A4F" w:rsidP="00C05A4F">
      <w:pPr>
        <w:rPr>
          <w:lang w:val="en-CA"/>
        </w:rPr>
      </w:pPr>
      <w:r w:rsidRPr="00EA5D2D">
        <w:rPr>
          <w:b/>
          <w:lang w:val="en-CA"/>
        </w:rPr>
        <w:t>Option #5:</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454FF16F" w14:textId="77777777" w:rsidR="00C05A4F" w:rsidRDefault="00C05A4F" w:rsidP="00C05A4F">
      <w:pPr>
        <w:rPr>
          <w:lang w:val="en-CA"/>
        </w:rPr>
      </w:pPr>
    </w:p>
    <w:p w14:paraId="26EE062B" w14:textId="77777777" w:rsidR="00C05A4F" w:rsidRPr="00E70FB4" w:rsidRDefault="00C05A4F" w:rsidP="00A2142B">
      <w:pPr>
        <w:outlineLvl w:val="0"/>
        <w:rPr>
          <w:b/>
          <w:shd w:val="clear" w:color="auto" w:fill="FFC000"/>
          <w:lang w:val="en-CA"/>
        </w:rPr>
      </w:pPr>
      <w:r>
        <w:rPr>
          <w:lang w:val="en-CA"/>
        </w:rPr>
        <w:tab/>
      </w:r>
      <w:r w:rsidRPr="00E70FB4">
        <w:rPr>
          <w:b/>
          <w:shd w:val="clear" w:color="auto" w:fill="FFC000"/>
          <w:lang w:val="en-CA"/>
        </w:rPr>
        <w:t xml:space="preserve">Create a dance (and song if desired) to help people cope during the </w:t>
      </w:r>
    </w:p>
    <w:p w14:paraId="146F671B" w14:textId="77777777" w:rsidR="00C05A4F" w:rsidRPr="00E70FB4" w:rsidRDefault="00C05A4F" w:rsidP="00C05A4F">
      <w:pPr>
        <w:rPr>
          <w:b/>
          <w:shd w:val="clear" w:color="auto" w:fill="FFC000"/>
          <w:lang w:val="en-CA"/>
        </w:rPr>
      </w:pPr>
      <w:r w:rsidRPr="00E70FB4">
        <w:rPr>
          <w:b/>
          <w:lang w:val="en-CA"/>
        </w:rPr>
        <w:tab/>
      </w:r>
      <w:r w:rsidRPr="00E70FB4">
        <w:rPr>
          <w:b/>
          <w:shd w:val="clear" w:color="auto" w:fill="FFC000"/>
          <w:lang w:val="en-CA"/>
        </w:rPr>
        <w:t>pandemic.</w:t>
      </w:r>
    </w:p>
    <w:p w14:paraId="10D3353A" w14:textId="77777777" w:rsidR="00C05A4F" w:rsidRPr="00AD2123" w:rsidRDefault="00C05A4F" w:rsidP="00C05A4F">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11ADB150" w14:textId="77777777" w:rsidR="00C05A4F" w:rsidRPr="00AD2123" w:rsidRDefault="00C05A4F" w:rsidP="00C05A4F">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4F78093A" w14:textId="77777777" w:rsidR="00C05A4F" w:rsidRPr="006B1360" w:rsidRDefault="00C05A4F" w:rsidP="00C05A4F">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4B06D4A1" w14:textId="77777777" w:rsidR="00C05A4F" w:rsidRPr="00A82208" w:rsidRDefault="00C05A4F" w:rsidP="00C05A4F">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6018072B" w14:textId="21EDBCDE" w:rsidR="00C05A4F" w:rsidRPr="00510932" w:rsidRDefault="00C05A4F" w:rsidP="00C05A4F">
      <w:pPr>
        <w:pStyle w:val="ListParagraph"/>
        <w:numPr>
          <w:ilvl w:val="2"/>
          <w:numId w:val="3"/>
        </w:numPr>
        <w:rPr>
          <w:i/>
          <w:color w:val="FF0000"/>
          <w:lang w:val="en-CA"/>
        </w:rPr>
      </w:pPr>
      <w:r>
        <w:rPr>
          <w:rFonts w:ascii="Arial" w:eastAsia="Times New Roman" w:hAnsi="Arial" w:cs="Arial"/>
          <w:sz w:val="24"/>
          <w:szCs w:val="24"/>
        </w:rPr>
        <w:fldChar w:fldCharType="end"/>
      </w:r>
      <w:r w:rsidR="00E32906"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19" w:history="1">
        <w:r w:rsidR="00E32906" w:rsidRPr="00510932">
          <w:rPr>
            <w:rStyle w:val="Hyperlink"/>
            <w:rFonts w:ascii="Arial" w:eastAsia="Times New Roman" w:hAnsi="Arial" w:cs="Arial"/>
            <w:i/>
            <w:color w:val="FF0000"/>
            <w:sz w:val="24"/>
            <w:szCs w:val="24"/>
          </w:rPr>
          <w:t>here</w:t>
        </w:r>
      </w:hyperlink>
      <w:r w:rsidR="00E32906" w:rsidRPr="00510932">
        <w:rPr>
          <w:rFonts w:ascii="Arial" w:eastAsia="Times New Roman" w:hAnsi="Arial" w:cs="Arial"/>
          <w:i/>
          <w:color w:val="FF0000"/>
          <w:sz w:val="24"/>
          <w:szCs w:val="24"/>
        </w:rPr>
        <w:t>.</w:t>
      </w:r>
    </w:p>
    <w:p w14:paraId="14D7DEEE" w14:textId="77777777" w:rsidR="00C05A4F" w:rsidRPr="005A73AF" w:rsidRDefault="00C05A4F" w:rsidP="00C05A4F">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38900FED" w14:textId="77777777" w:rsidR="00C05A4F" w:rsidRPr="003E5A71" w:rsidRDefault="00C05A4F" w:rsidP="00C05A4F">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09BFCB2C" w14:textId="77777777" w:rsidR="00C05A4F" w:rsidRPr="00B26AAE" w:rsidRDefault="00C05A4F" w:rsidP="00C05A4F">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3B2E5899" w14:textId="2D956171" w:rsidR="00510932" w:rsidRPr="00510932" w:rsidRDefault="00C05A4F" w:rsidP="00510932">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w:t>
      </w:r>
      <w:r w:rsidR="00510932">
        <w:rPr>
          <w:rFonts w:ascii="Arial" w:hAnsi="Arial" w:cs="Arial"/>
          <w:sz w:val="24"/>
          <w:szCs w:val="24"/>
          <w:lang w:val="en-CA"/>
        </w:rPr>
        <w:t>community to make people smile!</w:t>
      </w:r>
    </w:p>
    <w:p w14:paraId="0292EFBC" w14:textId="77777777" w:rsidR="00C05A4F" w:rsidRPr="003D1221" w:rsidRDefault="00C05A4F" w:rsidP="00C05A4F">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5A9DAB39" w14:textId="77777777" w:rsidR="00C05A4F" w:rsidRPr="00EA5D2D" w:rsidRDefault="00C05A4F" w:rsidP="00C05A4F">
      <w:pPr>
        <w:contextualSpacing/>
        <w:rPr>
          <w:lang w:val="en-CA"/>
        </w:rPr>
      </w:pPr>
      <w:r>
        <w:rPr>
          <w:b/>
          <w:lang w:val="en-CA"/>
        </w:rPr>
        <w:t>Option #6</w:t>
      </w:r>
      <w:r w:rsidRPr="00EA5D2D">
        <w:rPr>
          <w:b/>
          <w:lang w:val="en-CA"/>
        </w:rPr>
        <w:t>:</w:t>
      </w:r>
      <w:r w:rsidRPr="00EA5D2D">
        <w:rPr>
          <w:lang w:val="en-CA"/>
        </w:rPr>
        <w:t xml:space="preserve"> </w:t>
      </w:r>
      <w:r>
        <w:rPr>
          <w:i/>
          <w:lang w:val="en-CA"/>
        </w:rPr>
        <w:t xml:space="preserve">Research project on a dance technique </w:t>
      </w:r>
    </w:p>
    <w:p w14:paraId="6DBE9A66" w14:textId="77777777" w:rsidR="00C05A4F" w:rsidRDefault="00C05A4F" w:rsidP="00C05A4F">
      <w:pPr>
        <w:contextualSpacing/>
        <w:rPr>
          <w:b/>
          <w:lang w:val="en-CA"/>
        </w:rPr>
      </w:pPr>
    </w:p>
    <w:p w14:paraId="44361C16" w14:textId="77777777" w:rsidR="00C05A4F" w:rsidRPr="00E70FB4" w:rsidRDefault="00C05A4F" w:rsidP="00A2142B">
      <w:pPr>
        <w:contextualSpacing/>
        <w:outlineLvl w:val="0"/>
        <w:rPr>
          <w:b/>
          <w:shd w:val="clear" w:color="auto" w:fill="FFC000"/>
          <w:lang w:val="en-CA"/>
        </w:rPr>
      </w:pPr>
      <w:r>
        <w:rPr>
          <w:b/>
          <w:lang w:val="en-CA"/>
        </w:rPr>
        <w:tab/>
      </w:r>
      <w:r w:rsidRPr="00E70FB4">
        <w:rPr>
          <w:b/>
          <w:shd w:val="clear" w:color="auto" w:fill="FFC000"/>
          <w:lang w:val="en-CA"/>
        </w:rPr>
        <w:t>Research one dance technique and write a 800-1000 words PPTX or Google</w:t>
      </w:r>
    </w:p>
    <w:p w14:paraId="6AE05A85" w14:textId="7B72F986" w:rsidR="00C05A4F" w:rsidRPr="00E70FB4" w:rsidRDefault="00C05A4F" w:rsidP="00A2142B">
      <w:pPr>
        <w:ind w:firstLine="720"/>
        <w:contextualSpacing/>
        <w:outlineLvl w:val="0"/>
        <w:rPr>
          <w:b/>
          <w:shd w:val="clear" w:color="auto" w:fill="FFC000"/>
          <w:lang w:val="en-CA"/>
        </w:rPr>
      </w:pPr>
      <w:r w:rsidRPr="00E70FB4">
        <w:rPr>
          <w:b/>
          <w:shd w:val="clear" w:color="auto" w:fill="FFC000"/>
          <w:lang w:val="en-CA"/>
        </w:rPr>
        <w:t>Slide project</w:t>
      </w:r>
      <w:r w:rsidR="005F0CBA">
        <w:rPr>
          <w:b/>
          <w:shd w:val="clear" w:color="auto" w:fill="FFC000"/>
          <w:lang w:val="en-CA"/>
        </w:rPr>
        <w:t xml:space="preserve"> </w:t>
      </w:r>
      <w:r w:rsidR="005F0CBA" w:rsidRPr="005F0CBA">
        <w:rPr>
          <w:b/>
          <w:i/>
          <w:shd w:val="clear" w:color="auto" w:fill="FFC000"/>
          <w:lang w:val="en-CA"/>
        </w:rPr>
        <w:t>(as we did in term 2)</w:t>
      </w:r>
    </w:p>
    <w:p w14:paraId="3BFD9B0D" w14:textId="77777777" w:rsidR="00C05A4F" w:rsidRPr="00A23A5E" w:rsidRDefault="00C05A4F" w:rsidP="00C05A4F">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0B320995" w14:textId="774893D9" w:rsidR="00C05A4F" w:rsidRPr="00785BB7" w:rsidRDefault="00C05A4F" w:rsidP="00C05A4F">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 xml:space="preserve">800-1000 words research </w:t>
      </w:r>
      <w:r w:rsidR="00960506">
        <w:rPr>
          <w:rFonts w:ascii="Arial" w:hAnsi="Arial" w:cs="Arial"/>
          <w:sz w:val="24"/>
          <w:szCs w:val="24"/>
          <w:lang w:val="en-CA"/>
        </w:rPr>
        <w:t>project</w:t>
      </w:r>
    </w:p>
    <w:p w14:paraId="19A65406" w14:textId="365CDFD2" w:rsidR="00C05A4F" w:rsidRPr="00BA38AB" w:rsidRDefault="00C05A4F" w:rsidP="00C05A4F">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a dance technique that people refer to and hopefully gain a deeper appreciation for specialization in various techniques to strengthen our overall dance technique. </w:t>
      </w:r>
      <w:r w:rsidR="00960506">
        <w:rPr>
          <w:rFonts w:ascii="Arial" w:hAnsi="Arial" w:cs="Arial"/>
          <w:sz w:val="24"/>
          <w:szCs w:val="24"/>
          <w:lang w:val="en-CA"/>
        </w:rPr>
        <w:t>You must pick a different one than you originally did in class.</w:t>
      </w:r>
    </w:p>
    <w:p w14:paraId="1CF23B2E" w14:textId="77777777" w:rsidR="00C05A4F" w:rsidRPr="00D163E3" w:rsidRDefault="00C05A4F" w:rsidP="00C05A4F">
      <w:pPr>
        <w:pStyle w:val="ListParagraph"/>
        <w:numPr>
          <w:ilvl w:val="0"/>
          <w:numId w:val="11"/>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sidRPr="00BA38AB">
        <w:rPr>
          <w:rFonts w:ascii="Arial" w:eastAsia="Times New Roman" w:hAnsi="Arial" w:cs="Arial"/>
          <w:color w:val="373737"/>
          <w:sz w:val="24"/>
          <w:szCs w:val="24"/>
          <w:bdr w:val="none" w:sz="0" w:space="0" w:color="auto" w:frame="1"/>
        </w:rPr>
        <w:t> </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13D514C0" w14:textId="3CD2BB94" w:rsidR="00C05A4F" w:rsidRPr="00EA5900" w:rsidRDefault="00C05A4F" w:rsidP="00C05A4F">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r w:rsidRPr="005F0CBA">
        <w:rPr>
          <w:rFonts w:ascii="Arial" w:hAnsi="Arial" w:cs="Arial"/>
          <w:sz w:val="24"/>
          <w:szCs w:val="24"/>
          <w:lang w:val="en-CA"/>
        </w:rPr>
        <w:t>“</w:t>
      </w:r>
      <w:r w:rsidR="005F0CBA">
        <w:rPr>
          <w:rFonts w:ascii="Arial" w:hAnsi="Arial" w:cs="Arial"/>
          <w:sz w:val="24"/>
          <w:szCs w:val="24"/>
          <w:lang w:val="en-CA"/>
        </w:rPr>
        <w:t>J</w:t>
      </w:r>
      <w:r w:rsidRPr="005F0CBA">
        <w:rPr>
          <w:rFonts w:ascii="Arial" w:hAnsi="Arial" w:cs="Arial"/>
          <w:sz w:val="24"/>
          <w:szCs w:val="24"/>
          <w:lang w:val="en-CA"/>
        </w:rPr>
        <w:t>r. Crew”</w:t>
      </w:r>
      <w:r>
        <w:rPr>
          <w:rFonts w:ascii="Arial" w:hAnsi="Arial" w:cs="Arial"/>
          <w:sz w:val="24"/>
          <w:szCs w:val="24"/>
          <w:lang w:val="en-CA"/>
        </w:rPr>
        <w:t xml:space="preserve"> tab on the blog.</w:t>
      </w:r>
    </w:p>
    <w:p w14:paraId="7089D6B3" w14:textId="77777777" w:rsidR="00C05A4F" w:rsidRPr="00EA5900" w:rsidRDefault="00C05A4F" w:rsidP="00C05A4F">
      <w:pPr>
        <w:pStyle w:val="ListParagraph"/>
        <w:rPr>
          <w:rFonts w:ascii="Arial" w:hAnsi="Arial" w:cs="Arial"/>
          <w:b/>
          <w:sz w:val="24"/>
          <w:szCs w:val="24"/>
          <w:lang w:val="en-CA"/>
        </w:rPr>
      </w:pPr>
    </w:p>
    <w:p w14:paraId="72FE7FC5" w14:textId="3D71031C" w:rsidR="00C05A4F" w:rsidRPr="00EA5D2D" w:rsidRDefault="00C05A4F" w:rsidP="00A2142B">
      <w:pPr>
        <w:contextualSpacing/>
        <w:outlineLvl w:val="0"/>
        <w:rPr>
          <w:lang w:val="en-CA"/>
        </w:rPr>
      </w:pPr>
      <w:r>
        <w:rPr>
          <w:b/>
          <w:lang w:val="en-CA"/>
        </w:rPr>
        <w:t>Option #7</w:t>
      </w:r>
      <w:r w:rsidRPr="00EA5D2D">
        <w:rPr>
          <w:b/>
          <w:lang w:val="en-CA"/>
        </w:rPr>
        <w:t>:</w:t>
      </w:r>
      <w:r w:rsidRPr="00EA5D2D">
        <w:rPr>
          <w:lang w:val="en-CA"/>
        </w:rPr>
        <w:t xml:space="preserve"> </w:t>
      </w:r>
      <w:r w:rsidRPr="00EA5D2D">
        <w:rPr>
          <w:i/>
          <w:lang w:val="en-CA"/>
        </w:rPr>
        <w:t>Daily Physical Activity Log</w:t>
      </w:r>
      <w:r w:rsidR="00F67619">
        <w:rPr>
          <w:i/>
          <w:lang w:val="en-CA"/>
        </w:rPr>
        <w:t xml:space="preserve"> </w:t>
      </w:r>
    </w:p>
    <w:p w14:paraId="28789464" w14:textId="77777777" w:rsidR="00C05A4F" w:rsidRDefault="00C05A4F" w:rsidP="00C05A4F">
      <w:pPr>
        <w:contextualSpacing/>
        <w:rPr>
          <w:b/>
          <w:lang w:val="en-CA"/>
        </w:rPr>
      </w:pPr>
    </w:p>
    <w:p w14:paraId="34E1827E" w14:textId="77777777" w:rsidR="00C05A4F" w:rsidRDefault="00C05A4F" w:rsidP="00A2142B">
      <w:pPr>
        <w:contextualSpacing/>
        <w:outlineLvl w:val="0"/>
        <w:rPr>
          <w:b/>
          <w:lang w:val="en-CA"/>
        </w:rPr>
      </w:pPr>
      <w:r>
        <w:rPr>
          <w:b/>
          <w:lang w:val="en-CA"/>
        </w:rPr>
        <w:tab/>
      </w:r>
      <w:r w:rsidRPr="00E70FB4">
        <w:rPr>
          <w:b/>
          <w:shd w:val="clear" w:color="auto" w:fill="FFC000"/>
          <w:lang w:val="en-CA"/>
        </w:rPr>
        <w:t>Follow the minimum guidelines of the Daily Physical Activity requirements</w:t>
      </w:r>
    </w:p>
    <w:p w14:paraId="4A57DE29" w14:textId="77777777" w:rsidR="00C05A4F" w:rsidRDefault="00C05A4F" w:rsidP="00C05A4F">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0"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27F2A230" w14:textId="77777777" w:rsidR="00C05A4F" w:rsidRPr="000B7964" w:rsidRDefault="00C05A4F" w:rsidP="00C05A4F">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2244D65E" w14:textId="77777777" w:rsidR="00C05A4F" w:rsidRPr="00F5192E" w:rsidRDefault="00C05A4F" w:rsidP="00C05A4F">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45E0A033" w14:textId="77777777" w:rsidR="00C05A4F" w:rsidRPr="00186CF1" w:rsidRDefault="00C05A4F" w:rsidP="00C05A4F">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556EAC61" w14:textId="41CB185C" w:rsidR="00C05A4F" w:rsidRPr="00A77C50" w:rsidRDefault="00C05A4F" w:rsidP="00C05A4F">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sidR="00A7321D">
        <w:rPr>
          <w:rFonts w:ascii="Arial" w:hAnsi="Arial" w:cs="Arial"/>
          <w:sz w:val="24"/>
          <w:szCs w:val="24"/>
          <w:lang w:val="en-CA"/>
        </w:rPr>
        <w:t xml:space="preserve"> </w:t>
      </w:r>
    </w:p>
    <w:p w14:paraId="10557DBE" w14:textId="77777777" w:rsidR="00C05A4F" w:rsidRDefault="00C05A4F" w:rsidP="00C05A4F">
      <w:pPr>
        <w:rPr>
          <w:lang w:val="en-CA"/>
        </w:rPr>
      </w:pPr>
      <w:bookmarkStart w:id="0" w:name="_GoBack"/>
      <w:bookmarkEnd w:id="0"/>
    </w:p>
    <w:p w14:paraId="3AC589D0" w14:textId="77777777" w:rsidR="00C05A4F" w:rsidRPr="00C6601E" w:rsidRDefault="00C05A4F" w:rsidP="00A2142B">
      <w:pPr>
        <w:outlineLvl w:val="0"/>
        <w:rPr>
          <w:rFonts w:eastAsia="Cambria"/>
          <w:b/>
          <w:bCs/>
        </w:rPr>
      </w:pPr>
      <w:r w:rsidRPr="00C6601E">
        <w:rPr>
          <w:rFonts w:eastAsia="Cambria"/>
          <w:b/>
          <w:bCs/>
        </w:rPr>
        <w:t>ASSESSMENT: RUBRIC</w:t>
      </w:r>
    </w:p>
    <w:p w14:paraId="4744B559" w14:textId="7487BD62" w:rsidR="00C05A4F" w:rsidRDefault="00C05A4F" w:rsidP="00C05A4F">
      <w:pPr>
        <w:rPr>
          <w:rFonts w:eastAsia="Cambria"/>
        </w:rPr>
      </w:pPr>
      <w:r w:rsidRPr="00C6601E">
        <w:rPr>
          <w:rFonts w:eastAsia="Cambria"/>
        </w:rPr>
        <w:t>Instead of having differe</w:t>
      </w:r>
      <w:r>
        <w:rPr>
          <w:rFonts w:eastAsia="Cambria"/>
        </w:rPr>
        <w:t>nt criteria for each assignment</w:t>
      </w:r>
      <w:r w:rsidRPr="00C6601E">
        <w:rPr>
          <w:rFonts w:eastAsia="Cambria"/>
        </w:rPr>
        <w:t xml:space="preserve">, </w:t>
      </w:r>
      <w:r>
        <w:rPr>
          <w:rFonts w:eastAsia="Cambria"/>
        </w:rPr>
        <w:t>I</w:t>
      </w:r>
      <w:r w:rsidRPr="00C6601E">
        <w:rPr>
          <w:rFonts w:eastAsia="Cambria"/>
        </w:rPr>
        <w:t xml:space="preserve"> will use one general </w:t>
      </w:r>
      <w:r>
        <w:rPr>
          <w:rFonts w:eastAsia="Cambria"/>
        </w:rPr>
        <w:t>rubric for all t</w:t>
      </w:r>
      <w:r w:rsidR="005F0CBA">
        <w:rPr>
          <w:rFonts w:eastAsia="Cambria"/>
        </w:rPr>
        <w:t>he assignments (except option #7</w:t>
      </w:r>
      <w:r>
        <w:rPr>
          <w:rFonts w:eastAsia="Cambria"/>
        </w:rPr>
        <w:t xml:space="preserve"> – Daily Physical Activity Log).</w:t>
      </w:r>
    </w:p>
    <w:p w14:paraId="31EDE76E" w14:textId="77777777" w:rsidR="00C05A4F" w:rsidRPr="00C6601E" w:rsidRDefault="00C05A4F" w:rsidP="00C05A4F">
      <w:pPr>
        <w:rPr>
          <w:rFonts w:eastAsia="Cambria"/>
        </w:rPr>
      </w:pPr>
    </w:p>
    <w:tbl>
      <w:tblPr>
        <w:tblStyle w:val="TableGrid"/>
        <w:tblW w:w="0" w:type="auto"/>
        <w:tblLayout w:type="fixed"/>
        <w:tblLook w:val="04A0" w:firstRow="1" w:lastRow="0" w:firstColumn="1" w:lastColumn="0" w:noHBand="0" w:noVBand="1"/>
      </w:tblPr>
      <w:tblGrid>
        <w:gridCol w:w="2610"/>
        <w:gridCol w:w="6850"/>
      </w:tblGrid>
      <w:tr w:rsidR="00C05A4F" w:rsidRPr="00C6601E" w14:paraId="5EC09719" w14:textId="77777777" w:rsidTr="008A6AC4">
        <w:tc>
          <w:tcPr>
            <w:tcW w:w="2610" w:type="dxa"/>
          </w:tcPr>
          <w:p w14:paraId="0ED44779" w14:textId="77777777" w:rsidR="00C05A4F" w:rsidRPr="00D37DF6" w:rsidRDefault="00C05A4F" w:rsidP="008A6AC4">
            <w:pPr>
              <w:jc w:val="center"/>
              <w:rPr>
                <w:rFonts w:ascii="Arial" w:eastAsia="Cambria" w:hAnsi="Arial" w:cs="Arial"/>
                <w:b/>
                <w:sz w:val="24"/>
                <w:szCs w:val="24"/>
              </w:rPr>
            </w:pPr>
            <w:r w:rsidRPr="00C6601E">
              <w:rPr>
                <w:rFonts w:ascii="Arial" w:eastAsia="Cambria" w:hAnsi="Arial" w:cs="Arial"/>
                <w:sz w:val="24"/>
                <w:szCs w:val="24"/>
              </w:rPr>
              <w:t xml:space="preserve"> </w:t>
            </w:r>
            <w:r w:rsidRPr="00D37DF6">
              <w:rPr>
                <w:rFonts w:ascii="Arial" w:eastAsia="Cambria" w:hAnsi="Arial" w:cs="Arial"/>
                <w:b/>
                <w:sz w:val="24"/>
                <w:szCs w:val="24"/>
              </w:rPr>
              <w:t>CRITERIA</w:t>
            </w:r>
          </w:p>
        </w:tc>
        <w:tc>
          <w:tcPr>
            <w:tcW w:w="6850" w:type="dxa"/>
          </w:tcPr>
          <w:p w14:paraId="00C69EA4" w14:textId="77777777" w:rsidR="00C05A4F" w:rsidRPr="00D37DF6" w:rsidRDefault="00C05A4F" w:rsidP="008A6AC4">
            <w:pPr>
              <w:jc w:val="center"/>
              <w:rPr>
                <w:rFonts w:ascii="Arial" w:eastAsia="Cambria" w:hAnsi="Arial" w:cs="Arial"/>
                <w:b/>
                <w:sz w:val="24"/>
                <w:szCs w:val="24"/>
              </w:rPr>
            </w:pPr>
            <w:r w:rsidRPr="00D37DF6">
              <w:rPr>
                <w:rFonts w:ascii="Arial" w:eastAsia="Cambria" w:hAnsi="Arial" w:cs="Arial"/>
                <w:b/>
                <w:sz w:val="24"/>
                <w:szCs w:val="24"/>
              </w:rPr>
              <w:t>FULLY MEET EXPECTATIONS</w:t>
            </w:r>
          </w:p>
        </w:tc>
      </w:tr>
      <w:tr w:rsidR="00C05A4F" w:rsidRPr="00C6601E" w14:paraId="4C010348" w14:textId="77777777" w:rsidTr="008A6AC4">
        <w:tc>
          <w:tcPr>
            <w:tcW w:w="2610" w:type="dxa"/>
            <w:vAlign w:val="center"/>
          </w:tcPr>
          <w:p w14:paraId="1D7189A7" w14:textId="77777777" w:rsidR="00C05A4F" w:rsidRPr="00EA5900" w:rsidRDefault="00C05A4F" w:rsidP="008A6AC4">
            <w:pPr>
              <w:jc w:val="center"/>
              <w:rPr>
                <w:rFonts w:ascii="Arial" w:eastAsia="Cambria" w:hAnsi="Arial" w:cs="Arial"/>
              </w:rPr>
            </w:pPr>
            <w:r w:rsidRPr="00EA5900">
              <w:rPr>
                <w:rFonts w:ascii="Arial" w:eastAsia="Cambria" w:hAnsi="Arial" w:cs="Arial"/>
              </w:rPr>
              <w:t xml:space="preserve">LENGTH </w:t>
            </w:r>
          </w:p>
          <w:p w14:paraId="27BA9C5E" w14:textId="77777777" w:rsidR="00C05A4F" w:rsidRPr="00EA5900" w:rsidRDefault="00C05A4F"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3D0D8DAD" w14:textId="77777777" w:rsidR="00C05A4F" w:rsidRPr="00EA5900" w:rsidRDefault="00C05A4F" w:rsidP="008A6AC4">
            <w:pPr>
              <w:pStyle w:val="ListParagraph"/>
              <w:numPr>
                <w:ilvl w:val="0"/>
                <w:numId w:val="9"/>
              </w:numPr>
              <w:spacing w:after="0" w:line="240" w:lineRule="auto"/>
              <w:rPr>
                <w:rFonts w:ascii="Arial" w:hAnsi="Arial" w:cs="Arial"/>
              </w:rPr>
            </w:pPr>
            <w:r w:rsidRPr="00EA5900">
              <w:rPr>
                <w:rFonts w:ascii="Arial" w:eastAsia="Cambria" w:hAnsi="Arial" w:cs="Arial"/>
              </w:rPr>
              <w:t>Students complete the full length of assignment requirement.</w:t>
            </w:r>
          </w:p>
        </w:tc>
      </w:tr>
      <w:tr w:rsidR="00C05A4F" w:rsidRPr="00C6601E" w14:paraId="7FDCE327" w14:textId="77777777" w:rsidTr="008A6AC4">
        <w:tc>
          <w:tcPr>
            <w:tcW w:w="2610" w:type="dxa"/>
            <w:vAlign w:val="center"/>
          </w:tcPr>
          <w:p w14:paraId="5DE7CE66" w14:textId="77777777" w:rsidR="00C05A4F" w:rsidRPr="00EA5900" w:rsidRDefault="00C05A4F" w:rsidP="008A6AC4">
            <w:pPr>
              <w:jc w:val="center"/>
              <w:rPr>
                <w:rFonts w:ascii="Arial" w:eastAsia="Cambria" w:hAnsi="Arial" w:cs="Arial"/>
              </w:rPr>
            </w:pPr>
          </w:p>
          <w:p w14:paraId="20E618D1" w14:textId="77777777" w:rsidR="00C05A4F" w:rsidRPr="00EA5900" w:rsidRDefault="00C05A4F" w:rsidP="008A6AC4">
            <w:pPr>
              <w:jc w:val="center"/>
              <w:rPr>
                <w:rFonts w:ascii="Arial" w:eastAsia="Cambria" w:hAnsi="Arial" w:cs="Arial"/>
              </w:rPr>
            </w:pPr>
            <w:r w:rsidRPr="00EA5900">
              <w:rPr>
                <w:rFonts w:ascii="Arial" w:eastAsia="Cambria" w:hAnsi="Arial" w:cs="Arial"/>
              </w:rPr>
              <w:t>DANCE</w:t>
            </w:r>
          </w:p>
          <w:p w14:paraId="3652C3C5" w14:textId="77777777" w:rsidR="00C05A4F" w:rsidRPr="00EA5900" w:rsidRDefault="00C05A4F" w:rsidP="008A6AC4">
            <w:pPr>
              <w:jc w:val="center"/>
              <w:rPr>
                <w:rFonts w:ascii="Arial" w:eastAsia="Cambria" w:hAnsi="Arial" w:cs="Arial"/>
              </w:rPr>
            </w:pPr>
            <w:r w:rsidRPr="00EA5900">
              <w:rPr>
                <w:rFonts w:ascii="Arial" w:eastAsia="Cambria" w:hAnsi="Arial" w:cs="Arial"/>
              </w:rPr>
              <w:t>FORM</w:t>
            </w:r>
          </w:p>
          <w:p w14:paraId="202D3F19" w14:textId="77777777" w:rsidR="00C05A4F" w:rsidRPr="00EA5900" w:rsidRDefault="00C05A4F" w:rsidP="008A6AC4">
            <w:pPr>
              <w:jc w:val="center"/>
              <w:rPr>
                <w:rFonts w:ascii="Arial" w:eastAsia="Cambria" w:hAnsi="Arial" w:cs="Arial"/>
              </w:rPr>
            </w:pPr>
            <w:r w:rsidRPr="00EA5900">
              <w:rPr>
                <w:rFonts w:ascii="Arial" w:eastAsia="Cambria" w:hAnsi="Arial" w:cs="Arial"/>
              </w:rPr>
              <w:t>(10 marks)</w:t>
            </w:r>
          </w:p>
          <w:p w14:paraId="02DA7675" w14:textId="77777777" w:rsidR="00C05A4F" w:rsidRPr="00EA5900" w:rsidRDefault="00C05A4F" w:rsidP="008A6AC4">
            <w:pPr>
              <w:jc w:val="center"/>
              <w:rPr>
                <w:rFonts w:ascii="Arial" w:eastAsia="Cambria" w:hAnsi="Arial" w:cs="Arial"/>
              </w:rPr>
            </w:pPr>
          </w:p>
        </w:tc>
        <w:tc>
          <w:tcPr>
            <w:tcW w:w="6850" w:type="dxa"/>
            <w:vAlign w:val="center"/>
          </w:tcPr>
          <w:p w14:paraId="11FF07DA" w14:textId="77777777" w:rsidR="00C05A4F" w:rsidRPr="00EA5900" w:rsidRDefault="00C05A4F" w:rsidP="008A6AC4">
            <w:pPr>
              <w:pStyle w:val="ListParagraph"/>
              <w:numPr>
                <w:ilvl w:val="0"/>
                <w:numId w:val="9"/>
              </w:numPr>
              <w:spacing w:after="0" w:line="240" w:lineRule="auto"/>
              <w:rPr>
                <w:rFonts w:ascii="Arial" w:hAnsi="Arial" w:cs="Arial"/>
              </w:rPr>
            </w:pPr>
            <w:r w:rsidRPr="00EA5900">
              <w:rPr>
                <w:rFonts w:ascii="Arial" w:eastAsia="Cambria" w:hAnsi="Arial" w:cs="Arial"/>
              </w:rPr>
              <w:t>Dance elements (such as</w:t>
            </w:r>
            <w:r w:rsidRPr="00EA5900">
              <w:rPr>
                <w:rFonts w:ascii="Arial" w:eastAsia="Cambria" w:hAnsi="Arial" w:cs="Arial"/>
                <w:b/>
                <w:bCs/>
              </w:rPr>
              <w:t xml:space="preserve"> </w:t>
            </w:r>
            <w:r w:rsidRPr="00EA5900">
              <w:rPr>
                <w:rFonts w:ascii="Arial" w:eastAsia="Cambria" w:hAnsi="Arial" w:cs="Arial"/>
              </w:rPr>
              <w:t>body, action, space, time, energy, relationships, dynamics) are explored in creative, performative, or analytical works.</w:t>
            </w:r>
          </w:p>
        </w:tc>
      </w:tr>
      <w:tr w:rsidR="00C05A4F" w:rsidRPr="00C6601E" w14:paraId="110A2867" w14:textId="77777777" w:rsidTr="008A6AC4">
        <w:tc>
          <w:tcPr>
            <w:tcW w:w="2610" w:type="dxa"/>
            <w:vAlign w:val="center"/>
          </w:tcPr>
          <w:p w14:paraId="58033F69" w14:textId="77777777" w:rsidR="00C05A4F" w:rsidRPr="00EA5900" w:rsidRDefault="00C05A4F" w:rsidP="008A6AC4">
            <w:pPr>
              <w:jc w:val="center"/>
              <w:rPr>
                <w:rFonts w:ascii="Arial" w:eastAsia="Cambria" w:hAnsi="Arial" w:cs="Arial"/>
              </w:rPr>
            </w:pPr>
            <w:r w:rsidRPr="00EA5900">
              <w:rPr>
                <w:rFonts w:ascii="Arial" w:eastAsia="Cambria" w:hAnsi="Arial" w:cs="Arial"/>
              </w:rPr>
              <w:t>EXPLORE AND CREATE</w:t>
            </w:r>
          </w:p>
          <w:p w14:paraId="0FA47CE2" w14:textId="77777777" w:rsidR="00C05A4F" w:rsidRPr="00EA5900" w:rsidRDefault="00C05A4F" w:rsidP="008A6AC4">
            <w:pPr>
              <w:jc w:val="center"/>
              <w:rPr>
                <w:rFonts w:ascii="Arial" w:eastAsia="Cambria" w:hAnsi="Arial" w:cs="Arial"/>
              </w:rPr>
            </w:pPr>
          </w:p>
          <w:p w14:paraId="3457A67F" w14:textId="77777777" w:rsidR="00C05A4F" w:rsidRPr="00EA5900" w:rsidRDefault="00C05A4F" w:rsidP="008A6AC4">
            <w:pPr>
              <w:jc w:val="center"/>
              <w:rPr>
                <w:rFonts w:ascii="Arial" w:eastAsia="Cambria" w:hAnsi="Arial" w:cs="Arial"/>
              </w:rPr>
            </w:pPr>
            <w:r w:rsidRPr="00EA5900">
              <w:rPr>
                <w:rFonts w:ascii="Arial" w:eastAsia="Cambria" w:hAnsi="Arial" w:cs="Arial"/>
              </w:rPr>
              <w:t>OR</w:t>
            </w:r>
          </w:p>
          <w:p w14:paraId="219B190D" w14:textId="77777777" w:rsidR="00C05A4F" w:rsidRPr="00EA5900" w:rsidRDefault="00C05A4F" w:rsidP="008A6AC4">
            <w:pPr>
              <w:jc w:val="center"/>
              <w:rPr>
                <w:rFonts w:ascii="Arial" w:eastAsia="Cambria" w:hAnsi="Arial" w:cs="Arial"/>
              </w:rPr>
            </w:pPr>
          </w:p>
          <w:p w14:paraId="561CC311" w14:textId="77777777" w:rsidR="00C05A4F" w:rsidRPr="00EA5900" w:rsidRDefault="00C05A4F" w:rsidP="008A6AC4">
            <w:pPr>
              <w:jc w:val="center"/>
              <w:rPr>
                <w:rFonts w:ascii="Arial" w:eastAsia="Cambria" w:hAnsi="Arial" w:cs="Arial"/>
              </w:rPr>
            </w:pPr>
            <w:r w:rsidRPr="00EA5900">
              <w:rPr>
                <w:rFonts w:ascii="Arial" w:eastAsia="Cambria" w:hAnsi="Arial" w:cs="Arial"/>
              </w:rPr>
              <w:t>REASON AND REFLECT</w:t>
            </w:r>
          </w:p>
          <w:p w14:paraId="2874379F" w14:textId="77777777" w:rsidR="00C05A4F" w:rsidRPr="00EA5900" w:rsidRDefault="00C05A4F"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0D869D71" w14:textId="77777777" w:rsidR="00C05A4F" w:rsidRPr="00EA5900" w:rsidRDefault="00C05A4F" w:rsidP="008A6AC4">
            <w:pPr>
              <w:pStyle w:val="ListParagraph"/>
              <w:numPr>
                <w:ilvl w:val="0"/>
                <w:numId w:val="8"/>
              </w:numPr>
              <w:spacing w:after="0" w:line="240" w:lineRule="auto"/>
              <w:rPr>
                <w:rFonts w:ascii="Arial" w:hAnsi="Arial" w:cs="Arial"/>
              </w:rPr>
            </w:pPr>
            <w:r w:rsidRPr="00EA5900">
              <w:rPr>
                <w:rFonts w:ascii="Arial" w:eastAsia="Cambria" w:hAnsi="Arial" w:cs="Arial"/>
              </w:rPr>
              <w:t>Explore and create dance works to express ideas and emotions either through writing and/or performance.</w:t>
            </w:r>
          </w:p>
          <w:p w14:paraId="0052A0E4" w14:textId="77777777" w:rsidR="00C05A4F" w:rsidRPr="00EA5900" w:rsidRDefault="00C05A4F" w:rsidP="008A6AC4">
            <w:pPr>
              <w:rPr>
                <w:rFonts w:ascii="Arial" w:eastAsia="Cambria" w:hAnsi="Arial" w:cs="Arial"/>
              </w:rPr>
            </w:pPr>
            <w:r w:rsidRPr="00EA5900">
              <w:rPr>
                <w:rFonts w:ascii="Arial" w:eastAsia="Cambria" w:hAnsi="Arial" w:cs="Arial"/>
              </w:rPr>
              <w:t>OR</w:t>
            </w:r>
          </w:p>
          <w:p w14:paraId="7CF2FE13" w14:textId="77777777" w:rsidR="00C05A4F" w:rsidRPr="00EA5900" w:rsidRDefault="00C05A4F" w:rsidP="008A6AC4">
            <w:pPr>
              <w:pStyle w:val="ListParagraph"/>
              <w:numPr>
                <w:ilvl w:val="0"/>
                <w:numId w:val="8"/>
              </w:numPr>
              <w:spacing w:after="0" w:line="240" w:lineRule="auto"/>
              <w:rPr>
                <w:rFonts w:ascii="Arial" w:hAnsi="Arial" w:cs="Arial"/>
              </w:rPr>
            </w:pPr>
            <w:r w:rsidRPr="00EA5900">
              <w:rPr>
                <w:rFonts w:ascii="Arial" w:eastAsia="Cambria" w:hAnsi="Arial" w:cs="Arial"/>
              </w:rPr>
              <w:t>Reflect on dance works and make connections with personal experiences and examine the influences of social, cultural, historical, environmental, and/or personal context.</w:t>
            </w:r>
          </w:p>
        </w:tc>
      </w:tr>
      <w:tr w:rsidR="00C05A4F" w:rsidRPr="00C6601E" w14:paraId="2E335C52" w14:textId="77777777" w:rsidTr="008A6AC4">
        <w:tc>
          <w:tcPr>
            <w:tcW w:w="2610" w:type="dxa"/>
            <w:vAlign w:val="center"/>
          </w:tcPr>
          <w:p w14:paraId="4DBC9EE8" w14:textId="77777777" w:rsidR="00C05A4F" w:rsidRPr="00EA5900" w:rsidRDefault="00C05A4F" w:rsidP="008A6AC4">
            <w:pPr>
              <w:jc w:val="center"/>
              <w:rPr>
                <w:rFonts w:ascii="Arial" w:eastAsia="Cambria" w:hAnsi="Arial" w:cs="Arial"/>
              </w:rPr>
            </w:pPr>
          </w:p>
          <w:p w14:paraId="5828F98E" w14:textId="77777777" w:rsidR="00C05A4F" w:rsidRPr="00EA5900" w:rsidRDefault="00C05A4F" w:rsidP="008A6AC4">
            <w:pPr>
              <w:jc w:val="center"/>
              <w:rPr>
                <w:rFonts w:ascii="Arial" w:eastAsia="Cambria" w:hAnsi="Arial" w:cs="Arial"/>
              </w:rPr>
            </w:pPr>
          </w:p>
          <w:p w14:paraId="36FA9D2B" w14:textId="77777777" w:rsidR="00C05A4F" w:rsidRPr="00EA5900" w:rsidRDefault="00C05A4F" w:rsidP="008A6AC4">
            <w:pPr>
              <w:jc w:val="center"/>
              <w:rPr>
                <w:rFonts w:ascii="Arial" w:eastAsia="Cambria" w:hAnsi="Arial" w:cs="Arial"/>
              </w:rPr>
            </w:pPr>
            <w:r w:rsidRPr="00EA5900">
              <w:rPr>
                <w:rFonts w:ascii="Arial" w:eastAsia="Cambria" w:hAnsi="Arial" w:cs="Arial"/>
              </w:rPr>
              <w:t>VOICE</w:t>
            </w:r>
          </w:p>
          <w:p w14:paraId="476C59A1" w14:textId="77777777" w:rsidR="00C05A4F" w:rsidRPr="00EA5900" w:rsidRDefault="00C05A4F" w:rsidP="008A6AC4">
            <w:pPr>
              <w:jc w:val="center"/>
              <w:rPr>
                <w:rFonts w:ascii="Arial" w:eastAsia="Cambria" w:hAnsi="Arial" w:cs="Arial"/>
              </w:rPr>
            </w:pPr>
            <w:r w:rsidRPr="00EA5900">
              <w:rPr>
                <w:rFonts w:ascii="Arial" w:eastAsia="Cambria" w:hAnsi="Arial" w:cs="Arial"/>
              </w:rPr>
              <w:t>(10 marks)</w:t>
            </w:r>
          </w:p>
          <w:p w14:paraId="22B75B9E" w14:textId="77777777" w:rsidR="00C05A4F" w:rsidRPr="00EA5900" w:rsidRDefault="00C05A4F" w:rsidP="008A6AC4">
            <w:pPr>
              <w:jc w:val="center"/>
              <w:rPr>
                <w:rFonts w:ascii="Arial" w:eastAsia="Cambria" w:hAnsi="Arial" w:cs="Arial"/>
              </w:rPr>
            </w:pPr>
          </w:p>
          <w:p w14:paraId="6F4285FA" w14:textId="77777777" w:rsidR="00C05A4F" w:rsidRPr="00EA5900" w:rsidRDefault="00C05A4F" w:rsidP="008A6AC4">
            <w:pPr>
              <w:jc w:val="center"/>
              <w:rPr>
                <w:rFonts w:ascii="Arial" w:eastAsia="Cambria" w:hAnsi="Arial" w:cs="Arial"/>
              </w:rPr>
            </w:pPr>
          </w:p>
        </w:tc>
        <w:tc>
          <w:tcPr>
            <w:tcW w:w="6850" w:type="dxa"/>
            <w:vAlign w:val="center"/>
          </w:tcPr>
          <w:p w14:paraId="661AAFE5" w14:textId="77777777" w:rsidR="00C05A4F" w:rsidRPr="00EA5900" w:rsidRDefault="00C05A4F" w:rsidP="008A6AC4">
            <w:pPr>
              <w:pStyle w:val="ListParagraph"/>
              <w:numPr>
                <w:ilvl w:val="0"/>
                <w:numId w:val="9"/>
              </w:numPr>
              <w:spacing w:after="0" w:line="240" w:lineRule="auto"/>
              <w:rPr>
                <w:rFonts w:ascii="Arial" w:hAnsi="Arial" w:cs="Arial"/>
              </w:rPr>
            </w:pPr>
            <w:r w:rsidRPr="00EA5900">
              <w:rPr>
                <w:rFonts w:ascii="Arial" w:eastAsia="Cambria" w:hAnsi="Arial" w:cs="Arial"/>
              </w:rPr>
              <w:t>The expression of dancer’s voice is clear in creative work or performance.</w:t>
            </w:r>
          </w:p>
          <w:p w14:paraId="28DAC992" w14:textId="77777777" w:rsidR="00C05A4F" w:rsidRPr="00EA5900" w:rsidRDefault="00C05A4F" w:rsidP="008A6AC4">
            <w:pPr>
              <w:ind w:left="180" w:hanging="180"/>
              <w:rPr>
                <w:rFonts w:ascii="Arial" w:eastAsia="Cambria" w:hAnsi="Arial" w:cs="Arial"/>
              </w:rPr>
            </w:pPr>
            <w:r w:rsidRPr="00EA5900">
              <w:rPr>
                <w:rFonts w:ascii="Arial" w:eastAsia="Cambria" w:hAnsi="Arial" w:cs="Arial"/>
              </w:rPr>
              <w:t>OR</w:t>
            </w:r>
          </w:p>
          <w:p w14:paraId="6C73B6A9" w14:textId="77777777" w:rsidR="00C05A4F" w:rsidRPr="00EA5900" w:rsidRDefault="00C05A4F" w:rsidP="008A6AC4">
            <w:pPr>
              <w:pStyle w:val="ListParagraph"/>
              <w:numPr>
                <w:ilvl w:val="0"/>
                <w:numId w:val="9"/>
              </w:numPr>
              <w:spacing w:after="0" w:line="240" w:lineRule="auto"/>
              <w:rPr>
                <w:rFonts w:ascii="Arial" w:hAnsi="Arial" w:cs="Arial"/>
              </w:rPr>
            </w:pPr>
            <w:r w:rsidRPr="00EA5900">
              <w:rPr>
                <w:rFonts w:ascii="Arial" w:eastAsia="Cambria" w:hAnsi="Arial" w:cs="Arial"/>
              </w:rPr>
              <w:t>The voice of the dancer’s analytical written work offers different perspectives and makes connections to artistic form, social, cultural, historical, and/or environmental context.</w:t>
            </w:r>
          </w:p>
        </w:tc>
      </w:tr>
      <w:tr w:rsidR="00C05A4F" w:rsidRPr="00C6601E" w14:paraId="53496192" w14:textId="77777777" w:rsidTr="008A6AC4">
        <w:tc>
          <w:tcPr>
            <w:tcW w:w="2610" w:type="dxa"/>
            <w:vAlign w:val="center"/>
          </w:tcPr>
          <w:p w14:paraId="03697110" w14:textId="77777777" w:rsidR="00C05A4F" w:rsidRPr="00EA5900" w:rsidRDefault="00C05A4F" w:rsidP="008A6AC4">
            <w:pPr>
              <w:jc w:val="center"/>
              <w:rPr>
                <w:rFonts w:ascii="Arial" w:eastAsia="Cambria" w:hAnsi="Arial" w:cs="Arial"/>
              </w:rPr>
            </w:pPr>
            <w:r w:rsidRPr="00EA5900">
              <w:rPr>
                <w:rFonts w:ascii="Arial" w:eastAsia="Cambria" w:hAnsi="Arial" w:cs="Arial"/>
              </w:rPr>
              <w:t>DEVELOPMENTAL STAGES OF REFINEMENT</w:t>
            </w:r>
          </w:p>
          <w:p w14:paraId="7F2319EC" w14:textId="77777777" w:rsidR="00C05A4F" w:rsidRPr="00EA5900" w:rsidRDefault="00C05A4F"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00A66BE6" w14:textId="77777777" w:rsidR="00C05A4F" w:rsidRPr="00EA5900" w:rsidRDefault="00C05A4F" w:rsidP="008A6AC4">
            <w:pPr>
              <w:pStyle w:val="ListParagraph"/>
              <w:numPr>
                <w:ilvl w:val="0"/>
                <w:numId w:val="9"/>
              </w:numPr>
              <w:spacing w:after="0" w:line="240" w:lineRule="auto"/>
              <w:rPr>
                <w:rFonts w:ascii="Arial" w:hAnsi="Arial" w:cs="Arial"/>
              </w:rPr>
            </w:pPr>
            <w:r w:rsidRPr="00EA5900">
              <w:rPr>
                <w:rFonts w:ascii="Arial" w:eastAsia="Cambria" w:hAnsi="Arial" w:cs="Arial"/>
              </w:rPr>
              <w:t>Students clearly went through developmental stages to refinement to produce the assignment for assessment as would be necessary to create the best work.</w:t>
            </w:r>
          </w:p>
          <w:p w14:paraId="0B85FF18" w14:textId="77777777" w:rsidR="00C05A4F" w:rsidRPr="00EA5900" w:rsidRDefault="00C05A4F" w:rsidP="008A6AC4">
            <w:pPr>
              <w:pStyle w:val="ListParagraph"/>
              <w:numPr>
                <w:ilvl w:val="0"/>
                <w:numId w:val="10"/>
              </w:numPr>
              <w:rPr>
                <w:rFonts w:ascii="Arial" w:hAnsi="Arial" w:cs="Arial"/>
              </w:rPr>
            </w:pPr>
            <w:r w:rsidRPr="00EA5900">
              <w:rPr>
                <w:rFonts w:ascii="Arial" w:eastAsia="Cambria" w:hAnsi="Arial" w:cs="Arial"/>
              </w:rPr>
              <w:t>Ideation &amp; brainstorming</w:t>
            </w:r>
          </w:p>
          <w:p w14:paraId="2E97F976" w14:textId="77777777" w:rsidR="00C05A4F" w:rsidRPr="00EA5900" w:rsidRDefault="00C05A4F" w:rsidP="008A6AC4">
            <w:pPr>
              <w:pStyle w:val="ListParagraph"/>
              <w:numPr>
                <w:ilvl w:val="0"/>
                <w:numId w:val="10"/>
              </w:numPr>
              <w:rPr>
                <w:rFonts w:ascii="Arial" w:hAnsi="Arial" w:cs="Arial"/>
              </w:rPr>
            </w:pPr>
            <w:r w:rsidRPr="00EA5900">
              <w:rPr>
                <w:rFonts w:ascii="Arial" w:eastAsia="Cambria" w:hAnsi="Arial" w:cs="Arial"/>
              </w:rPr>
              <w:t>Proposal building and refinement</w:t>
            </w:r>
          </w:p>
          <w:p w14:paraId="1749FC9F" w14:textId="77777777" w:rsidR="00C05A4F" w:rsidRPr="00EA5900" w:rsidRDefault="00C05A4F" w:rsidP="008A6AC4">
            <w:pPr>
              <w:pStyle w:val="ListParagraph"/>
              <w:numPr>
                <w:ilvl w:val="0"/>
                <w:numId w:val="10"/>
              </w:numPr>
              <w:rPr>
                <w:rFonts w:ascii="Arial" w:hAnsi="Arial" w:cs="Arial"/>
              </w:rPr>
            </w:pPr>
            <w:r w:rsidRPr="00EA5900">
              <w:rPr>
                <w:rFonts w:ascii="Arial" w:eastAsia="Cambria" w:hAnsi="Arial" w:cs="Arial"/>
              </w:rPr>
              <w:t>Evaluation</w:t>
            </w:r>
          </w:p>
          <w:p w14:paraId="0C6D2C4E" w14:textId="77777777" w:rsidR="00C05A4F" w:rsidRPr="00EA5900" w:rsidRDefault="00C05A4F" w:rsidP="008A6AC4">
            <w:pPr>
              <w:pStyle w:val="ListParagraph"/>
              <w:numPr>
                <w:ilvl w:val="0"/>
                <w:numId w:val="10"/>
              </w:numPr>
            </w:pPr>
            <w:r w:rsidRPr="00EA5900">
              <w:rPr>
                <w:rFonts w:ascii="Arial" w:eastAsia="Cambria" w:hAnsi="Arial" w:cs="Arial"/>
              </w:rPr>
              <w:t>Prototyping and testing</w:t>
            </w:r>
          </w:p>
        </w:tc>
      </w:tr>
      <w:tr w:rsidR="00C05A4F" w:rsidRPr="00C6601E" w14:paraId="2DC364C5" w14:textId="77777777" w:rsidTr="008A6AC4">
        <w:tc>
          <w:tcPr>
            <w:tcW w:w="2610" w:type="dxa"/>
            <w:shd w:val="clear" w:color="auto" w:fill="D9D9D9" w:themeFill="background1" w:themeFillShade="D9"/>
            <w:vAlign w:val="center"/>
          </w:tcPr>
          <w:p w14:paraId="41310D32" w14:textId="77777777" w:rsidR="00C05A4F" w:rsidRPr="00EA5900" w:rsidRDefault="00C05A4F" w:rsidP="008A6AC4">
            <w:pPr>
              <w:jc w:val="center"/>
              <w:rPr>
                <w:rFonts w:ascii="Arial" w:eastAsia="Cambria" w:hAnsi="Arial" w:cs="Arial"/>
                <w:b/>
              </w:rPr>
            </w:pPr>
            <w:r w:rsidRPr="00EA5900">
              <w:rPr>
                <w:rFonts w:ascii="Arial" w:eastAsia="Cambria" w:hAnsi="Arial" w:cs="Arial"/>
                <w:b/>
              </w:rPr>
              <w:t>REFLECTION</w:t>
            </w:r>
          </w:p>
          <w:p w14:paraId="11D40F95" w14:textId="77777777" w:rsidR="00C05A4F" w:rsidRPr="00EA5900" w:rsidRDefault="00C05A4F" w:rsidP="008A6AC4">
            <w:pPr>
              <w:jc w:val="center"/>
              <w:rPr>
                <w:rFonts w:ascii="Arial" w:eastAsia="Cambria" w:hAnsi="Arial" w:cs="Arial"/>
              </w:rPr>
            </w:pPr>
            <w:r w:rsidRPr="00EA5900">
              <w:rPr>
                <w:rFonts w:ascii="Arial" w:eastAsia="Cambria" w:hAnsi="Arial" w:cs="Arial"/>
                <w:b/>
              </w:rPr>
              <w:t>(10 marks)</w:t>
            </w:r>
          </w:p>
        </w:tc>
        <w:tc>
          <w:tcPr>
            <w:tcW w:w="6850" w:type="dxa"/>
            <w:shd w:val="clear" w:color="auto" w:fill="D9D9D9" w:themeFill="background1" w:themeFillShade="D9"/>
            <w:vAlign w:val="center"/>
          </w:tcPr>
          <w:p w14:paraId="0F66877F" w14:textId="77777777" w:rsidR="00C05A4F" w:rsidRPr="00EA5900" w:rsidRDefault="00C05A4F" w:rsidP="008A6AC4">
            <w:pPr>
              <w:pStyle w:val="ListParagraph"/>
              <w:numPr>
                <w:ilvl w:val="1"/>
                <w:numId w:val="7"/>
              </w:numPr>
              <w:spacing w:after="0" w:line="240" w:lineRule="auto"/>
              <w:rPr>
                <w:rFonts w:ascii="Arial" w:hAnsi="Arial" w:cs="Arial"/>
              </w:rPr>
            </w:pPr>
            <w:r w:rsidRPr="00EA5900">
              <w:rPr>
                <w:rFonts w:ascii="Arial" w:eastAsia="Cambria" w:hAnsi="Arial" w:cs="Arial"/>
              </w:rPr>
              <w:t xml:space="preserve">At the end of the project, write an additional paragraph describing what you learnt from engaging in this assignment. </w:t>
            </w:r>
          </w:p>
          <w:p w14:paraId="6B68C7BC" w14:textId="77777777" w:rsidR="00C05A4F" w:rsidRPr="00EA5900" w:rsidRDefault="00C05A4F" w:rsidP="008A6AC4">
            <w:pPr>
              <w:pStyle w:val="ListParagraph"/>
              <w:numPr>
                <w:ilvl w:val="1"/>
                <w:numId w:val="7"/>
              </w:numPr>
              <w:spacing w:after="0" w:line="240" w:lineRule="auto"/>
              <w:rPr>
                <w:rFonts w:ascii="Arial" w:hAnsi="Arial" w:cs="Arial"/>
              </w:rPr>
            </w:pPr>
            <w:r w:rsidRPr="00EA5900">
              <w:rPr>
                <w:rFonts w:ascii="Arial" w:eastAsia="Cambria" w:hAnsi="Arial" w:cs="Arial"/>
              </w:rPr>
              <w:t>Make connections to COMMUNICATION, CRITICAL &amp; CREATIVE THINKING, and/or PERSONAL RESPONSIBILITY (BC’s core competencies)</w:t>
            </w:r>
          </w:p>
        </w:tc>
      </w:tr>
    </w:tbl>
    <w:p w14:paraId="3BFD9B94" w14:textId="77777777" w:rsidR="00C05A4F" w:rsidRPr="00EA5D2D" w:rsidRDefault="00C05A4F" w:rsidP="00C05A4F">
      <w:pPr>
        <w:rPr>
          <w:lang w:val="en-CA"/>
        </w:rPr>
      </w:pPr>
    </w:p>
    <w:p w14:paraId="0B465795" w14:textId="77777777" w:rsidR="00C05A4F" w:rsidRPr="00076A3A" w:rsidRDefault="00C05A4F" w:rsidP="00C05A4F">
      <w:pPr>
        <w:rPr>
          <w:lang w:val="en-CA"/>
        </w:rPr>
      </w:pPr>
    </w:p>
    <w:p w14:paraId="249AA84D" w14:textId="77777777" w:rsidR="006C247F" w:rsidRPr="00C05A4F" w:rsidRDefault="00C103A8">
      <w:pPr>
        <w:rPr>
          <w:lang w:val="en-CA"/>
        </w:rPr>
      </w:pPr>
    </w:p>
    <w:sectPr w:rsidR="006C247F" w:rsidRPr="00C05A4F" w:rsidSect="00EF130E">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291A" w14:textId="77777777" w:rsidR="00C103A8" w:rsidRDefault="00C103A8">
      <w:r>
        <w:separator/>
      </w:r>
    </w:p>
  </w:endnote>
  <w:endnote w:type="continuationSeparator" w:id="0">
    <w:p w14:paraId="45523F60" w14:textId="77777777" w:rsidR="00C103A8" w:rsidRDefault="00C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630DB" w14:textId="77777777" w:rsidR="00C103A8" w:rsidRDefault="00C103A8">
      <w:r>
        <w:separator/>
      </w:r>
    </w:p>
  </w:footnote>
  <w:footnote w:type="continuationSeparator" w:id="0">
    <w:p w14:paraId="56C2BA35" w14:textId="77777777" w:rsidR="00C103A8" w:rsidRDefault="00C1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FBA8" w14:textId="77777777" w:rsidR="006655CA" w:rsidRDefault="005F0CBA" w:rsidP="006655CA">
    <w:pPr>
      <w:pStyle w:val="Header"/>
      <w:jc w:val="right"/>
      <w:rPr>
        <w:i/>
      </w:rPr>
    </w:pPr>
    <w:r w:rsidRPr="006655CA">
      <w:rPr>
        <w:i/>
      </w:rPr>
      <w:t>Release date: April 10, 2020</w:t>
    </w:r>
  </w:p>
  <w:p w14:paraId="4D627409" w14:textId="076C4DFB" w:rsidR="004A03D4" w:rsidRPr="004A03D4" w:rsidRDefault="004A03D4" w:rsidP="006655CA">
    <w:pPr>
      <w:pStyle w:val="Header"/>
      <w:jc w:val="right"/>
      <w:rPr>
        <w:i/>
        <w:color w:val="FF0000"/>
      </w:rPr>
    </w:pPr>
    <w:r w:rsidRPr="004A03D4">
      <w:rPr>
        <w:i/>
        <w:color w:val="FF0000"/>
      </w:rPr>
      <w:t>Revision date: April 16, 2020</w:t>
    </w:r>
  </w:p>
  <w:p w14:paraId="44B037E5" w14:textId="2DA2276D" w:rsidR="006655CA" w:rsidRDefault="004A03D4" w:rsidP="006655CA">
    <w:pPr>
      <w:pStyle w:val="Header"/>
      <w:jc w:val="right"/>
      <w:rPr>
        <w:i/>
      </w:rPr>
    </w:pPr>
    <w:r>
      <w:rPr>
        <w:i/>
      </w:rPr>
      <w:t>Due date: April 24</w:t>
    </w:r>
    <w:r w:rsidR="005F0CBA" w:rsidRPr="006655CA">
      <w:rPr>
        <w:i/>
      </w:rPr>
      <w:t>, 2020</w:t>
    </w:r>
  </w:p>
  <w:p w14:paraId="375D1A31" w14:textId="77777777" w:rsidR="00EC6074" w:rsidRPr="006655CA" w:rsidRDefault="005F0CBA"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4F"/>
    <w:rsid w:val="00055FE4"/>
    <w:rsid w:val="000B2451"/>
    <w:rsid w:val="001A5B8B"/>
    <w:rsid w:val="002A1019"/>
    <w:rsid w:val="002F215B"/>
    <w:rsid w:val="003943F7"/>
    <w:rsid w:val="003B0E05"/>
    <w:rsid w:val="004547FA"/>
    <w:rsid w:val="004A03D4"/>
    <w:rsid w:val="00510932"/>
    <w:rsid w:val="005F0CBA"/>
    <w:rsid w:val="006D2EAE"/>
    <w:rsid w:val="00811D5C"/>
    <w:rsid w:val="00894C04"/>
    <w:rsid w:val="008C6ED1"/>
    <w:rsid w:val="008F788E"/>
    <w:rsid w:val="00960506"/>
    <w:rsid w:val="009867B8"/>
    <w:rsid w:val="009D3623"/>
    <w:rsid w:val="00A2142B"/>
    <w:rsid w:val="00A7321D"/>
    <w:rsid w:val="00A76CCC"/>
    <w:rsid w:val="00AB378E"/>
    <w:rsid w:val="00B27B2F"/>
    <w:rsid w:val="00B85893"/>
    <w:rsid w:val="00C05A4F"/>
    <w:rsid w:val="00C103A8"/>
    <w:rsid w:val="00C833BA"/>
    <w:rsid w:val="00CD4C94"/>
    <w:rsid w:val="00D86E2A"/>
    <w:rsid w:val="00DE36CE"/>
    <w:rsid w:val="00E32906"/>
    <w:rsid w:val="00E5365D"/>
    <w:rsid w:val="00E70FB4"/>
    <w:rsid w:val="00EF130E"/>
    <w:rsid w:val="00F47A08"/>
    <w:rsid w:val="00F62F9D"/>
    <w:rsid w:val="00F67619"/>
    <w:rsid w:val="00F971F1"/>
    <w:rsid w:val="00FC77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68A6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4F"/>
    <w:pPr>
      <w:tabs>
        <w:tab w:val="center" w:pos="4680"/>
        <w:tab w:val="right" w:pos="9360"/>
      </w:tabs>
    </w:pPr>
  </w:style>
  <w:style w:type="character" w:customStyle="1" w:styleId="HeaderChar">
    <w:name w:val="Header Char"/>
    <w:basedOn w:val="DefaultParagraphFont"/>
    <w:link w:val="Header"/>
    <w:uiPriority w:val="99"/>
    <w:rsid w:val="00C05A4F"/>
  </w:style>
  <w:style w:type="paragraph" w:styleId="ListParagraph">
    <w:name w:val="List Paragraph"/>
    <w:basedOn w:val="Normal"/>
    <w:uiPriority w:val="34"/>
    <w:qFormat/>
    <w:rsid w:val="00C05A4F"/>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C05A4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05A4F"/>
    <w:rPr>
      <w:color w:val="0000FF"/>
      <w:u w:val="single"/>
    </w:rPr>
  </w:style>
  <w:style w:type="table" w:styleId="TableGrid">
    <w:name w:val="Table Grid"/>
    <w:basedOn w:val="TableNormal"/>
    <w:uiPriority w:val="59"/>
    <w:rsid w:val="00C05A4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43F7"/>
    <w:rPr>
      <w:color w:val="954F72" w:themeColor="followedHyperlink"/>
      <w:u w:val="single"/>
    </w:rPr>
  </w:style>
  <w:style w:type="paragraph" w:styleId="Footer">
    <w:name w:val="footer"/>
    <w:basedOn w:val="Normal"/>
    <w:link w:val="FooterChar"/>
    <w:uiPriority w:val="99"/>
    <w:unhideWhenUsed/>
    <w:rsid w:val="004A03D4"/>
    <w:pPr>
      <w:tabs>
        <w:tab w:val="center" w:pos="4680"/>
        <w:tab w:val="right" w:pos="9360"/>
      </w:tabs>
    </w:pPr>
  </w:style>
  <w:style w:type="character" w:customStyle="1" w:styleId="FooterChar">
    <w:name w:val="Footer Char"/>
    <w:basedOn w:val="DefaultParagraphFont"/>
    <w:link w:val="Footer"/>
    <w:uiPriority w:val="99"/>
    <w:rsid w:val="004A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www.sd44.ca/school/handsworth/Parents/Documents/Daily%20Physical%20Activity%20%28DPA%29%20Information.pdf"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solo/" TargetMode="External"/><Relationship Id="rId15" Type="http://schemas.openxmlformats.org/officeDocument/2006/relationships/hyperlink" Target="https://blogs.ubc.ca/isabelle/what-i-need-to-hand-in/" TargetMode="External"/><Relationship Id="rId16" Type="http://schemas.openxmlformats.org/officeDocument/2006/relationships/hyperlink" Target="https://blogs.ubc.ca/isabelle/watch-free-performances-online/" TargetMode="External"/><Relationship Id="rId17" Type="http://schemas.openxmlformats.org/officeDocument/2006/relationships/hyperlink" Target="https://danceinteractive.jacobspillow.org/browse/playlists/" TargetMode="External"/><Relationship Id="rId18" Type="http://schemas.openxmlformats.org/officeDocument/2006/relationships/hyperlink" Target="http://blogs.ubc.ca/isabelle/files/2020/04/Writing-a-Dance-Critique-adapted-by-Ms.-Isabelle.pdf" TargetMode="External"/><Relationship Id="rId19" Type="http://schemas.openxmlformats.org/officeDocument/2006/relationships/hyperlink" Target="https://blogs.ubc.ca/isabelle/family-lockdown-boogi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1756</Words>
  <Characters>10011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4</cp:revision>
  <dcterms:created xsi:type="dcterms:W3CDTF">2020-04-16T19:59:00Z</dcterms:created>
  <dcterms:modified xsi:type="dcterms:W3CDTF">2020-04-16T21:18:00Z</dcterms:modified>
</cp:coreProperties>
</file>