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B1CD" w14:textId="77777777" w:rsidR="004722C9" w:rsidRPr="00A91CCE" w:rsidRDefault="004722C9" w:rsidP="004722C9">
      <w:pPr>
        <w:jc w:val="center"/>
        <w:rPr>
          <w:b/>
          <w:sz w:val="40"/>
          <w:szCs w:val="40"/>
          <w:lang w:val="en-CA"/>
        </w:rPr>
      </w:pPr>
      <w:r w:rsidRPr="00A91CCE">
        <w:rPr>
          <w:b/>
          <w:sz w:val="40"/>
          <w:szCs w:val="40"/>
          <w:lang w:val="en-CA"/>
        </w:rPr>
        <w:t>STUDIO (BLOCK 5)</w:t>
      </w:r>
    </w:p>
    <w:p w14:paraId="4A5DE4A2" w14:textId="7F52D9AD" w:rsidR="004722C9" w:rsidRPr="00A91CCE" w:rsidRDefault="004722C9" w:rsidP="004722C9">
      <w:pPr>
        <w:jc w:val="center"/>
        <w:rPr>
          <w:b/>
          <w:lang w:val="en-CA"/>
        </w:rPr>
      </w:pPr>
      <w:r w:rsidRPr="00A91CCE">
        <w:rPr>
          <w:b/>
          <w:lang w:val="en-CA"/>
        </w:rPr>
        <w:t xml:space="preserve">DANCE </w:t>
      </w:r>
      <w:r w:rsidR="00810CC1" w:rsidRPr="00A91CCE">
        <w:rPr>
          <w:b/>
          <w:lang w:val="en-CA"/>
        </w:rPr>
        <w:t>CHOREOGRAPHY 12</w:t>
      </w:r>
    </w:p>
    <w:p w14:paraId="0F18E88E" w14:textId="77777777" w:rsidR="004722C9" w:rsidRPr="00A91CCE" w:rsidRDefault="004722C9" w:rsidP="004722C9">
      <w:pPr>
        <w:jc w:val="center"/>
        <w:rPr>
          <w:b/>
          <w:lang w:val="en-CA"/>
        </w:rPr>
      </w:pPr>
      <w:r w:rsidRPr="00A91CCE">
        <w:rPr>
          <w:b/>
          <w:lang w:val="en-CA"/>
        </w:rPr>
        <w:t>ASSIGNMENT</w:t>
      </w:r>
    </w:p>
    <w:p w14:paraId="499E50EC" w14:textId="5955D897" w:rsidR="004722C9" w:rsidRPr="005D547B" w:rsidRDefault="005D547B" w:rsidP="004722C9">
      <w:pPr>
        <w:jc w:val="center"/>
        <w:rPr>
          <w:color w:val="FF0000"/>
          <w:lang w:val="en-CA"/>
        </w:rPr>
      </w:pPr>
      <w:r w:rsidRPr="005D547B">
        <w:rPr>
          <w:color w:val="FF0000"/>
          <w:lang w:val="en-CA"/>
        </w:rPr>
        <w:t>Due date: Friday, April 24</w:t>
      </w:r>
      <w:r w:rsidR="004722C9" w:rsidRPr="005D547B">
        <w:rPr>
          <w:color w:val="FF0000"/>
          <w:lang w:val="en-CA"/>
        </w:rPr>
        <w:t xml:space="preserve">, 2020 </w:t>
      </w:r>
    </w:p>
    <w:p w14:paraId="5993568F" w14:textId="77777777" w:rsidR="004722C9" w:rsidRPr="00A91CCE" w:rsidRDefault="004722C9" w:rsidP="004722C9">
      <w:pPr>
        <w:pBdr>
          <w:bottom w:val="single" w:sz="12" w:space="1" w:color="auto"/>
        </w:pBdr>
        <w:jc w:val="center"/>
        <w:rPr>
          <w:lang w:val="en-CA"/>
        </w:rPr>
      </w:pPr>
    </w:p>
    <w:p w14:paraId="046C8A37" w14:textId="77777777" w:rsidR="004722C9" w:rsidRPr="00A91CCE" w:rsidRDefault="004722C9" w:rsidP="004722C9">
      <w:pPr>
        <w:jc w:val="center"/>
        <w:rPr>
          <w:lang w:val="en-CA"/>
        </w:rPr>
      </w:pPr>
    </w:p>
    <w:p w14:paraId="52FF006C" w14:textId="77777777" w:rsidR="004722C9" w:rsidRPr="00A91CCE" w:rsidRDefault="004722C9" w:rsidP="004722C9">
      <w:pPr>
        <w:rPr>
          <w:b/>
          <w:lang w:val="en-CA"/>
        </w:rPr>
      </w:pPr>
      <w:r w:rsidRPr="00A91CCE">
        <w:rPr>
          <w:b/>
          <w:lang w:val="en-CA"/>
        </w:rPr>
        <w:t>BIG IDEAS:</w:t>
      </w:r>
    </w:p>
    <w:p w14:paraId="1BC02207" w14:textId="6FC91D6F" w:rsidR="004722C9" w:rsidRPr="00A91CCE" w:rsidRDefault="00FC6DE0" w:rsidP="004722C9">
      <w:pPr>
        <w:rPr>
          <w:lang w:val="en-CA"/>
        </w:rPr>
      </w:pPr>
      <w:r w:rsidRPr="00A91CCE">
        <w:rPr>
          <w:rFonts w:ascii="Arial Unicode MS" w:eastAsia="Arial Unicode MS" w:hAnsi="Arial Unicode MS" w:cs="Arial Unicode MS"/>
          <w:b/>
          <w:noProof/>
          <w:sz w:val="30"/>
        </w:rPr>
        <w:drawing>
          <wp:inline distT="0" distB="0" distL="0" distR="0" wp14:anchorId="493E9B52" wp14:editId="4BDCC6F2">
            <wp:extent cx="5943600" cy="682964"/>
            <wp:effectExtent l="0" t="0" r="0" b="3175"/>
            <wp:docPr id="1" name="Picture 1" descr="/Users/elizabethisabelle/Desktop/Screen Shot 2019-08-26 at 14.07.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lizabethisabelle/Desktop/Screen Shot 2019-08-26 at 14.07.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82964"/>
                    </a:xfrm>
                    <a:prstGeom prst="rect">
                      <a:avLst/>
                    </a:prstGeom>
                    <a:noFill/>
                    <a:ln>
                      <a:noFill/>
                    </a:ln>
                  </pic:spPr>
                </pic:pic>
              </a:graphicData>
            </a:graphic>
          </wp:inline>
        </w:drawing>
      </w:r>
    </w:p>
    <w:p w14:paraId="34E62482" w14:textId="77777777" w:rsidR="004722C9" w:rsidRPr="00A91CCE" w:rsidRDefault="004722C9" w:rsidP="004722C9">
      <w:pPr>
        <w:jc w:val="center"/>
        <w:rPr>
          <w:lang w:val="en-CA"/>
        </w:rPr>
      </w:pPr>
    </w:p>
    <w:p w14:paraId="10F1947F" w14:textId="76D1F389" w:rsidR="004722C9" w:rsidRPr="00760F36" w:rsidRDefault="004722C9" w:rsidP="004722C9">
      <w:pPr>
        <w:rPr>
          <w:b/>
          <w:lang w:val="en-CA"/>
        </w:rPr>
      </w:pPr>
      <w:r w:rsidRPr="00A91CCE">
        <w:rPr>
          <w:b/>
          <w:lang w:val="en-CA"/>
        </w:rPr>
        <w:t>ASSIGNMENT PROCESS:</w:t>
      </w:r>
    </w:p>
    <w:p w14:paraId="1EDA822A" w14:textId="77777777" w:rsidR="004722C9" w:rsidRPr="00A91CCE" w:rsidRDefault="004722C9" w:rsidP="004722C9">
      <w:pPr>
        <w:rPr>
          <w:rFonts w:eastAsia="Cambria"/>
          <w:lang w:val="en-CA"/>
        </w:rPr>
      </w:pPr>
      <w:r w:rsidRPr="00A91CCE">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3FC0374F" w14:textId="77777777" w:rsidR="004722C9" w:rsidRPr="00A91CCE" w:rsidRDefault="004722C9" w:rsidP="004722C9">
      <w:pPr>
        <w:rPr>
          <w:rFonts w:eastAsia="Cambria"/>
          <w:lang w:val="en-CA"/>
        </w:rPr>
      </w:pPr>
    </w:p>
    <w:p w14:paraId="1EAE0890" w14:textId="6A69C5B0" w:rsidR="004722C9" w:rsidRPr="00760F36" w:rsidRDefault="004722C9" w:rsidP="004722C9">
      <w:pPr>
        <w:rPr>
          <w:rFonts w:eastAsia="Cambria"/>
          <w:b/>
          <w:lang w:val="en-CA"/>
        </w:rPr>
      </w:pPr>
      <w:r w:rsidRPr="00A91CCE">
        <w:rPr>
          <w:rFonts w:eastAsia="Cambria"/>
          <w:b/>
          <w:lang w:val="en-CA"/>
        </w:rPr>
        <w:t>ASSIGNMENT:</w:t>
      </w:r>
    </w:p>
    <w:p w14:paraId="158B436C" w14:textId="77777777" w:rsidR="004722C9" w:rsidRPr="00A91CCE" w:rsidRDefault="004722C9" w:rsidP="004722C9">
      <w:pPr>
        <w:rPr>
          <w:rFonts w:eastAsia="Cambria"/>
          <w:lang w:val="en-CA"/>
        </w:rPr>
      </w:pPr>
      <w:r w:rsidRPr="00A91CCE">
        <w:rPr>
          <w:rFonts w:eastAsia="Cambria"/>
          <w:lang w:val="en-CA"/>
        </w:rPr>
        <w:t xml:space="preserve">Students have the CHOICE to pick ONE of the assignment options below. Please do NOT complete all of them. ONLY COMPLETE </w:t>
      </w:r>
      <w:r w:rsidRPr="00A91CCE">
        <w:rPr>
          <w:rFonts w:eastAsia="Cambria"/>
          <w:b/>
          <w:bCs/>
          <w:u w:val="single"/>
          <w:lang w:val="en-CA"/>
        </w:rPr>
        <w:t>ONE</w:t>
      </w:r>
      <w:r w:rsidRPr="00A91CCE">
        <w:rPr>
          <w:rFonts w:eastAsia="Cambria"/>
          <w:lang w:val="en-CA"/>
        </w:rPr>
        <w:t xml:space="preserve"> OF THEM. </w:t>
      </w:r>
    </w:p>
    <w:p w14:paraId="1AA6482D" w14:textId="77777777" w:rsidR="004722C9" w:rsidRPr="00A91CCE" w:rsidRDefault="004722C9" w:rsidP="004722C9">
      <w:pPr>
        <w:rPr>
          <w:rFonts w:eastAsia="Cambria"/>
          <w:lang w:val="en-CA"/>
        </w:rPr>
      </w:pPr>
    </w:p>
    <w:p w14:paraId="782B93D3" w14:textId="77777777" w:rsidR="004722C9" w:rsidRPr="00A91CCE" w:rsidRDefault="004722C9" w:rsidP="004722C9">
      <w:pPr>
        <w:pBdr>
          <w:top w:val="single" w:sz="4" w:space="1" w:color="auto"/>
          <w:left w:val="single" w:sz="4" w:space="4" w:color="auto"/>
          <w:bottom w:val="single" w:sz="4" w:space="1" w:color="auto"/>
          <w:right w:val="single" w:sz="4" w:space="4" w:color="auto"/>
        </w:pBdr>
        <w:shd w:val="clear" w:color="auto" w:fill="92D050"/>
        <w:jc w:val="center"/>
        <w:rPr>
          <w:lang w:val="en-CA"/>
        </w:rPr>
      </w:pPr>
      <w:r w:rsidRPr="00A91CCE">
        <w:rPr>
          <w:b/>
          <w:lang w:val="en-CA"/>
        </w:rPr>
        <w:t>ASSIGNMENT OPTIONS</w:t>
      </w:r>
    </w:p>
    <w:p w14:paraId="3AD30FAC" w14:textId="77777777" w:rsidR="004722C9" w:rsidRPr="00A91CCE" w:rsidRDefault="004722C9" w:rsidP="004722C9">
      <w:pPr>
        <w:rPr>
          <w:lang w:val="en-CA"/>
        </w:rPr>
      </w:pPr>
    </w:p>
    <w:p w14:paraId="4E0D0370" w14:textId="77777777" w:rsidR="004722C9" w:rsidRPr="00A91CCE" w:rsidRDefault="004722C9" w:rsidP="004722C9">
      <w:pPr>
        <w:rPr>
          <w:i/>
          <w:lang w:val="en-CA"/>
        </w:rPr>
      </w:pPr>
      <w:r w:rsidRPr="00A91CCE">
        <w:rPr>
          <w:b/>
          <w:lang w:val="en-CA"/>
        </w:rPr>
        <w:t>Option #1:</w:t>
      </w:r>
      <w:r w:rsidRPr="00A91CCE">
        <w:rPr>
          <w:lang w:val="en-CA"/>
        </w:rPr>
        <w:t xml:space="preserve"> </w:t>
      </w:r>
      <w:r w:rsidRPr="00A91CCE">
        <w:rPr>
          <w:i/>
          <w:lang w:val="en-CA"/>
        </w:rPr>
        <w:t xml:space="preserve">Choreograph a solo  </w:t>
      </w:r>
    </w:p>
    <w:p w14:paraId="6449C43D" w14:textId="3A1A0E31" w:rsidR="004722C9" w:rsidRPr="005D547B" w:rsidRDefault="005D547B" w:rsidP="004722C9">
      <w:pPr>
        <w:rPr>
          <w:color w:val="FF0000"/>
          <w:lang w:val="en-CA"/>
        </w:rPr>
      </w:pPr>
      <w:r w:rsidRPr="005D547B">
        <w:rPr>
          <w:i/>
          <w:color w:val="FF0000"/>
          <w:lang w:val="en-CA"/>
        </w:rPr>
        <w:t xml:space="preserve">(To be performed by your classmates unless you decide to design it for </w:t>
      </w:r>
      <w:r w:rsidRPr="005D547B">
        <w:rPr>
          <w:i/>
          <w:color w:val="FF0000"/>
          <w:lang w:val="en-CA"/>
        </w:rPr>
        <w:t>Squad</w:t>
      </w:r>
      <w:r w:rsidRPr="005D547B">
        <w:rPr>
          <w:i/>
          <w:color w:val="FF0000"/>
          <w:lang w:val="en-CA"/>
        </w:rPr>
        <w:t>)</w:t>
      </w:r>
    </w:p>
    <w:p w14:paraId="7CFA4F38" w14:textId="77777777" w:rsidR="004722C9" w:rsidRPr="00A91CCE" w:rsidRDefault="004722C9" w:rsidP="004722C9">
      <w:pPr>
        <w:rPr>
          <w:lang w:val="en-CA"/>
        </w:rPr>
      </w:pPr>
    </w:p>
    <w:p w14:paraId="29BE093D" w14:textId="77777777" w:rsidR="004722C9" w:rsidRPr="00A91CCE" w:rsidRDefault="004722C9" w:rsidP="004722C9">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dance for one dancer</w:t>
      </w:r>
    </w:p>
    <w:p w14:paraId="7A75203B"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1 min 30 sec. to 2 minutes</w:t>
      </w:r>
    </w:p>
    <w:p w14:paraId="7A6264AD"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purposeful dance for one person, using about 24 square feet of room, that will then be filmed and demonstrated by you. </w:t>
      </w:r>
    </w:p>
    <w:p w14:paraId="2BBD3AC2"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theme (</w:t>
      </w:r>
      <w:hyperlink r:id="rId8" w:tgtFrame="_blank" w:history="1">
        <w:r w:rsidRPr="00A91CCE">
          <w:rPr>
            <w:rFonts w:ascii="Arial" w:eastAsia="Times New Roman" w:hAnsi="Arial" w:cs="Arial"/>
            <w:color w:val="303030"/>
            <w:sz w:val="24"/>
            <w:szCs w:val="24"/>
            <w:lang w:val="en-CA"/>
          </w:rPr>
          <w:t>a specific and distinctive quality, characteristic, or concern</w:t>
        </w:r>
      </w:hyperlink>
      <w:r w:rsidRPr="00A91CCE">
        <w:rPr>
          <w:rFonts w:ascii="Arial" w:eastAsia="Times New Roman" w:hAnsi="Arial" w:cs="Arial"/>
          <w:sz w:val="24"/>
          <w:szCs w:val="24"/>
          <w:lang w:val="en-CA"/>
        </w:rPr>
        <w:t>)</w:t>
      </w:r>
      <w:r w:rsidRPr="00A91CCE">
        <w:rPr>
          <w:rFonts w:ascii="Arial" w:hAnsi="Arial" w:cs="Arial"/>
          <w:sz w:val="24"/>
          <w:szCs w:val="24"/>
          <w:lang w:val="en-CA"/>
        </w:rPr>
        <w:t xml:space="preserve">, a social issue, or a concept (an abstract or general idea) in which to anchor your creative process. </w:t>
      </w:r>
    </w:p>
    <w:p w14:paraId="1583EC56" w14:textId="77777777" w:rsidR="004722C9" w:rsidRPr="00A91CCE" w:rsidRDefault="004722C9" w:rsidP="004722C9">
      <w:pPr>
        <w:pStyle w:val="ListParagraph"/>
        <w:numPr>
          <w:ilvl w:val="0"/>
          <w:numId w:val="1"/>
        </w:numPr>
        <w:rPr>
          <w:rStyle w:val="Hyperlink"/>
          <w:rFonts w:ascii="Arial" w:hAnsi="Arial" w:cs="Arial"/>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A91CCE">
          <w:rPr>
            <w:rStyle w:val="Hyperlink"/>
            <w:rFonts w:ascii="Arial" w:hAnsi="Arial" w:cs="Arial"/>
            <w:sz w:val="24"/>
            <w:szCs w:val="24"/>
            <w:lang w:val="en-CA"/>
          </w:rPr>
          <w:t>New York Times’ article</w:t>
        </w:r>
      </w:hyperlink>
      <w:r w:rsidRPr="00A91CCE">
        <w:rPr>
          <w:rFonts w:ascii="Arial" w:hAnsi="Arial" w:cs="Arial"/>
          <w:sz w:val="24"/>
          <w:szCs w:val="24"/>
          <w:lang w:val="en-CA"/>
        </w:rPr>
        <w:t xml:space="preserve"> or </w:t>
      </w:r>
      <w:hyperlink r:id="rId10" w:history="1">
        <w:r w:rsidRPr="00A91CCE">
          <w:rPr>
            <w:rStyle w:val="Hyperlink"/>
            <w:rFonts w:ascii="Arial" w:hAnsi="Arial" w:cs="Arial"/>
            <w:sz w:val="24"/>
            <w:szCs w:val="24"/>
            <w:lang w:val="en-CA"/>
          </w:rPr>
          <w:t>Instagram post</w:t>
        </w:r>
      </w:hyperlink>
      <w:r w:rsidRPr="00A91CCE">
        <w:rPr>
          <w:rFonts w:ascii="Arial" w:hAnsi="Arial" w:cs="Arial"/>
          <w:sz w:val="24"/>
          <w:szCs w:val="24"/>
          <w:lang w:val="en-CA"/>
        </w:rPr>
        <w:t xml:space="preserve"> and </w:t>
      </w:r>
      <w:r w:rsidRPr="00A91CCE">
        <w:rPr>
          <w:rFonts w:ascii="Arial" w:hAnsi="Arial" w:cs="Arial"/>
          <w:sz w:val="24"/>
          <w:szCs w:val="24"/>
          <w:lang w:val="en-CA"/>
        </w:rPr>
        <w:fldChar w:fldCharType="begin"/>
      </w:r>
      <w:r w:rsidRPr="00A91CCE">
        <w:rPr>
          <w:rFonts w:ascii="Arial" w:hAnsi="Arial" w:cs="Arial"/>
          <w:sz w:val="24"/>
          <w:szCs w:val="24"/>
          <w:lang w:val="en-CA"/>
        </w:rPr>
        <w:instrText xml:space="preserve"> HYPERLINK "https://www.youtube.com/watch?v=uXgYKU9F-0A" </w:instrText>
      </w:r>
      <w:r w:rsidRPr="00A91CCE">
        <w:rPr>
          <w:rFonts w:ascii="Arial" w:hAnsi="Arial" w:cs="Arial"/>
          <w:sz w:val="24"/>
          <w:szCs w:val="24"/>
          <w:lang w:val="en-CA"/>
        </w:rPr>
        <w:fldChar w:fldCharType="separate"/>
      </w:r>
      <w:r w:rsidRPr="00A91CCE">
        <w:rPr>
          <w:rStyle w:val="Hyperlink"/>
          <w:rFonts w:ascii="Arial" w:hAnsi="Arial" w:cs="Arial"/>
          <w:color w:val="0432FF"/>
          <w:sz w:val="24"/>
          <w:szCs w:val="24"/>
          <w:lang w:val="en-CA"/>
        </w:rPr>
        <w:t xml:space="preserve">Globe Trot </w:t>
      </w:r>
      <w:r w:rsidRPr="00A91CCE">
        <w:rPr>
          <w:rStyle w:val="Hyperlink"/>
          <w:rFonts w:ascii="Arial" w:eastAsia="Times New Roman" w:hAnsi="Arial" w:cs="Arial"/>
          <w:color w:val="0432FF"/>
          <w:sz w:val="24"/>
          <w:szCs w:val="24"/>
          <w:lang w:val="en-CA"/>
        </w:rPr>
        <w:t>(50 filmmakers, 23 countries, 1 dance)</w:t>
      </w:r>
    </w:p>
    <w:p w14:paraId="010E5A24"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sz w:val="24"/>
          <w:szCs w:val="24"/>
          <w:lang w:val="en-CA"/>
        </w:rPr>
        <w:fldChar w:fldCharType="end"/>
      </w: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it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48674172" w14:textId="023C9D43" w:rsidR="00760F36" w:rsidRPr="00F52AC6" w:rsidRDefault="00760F36" w:rsidP="00760F36">
      <w:pPr>
        <w:pStyle w:val="ListParagraph"/>
        <w:numPr>
          <w:ilvl w:val="0"/>
          <w:numId w:val="1"/>
        </w:numPr>
        <w:rPr>
          <w:rStyle w:val="Hyperlink"/>
          <w:color w:val="FF0000"/>
          <w:lang w:val="en-CA"/>
        </w:rPr>
      </w:pPr>
      <w:r w:rsidRPr="00FB3A67">
        <w:rPr>
          <w:rFonts w:ascii="Arial" w:hAnsi="Arial" w:cs="Arial"/>
          <w:b/>
          <w:sz w:val="24"/>
          <w:szCs w:val="24"/>
          <w:lang w:val="en-CA"/>
        </w:rPr>
        <w:t xml:space="preserve">Guidelines: </w:t>
      </w:r>
      <w:r w:rsidRPr="00F52AC6">
        <w:rPr>
          <w:rFonts w:ascii="Arial" w:hAnsi="Arial" w:cs="Arial"/>
          <w:color w:val="FF0000"/>
          <w:sz w:val="24"/>
          <w:szCs w:val="24"/>
          <w:lang w:val="en-CA"/>
        </w:rPr>
        <w:t xml:space="preserve">To help you, follow this </w:t>
      </w:r>
      <w:hyperlink r:id="rId11" w:history="1">
        <w:r w:rsidRPr="00F52AC6">
          <w:rPr>
            <w:rStyle w:val="Hyperlink"/>
            <w:rFonts w:ascii="Arial" w:hAnsi="Arial" w:cs="Arial"/>
            <w:color w:val="FF0000"/>
            <w:sz w:val="24"/>
            <w:szCs w:val="24"/>
            <w:lang w:val="en-CA"/>
          </w:rPr>
          <w:t>link</w:t>
        </w:r>
      </w:hyperlink>
      <w:r w:rsidRPr="00F52AC6">
        <w:rPr>
          <w:rFonts w:ascii="Arial" w:hAnsi="Arial" w:cs="Arial"/>
          <w:color w:val="FF0000"/>
          <w:sz w:val="24"/>
          <w:szCs w:val="24"/>
          <w:lang w:val="en-CA"/>
        </w:rPr>
        <w:t xml:space="preserve"> on the blog + complete the </w:t>
      </w:r>
      <w:hyperlink r:id="rId12" w:history="1">
        <w:r w:rsidRPr="00F52AC6">
          <w:rPr>
            <w:rStyle w:val="Hyperlink"/>
            <w:rFonts w:ascii="Arial" w:hAnsi="Arial" w:cs="Arial"/>
            <w:color w:val="FF0000"/>
            <w:sz w:val="24"/>
            <w:szCs w:val="24"/>
            <w:lang w:val="en-CA"/>
          </w:rPr>
          <w:t>“Choreography 11-12 Justification of Choreographic Choices”</w:t>
        </w:r>
      </w:hyperlink>
      <w:r w:rsidRPr="00F52AC6">
        <w:rPr>
          <w:rFonts w:ascii="Arial" w:hAnsi="Arial" w:cs="Arial"/>
          <w:color w:val="FF0000"/>
          <w:sz w:val="24"/>
          <w:szCs w:val="24"/>
          <w:lang w:val="en-CA"/>
        </w:rPr>
        <w:t xml:space="preserve"> questions. </w:t>
      </w:r>
      <w:r w:rsidRPr="00F52AC6">
        <w:rPr>
          <w:rFonts w:ascii="Arial" w:hAnsi="Arial" w:cs="Arial"/>
          <w:color w:val="FF0000"/>
          <w:sz w:val="24"/>
          <w:szCs w:val="24"/>
          <w:lang w:val="en-CA"/>
        </w:rPr>
        <w:fldChar w:fldCharType="begin"/>
      </w:r>
      <w:r w:rsidRPr="00F52AC6">
        <w:rPr>
          <w:rFonts w:ascii="Arial" w:hAnsi="Arial" w:cs="Arial"/>
          <w:color w:val="FF0000"/>
          <w:sz w:val="24"/>
          <w:szCs w:val="24"/>
          <w:lang w:val="en-CA"/>
        </w:rPr>
        <w:instrText xml:space="preserve"> HYPERLINK "https://blogs.ubc.ca/isabelle/what-i-need-to-hand-in/" </w:instrText>
      </w:r>
      <w:r w:rsidRPr="00F52AC6">
        <w:rPr>
          <w:rFonts w:ascii="Arial" w:hAnsi="Arial" w:cs="Arial"/>
          <w:color w:val="FF0000"/>
          <w:sz w:val="24"/>
          <w:szCs w:val="24"/>
          <w:lang w:val="en-CA"/>
        </w:rPr>
      </w:r>
      <w:r w:rsidRPr="00F52AC6">
        <w:rPr>
          <w:rFonts w:ascii="Arial" w:hAnsi="Arial" w:cs="Arial"/>
          <w:color w:val="FF0000"/>
          <w:sz w:val="24"/>
          <w:szCs w:val="24"/>
          <w:lang w:val="en-CA"/>
        </w:rPr>
        <w:fldChar w:fldCharType="separate"/>
      </w:r>
      <w:r w:rsidRPr="00F52AC6">
        <w:rPr>
          <w:rStyle w:val="Hyperlink"/>
          <w:rFonts w:ascii="Arial" w:hAnsi="Arial" w:cs="Arial"/>
          <w:color w:val="FF0000"/>
          <w:sz w:val="24"/>
          <w:szCs w:val="24"/>
          <w:lang w:val="en-CA"/>
        </w:rPr>
        <w:t>What I need to hand-in?</w:t>
      </w:r>
    </w:p>
    <w:p w14:paraId="203FA8C6" w14:textId="3C467F11" w:rsidR="004722C9" w:rsidRPr="00A91CCE" w:rsidRDefault="00760F36" w:rsidP="00760F36">
      <w:pPr>
        <w:rPr>
          <w:i/>
          <w:lang w:val="en-CA"/>
        </w:rPr>
      </w:pPr>
      <w:r w:rsidRPr="00F52AC6">
        <w:rPr>
          <w:color w:val="FF0000"/>
          <w:lang w:val="en-CA"/>
        </w:rPr>
        <w:lastRenderedPageBreak/>
        <w:fldChar w:fldCharType="end"/>
      </w:r>
      <w:r w:rsidR="004722C9" w:rsidRPr="00A91CCE">
        <w:rPr>
          <w:b/>
          <w:lang w:val="en-CA"/>
        </w:rPr>
        <w:t>Option #2:</w:t>
      </w:r>
      <w:r w:rsidR="004722C9" w:rsidRPr="00A91CCE">
        <w:rPr>
          <w:lang w:val="en-CA"/>
        </w:rPr>
        <w:t xml:space="preserve"> </w:t>
      </w:r>
      <w:r w:rsidR="004722C9" w:rsidRPr="00A91CCE">
        <w:rPr>
          <w:i/>
          <w:lang w:val="en-CA"/>
        </w:rPr>
        <w:t>Choreograph a combo</w:t>
      </w:r>
    </w:p>
    <w:p w14:paraId="6C32074D" w14:textId="111C3D8E" w:rsidR="004722C9" w:rsidRPr="00760F36" w:rsidRDefault="00760F36" w:rsidP="004722C9">
      <w:pPr>
        <w:rPr>
          <w:i/>
          <w:color w:val="FF0000"/>
          <w:lang w:val="en-CA"/>
        </w:rPr>
      </w:pPr>
      <w:r w:rsidRPr="00760F36">
        <w:rPr>
          <w:i/>
          <w:color w:val="FF0000"/>
          <w:lang w:val="en-CA"/>
        </w:rPr>
        <w:t xml:space="preserve">(To be performed by your classmates unless you decide to design it for </w:t>
      </w:r>
      <w:r w:rsidRPr="00760F36">
        <w:rPr>
          <w:i/>
          <w:color w:val="FF0000"/>
          <w:lang w:val="en-CA"/>
        </w:rPr>
        <w:t>Squad</w:t>
      </w:r>
      <w:r w:rsidRPr="00760F36">
        <w:rPr>
          <w:i/>
          <w:color w:val="FF0000"/>
          <w:lang w:val="en-CA"/>
        </w:rPr>
        <w:t>)</w:t>
      </w:r>
    </w:p>
    <w:p w14:paraId="67280CE8" w14:textId="77777777" w:rsidR="00760F36" w:rsidRPr="00A91CCE" w:rsidRDefault="00760F36" w:rsidP="004722C9">
      <w:pPr>
        <w:rPr>
          <w:lang w:val="en-CA"/>
        </w:rPr>
      </w:pPr>
    </w:p>
    <w:p w14:paraId="564F02AB" w14:textId="77777777" w:rsidR="004722C9" w:rsidRPr="00A91CCE" w:rsidRDefault="004722C9" w:rsidP="004722C9">
      <w:pPr>
        <w:ind w:left="720"/>
        <w:rPr>
          <w:rFonts w:eastAsia="Cambria"/>
          <w:b/>
          <w:bCs/>
          <w:shd w:val="clear" w:color="auto" w:fill="70AD47" w:themeFill="accent6"/>
          <w:lang w:val="en-CA"/>
        </w:rPr>
      </w:pPr>
      <w:r w:rsidRPr="00A91CCE">
        <w:rPr>
          <w:rFonts w:eastAsia="Cambria"/>
          <w:b/>
          <w:bCs/>
          <w:shd w:val="clear" w:color="auto" w:fill="70AD47" w:themeFill="accent6"/>
          <w:lang w:val="en-CA"/>
        </w:rPr>
        <w:t>Choreograph one combo for one dancer</w:t>
      </w:r>
    </w:p>
    <w:p w14:paraId="302630F7"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30-45 seconds </w:t>
      </w:r>
      <w:r w:rsidRPr="00A91CCE">
        <w:rPr>
          <w:rFonts w:ascii="Arial" w:hAnsi="Arial" w:cs="Arial"/>
          <w:i/>
          <w:sz w:val="24"/>
          <w:szCs w:val="24"/>
          <w:lang w:val="en-CA"/>
        </w:rPr>
        <w:t>(it cannot be longer!)</w:t>
      </w:r>
    </w:p>
    <w:p w14:paraId="44313B36"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Create a dance combo, using about 24 square feet of room, that will then be filmed and demonstrated by you. </w:t>
      </w:r>
    </w:p>
    <w:p w14:paraId="2FB96B66"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You must pick a dance style and a song of your choice to choreograph a piece that will highlight and match the dynamics of the music. </w:t>
      </w:r>
    </w:p>
    <w:p w14:paraId="7759E74B" w14:textId="77777777" w:rsidR="004722C9" w:rsidRPr="00A91CCE" w:rsidRDefault="004722C9" w:rsidP="004722C9">
      <w:pPr>
        <w:pStyle w:val="ListParagraph"/>
        <w:numPr>
          <w:ilvl w:val="0"/>
          <w:numId w:val="1"/>
        </w:numPr>
        <w:rPr>
          <w:rFonts w:ascii="Arial" w:hAnsi="Arial" w:cs="Arial"/>
          <w:b/>
          <w:sz w:val="24"/>
          <w:szCs w:val="24"/>
          <w:lang w:val="en-CA"/>
        </w:rPr>
      </w:pPr>
      <w:r w:rsidRPr="00A91CCE">
        <w:rPr>
          <w:rFonts w:ascii="Arial" w:hAnsi="Arial" w:cs="Arial"/>
          <w:b/>
          <w:sz w:val="24"/>
          <w:szCs w:val="24"/>
          <w:lang w:val="en-CA"/>
        </w:rPr>
        <w:t>Ultimate goal:</w:t>
      </w:r>
      <w:r w:rsidRPr="00A91CCE">
        <w:rPr>
          <w:rFonts w:ascii="Arial" w:hAnsi="Arial" w:cs="Arial"/>
          <w:sz w:val="24"/>
          <w:szCs w:val="24"/>
          <w:lang w:val="en-CA"/>
        </w:rPr>
        <w:t xml:space="preserve"> You can decide if you would like other students to learn your choreography, so I can create a video montage of your piece. See different examples: </w:t>
      </w:r>
    </w:p>
    <w:p w14:paraId="4F0B0DC6" w14:textId="77777777" w:rsidR="004722C9" w:rsidRPr="00A91CCE" w:rsidRDefault="00590167" w:rsidP="004722C9">
      <w:pPr>
        <w:pStyle w:val="ListParagraph"/>
        <w:numPr>
          <w:ilvl w:val="1"/>
          <w:numId w:val="1"/>
        </w:numPr>
        <w:rPr>
          <w:rFonts w:ascii="Arial" w:hAnsi="Arial" w:cs="Arial"/>
          <w:b/>
          <w:sz w:val="24"/>
          <w:szCs w:val="24"/>
          <w:lang w:val="en-CA"/>
        </w:rPr>
      </w:pPr>
      <w:hyperlink r:id="rId13" w:history="1">
        <w:r w:rsidR="004722C9" w:rsidRPr="00A91CCE">
          <w:rPr>
            <w:rStyle w:val="Hyperlink"/>
            <w:rFonts w:ascii="Arial" w:hAnsi="Arial" w:cs="Arial"/>
            <w:sz w:val="24"/>
            <w:szCs w:val="24"/>
            <w:lang w:val="en-CA"/>
          </w:rPr>
          <w:t>“Qué Calor” – Street Dance – Choreography by Sabrina Lonis</w:t>
        </w:r>
      </w:hyperlink>
    </w:p>
    <w:p w14:paraId="761C4390" w14:textId="77777777" w:rsidR="004722C9" w:rsidRPr="00A91CCE" w:rsidRDefault="00590167" w:rsidP="004722C9">
      <w:pPr>
        <w:pStyle w:val="ListParagraph"/>
        <w:numPr>
          <w:ilvl w:val="1"/>
          <w:numId w:val="1"/>
        </w:numPr>
        <w:rPr>
          <w:rFonts w:ascii="Arial" w:hAnsi="Arial" w:cs="Arial"/>
          <w:b/>
          <w:sz w:val="24"/>
          <w:szCs w:val="24"/>
          <w:lang w:val="en-CA"/>
        </w:rPr>
      </w:pPr>
      <w:hyperlink r:id="rId14" w:history="1">
        <w:r w:rsidR="004722C9" w:rsidRPr="00A91CCE">
          <w:rPr>
            <w:rStyle w:val="Hyperlink"/>
            <w:rFonts w:ascii="Arial" w:hAnsi="Arial" w:cs="Arial"/>
            <w:sz w:val="24"/>
            <w:szCs w:val="24"/>
            <w:lang w:val="en-CA"/>
          </w:rPr>
          <w:t>Someone You Loved – Contemporary – Erica Klein Choreography</w:t>
        </w:r>
      </w:hyperlink>
    </w:p>
    <w:p w14:paraId="3558D4F6"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14724779" w14:textId="70D6B42E" w:rsidR="00760F36" w:rsidRPr="00F52AC6" w:rsidRDefault="00760F36" w:rsidP="00760F36">
      <w:pPr>
        <w:pStyle w:val="ListParagraph"/>
        <w:numPr>
          <w:ilvl w:val="0"/>
          <w:numId w:val="1"/>
        </w:numPr>
        <w:rPr>
          <w:rStyle w:val="Hyperlink"/>
          <w:rFonts w:ascii="Arial" w:hAnsi="Arial" w:cs="Arial"/>
          <w:color w:val="FF0000"/>
          <w:sz w:val="24"/>
          <w:szCs w:val="24"/>
          <w:u w:val="none"/>
          <w:lang w:val="en-CA"/>
        </w:rPr>
      </w:pPr>
      <w:r w:rsidRPr="00D809DA">
        <w:rPr>
          <w:rFonts w:ascii="Arial" w:hAnsi="Arial" w:cs="Arial"/>
          <w:b/>
          <w:sz w:val="24"/>
          <w:szCs w:val="24"/>
          <w:lang w:val="en-CA"/>
        </w:rPr>
        <w:t xml:space="preserve">Guidelines: </w:t>
      </w:r>
      <w:r w:rsidRPr="00F52AC6">
        <w:rPr>
          <w:rFonts w:ascii="Arial" w:hAnsi="Arial" w:cs="Arial"/>
          <w:color w:val="FF0000"/>
          <w:sz w:val="24"/>
          <w:szCs w:val="24"/>
          <w:lang w:val="en-CA"/>
        </w:rPr>
        <w:t xml:space="preserve">To help you, follow this </w:t>
      </w:r>
      <w:hyperlink r:id="rId15" w:history="1">
        <w:r w:rsidRPr="00F52AC6">
          <w:rPr>
            <w:rStyle w:val="Hyperlink"/>
            <w:rFonts w:ascii="Arial" w:hAnsi="Arial" w:cs="Arial"/>
            <w:color w:val="FF0000"/>
            <w:sz w:val="24"/>
            <w:szCs w:val="24"/>
            <w:lang w:val="en-CA"/>
          </w:rPr>
          <w:t>link</w:t>
        </w:r>
      </w:hyperlink>
      <w:r w:rsidRPr="00F52AC6">
        <w:rPr>
          <w:rFonts w:ascii="Arial" w:hAnsi="Arial" w:cs="Arial"/>
          <w:color w:val="FF0000"/>
          <w:sz w:val="24"/>
          <w:szCs w:val="24"/>
          <w:lang w:val="en-CA"/>
        </w:rPr>
        <w:t xml:space="preserve"> on the blog + complete the </w:t>
      </w:r>
      <w:hyperlink r:id="rId16" w:history="1">
        <w:r w:rsidRPr="00F52AC6">
          <w:rPr>
            <w:rStyle w:val="Hyperlink"/>
            <w:rFonts w:ascii="Arial" w:hAnsi="Arial" w:cs="Arial"/>
            <w:color w:val="FF0000"/>
            <w:sz w:val="24"/>
            <w:szCs w:val="24"/>
            <w:lang w:val="en-CA"/>
          </w:rPr>
          <w:t>“Choreography 11-12 Justification of Choreographic Choices”</w:t>
        </w:r>
      </w:hyperlink>
      <w:r w:rsidRPr="00F52AC6">
        <w:rPr>
          <w:rFonts w:ascii="Arial" w:hAnsi="Arial" w:cs="Arial"/>
          <w:color w:val="FF0000"/>
          <w:sz w:val="24"/>
          <w:szCs w:val="24"/>
          <w:lang w:val="en-CA"/>
        </w:rPr>
        <w:t xml:space="preserve"> questions. </w:t>
      </w:r>
      <w:r w:rsidRPr="00F52AC6">
        <w:rPr>
          <w:rFonts w:ascii="Arial" w:hAnsi="Arial" w:cs="Arial"/>
          <w:color w:val="FF0000"/>
          <w:sz w:val="24"/>
          <w:szCs w:val="24"/>
          <w:lang w:val="en-CA"/>
        </w:rPr>
        <w:fldChar w:fldCharType="begin"/>
      </w:r>
      <w:r w:rsidRPr="00F52AC6">
        <w:rPr>
          <w:rFonts w:ascii="Arial" w:hAnsi="Arial" w:cs="Arial"/>
          <w:color w:val="FF0000"/>
          <w:sz w:val="24"/>
          <w:szCs w:val="24"/>
          <w:lang w:val="en-CA"/>
        </w:rPr>
        <w:instrText xml:space="preserve"> HYPERLINK "https://blogs.ubc.ca/isabelle/what-i-need-to-hand-in/" </w:instrText>
      </w:r>
      <w:r w:rsidRPr="00F52AC6">
        <w:rPr>
          <w:rFonts w:ascii="Arial" w:hAnsi="Arial" w:cs="Arial"/>
          <w:color w:val="FF0000"/>
          <w:sz w:val="24"/>
          <w:szCs w:val="24"/>
          <w:lang w:val="en-CA"/>
        </w:rPr>
      </w:r>
      <w:r w:rsidRPr="00F52AC6">
        <w:rPr>
          <w:rFonts w:ascii="Arial" w:hAnsi="Arial" w:cs="Arial"/>
          <w:color w:val="FF0000"/>
          <w:sz w:val="24"/>
          <w:szCs w:val="24"/>
          <w:lang w:val="en-CA"/>
        </w:rPr>
        <w:fldChar w:fldCharType="separate"/>
      </w:r>
      <w:r w:rsidRPr="00F52AC6">
        <w:rPr>
          <w:rStyle w:val="Hyperlink"/>
          <w:rFonts w:ascii="Arial" w:hAnsi="Arial" w:cs="Arial"/>
          <w:color w:val="FF0000"/>
          <w:sz w:val="24"/>
          <w:szCs w:val="24"/>
          <w:lang w:val="en-CA"/>
        </w:rPr>
        <w:t>What I need to hand-in?</w:t>
      </w:r>
    </w:p>
    <w:p w14:paraId="013D2A2C" w14:textId="7F2CB2DD" w:rsidR="004722C9" w:rsidRPr="00A91CCE" w:rsidRDefault="00760F36" w:rsidP="00760F36">
      <w:pPr>
        <w:rPr>
          <w:b/>
          <w:lang w:val="en-CA"/>
        </w:rPr>
      </w:pPr>
      <w:r w:rsidRPr="00F52AC6">
        <w:rPr>
          <w:color w:val="FF0000"/>
          <w:lang w:val="en-CA"/>
        </w:rPr>
        <w:fldChar w:fldCharType="end"/>
      </w:r>
    </w:p>
    <w:p w14:paraId="5FC613D1" w14:textId="3B7C8382" w:rsidR="00A91CCE" w:rsidRPr="00A91CCE" w:rsidRDefault="00A91CCE" w:rsidP="00A91CCE">
      <w:pPr>
        <w:rPr>
          <w:i/>
          <w:lang w:val="en-CA"/>
        </w:rPr>
      </w:pPr>
      <w:r w:rsidRPr="00A91CCE">
        <w:rPr>
          <w:b/>
          <w:lang w:val="en-CA"/>
        </w:rPr>
        <w:t>Option #3:</w:t>
      </w:r>
      <w:r w:rsidRPr="00A91CCE">
        <w:rPr>
          <w:lang w:val="en-CA"/>
        </w:rPr>
        <w:t xml:space="preserve"> </w:t>
      </w:r>
      <w:r w:rsidR="000F25B3" w:rsidRPr="000F25B3">
        <w:rPr>
          <w:i/>
          <w:lang w:val="en-CA"/>
        </w:rPr>
        <w:t>One song, two distinct choreographies</w:t>
      </w:r>
    </w:p>
    <w:p w14:paraId="117B1E44" w14:textId="77777777" w:rsidR="00FC6DE0" w:rsidRDefault="00FC6DE0" w:rsidP="004722C9">
      <w:pPr>
        <w:rPr>
          <w:b/>
          <w:lang w:val="en-CA"/>
        </w:rPr>
      </w:pPr>
    </w:p>
    <w:p w14:paraId="1F004FB5" w14:textId="1F0B5B0A" w:rsidR="000F25B3" w:rsidRPr="000F25B3" w:rsidRDefault="000F25B3" w:rsidP="004722C9">
      <w:pPr>
        <w:rPr>
          <w:b/>
          <w:lang w:val="en-CA"/>
        </w:rPr>
      </w:pPr>
      <w:r>
        <w:rPr>
          <w:b/>
          <w:lang w:val="en-CA"/>
        </w:rPr>
        <w:tab/>
      </w:r>
      <w:r w:rsidRPr="000F25B3">
        <w:rPr>
          <w:b/>
          <w:shd w:val="clear" w:color="auto" w:fill="70AD47" w:themeFill="accent6"/>
          <w:lang w:val="en-CA"/>
        </w:rPr>
        <w:t>Create two dance combos, of various dance styles, to the same song</w:t>
      </w:r>
    </w:p>
    <w:p w14:paraId="65422DAA" w14:textId="35F1F6A7" w:rsidR="000F25B3" w:rsidRDefault="005E6F21" w:rsidP="000F25B3">
      <w:pPr>
        <w:pStyle w:val="ListParagraph"/>
        <w:numPr>
          <w:ilvl w:val="0"/>
          <w:numId w:val="12"/>
        </w:numPr>
        <w:rPr>
          <w:rFonts w:ascii="Arial" w:hAnsi="Arial" w:cs="Arial"/>
          <w:sz w:val="24"/>
          <w:szCs w:val="24"/>
          <w:lang w:val="en-CA"/>
        </w:rPr>
      </w:pPr>
      <w:r w:rsidRPr="005E6F21">
        <w:rPr>
          <w:rFonts w:ascii="Arial" w:hAnsi="Arial" w:cs="Arial"/>
          <w:b/>
          <w:sz w:val="24"/>
          <w:szCs w:val="24"/>
          <w:lang w:val="en-CA"/>
        </w:rPr>
        <w:t>Goal:</w:t>
      </w:r>
      <w:r>
        <w:rPr>
          <w:rFonts w:ascii="Arial" w:hAnsi="Arial" w:cs="Arial"/>
          <w:sz w:val="24"/>
          <w:szCs w:val="24"/>
          <w:lang w:val="en-CA"/>
        </w:rPr>
        <w:t xml:space="preserve"> Spend time watching different dances created to the same song to analyse how music can be interpreted differently based on various dance styles, and/or intentions. </w:t>
      </w:r>
      <w:r w:rsidR="003D3403">
        <w:rPr>
          <w:rFonts w:ascii="Arial" w:hAnsi="Arial" w:cs="Arial"/>
          <w:sz w:val="24"/>
          <w:szCs w:val="24"/>
          <w:lang w:val="en-CA"/>
        </w:rPr>
        <w:t>Then, pick a song of your choice and push yourself to choreograph two very different combos highlighting the music and the dance styles.</w:t>
      </w:r>
    </w:p>
    <w:p w14:paraId="07C89B14" w14:textId="352F524E" w:rsidR="003D3403" w:rsidRDefault="003D3403" w:rsidP="000F25B3">
      <w:pPr>
        <w:pStyle w:val="ListParagraph"/>
        <w:numPr>
          <w:ilvl w:val="0"/>
          <w:numId w:val="12"/>
        </w:numPr>
        <w:rPr>
          <w:rFonts w:ascii="Arial" w:hAnsi="Arial" w:cs="Arial"/>
          <w:sz w:val="24"/>
          <w:szCs w:val="24"/>
          <w:lang w:val="en-CA"/>
        </w:rPr>
      </w:pPr>
      <w:r>
        <w:rPr>
          <w:rFonts w:ascii="Arial" w:hAnsi="Arial" w:cs="Arial"/>
          <w:b/>
          <w:sz w:val="24"/>
          <w:szCs w:val="24"/>
          <w:lang w:val="en-CA"/>
        </w:rPr>
        <w:t>Length:</w:t>
      </w:r>
      <w:r>
        <w:rPr>
          <w:rFonts w:ascii="Arial" w:hAnsi="Arial" w:cs="Arial"/>
          <w:sz w:val="24"/>
          <w:szCs w:val="24"/>
          <w:lang w:val="en-CA"/>
        </w:rPr>
        <w:t xml:space="preserve"> Create two combos – </w:t>
      </w:r>
      <w:r w:rsidR="0002139D">
        <w:rPr>
          <w:rFonts w:ascii="Arial" w:hAnsi="Arial" w:cs="Arial"/>
          <w:sz w:val="24"/>
          <w:szCs w:val="24"/>
          <w:lang w:val="en-CA"/>
        </w:rPr>
        <w:t>30-</w:t>
      </w:r>
      <w:r>
        <w:rPr>
          <w:rFonts w:ascii="Arial" w:hAnsi="Arial" w:cs="Arial"/>
          <w:sz w:val="24"/>
          <w:szCs w:val="24"/>
          <w:lang w:val="en-CA"/>
        </w:rPr>
        <w:t>45 seconds each.</w:t>
      </w:r>
    </w:p>
    <w:p w14:paraId="39967CF1" w14:textId="11C4E5A3" w:rsidR="003D3403" w:rsidRDefault="003D3403" w:rsidP="000F25B3">
      <w:pPr>
        <w:pStyle w:val="ListParagraph"/>
        <w:numPr>
          <w:ilvl w:val="0"/>
          <w:numId w:val="1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To develop your musicality, choreographic style, and artistic vision</w:t>
      </w:r>
      <w:r w:rsidR="0002139D">
        <w:rPr>
          <w:rFonts w:ascii="Arial" w:hAnsi="Arial" w:cs="Arial"/>
          <w:sz w:val="24"/>
          <w:szCs w:val="24"/>
          <w:lang w:val="en-CA"/>
        </w:rPr>
        <w:t xml:space="preserve"> in various ways while pushing yourself to think differently than what your instinct tells you to do. </w:t>
      </w:r>
    </w:p>
    <w:p w14:paraId="34C7585A" w14:textId="77777777" w:rsidR="0002139D" w:rsidRPr="00A91CCE" w:rsidRDefault="0002139D" w:rsidP="0002139D">
      <w:pPr>
        <w:pStyle w:val="ListParagraph"/>
        <w:numPr>
          <w:ilvl w:val="0"/>
          <w:numId w:val="1"/>
        </w:numPr>
        <w:rPr>
          <w:rFonts w:ascii="Arial" w:hAnsi="Arial" w:cs="Arial"/>
          <w:b/>
          <w:sz w:val="24"/>
          <w:szCs w:val="24"/>
          <w:lang w:val="en-CA"/>
        </w:rPr>
      </w:pPr>
      <w:r>
        <w:rPr>
          <w:rFonts w:ascii="Arial" w:hAnsi="Arial" w:cs="Arial"/>
          <w:b/>
          <w:sz w:val="24"/>
          <w:szCs w:val="24"/>
          <w:lang w:val="en-CA"/>
        </w:rPr>
        <w:t xml:space="preserve">Ultimate goal: </w:t>
      </w:r>
      <w:r w:rsidRPr="00A91CCE">
        <w:rPr>
          <w:rFonts w:ascii="Arial" w:hAnsi="Arial" w:cs="Arial"/>
          <w:sz w:val="24"/>
          <w:szCs w:val="24"/>
          <w:lang w:val="en-CA"/>
        </w:rPr>
        <w:t xml:space="preserve">You can decide if you would like other students to learn your choreography, so I can create a video montage of your piece. See different examples: </w:t>
      </w:r>
    </w:p>
    <w:p w14:paraId="5E954BFC" w14:textId="77777777" w:rsidR="0002139D" w:rsidRPr="00A91CCE" w:rsidRDefault="00590167" w:rsidP="0002139D">
      <w:pPr>
        <w:pStyle w:val="ListParagraph"/>
        <w:numPr>
          <w:ilvl w:val="1"/>
          <w:numId w:val="1"/>
        </w:numPr>
        <w:rPr>
          <w:rFonts w:ascii="Arial" w:hAnsi="Arial" w:cs="Arial"/>
          <w:b/>
          <w:sz w:val="24"/>
          <w:szCs w:val="24"/>
          <w:lang w:val="en-CA"/>
        </w:rPr>
      </w:pPr>
      <w:hyperlink r:id="rId17" w:history="1">
        <w:r w:rsidR="0002139D" w:rsidRPr="00A91CCE">
          <w:rPr>
            <w:rStyle w:val="Hyperlink"/>
            <w:rFonts w:ascii="Arial" w:hAnsi="Arial" w:cs="Arial"/>
            <w:sz w:val="24"/>
            <w:szCs w:val="24"/>
            <w:lang w:val="en-CA"/>
          </w:rPr>
          <w:t>“Qué Calor” – Street Dance – Choreography by Sabrina Lonis</w:t>
        </w:r>
      </w:hyperlink>
    </w:p>
    <w:p w14:paraId="2090F3D7" w14:textId="77777777" w:rsidR="0002139D" w:rsidRPr="00A91CCE" w:rsidRDefault="00590167" w:rsidP="0002139D">
      <w:pPr>
        <w:pStyle w:val="ListParagraph"/>
        <w:numPr>
          <w:ilvl w:val="1"/>
          <w:numId w:val="1"/>
        </w:numPr>
        <w:rPr>
          <w:rFonts w:ascii="Arial" w:hAnsi="Arial" w:cs="Arial"/>
          <w:b/>
          <w:sz w:val="24"/>
          <w:szCs w:val="24"/>
          <w:lang w:val="en-CA"/>
        </w:rPr>
      </w:pPr>
      <w:hyperlink r:id="rId18" w:history="1">
        <w:r w:rsidR="0002139D" w:rsidRPr="00A91CCE">
          <w:rPr>
            <w:rStyle w:val="Hyperlink"/>
            <w:rFonts w:ascii="Arial" w:hAnsi="Arial" w:cs="Arial"/>
            <w:sz w:val="24"/>
            <w:szCs w:val="24"/>
            <w:lang w:val="en-CA"/>
          </w:rPr>
          <w:t>Someone You Loved – Contemporary – Erica Klein Choreography</w:t>
        </w:r>
      </w:hyperlink>
    </w:p>
    <w:p w14:paraId="49AA6732" w14:textId="555C558A" w:rsidR="0002139D" w:rsidRPr="0002139D" w:rsidRDefault="0002139D" w:rsidP="0002139D">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My goal:</w:t>
      </w:r>
      <w:r w:rsidRPr="00A91CCE">
        <w:rPr>
          <w:rFonts w:ascii="Arial" w:hAnsi="Arial" w:cs="Arial"/>
          <w:sz w:val="24"/>
          <w:szCs w:val="24"/>
          <w:lang w:val="en-CA"/>
        </w:rPr>
        <w:t xml:space="preserve"> to create a video montage for you and your dancers to keep and to hopefully be able to showcase at our </w:t>
      </w:r>
      <w:r w:rsidRPr="00A91CCE">
        <w:rPr>
          <w:rFonts w:ascii="Arial" w:hAnsi="Arial" w:cs="Arial"/>
          <w:i/>
          <w:sz w:val="24"/>
          <w:szCs w:val="24"/>
          <w:lang w:val="en-CA"/>
        </w:rPr>
        <w:t>“Hands Down, We Did It!</w:t>
      </w:r>
      <w:r w:rsidRPr="00A91CCE">
        <w:rPr>
          <w:rFonts w:ascii="Arial" w:hAnsi="Arial" w:cs="Arial"/>
          <w:sz w:val="24"/>
          <w:szCs w:val="24"/>
          <w:lang w:val="en-CA"/>
        </w:rPr>
        <w:t xml:space="preserve"> “virtual event.</w:t>
      </w:r>
    </w:p>
    <w:p w14:paraId="3B44E2C2" w14:textId="77777777" w:rsidR="00FC6DE0" w:rsidRDefault="00FC6DE0" w:rsidP="004722C9">
      <w:pPr>
        <w:rPr>
          <w:b/>
          <w:lang w:val="en-CA"/>
        </w:rPr>
      </w:pPr>
    </w:p>
    <w:p w14:paraId="524A81D9" w14:textId="77777777" w:rsidR="0002139D" w:rsidRDefault="0002139D" w:rsidP="004722C9">
      <w:pPr>
        <w:rPr>
          <w:b/>
          <w:lang w:val="en-CA"/>
        </w:rPr>
      </w:pPr>
    </w:p>
    <w:p w14:paraId="3A479C18" w14:textId="77777777" w:rsidR="00433573" w:rsidRPr="00A91CCE" w:rsidRDefault="00433573" w:rsidP="004722C9">
      <w:pPr>
        <w:rPr>
          <w:b/>
          <w:lang w:val="en-CA"/>
        </w:rPr>
      </w:pPr>
    </w:p>
    <w:p w14:paraId="22877BEE" w14:textId="7B97B2F0" w:rsidR="004722C9" w:rsidRPr="00A91CCE" w:rsidRDefault="00A91CCE" w:rsidP="004722C9">
      <w:pPr>
        <w:rPr>
          <w:i/>
          <w:lang w:val="en-CA"/>
        </w:rPr>
      </w:pPr>
      <w:r w:rsidRPr="00A91CCE">
        <w:rPr>
          <w:b/>
          <w:lang w:val="en-CA"/>
        </w:rPr>
        <w:t>Option #4</w:t>
      </w:r>
      <w:r w:rsidR="004722C9" w:rsidRPr="00A91CCE">
        <w:rPr>
          <w:b/>
          <w:lang w:val="en-CA"/>
        </w:rPr>
        <w:t>:</w:t>
      </w:r>
      <w:r w:rsidR="004722C9" w:rsidRPr="00A91CCE">
        <w:rPr>
          <w:lang w:val="en-CA"/>
        </w:rPr>
        <w:t xml:space="preserve"> </w:t>
      </w:r>
      <w:r w:rsidR="004722C9" w:rsidRPr="00A91CCE">
        <w:rPr>
          <w:i/>
          <w:lang w:val="en-CA"/>
        </w:rPr>
        <w:t>Write a Dance Critique</w:t>
      </w:r>
    </w:p>
    <w:p w14:paraId="42AA17CD" w14:textId="77777777" w:rsidR="004722C9" w:rsidRPr="00A91CCE" w:rsidRDefault="004722C9" w:rsidP="004722C9">
      <w:pPr>
        <w:rPr>
          <w:lang w:val="en-CA"/>
        </w:rPr>
      </w:pPr>
    </w:p>
    <w:p w14:paraId="125FFD9D" w14:textId="77777777" w:rsidR="004722C9" w:rsidRPr="00A91CCE" w:rsidRDefault="004722C9" w:rsidP="004722C9">
      <w:pPr>
        <w:ind w:left="720"/>
        <w:rPr>
          <w:rFonts w:eastAsia="Cambria"/>
          <w:b/>
          <w:bCs/>
          <w:shd w:val="clear" w:color="auto" w:fill="70AD47" w:themeFill="accent6"/>
          <w:lang w:val="en-CA"/>
        </w:rPr>
      </w:pPr>
      <w:r w:rsidRPr="00A91CCE">
        <w:rPr>
          <w:rFonts w:eastAsia="Cambria"/>
          <w:b/>
          <w:bCs/>
          <w:shd w:val="clear" w:color="auto" w:fill="70AD47" w:themeFill="accent6"/>
          <w:lang w:val="en-CA"/>
        </w:rPr>
        <w:t>Watch a full-length dance performance and write an 800-1000 words review</w:t>
      </w:r>
    </w:p>
    <w:p w14:paraId="07911BA6" w14:textId="77777777" w:rsidR="004722C9" w:rsidRPr="00760F36" w:rsidRDefault="004722C9" w:rsidP="004722C9">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Check out options on TV or YouTube, or other resources such as (but not limited to):</w:t>
      </w:r>
    </w:p>
    <w:p w14:paraId="7441C709" w14:textId="2B228DDF" w:rsidR="00760F36" w:rsidRPr="00760F36" w:rsidRDefault="00760F36" w:rsidP="00760F36">
      <w:pPr>
        <w:pStyle w:val="ListParagraph"/>
        <w:numPr>
          <w:ilvl w:val="1"/>
          <w:numId w:val="1"/>
        </w:numPr>
        <w:rPr>
          <w:rFonts w:ascii="Arial" w:hAnsi="Arial" w:cs="Arial"/>
          <w:color w:val="FF0000"/>
          <w:sz w:val="24"/>
          <w:szCs w:val="24"/>
          <w:lang w:val="en-CA"/>
        </w:rPr>
      </w:pPr>
      <w:r w:rsidRPr="00F52AC6">
        <w:rPr>
          <w:rFonts w:ascii="Arial" w:hAnsi="Arial" w:cs="Arial"/>
          <w:color w:val="FF0000"/>
          <w:sz w:val="24"/>
          <w:szCs w:val="24"/>
          <w:lang w:val="en-CA"/>
        </w:rPr>
        <w:t xml:space="preserve">Check out the blog </w:t>
      </w:r>
      <w:hyperlink r:id="rId19" w:history="1">
        <w:r w:rsidRPr="00F52AC6">
          <w:rPr>
            <w:rStyle w:val="Hyperlink"/>
            <w:rFonts w:ascii="Arial" w:hAnsi="Arial" w:cs="Arial"/>
            <w:color w:val="FF0000"/>
            <w:sz w:val="24"/>
            <w:szCs w:val="24"/>
            <w:lang w:val="en-CA"/>
          </w:rPr>
          <w:t>here</w:t>
        </w:r>
      </w:hyperlink>
      <w:r w:rsidRPr="00F52AC6">
        <w:rPr>
          <w:rFonts w:ascii="Arial" w:hAnsi="Arial" w:cs="Arial"/>
          <w:color w:val="FF0000"/>
          <w:sz w:val="24"/>
          <w:szCs w:val="24"/>
          <w:lang w:val="en-CA"/>
        </w:rPr>
        <w:t xml:space="preserve"> for tones of options, you can also see below.</w:t>
      </w:r>
    </w:p>
    <w:p w14:paraId="64DE57D7" w14:textId="77777777" w:rsidR="004722C9" w:rsidRPr="00A91CCE" w:rsidRDefault="004722C9" w:rsidP="004722C9">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"o</w:instrText>
      </w:r>
      <w:r w:rsidRPr="00A91CCE">
        <w:rPr>
          <w:rFonts w:ascii="Arial" w:eastAsia="Times New Roman" w:hAnsi="Arial" w:cs="Arial"/>
          <w:sz w:val="24"/>
          <w:szCs w:val="24"/>
          <w:lang w:val="en-CA"/>
        </w:rPr>
        <w:tab/>
        <w:instrText xml:space="preserve">https://ew.com/tv/the-best-ballet-and-dance-performances-to-stream-during-quarantine"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best ballet and dance performances to stream during quarantine</w:t>
      </w:r>
    </w:p>
    <w:p w14:paraId="40DCB736" w14:textId="77777777" w:rsidR="004722C9" w:rsidRPr="00A91CCE" w:rsidRDefault="004722C9" w:rsidP="004722C9">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"https://www.dancemagazine.com/dance-performances-online-2645501079.html"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The dance performances that have gone online</w:t>
      </w:r>
    </w:p>
    <w:p w14:paraId="6E6D5FDE" w14:textId="77777777" w:rsidR="004722C9" w:rsidRPr="00A91CCE" w:rsidRDefault="004722C9" w:rsidP="004722C9">
      <w:pPr>
        <w:pStyle w:val="ListParagraph"/>
        <w:numPr>
          <w:ilvl w:val="1"/>
          <w:numId w:val="1"/>
        </w:numPr>
        <w:rPr>
          <w:rStyle w:val="Hyperlink"/>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"https://www.marquee.tv/freetrial"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MarqueeTV 30-day free trial</w:t>
      </w:r>
    </w:p>
    <w:p w14:paraId="7503ABE6" w14:textId="77777777" w:rsidR="004722C9" w:rsidRPr="00A91CCE" w:rsidRDefault="004722C9" w:rsidP="004722C9">
      <w:pPr>
        <w:pStyle w:val="ListParagraph"/>
        <w:numPr>
          <w:ilvl w:val="1"/>
          <w:numId w:val="1"/>
        </w:numPr>
        <w:rPr>
          <w:rFonts w:ascii="Arial" w:hAnsi="Arial" w:cs="Arial"/>
          <w:sz w:val="24"/>
          <w:szCs w:val="24"/>
          <w:lang w:val="en-CA"/>
        </w:rPr>
      </w:pPr>
      <w:r w:rsidRPr="00A91CCE">
        <w:rPr>
          <w:rFonts w:ascii="Arial" w:eastAsia="Times New Roman" w:hAnsi="Arial" w:cs="Arial"/>
          <w:sz w:val="24"/>
          <w:szCs w:val="24"/>
          <w:lang w:val="en-CA"/>
        </w:rPr>
        <w:fldChar w:fldCharType="end"/>
      </w:r>
      <w:r w:rsidRPr="00A91CCE">
        <w:rPr>
          <w:rFonts w:ascii="Arial" w:hAnsi="Arial" w:cs="Arial"/>
          <w:sz w:val="24"/>
          <w:szCs w:val="24"/>
          <w:lang w:val="en-CA"/>
        </w:rPr>
        <w:t xml:space="preserve">You can check out the </w:t>
      </w:r>
      <w:hyperlink r:id="rId20" w:history="1">
        <w:r w:rsidRPr="00A91CCE">
          <w:rPr>
            <w:rStyle w:val="Hyperlink"/>
            <w:rFonts w:ascii="Arial" w:hAnsi="Arial" w:cs="Arial"/>
            <w:sz w:val="24"/>
            <w:szCs w:val="24"/>
            <w:lang w:val="en-CA"/>
          </w:rPr>
          <w:t>Jacob’s Pillow Dance Interactive</w:t>
        </w:r>
      </w:hyperlink>
      <w:r w:rsidRPr="00A91CCE">
        <w:rPr>
          <w:rFonts w:ascii="Arial" w:hAnsi="Arial" w:cs="Arial"/>
          <w:sz w:val="24"/>
          <w:szCs w:val="24"/>
          <w:lang w:val="en-CA"/>
        </w:rPr>
        <w:t xml:space="preserve"> website as inspiration, but to my knowledge, these are only excerpts.</w:t>
      </w:r>
    </w:p>
    <w:p w14:paraId="28E69842"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eastAsia="Cambria" w:hAnsi="Arial" w:cs="Arial"/>
          <w:sz w:val="24"/>
          <w:szCs w:val="24"/>
          <w:lang w:val="en-CA"/>
        </w:rPr>
        <w:t>It can NOT be a film or a dance competition. It must be presentation in a theatre or on some kind of a stage in a professional setting.</w:t>
      </w:r>
    </w:p>
    <w:p w14:paraId="316BDFA3"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Length:</w:t>
      </w:r>
      <w:r w:rsidRPr="00A91CCE">
        <w:rPr>
          <w:rFonts w:ascii="Arial" w:hAnsi="Arial" w:cs="Arial"/>
          <w:sz w:val="24"/>
          <w:szCs w:val="24"/>
          <w:lang w:val="en-CA"/>
        </w:rPr>
        <w:t xml:space="preserve"> The dance performance needs to be at least 30 minutes long.</w:t>
      </w:r>
    </w:p>
    <w:p w14:paraId="126F4AE2"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eastAsia="Cambria" w:hAnsi="Arial" w:cs="Arial"/>
          <w:b/>
          <w:sz w:val="24"/>
          <w:szCs w:val="24"/>
          <w:lang w:val="en-CA"/>
        </w:rPr>
        <w:t>Goal:</w:t>
      </w:r>
      <w:r w:rsidRPr="00A91CCE">
        <w:rPr>
          <w:rFonts w:ascii="Arial" w:eastAsia="Cambria" w:hAnsi="Arial" w:cs="Arial"/>
          <w:sz w:val="24"/>
          <w:szCs w:val="24"/>
          <w:lang w:val="en-CA"/>
        </w:rPr>
        <w:t xml:space="preserve"> Writing a dance critique is </w:t>
      </w:r>
      <w:r w:rsidRPr="00A91CCE">
        <w:rPr>
          <w:rFonts w:ascii="Arial" w:hAnsi="Arial" w:cs="Arial"/>
          <w:sz w:val="24"/>
          <w:szCs w:val="24"/>
          <w:lang w:val="en-CA"/>
        </w:rPr>
        <w:t>an exercise involving careful judgment or judicious evaluation of a performance.</w:t>
      </w:r>
    </w:p>
    <w:p w14:paraId="52986B56"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Purpose:</w:t>
      </w:r>
      <w:r w:rsidRPr="00A91CCE">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3C5A94AA" w14:textId="77777777" w:rsidR="004722C9" w:rsidRPr="00A91CCE" w:rsidRDefault="004722C9" w:rsidP="004722C9">
      <w:pPr>
        <w:pStyle w:val="ListParagraph"/>
        <w:numPr>
          <w:ilvl w:val="0"/>
          <w:numId w:val="1"/>
        </w:numPr>
        <w:rPr>
          <w:rFonts w:ascii="Arial" w:hAnsi="Arial" w:cs="Arial"/>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 xml:space="preserve">Available </w:t>
      </w:r>
      <w:hyperlink r:id="rId21" w:history="1">
        <w:r w:rsidRPr="00A91CCE">
          <w:rPr>
            <w:rStyle w:val="Hyperlink"/>
            <w:rFonts w:ascii="Arial" w:hAnsi="Arial" w:cs="Arial"/>
            <w:sz w:val="24"/>
            <w:szCs w:val="24"/>
            <w:lang w:val="en-CA"/>
          </w:rPr>
          <w:t>here</w:t>
        </w:r>
      </w:hyperlink>
      <w:r w:rsidRPr="00A91CCE">
        <w:rPr>
          <w:rFonts w:ascii="Arial" w:hAnsi="Arial" w:cs="Arial"/>
          <w:sz w:val="24"/>
          <w:szCs w:val="24"/>
          <w:lang w:val="en-CA"/>
        </w:rPr>
        <w:t xml:space="preserve"> on the blog</w:t>
      </w:r>
    </w:p>
    <w:p w14:paraId="46AE82A3" w14:textId="77777777" w:rsidR="004722C9" w:rsidRPr="00A91CCE" w:rsidRDefault="004722C9" w:rsidP="004722C9">
      <w:pPr>
        <w:rPr>
          <w:lang w:val="en-CA"/>
        </w:rPr>
      </w:pPr>
    </w:p>
    <w:p w14:paraId="2FD68ED8" w14:textId="77777777" w:rsidR="004722C9" w:rsidRPr="00A91CCE" w:rsidRDefault="004722C9" w:rsidP="004722C9">
      <w:pPr>
        <w:rPr>
          <w:lang w:val="en-CA"/>
        </w:rPr>
      </w:pPr>
      <w:r w:rsidRPr="00A91CCE">
        <w:rPr>
          <w:b/>
          <w:lang w:val="en-CA"/>
        </w:rPr>
        <w:t>Option #5:</w:t>
      </w:r>
      <w:r w:rsidRPr="00A91CCE">
        <w:rPr>
          <w:lang w:val="en-CA"/>
        </w:rPr>
        <w:t xml:space="preserve"> </w:t>
      </w:r>
      <w:r w:rsidRPr="00A91CCE">
        <w:rPr>
          <w:i/>
          <w:lang w:val="en-CA"/>
        </w:rPr>
        <w:t>Create an entertaining dance in honour of Covid-19 (to make us smile!)</w:t>
      </w:r>
    </w:p>
    <w:p w14:paraId="5532AFF6" w14:textId="77777777" w:rsidR="004722C9" w:rsidRPr="00A91CCE" w:rsidRDefault="004722C9" w:rsidP="004722C9">
      <w:pPr>
        <w:rPr>
          <w:lang w:val="en-CA"/>
        </w:rPr>
      </w:pPr>
    </w:p>
    <w:p w14:paraId="149552C0" w14:textId="77777777" w:rsidR="004722C9" w:rsidRPr="00A91CCE" w:rsidRDefault="004722C9" w:rsidP="004722C9">
      <w:pPr>
        <w:rPr>
          <w:b/>
          <w:shd w:val="clear" w:color="auto" w:fill="70AD47" w:themeFill="accent6"/>
          <w:lang w:val="en-CA"/>
        </w:rPr>
      </w:pPr>
      <w:r w:rsidRPr="00A91CCE">
        <w:rPr>
          <w:lang w:val="en-CA"/>
        </w:rPr>
        <w:tab/>
      </w:r>
      <w:r w:rsidRPr="00A91CCE">
        <w:rPr>
          <w:b/>
          <w:shd w:val="clear" w:color="auto" w:fill="70AD47" w:themeFill="accent6"/>
          <w:lang w:val="en-CA"/>
        </w:rPr>
        <w:t xml:space="preserve">Create a dance (and song if desired) to help people cope during the </w:t>
      </w:r>
    </w:p>
    <w:p w14:paraId="3F94562F" w14:textId="77777777" w:rsidR="004722C9" w:rsidRPr="00A91CCE" w:rsidRDefault="004722C9" w:rsidP="004722C9">
      <w:pPr>
        <w:rPr>
          <w:b/>
          <w:lang w:val="en-CA"/>
        </w:rPr>
      </w:pPr>
      <w:r w:rsidRPr="00A91CCE">
        <w:rPr>
          <w:b/>
          <w:lang w:val="en-CA"/>
        </w:rPr>
        <w:tab/>
      </w:r>
      <w:r w:rsidRPr="00A91CCE">
        <w:rPr>
          <w:b/>
          <w:shd w:val="clear" w:color="auto" w:fill="70AD47" w:themeFill="accent6"/>
          <w:lang w:val="en-CA"/>
        </w:rPr>
        <w:t>pandemic.</w:t>
      </w:r>
    </w:p>
    <w:p w14:paraId="38BB1906" w14:textId="77777777" w:rsidR="004722C9" w:rsidRPr="00A91CCE" w:rsidRDefault="004722C9" w:rsidP="004722C9">
      <w:pPr>
        <w:pStyle w:val="ListParagraph"/>
        <w:numPr>
          <w:ilvl w:val="0"/>
          <w:numId w:val="3"/>
        </w:numPr>
        <w:rPr>
          <w:lang w:val="en-CA"/>
        </w:rPr>
      </w:pPr>
      <w:r w:rsidRPr="00A91CCE">
        <w:rPr>
          <w:rFonts w:ascii="Arial" w:hAnsi="Arial" w:cs="Arial"/>
          <w:sz w:val="24"/>
          <w:szCs w:val="24"/>
          <w:lang w:val="en-CA"/>
        </w:rPr>
        <w:t>See examples of what has already been created as a source of inspiration:</w:t>
      </w:r>
    </w:p>
    <w:p w14:paraId="7CBBCDBF" w14:textId="77777777" w:rsidR="004722C9" w:rsidRPr="00A91CCE" w:rsidRDefault="004722C9" w:rsidP="004722C9">
      <w:pPr>
        <w:pStyle w:val="ListParagraph"/>
        <w:numPr>
          <w:ilvl w:val="1"/>
          <w:numId w:val="3"/>
        </w:numPr>
        <w:rPr>
          <w:rStyle w:val="Hyperlink"/>
          <w:lang w:val="en-CA"/>
        </w:rPr>
      </w:pP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HYPERLINK "https://www.youtube.com/watch?v=Owcdxs_7dWw"</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Vietnamese song and dance about coronavirus hygiene goes viral</w:t>
      </w:r>
    </w:p>
    <w:p w14:paraId="4BD11F08" w14:textId="77777777" w:rsidR="004722C9" w:rsidRPr="00A91CCE" w:rsidRDefault="004722C9" w:rsidP="004722C9">
      <w:pPr>
        <w:pStyle w:val="ListParagraph"/>
        <w:numPr>
          <w:ilvl w:val="1"/>
          <w:numId w:val="3"/>
        </w:numPr>
        <w:rPr>
          <w:rStyle w:val="Hyperlink"/>
          <w:lang w:val="en-CA"/>
        </w:rPr>
      </w:pPr>
      <w:r w:rsidRPr="00A91CCE">
        <w:rPr>
          <w:rFonts w:ascii="Arial" w:eastAsia="Times New Roman" w:hAnsi="Arial" w:cs="Arial"/>
          <w:sz w:val="24"/>
          <w:szCs w:val="24"/>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"https://www.youtube.com/watch?v=QUYH4UiwUaM"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Coronavirus shuffle dance</w:t>
      </w:r>
    </w:p>
    <w:p w14:paraId="30A05F7B" w14:textId="77777777" w:rsidR="004722C9" w:rsidRPr="00A91CCE" w:rsidRDefault="004722C9" w:rsidP="004722C9">
      <w:pPr>
        <w:pStyle w:val="ListParagraph"/>
        <w:numPr>
          <w:ilvl w:val="1"/>
          <w:numId w:val="3"/>
        </w:numPr>
        <w:rPr>
          <w:rStyle w:val="Hyperlink"/>
          <w:lang w:val="en-CA"/>
        </w:rPr>
      </w:pPr>
      <w:r w:rsidRPr="00A91CCE">
        <w:rPr>
          <w:lang w:val="en-CA"/>
        </w:rPr>
        <w:fldChar w:fldCharType="end"/>
      </w:r>
      <w:r w:rsidRPr="00A91CCE">
        <w:rPr>
          <w:rFonts w:ascii="Arial" w:eastAsia="Times New Roman" w:hAnsi="Arial" w:cs="Arial"/>
          <w:sz w:val="24"/>
          <w:szCs w:val="24"/>
          <w:lang w:val="en-CA"/>
        </w:rPr>
        <w:fldChar w:fldCharType="begin"/>
      </w:r>
      <w:r w:rsidRPr="00A91CCE">
        <w:rPr>
          <w:rFonts w:ascii="Arial" w:eastAsia="Times New Roman" w:hAnsi="Arial" w:cs="Arial"/>
          <w:sz w:val="24"/>
          <w:szCs w:val="24"/>
          <w:lang w:val="en-CA"/>
        </w:rPr>
        <w:instrText xml:space="preserve"> HYPERLINK "https://www.youtube.com/watch?v=G-ugfNXYcDg" </w:instrText>
      </w:r>
      <w:r w:rsidRPr="00A91CCE">
        <w:rPr>
          <w:rFonts w:ascii="Arial" w:eastAsia="Times New Roman" w:hAnsi="Arial" w:cs="Arial"/>
          <w:sz w:val="24"/>
          <w:szCs w:val="24"/>
          <w:lang w:val="en-CA"/>
        </w:rPr>
        <w:fldChar w:fldCharType="separate"/>
      </w:r>
      <w:r w:rsidRPr="00A91CCE">
        <w:rPr>
          <w:rStyle w:val="Hyperlink"/>
          <w:rFonts w:ascii="Arial" w:eastAsia="Times New Roman" w:hAnsi="Arial" w:cs="Arial"/>
          <w:sz w:val="24"/>
          <w:szCs w:val="24"/>
          <w:lang w:val="en-CA"/>
        </w:rPr>
        <w:t>Family Lockdown Boogie</w:t>
      </w:r>
    </w:p>
    <w:p w14:paraId="7A9CB0D7" w14:textId="124D1AB9" w:rsidR="00760F36" w:rsidRPr="00760F36" w:rsidRDefault="004722C9" w:rsidP="00CF5621">
      <w:pPr>
        <w:pStyle w:val="ListParagraph"/>
        <w:numPr>
          <w:ilvl w:val="0"/>
          <w:numId w:val="3"/>
        </w:numPr>
        <w:rPr>
          <w:lang w:val="en-CA"/>
        </w:rPr>
      </w:pPr>
      <w:r w:rsidRPr="00760F36">
        <w:rPr>
          <w:rFonts w:ascii="Arial" w:eastAsia="Times New Roman" w:hAnsi="Arial" w:cs="Arial"/>
          <w:sz w:val="24"/>
          <w:szCs w:val="24"/>
          <w:lang w:val="en-CA"/>
        </w:rPr>
        <w:fldChar w:fldCharType="end"/>
      </w:r>
      <w:r w:rsidR="00760F36" w:rsidRPr="00760F36">
        <w:rPr>
          <w:rFonts w:ascii="Arial" w:eastAsia="Times New Roman" w:hAnsi="Arial" w:cs="Arial"/>
          <w:i/>
          <w:color w:val="FF0000"/>
          <w:sz w:val="24"/>
          <w:szCs w:val="24"/>
        </w:rPr>
        <w:t xml:space="preserve"> </w:t>
      </w:r>
      <w:r w:rsidR="00760F36" w:rsidRPr="00510932">
        <w:rPr>
          <w:rFonts w:ascii="Arial" w:eastAsia="Times New Roman" w:hAnsi="Arial" w:cs="Arial"/>
          <w:i/>
          <w:color w:val="FF0000"/>
          <w:sz w:val="24"/>
          <w:szCs w:val="24"/>
        </w:rPr>
        <w:t xml:space="preserve">If you choose to re-create </w:t>
      </w:r>
      <w:r w:rsidR="00760F36">
        <w:rPr>
          <w:rFonts w:ascii="Arial" w:eastAsia="Times New Roman" w:hAnsi="Arial" w:cs="Arial"/>
          <w:i/>
          <w:color w:val="FF0000"/>
          <w:sz w:val="24"/>
          <w:szCs w:val="24"/>
        </w:rPr>
        <w:t>the Family Lockdown Boogie video</w:t>
      </w:r>
      <w:r w:rsidR="00760F36" w:rsidRPr="00510932">
        <w:rPr>
          <w:rFonts w:ascii="Arial" w:eastAsia="Times New Roman" w:hAnsi="Arial" w:cs="Arial"/>
          <w:i/>
          <w:color w:val="FF0000"/>
          <w:sz w:val="24"/>
          <w:szCs w:val="24"/>
        </w:rPr>
        <w:t xml:space="preserve">, with your family, while making some alterations to make it more personal, you can take an extra 2 weeks to complete this. See more information </w:t>
      </w:r>
      <w:hyperlink r:id="rId22" w:history="1">
        <w:r w:rsidR="00760F36" w:rsidRPr="00510932">
          <w:rPr>
            <w:rStyle w:val="Hyperlink"/>
            <w:rFonts w:ascii="Arial" w:eastAsia="Times New Roman" w:hAnsi="Arial" w:cs="Arial"/>
            <w:i/>
            <w:color w:val="FF0000"/>
            <w:sz w:val="24"/>
            <w:szCs w:val="24"/>
          </w:rPr>
          <w:t>here</w:t>
        </w:r>
      </w:hyperlink>
      <w:r w:rsidR="00760F36" w:rsidRPr="00510932">
        <w:rPr>
          <w:rFonts w:ascii="Arial" w:eastAsia="Times New Roman" w:hAnsi="Arial" w:cs="Arial"/>
          <w:i/>
          <w:color w:val="FF0000"/>
          <w:sz w:val="24"/>
          <w:szCs w:val="24"/>
        </w:rPr>
        <w:t>.</w:t>
      </w:r>
      <w:r w:rsidR="00760F36" w:rsidRPr="00F52AC6">
        <w:rPr>
          <w:rFonts w:ascii="Arial" w:eastAsia="Times New Roman" w:hAnsi="Arial" w:cs="Arial"/>
          <w:i/>
          <w:sz w:val="24"/>
          <w:szCs w:val="24"/>
          <w:lang w:val="en-CA"/>
        </w:rPr>
        <w:tab/>
      </w:r>
    </w:p>
    <w:p w14:paraId="0ED709E2" w14:textId="68392FCC" w:rsidR="004722C9" w:rsidRPr="00760F36" w:rsidRDefault="004722C9" w:rsidP="00CF5621">
      <w:pPr>
        <w:pStyle w:val="ListParagraph"/>
        <w:numPr>
          <w:ilvl w:val="0"/>
          <w:numId w:val="3"/>
        </w:numPr>
        <w:rPr>
          <w:lang w:val="en-CA"/>
        </w:rPr>
      </w:pPr>
      <w:r w:rsidRPr="00760F36">
        <w:rPr>
          <w:rFonts w:ascii="Arial" w:eastAsia="Times New Roman" w:hAnsi="Arial" w:cs="Arial"/>
          <w:b/>
          <w:sz w:val="24"/>
          <w:szCs w:val="24"/>
          <w:lang w:val="en-CA"/>
        </w:rPr>
        <w:t xml:space="preserve">Goal: </w:t>
      </w:r>
      <w:r w:rsidRPr="00760F36">
        <w:rPr>
          <w:rFonts w:ascii="Arial" w:eastAsia="Times New Roman" w:hAnsi="Arial" w:cs="Arial"/>
          <w:sz w:val="24"/>
          <w:szCs w:val="24"/>
          <w:lang w:val="en-CA"/>
        </w:rPr>
        <w:t>To bring some much-needed laughter and entertainment to everyone as we are all dealing with this pandemic.</w:t>
      </w:r>
    </w:p>
    <w:p w14:paraId="6AA2CCE9" w14:textId="77777777" w:rsidR="004722C9" w:rsidRPr="00A91CCE" w:rsidRDefault="004722C9" w:rsidP="004722C9">
      <w:pPr>
        <w:pStyle w:val="ListParagraph"/>
        <w:numPr>
          <w:ilvl w:val="0"/>
          <w:numId w:val="3"/>
        </w:numPr>
        <w:rPr>
          <w:lang w:val="en-CA"/>
        </w:rPr>
      </w:pPr>
      <w:r w:rsidRPr="00A91CCE">
        <w:rPr>
          <w:rFonts w:ascii="Arial" w:eastAsia="Times New Roman" w:hAnsi="Arial" w:cs="Arial"/>
          <w:b/>
          <w:sz w:val="24"/>
          <w:szCs w:val="24"/>
          <w:lang w:val="en-CA"/>
        </w:rPr>
        <w:t>Length:</w:t>
      </w:r>
      <w:r w:rsidRPr="00A91CCE">
        <w:rPr>
          <w:rFonts w:ascii="Arial" w:hAnsi="Arial" w:cs="Arial"/>
          <w:sz w:val="24"/>
          <w:szCs w:val="24"/>
          <w:lang w:val="en-CA"/>
        </w:rPr>
        <w:t xml:space="preserve"> Less than 2 minutes as this will be a lot of work… but so much fun!</w:t>
      </w:r>
    </w:p>
    <w:p w14:paraId="029BEE20" w14:textId="77777777" w:rsidR="004722C9" w:rsidRPr="00A91CCE" w:rsidRDefault="004722C9" w:rsidP="004722C9">
      <w:pPr>
        <w:pStyle w:val="ListParagraph"/>
        <w:numPr>
          <w:ilvl w:val="0"/>
          <w:numId w:val="3"/>
        </w:numPr>
        <w:rPr>
          <w:lang w:val="en-CA"/>
        </w:rPr>
      </w:pPr>
      <w:r w:rsidRPr="00A91CCE">
        <w:rPr>
          <w:rFonts w:ascii="Arial" w:eastAsia="Times New Roman"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Be creative, using dance as a medium, to reflect on how Covid-19 has changed our lives. </w:t>
      </w:r>
    </w:p>
    <w:p w14:paraId="330AEF2F" w14:textId="77777777" w:rsidR="004722C9" w:rsidRPr="00A91CCE" w:rsidRDefault="004722C9" w:rsidP="004722C9">
      <w:pPr>
        <w:pStyle w:val="ListParagraph"/>
        <w:numPr>
          <w:ilvl w:val="0"/>
          <w:numId w:val="3"/>
        </w:numPr>
        <w:rPr>
          <w:lang w:val="en-CA"/>
        </w:rPr>
      </w:pPr>
      <w:r w:rsidRPr="00A91CCE">
        <w:rPr>
          <w:rFonts w:ascii="Arial" w:eastAsia="Times New Roman" w:hAnsi="Arial" w:cs="Arial"/>
          <w:b/>
          <w:sz w:val="24"/>
          <w:szCs w:val="24"/>
          <w:lang w:val="en-CA"/>
        </w:rPr>
        <w:t>Ultimate goal:</w:t>
      </w:r>
      <w:r w:rsidRPr="00A91CCE">
        <w:rPr>
          <w:rFonts w:ascii="Arial" w:hAnsi="Arial" w:cs="Arial"/>
          <w:sz w:val="24"/>
          <w:szCs w:val="24"/>
          <w:lang w:val="en-CA"/>
        </w:rPr>
        <w:t xml:space="preserve"> It would be amazing if I could share the video with the dance community to make people smile! </w:t>
      </w:r>
    </w:p>
    <w:p w14:paraId="4586A256" w14:textId="65BF3BAE" w:rsidR="004722C9" w:rsidRPr="00433573" w:rsidRDefault="004722C9" w:rsidP="00433573">
      <w:pPr>
        <w:pStyle w:val="ListParagraph"/>
        <w:numPr>
          <w:ilvl w:val="0"/>
          <w:numId w:val="3"/>
        </w:numPr>
        <w:rPr>
          <w:lang w:val="en-CA"/>
        </w:rPr>
      </w:pPr>
      <w:r w:rsidRPr="00A91CCE">
        <w:rPr>
          <w:rFonts w:ascii="Arial" w:eastAsia="Times New Roman" w:hAnsi="Arial" w:cs="Arial"/>
          <w:b/>
          <w:sz w:val="24"/>
          <w:szCs w:val="24"/>
          <w:lang w:val="en-CA"/>
        </w:rPr>
        <w:t>Guidelines:</w:t>
      </w:r>
      <w:r w:rsidRPr="00A91CCE">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w:t>
      </w:r>
      <w:r w:rsidRPr="00433573">
        <w:rPr>
          <w:rFonts w:ascii="Arial" w:hAnsi="Arial" w:cs="Arial"/>
          <w:sz w:val="24"/>
          <w:szCs w:val="24"/>
          <w:lang w:val="en-CA"/>
        </w:rPr>
        <w:t xml:space="preserve">direct contact with in your household).   </w:t>
      </w:r>
    </w:p>
    <w:p w14:paraId="5A456028" w14:textId="77777777" w:rsidR="00433573" w:rsidRDefault="00433573" w:rsidP="004722C9">
      <w:pPr>
        <w:contextualSpacing/>
        <w:rPr>
          <w:b/>
          <w:lang w:val="en-CA"/>
        </w:rPr>
      </w:pPr>
    </w:p>
    <w:p w14:paraId="590E99ED" w14:textId="26DC4B4F" w:rsidR="004722C9" w:rsidRPr="00A91CCE" w:rsidRDefault="004722C9" w:rsidP="004722C9">
      <w:pPr>
        <w:contextualSpacing/>
        <w:rPr>
          <w:lang w:val="en-CA"/>
        </w:rPr>
      </w:pPr>
      <w:r w:rsidRPr="00A91CCE">
        <w:rPr>
          <w:b/>
          <w:lang w:val="en-CA"/>
        </w:rPr>
        <w:t>Option #6:</w:t>
      </w:r>
      <w:r w:rsidRPr="00A91CCE">
        <w:rPr>
          <w:lang w:val="en-CA"/>
        </w:rPr>
        <w:t xml:space="preserve"> </w:t>
      </w:r>
      <w:r w:rsidR="003615FD">
        <w:rPr>
          <w:i/>
          <w:lang w:val="en-CA"/>
        </w:rPr>
        <w:t>Inspiring Choreographers</w:t>
      </w:r>
      <w:r w:rsidRPr="00A91CCE">
        <w:rPr>
          <w:i/>
          <w:lang w:val="en-CA"/>
        </w:rPr>
        <w:t xml:space="preserve"> Research Paper</w:t>
      </w:r>
    </w:p>
    <w:p w14:paraId="20340D63" w14:textId="77777777" w:rsidR="004722C9" w:rsidRPr="00A91CCE" w:rsidRDefault="004722C9" w:rsidP="004722C9">
      <w:pPr>
        <w:contextualSpacing/>
        <w:rPr>
          <w:b/>
          <w:lang w:val="en-CA"/>
        </w:rPr>
      </w:pPr>
    </w:p>
    <w:p w14:paraId="07F26536" w14:textId="77777777" w:rsidR="004722C9" w:rsidRPr="00A91CCE" w:rsidRDefault="004722C9" w:rsidP="004722C9">
      <w:pPr>
        <w:contextualSpacing/>
        <w:rPr>
          <w:b/>
          <w:lang w:val="en-CA"/>
        </w:rPr>
      </w:pPr>
      <w:r w:rsidRPr="00A91CCE">
        <w:rPr>
          <w:b/>
          <w:lang w:val="en-CA"/>
        </w:rPr>
        <w:tab/>
      </w:r>
      <w:r w:rsidRPr="00A91CCE">
        <w:rPr>
          <w:b/>
          <w:shd w:val="clear" w:color="auto" w:fill="70AD47" w:themeFill="accent6"/>
          <w:lang w:val="en-CA"/>
        </w:rPr>
        <w:t>Research one of the pioneers of dance and write a 800-1000 words paper</w:t>
      </w:r>
    </w:p>
    <w:p w14:paraId="79217EB6" w14:textId="2ABDF010" w:rsidR="004722C9" w:rsidRPr="00A91CCE" w:rsidRDefault="004722C9" w:rsidP="004722C9">
      <w:pPr>
        <w:pStyle w:val="ListParagraph"/>
        <w:numPr>
          <w:ilvl w:val="0"/>
          <w:numId w:val="11"/>
        </w:numPr>
        <w:rPr>
          <w:b/>
          <w:lang w:val="en-CA"/>
        </w:rPr>
      </w:pPr>
      <w:r w:rsidRPr="00A91CCE">
        <w:rPr>
          <w:rFonts w:ascii="Arial" w:hAnsi="Arial" w:cs="Arial"/>
          <w:b/>
          <w:sz w:val="24"/>
          <w:szCs w:val="24"/>
          <w:lang w:val="en-CA"/>
        </w:rPr>
        <w:t>Goal:</w:t>
      </w:r>
      <w:r w:rsidRPr="00A91CCE">
        <w:rPr>
          <w:rFonts w:ascii="Arial" w:hAnsi="Arial" w:cs="Arial"/>
          <w:sz w:val="24"/>
          <w:szCs w:val="24"/>
          <w:lang w:val="en-CA"/>
        </w:rPr>
        <w:t xml:space="preserve"> </w:t>
      </w:r>
      <w:r w:rsidR="0003166A">
        <w:rPr>
          <w:rFonts w:ascii="Arial" w:hAnsi="Arial"/>
        </w:rPr>
        <w:t>To learn more about a choreographer of your choice that inspires you. Learning more about the choreographic process to give you ideas when choreographing yourself.</w:t>
      </w:r>
    </w:p>
    <w:p w14:paraId="150711DE" w14:textId="77777777" w:rsidR="004722C9" w:rsidRPr="00A91CCE" w:rsidRDefault="004722C9" w:rsidP="004722C9">
      <w:pPr>
        <w:pStyle w:val="ListParagraph"/>
        <w:numPr>
          <w:ilvl w:val="0"/>
          <w:numId w:val="11"/>
        </w:numPr>
        <w:rPr>
          <w:b/>
          <w:lang w:val="en-CA"/>
        </w:rPr>
      </w:pPr>
      <w:r w:rsidRPr="00A91CCE">
        <w:rPr>
          <w:rFonts w:ascii="Arial" w:hAnsi="Arial" w:cs="Arial"/>
          <w:b/>
          <w:sz w:val="24"/>
          <w:szCs w:val="24"/>
          <w:lang w:val="en-CA"/>
        </w:rPr>
        <w:t>Length:</w:t>
      </w:r>
      <w:r w:rsidRPr="00A91CCE">
        <w:rPr>
          <w:lang w:val="en-CA"/>
        </w:rPr>
        <w:t xml:space="preserve"> </w:t>
      </w:r>
      <w:r w:rsidRPr="00A91CCE">
        <w:rPr>
          <w:rFonts w:ascii="Arial" w:hAnsi="Arial" w:cs="Arial"/>
          <w:sz w:val="24"/>
          <w:szCs w:val="24"/>
          <w:lang w:val="en-CA"/>
        </w:rPr>
        <w:t>800-1000 words research paper</w:t>
      </w:r>
    </w:p>
    <w:p w14:paraId="4B452DF7" w14:textId="77777777" w:rsidR="004722C9" w:rsidRPr="00A91CCE" w:rsidRDefault="004722C9" w:rsidP="004722C9">
      <w:pPr>
        <w:pStyle w:val="ListParagraph"/>
        <w:numPr>
          <w:ilvl w:val="0"/>
          <w:numId w:val="11"/>
        </w:numPr>
        <w:rPr>
          <w:b/>
          <w:lang w:val="en-CA"/>
        </w:rPr>
      </w:pPr>
      <w:r w:rsidRPr="00A91CCE">
        <w:rPr>
          <w:rFonts w:ascii="Arial" w:hAnsi="Arial" w:cs="Arial"/>
          <w:b/>
          <w:sz w:val="24"/>
          <w:szCs w:val="24"/>
          <w:lang w:val="en-CA"/>
        </w:rPr>
        <w:t>Purpose:</w:t>
      </w:r>
      <w:r w:rsidRPr="00A91CCE">
        <w:rPr>
          <w:b/>
          <w:lang w:val="en-CA"/>
        </w:rPr>
        <w:t xml:space="preserve"> </w:t>
      </w:r>
      <w:r w:rsidRPr="00A91CCE">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638F8F7A" w14:textId="02E27870" w:rsidR="00AD409C" w:rsidRPr="00AD409C" w:rsidRDefault="004722C9" w:rsidP="00AD409C">
      <w:pPr>
        <w:pStyle w:val="ListParagraph"/>
        <w:numPr>
          <w:ilvl w:val="0"/>
          <w:numId w:val="11"/>
        </w:numPr>
        <w:rPr>
          <w:rFonts w:ascii="Arial" w:hAnsi="Arial" w:cs="Arial"/>
          <w:b/>
          <w:sz w:val="24"/>
          <w:szCs w:val="24"/>
          <w:lang w:val="en-CA"/>
        </w:rPr>
      </w:pPr>
      <w:r w:rsidRPr="00A91CCE">
        <w:rPr>
          <w:rFonts w:ascii="Arial" w:hAnsi="Arial" w:cs="Arial"/>
          <w:b/>
          <w:sz w:val="24"/>
          <w:szCs w:val="24"/>
          <w:lang w:val="en-CA"/>
        </w:rPr>
        <w:t>Ultimate Goal:</w:t>
      </w:r>
      <w:r w:rsidRPr="00A91CCE">
        <w:rPr>
          <w:lang w:val="en-CA"/>
        </w:rPr>
        <w:t xml:space="preserve"> </w:t>
      </w:r>
      <w:r w:rsidRPr="00A91CCE">
        <w:rPr>
          <w:rFonts w:ascii="Arial" w:hAnsi="Arial" w:cs="Arial"/>
          <w:sz w:val="24"/>
          <w:szCs w:val="24"/>
          <w:lang w:val="en-CA"/>
        </w:rPr>
        <w:t xml:space="preserve">To pick a </w:t>
      </w:r>
      <w:r w:rsidR="003615FD">
        <w:rPr>
          <w:rFonts w:ascii="Arial" w:hAnsi="Arial" w:cs="Arial"/>
          <w:sz w:val="24"/>
          <w:szCs w:val="24"/>
          <w:lang w:val="en-CA"/>
        </w:rPr>
        <w:t>choreographer</w:t>
      </w:r>
      <w:r w:rsidRPr="00A91CCE">
        <w:rPr>
          <w:rFonts w:ascii="Arial" w:hAnsi="Arial" w:cs="Arial"/>
          <w:sz w:val="24"/>
          <w:szCs w:val="24"/>
          <w:lang w:val="en-CA"/>
        </w:rPr>
        <w:t xml:space="preserve"> that interests you from the list below, or pitch an idea to Ms. Isabelle, and research why their legacy still stands today</w:t>
      </w:r>
      <w:r w:rsidR="003615FD">
        <w:rPr>
          <w:rFonts w:ascii="Arial" w:hAnsi="Arial" w:cs="Arial"/>
          <w:sz w:val="24"/>
          <w:szCs w:val="24"/>
          <w:lang w:val="en-CA"/>
        </w:rPr>
        <w:t xml:space="preserve"> and </w:t>
      </w:r>
      <w:r w:rsidR="003615FD" w:rsidRPr="00AD409C">
        <w:rPr>
          <w:rFonts w:ascii="Arial" w:hAnsi="Arial" w:cs="Arial"/>
          <w:sz w:val="24"/>
          <w:szCs w:val="24"/>
          <w:lang w:val="en-CA"/>
        </w:rPr>
        <w:t>what is their artistic style.</w:t>
      </w:r>
    </w:p>
    <w:p w14:paraId="15801589" w14:textId="77777777" w:rsidR="00AD409C" w:rsidRPr="006E446F" w:rsidRDefault="00AD409C" w:rsidP="00AD409C">
      <w:pPr>
        <w:pStyle w:val="ListParagraph"/>
        <w:numPr>
          <w:ilvl w:val="1"/>
          <w:numId w:val="11"/>
        </w:numPr>
        <w:rPr>
          <w:rFonts w:ascii="Arial" w:hAnsi="Arial" w:cs="Arial"/>
          <w:i/>
          <w:sz w:val="24"/>
          <w:szCs w:val="24"/>
        </w:rPr>
      </w:pPr>
      <w:r w:rsidRPr="006E446F">
        <w:rPr>
          <w:rFonts w:ascii="Arial" w:hAnsi="Arial" w:cs="Arial"/>
          <w:i/>
          <w:sz w:val="24"/>
          <w:szCs w:val="24"/>
          <w:u w:val="single"/>
        </w:rPr>
        <w:t>Famous choreographers</w:t>
      </w:r>
    </w:p>
    <w:p w14:paraId="6DC6F6EB" w14:textId="1C03C328" w:rsidR="00AD409C" w:rsidRPr="003F1376" w:rsidRDefault="00AD409C" w:rsidP="003F1376">
      <w:pPr>
        <w:pStyle w:val="ListParagraph"/>
        <w:numPr>
          <w:ilvl w:val="2"/>
          <w:numId w:val="11"/>
        </w:numPr>
        <w:rPr>
          <w:rFonts w:ascii="Arial" w:hAnsi="Arial" w:cs="Arial"/>
          <w:sz w:val="24"/>
          <w:szCs w:val="24"/>
        </w:rPr>
      </w:pPr>
      <w:r w:rsidRPr="00AD409C">
        <w:rPr>
          <w:rFonts w:ascii="Arial" w:hAnsi="Arial" w:cs="Arial"/>
          <w:sz w:val="24"/>
          <w:szCs w:val="24"/>
        </w:rPr>
        <w:t>Josh Beamish</w:t>
      </w:r>
      <w:r w:rsidR="003F1376">
        <w:rPr>
          <w:rFonts w:ascii="Arial" w:hAnsi="Arial" w:cs="Arial"/>
          <w:sz w:val="24"/>
          <w:szCs w:val="24"/>
        </w:rPr>
        <w:tab/>
      </w:r>
      <w:r w:rsidR="003F1376">
        <w:rPr>
          <w:rFonts w:ascii="Arial" w:hAnsi="Arial" w:cs="Arial"/>
          <w:sz w:val="24"/>
          <w:szCs w:val="24"/>
        </w:rPr>
        <w:tab/>
      </w:r>
      <w:r w:rsidR="003F1376" w:rsidRPr="00AD409C">
        <w:rPr>
          <w:rFonts w:ascii="Arial" w:hAnsi="Arial" w:cs="Arial"/>
          <w:sz w:val="24"/>
          <w:szCs w:val="24"/>
        </w:rPr>
        <w:t>Aszure Barton</w:t>
      </w:r>
    </w:p>
    <w:p w14:paraId="04FB8086" w14:textId="343F9D0F" w:rsidR="00AD409C" w:rsidRPr="003F1376" w:rsidRDefault="00AD409C" w:rsidP="003F1376">
      <w:pPr>
        <w:pStyle w:val="ListParagraph"/>
        <w:numPr>
          <w:ilvl w:val="2"/>
          <w:numId w:val="11"/>
        </w:numPr>
        <w:rPr>
          <w:rFonts w:ascii="Arial" w:hAnsi="Arial" w:cs="Arial"/>
          <w:sz w:val="24"/>
          <w:szCs w:val="24"/>
        </w:rPr>
      </w:pPr>
      <w:r w:rsidRPr="00AD409C">
        <w:rPr>
          <w:rFonts w:ascii="Arial" w:hAnsi="Arial" w:cs="Arial"/>
          <w:sz w:val="24"/>
          <w:szCs w:val="24"/>
        </w:rPr>
        <w:t>Édouard Lock</w:t>
      </w:r>
      <w:r w:rsidR="003F1376">
        <w:rPr>
          <w:rFonts w:ascii="Arial" w:hAnsi="Arial" w:cs="Arial"/>
          <w:sz w:val="24"/>
          <w:szCs w:val="24"/>
        </w:rPr>
        <w:tab/>
      </w:r>
      <w:r w:rsidR="003F1376">
        <w:rPr>
          <w:rFonts w:ascii="Arial" w:hAnsi="Arial" w:cs="Arial"/>
          <w:sz w:val="24"/>
          <w:szCs w:val="24"/>
        </w:rPr>
        <w:tab/>
      </w:r>
      <w:r w:rsidR="003F1376" w:rsidRPr="00AD409C">
        <w:rPr>
          <w:rFonts w:ascii="Arial" w:hAnsi="Arial" w:cs="Arial"/>
          <w:sz w:val="24"/>
          <w:szCs w:val="24"/>
        </w:rPr>
        <w:t>Nacho Duato</w:t>
      </w:r>
    </w:p>
    <w:p w14:paraId="3F7E3E91" w14:textId="54F5D68E" w:rsidR="00AD409C" w:rsidRPr="003F1376" w:rsidRDefault="00AD409C" w:rsidP="003F1376">
      <w:pPr>
        <w:pStyle w:val="ListParagraph"/>
        <w:numPr>
          <w:ilvl w:val="2"/>
          <w:numId w:val="11"/>
        </w:numPr>
        <w:rPr>
          <w:rFonts w:ascii="Arial" w:hAnsi="Arial" w:cs="Arial"/>
          <w:sz w:val="24"/>
          <w:szCs w:val="24"/>
        </w:rPr>
      </w:pPr>
      <w:r w:rsidRPr="00AD409C">
        <w:rPr>
          <w:rFonts w:ascii="Arial" w:hAnsi="Arial" w:cs="Arial"/>
          <w:sz w:val="24"/>
          <w:szCs w:val="24"/>
        </w:rPr>
        <w:t>Jiri Kylian</w:t>
      </w:r>
      <w:r w:rsidR="003F1376" w:rsidRPr="003F1376">
        <w:rPr>
          <w:rFonts w:ascii="Arial" w:hAnsi="Arial" w:cs="Arial"/>
          <w:sz w:val="24"/>
          <w:szCs w:val="24"/>
        </w:rPr>
        <w:t xml:space="preserve"> </w:t>
      </w:r>
      <w:r w:rsidR="003F1376">
        <w:rPr>
          <w:rFonts w:ascii="Arial" w:hAnsi="Arial" w:cs="Arial"/>
          <w:sz w:val="24"/>
          <w:szCs w:val="24"/>
        </w:rPr>
        <w:tab/>
      </w:r>
      <w:r w:rsidR="003F1376">
        <w:rPr>
          <w:rFonts w:ascii="Arial" w:hAnsi="Arial" w:cs="Arial"/>
          <w:sz w:val="24"/>
          <w:szCs w:val="24"/>
        </w:rPr>
        <w:tab/>
      </w:r>
      <w:r w:rsidR="003F1376">
        <w:rPr>
          <w:rFonts w:ascii="Arial" w:hAnsi="Arial" w:cs="Arial"/>
          <w:sz w:val="24"/>
          <w:szCs w:val="24"/>
        </w:rPr>
        <w:tab/>
      </w:r>
      <w:r w:rsidR="003F1376" w:rsidRPr="00AD409C">
        <w:rPr>
          <w:rFonts w:ascii="Arial" w:hAnsi="Arial" w:cs="Arial"/>
          <w:sz w:val="24"/>
          <w:szCs w:val="24"/>
        </w:rPr>
        <w:t>Emily Molnar</w:t>
      </w:r>
    </w:p>
    <w:p w14:paraId="693308C1" w14:textId="2F994F14" w:rsidR="00AD409C" w:rsidRPr="00AD409C" w:rsidRDefault="00AD409C" w:rsidP="00AD409C">
      <w:pPr>
        <w:pStyle w:val="ListParagraph"/>
        <w:numPr>
          <w:ilvl w:val="2"/>
          <w:numId w:val="11"/>
        </w:numPr>
        <w:rPr>
          <w:rFonts w:ascii="Arial" w:hAnsi="Arial" w:cs="Arial"/>
          <w:sz w:val="24"/>
          <w:szCs w:val="24"/>
        </w:rPr>
      </w:pPr>
      <w:r w:rsidRPr="00AD409C">
        <w:rPr>
          <w:rFonts w:ascii="Arial" w:hAnsi="Arial" w:cs="Arial"/>
          <w:sz w:val="24"/>
          <w:szCs w:val="24"/>
        </w:rPr>
        <w:t>Crystal Pite</w:t>
      </w:r>
      <w:r w:rsidR="00CF527C">
        <w:rPr>
          <w:rFonts w:ascii="Arial" w:hAnsi="Arial" w:cs="Arial"/>
          <w:sz w:val="24"/>
          <w:szCs w:val="24"/>
        </w:rPr>
        <w:tab/>
      </w:r>
      <w:r w:rsidR="00CF527C">
        <w:rPr>
          <w:rFonts w:ascii="Arial" w:hAnsi="Arial" w:cs="Arial"/>
          <w:sz w:val="24"/>
          <w:szCs w:val="24"/>
        </w:rPr>
        <w:tab/>
      </w:r>
      <w:r w:rsidR="00CF527C">
        <w:rPr>
          <w:rFonts w:ascii="Arial" w:hAnsi="Arial" w:cs="Arial"/>
          <w:sz w:val="24"/>
          <w:szCs w:val="24"/>
        </w:rPr>
        <w:tab/>
        <w:t>Robert Benoit</w:t>
      </w:r>
    </w:p>
    <w:p w14:paraId="65E3CA46" w14:textId="277B7913" w:rsidR="00AD409C" w:rsidRPr="00AD409C" w:rsidRDefault="00AD409C" w:rsidP="00AD409C">
      <w:pPr>
        <w:pStyle w:val="ListParagraph"/>
        <w:numPr>
          <w:ilvl w:val="2"/>
          <w:numId w:val="11"/>
        </w:numPr>
        <w:rPr>
          <w:rFonts w:ascii="Arial" w:hAnsi="Arial" w:cs="Arial"/>
          <w:sz w:val="24"/>
          <w:szCs w:val="24"/>
        </w:rPr>
      </w:pPr>
      <w:r w:rsidRPr="00AD409C">
        <w:rPr>
          <w:rFonts w:ascii="Arial" w:hAnsi="Arial" w:cs="Arial"/>
          <w:sz w:val="24"/>
          <w:szCs w:val="24"/>
        </w:rPr>
        <w:t>Bill T. Jones</w:t>
      </w:r>
      <w:r w:rsidR="00CF527C">
        <w:rPr>
          <w:rFonts w:ascii="Arial" w:hAnsi="Arial" w:cs="Arial"/>
          <w:sz w:val="24"/>
          <w:szCs w:val="24"/>
        </w:rPr>
        <w:tab/>
      </w:r>
      <w:r w:rsidR="00CF527C">
        <w:rPr>
          <w:rFonts w:ascii="Arial" w:hAnsi="Arial" w:cs="Arial"/>
          <w:sz w:val="24"/>
          <w:szCs w:val="24"/>
        </w:rPr>
        <w:tab/>
      </w:r>
      <w:r w:rsidR="00CF527C">
        <w:rPr>
          <w:rFonts w:ascii="Arial" w:hAnsi="Arial" w:cs="Arial"/>
          <w:sz w:val="24"/>
          <w:szCs w:val="24"/>
        </w:rPr>
        <w:tab/>
        <w:t>Bob Fosse</w:t>
      </w:r>
    </w:p>
    <w:p w14:paraId="6ED3CA6D" w14:textId="46E09A54" w:rsidR="00AD409C" w:rsidRPr="00AD409C" w:rsidRDefault="00AD409C" w:rsidP="00AD409C">
      <w:pPr>
        <w:pStyle w:val="ListParagraph"/>
        <w:numPr>
          <w:ilvl w:val="2"/>
          <w:numId w:val="11"/>
        </w:numPr>
        <w:rPr>
          <w:rFonts w:ascii="Arial" w:hAnsi="Arial" w:cs="Arial"/>
          <w:sz w:val="24"/>
          <w:szCs w:val="24"/>
        </w:rPr>
      </w:pPr>
      <w:r w:rsidRPr="00AD409C">
        <w:rPr>
          <w:rFonts w:ascii="Arial" w:hAnsi="Arial" w:cs="Arial"/>
          <w:sz w:val="24"/>
          <w:szCs w:val="24"/>
        </w:rPr>
        <w:t>Christopher Wheeldon</w:t>
      </w:r>
      <w:r w:rsidR="00CF527C">
        <w:rPr>
          <w:rFonts w:ascii="Arial" w:hAnsi="Arial" w:cs="Arial"/>
          <w:sz w:val="24"/>
          <w:szCs w:val="24"/>
        </w:rPr>
        <w:tab/>
        <w:t>George Balanchine</w:t>
      </w:r>
    </w:p>
    <w:p w14:paraId="4E09A01F" w14:textId="1E416E28" w:rsidR="00AD409C" w:rsidRPr="00AD409C" w:rsidRDefault="00AD409C" w:rsidP="00AD409C">
      <w:pPr>
        <w:pStyle w:val="ListParagraph"/>
        <w:numPr>
          <w:ilvl w:val="2"/>
          <w:numId w:val="11"/>
        </w:numPr>
        <w:rPr>
          <w:rFonts w:ascii="Arial" w:hAnsi="Arial" w:cs="Arial"/>
          <w:sz w:val="24"/>
          <w:szCs w:val="24"/>
        </w:rPr>
      </w:pPr>
      <w:r w:rsidRPr="00AD409C">
        <w:rPr>
          <w:rFonts w:ascii="Arial" w:hAnsi="Arial" w:cs="Arial"/>
          <w:sz w:val="24"/>
          <w:szCs w:val="24"/>
        </w:rPr>
        <w:t>Marie Chouinard</w:t>
      </w:r>
      <w:r w:rsidR="00831829">
        <w:rPr>
          <w:rFonts w:ascii="Arial" w:hAnsi="Arial" w:cs="Arial"/>
          <w:sz w:val="24"/>
          <w:szCs w:val="24"/>
        </w:rPr>
        <w:tab/>
      </w:r>
      <w:r w:rsidR="00831829">
        <w:rPr>
          <w:rFonts w:ascii="Arial" w:hAnsi="Arial" w:cs="Arial"/>
          <w:sz w:val="24"/>
          <w:szCs w:val="24"/>
        </w:rPr>
        <w:tab/>
        <w:t>Justin Peck</w:t>
      </w:r>
    </w:p>
    <w:p w14:paraId="6250AE16" w14:textId="4F2BA8C1" w:rsidR="00AD409C" w:rsidRPr="00AD409C" w:rsidRDefault="00AD409C" w:rsidP="00AD409C">
      <w:pPr>
        <w:pStyle w:val="ListParagraph"/>
        <w:numPr>
          <w:ilvl w:val="2"/>
          <w:numId w:val="11"/>
        </w:numPr>
        <w:rPr>
          <w:rFonts w:ascii="Arial" w:hAnsi="Arial" w:cs="Arial"/>
          <w:sz w:val="24"/>
          <w:szCs w:val="24"/>
        </w:rPr>
      </w:pPr>
      <w:r w:rsidRPr="00AD409C">
        <w:rPr>
          <w:rFonts w:ascii="Arial" w:hAnsi="Arial" w:cs="Arial"/>
          <w:sz w:val="24"/>
          <w:szCs w:val="24"/>
        </w:rPr>
        <w:t>Alvin Ailey</w:t>
      </w:r>
      <w:r w:rsidR="00831829">
        <w:rPr>
          <w:rFonts w:ascii="Arial" w:hAnsi="Arial" w:cs="Arial"/>
          <w:sz w:val="24"/>
          <w:szCs w:val="24"/>
        </w:rPr>
        <w:tab/>
      </w:r>
      <w:r w:rsidR="00831829">
        <w:rPr>
          <w:rFonts w:ascii="Arial" w:hAnsi="Arial" w:cs="Arial"/>
          <w:sz w:val="24"/>
          <w:szCs w:val="24"/>
        </w:rPr>
        <w:tab/>
      </w:r>
      <w:r w:rsidR="00831829">
        <w:rPr>
          <w:rFonts w:ascii="Arial" w:hAnsi="Arial" w:cs="Arial"/>
          <w:sz w:val="24"/>
          <w:szCs w:val="24"/>
        </w:rPr>
        <w:tab/>
        <w:t>Christopher Wheeldon</w:t>
      </w:r>
    </w:p>
    <w:p w14:paraId="0F2031F1" w14:textId="411F35A3" w:rsidR="006E446F" w:rsidRPr="006E446F" w:rsidRDefault="006E446F" w:rsidP="006E446F">
      <w:pPr>
        <w:pStyle w:val="ListParagraph"/>
        <w:numPr>
          <w:ilvl w:val="0"/>
          <w:numId w:val="11"/>
        </w:numPr>
        <w:rPr>
          <w:rFonts w:ascii="Arial" w:hAnsi="Arial" w:cs="Arial"/>
          <w:i/>
          <w:sz w:val="24"/>
          <w:szCs w:val="24"/>
        </w:rPr>
      </w:pPr>
      <w:r w:rsidRPr="006E446F">
        <w:rPr>
          <w:rFonts w:ascii="Arial" w:hAnsi="Arial" w:cs="Arial"/>
          <w:i/>
          <w:sz w:val="24"/>
          <w:szCs w:val="24"/>
        </w:rPr>
        <w:t>This list below is NOT extensive… you may choose someone else from</w:t>
      </w:r>
      <w:r>
        <w:rPr>
          <w:rFonts w:ascii="Arial" w:hAnsi="Arial" w:cs="Arial"/>
          <w:i/>
          <w:sz w:val="24"/>
          <w:szCs w:val="24"/>
        </w:rPr>
        <w:t xml:space="preserve"> any dance style of your choice, just run it by me first.</w:t>
      </w:r>
    </w:p>
    <w:p w14:paraId="149137DA" w14:textId="02EBA710" w:rsidR="004722C9" w:rsidRPr="00433573" w:rsidRDefault="004722C9" w:rsidP="00433573">
      <w:pPr>
        <w:pStyle w:val="ListParagraph"/>
        <w:numPr>
          <w:ilvl w:val="0"/>
          <w:numId w:val="11"/>
        </w:numPr>
        <w:rPr>
          <w:rFonts w:ascii="Arial" w:hAnsi="Arial" w:cs="Arial"/>
          <w:b/>
          <w:sz w:val="24"/>
          <w:szCs w:val="24"/>
          <w:lang w:val="en-CA"/>
        </w:rPr>
      </w:pPr>
      <w:r w:rsidRPr="00A91CCE">
        <w:rPr>
          <w:rFonts w:ascii="Arial" w:hAnsi="Arial" w:cs="Arial"/>
          <w:b/>
          <w:sz w:val="24"/>
          <w:szCs w:val="24"/>
          <w:lang w:val="en-CA"/>
        </w:rPr>
        <w:t xml:space="preserve">Guidelines: </w:t>
      </w:r>
      <w:r w:rsidRPr="00A91CCE">
        <w:rPr>
          <w:rFonts w:ascii="Arial" w:hAnsi="Arial" w:cs="Arial"/>
          <w:sz w:val="24"/>
          <w:szCs w:val="24"/>
          <w:lang w:val="en-CA"/>
        </w:rPr>
        <w:t>Included under the “</w:t>
      </w:r>
      <w:hyperlink r:id="rId23" w:history="1">
        <w:r w:rsidRPr="00A91CCE">
          <w:rPr>
            <w:rStyle w:val="Hyperlink"/>
            <w:rFonts w:ascii="Arial" w:hAnsi="Arial" w:cs="Arial"/>
            <w:sz w:val="24"/>
            <w:szCs w:val="24"/>
            <w:lang w:val="en-CA"/>
          </w:rPr>
          <w:t>Studio</w:t>
        </w:r>
      </w:hyperlink>
      <w:r w:rsidRPr="00A91CCE">
        <w:rPr>
          <w:rFonts w:ascii="Arial" w:hAnsi="Arial" w:cs="Arial"/>
          <w:sz w:val="24"/>
          <w:szCs w:val="24"/>
          <w:lang w:val="en-CA"/>
        </w:rPr>
        <w:t>” tab on the blog.</w:t>
      </w:r>
      <w:r w:rsidR="006E446F">
        <w:rPr>
          <w:rFonts w:ascii="Arial" w:hAnsi="Arial" w:cs="Arial"/>
          <w:sz w:val="24"/>
          <w:szCs w:val="24"/>
          <w:lang w:val="en-CA"/>
        </w:rPr>
        <w:t xml:space="preserve"> </w:t>
      </w:r>
    </w:p>
    <w:p w14:paraId="3306D817" w14:textId="77777777" w:rsidR="00760F36" w:rsidRDefault="00760F36" w:rsidP="004722C9">
      <w:pPr>
        <w:contextualSpacing/>
        <w:rPr>
          <w:b/>
          <w:lang w:val="en-CA"/>
        </w:rPr>
      </w:pPr>
    </w:p>
    <w:p w14:paraId="289CBCA1" w14:textId="77777777" w:rsidR="00760F36" w:rsidRDefault="00760F36" w:rsidP="004722C9">
      <w:pPr>
        <w:contextualSpacing/>
        <w:rPr>
          <w:b/>
          <w:lang w:val="en-CA"/>
        </w:rPr>
      </w:pPr>
    </w:p>
    <w:p w14:paraId="1FFD30E6" w14:textId="77777777" w:rsidR="00760F36" w:rsidRDefault="00760F36" w:rsidP="004722C9">
      <w:pPr>
        <w:contextualSpacing/>
        <w:rPr>
          <w:b/>
          <w:lang w:val="en-CA"/>
        </w:rPr>
      </w:pPr>
    </w:p>
    <w:p w14:paraId="4F49BB2D" w14:textId="77777777" w:rsidR="00760F36" w:rsidRDefault="00760F36" w:rsidP="004722C9">
      <w:pPr>
        <w:contextualSpacing/>
        <w:rPr>
          <w:b/>
          <w:lang w:val="en-CA"/>
        </w:rPr>
      </w:pPr>
    </w:p>
    <w:p w14:paraId="5A9E7C19" w14:textId="77777777" w:rsidR="00760F36" w:rsidRDefault="00760F36" w:rsidP="004722C9">
      <w:pPr>
        <w:contextualSpacing/>
        <w:rPr>
          <w:b/>
          <w:lang w:val="en-CA"/>
        </w:rPr>
      </w:pPr>
    </w:p>
    <w:p w14:paraId="0D0BA141" w14:textId="77777777" w:rsidR="00760F36" w:rsidRDefault="00760F36" w:rsidP="004722C9">
      <w:pPr>
        <w:contextualSpacing/>
        <w:rPr>
          <w:b/>
          <w:lang w:val="en-CA"/>
        </w:rPr>
      </w:pPr>
    </w:p>
    <w:p w14:paraId="1235E9BF" w14:textId="77777777" w:rsidR="00760F36" w:rsidRDefault="00760F36" w:rsidP="004722C9">
      <w:pPr>
        <w:contextualSpacing/>
        <w:rPr>
          <w:b/>
          <w:lang w:val="en-CA"/>
        </w:rPr>
      </w:pPr>
    </w:p>
    <w:p w14:paraId="39550187" w14:textId="77777777" w:rsidR="00760F36" w:rsidRDefault="00760F36" w:rsidP="004722C9">
      <w:pPr>
        <w:contextualSpacing/>
        <w:rPr>
          <w:b/>
          <w:lang w:val="en-CA"/>
        </w:rPr>
      </w:pPr>
    </w:p>
    <w:p w14:paraId="0D287A47" w14:textId="77777777" w:rsidR="00760F36" w:rsidRDefault="00760F36" w:rsidP="004722C9">
      <w:pPr>
        <w:contextualSpacing/>
        <w:rPr>
          <w:b/>
          <w:lang w:val="en-CA"/>
        </w:rPr>
      </w:pPr>
    </w:p>
    <w:p w14:paraId="64E7AE49" w14:textId="77777777" w:rsidR="00760F36" w:rsidRDefault="00760F36" w:rsidP="004722C9">
      <w:pPr>
        <w:contextualSpacing/>
        <w:rPr>
          <w:b/>
          <w:lang w:val="en-CA"/>
        </w:rPr>
      </w:pPr>
    </w:p>
    <w:p w14:paraId="27162513" w14:textId="77777777" w:rsidR="00760F36" w:rsidRDefault="00760F36" w:rsidP="004722C9">
      <w:pPr>
        <w:contextualSpacing/>
        <w:rPr>
          <w:b/>
          <w:lang w:val="en-CA"/>
        </w:rPr>
      </w:pPr>
    </w:p>
    <w:p w14:paraId="17991BBA" w14:textId="77777777" w:rsidR="00760F36" w:rsidRDefault="00760F36" w:rsidP="004722C9">
      <w:pPr>
        <w:contextualSpacing/>
        <w:rPr>
          <w:b/>
          <w:lang w:val="en-CA"/>
        </w:rPr>
      </w:pPr>
    </w:p>
    <w:p w14:paraId="67C96F88" w14:textId="77777777" w:rsidR="00760F36" w:rsidRDefault="00760F36" w:rsidP="004722C9">
      <w:pPr>
        <w:contextualSpacing/>
        <w:rPr>
          <w:b/>
          <w:lang w:val="en-CA"/>
        </w:rPr>
      </w:pPr>
    </w:p>
    <w:p w14:paraId="35C8A0C1" w14:textId="77777777" w:rsidR="00760F36" w:rsidRDefault="00760F36" w:rsidP="004722C9">
      <w:pPr>
        <w:contextualSpacing/>
        <w:rPr>
          <w:b/>
          <w:lang w:val="en-CA"/>
        </w:rPr>
      </w:pPr>
    </w:p>
    <w:p w14:paraId="6CCBD89D" w14:textId="77777777" w:rsidR="00760F36" w:rsidRDefault="00760F36" w:rsidP="004722C9">
      <w:pPr>
        <w:contextualSpacing/>
        <w:rPr>
          <w:b/>
          <w:lang w:val="en-CA"/>
        </w:rPr>
      </w:pPr>
    </w:p>
    <w:p w14:paraId="6341EA55" w14:textId="77777777" w:rsidR="00760F36" w:rsidRDefault="00760F36" w:rsidP="004722C9">
      <w:pPr>
        <w:contextualSpacing/>
        <w:rPr>
          <w:b/>
          <w:lang w:val="en-CA"/>
        </w:rPr>
      </w:pPr>
    </w:p>
    <w:p w14:paraId="72C79CE9" w14:textId="77777777" w:rsidR="00760F36" w:rsidRDefault="00760F36" w:rsidP="004722C9">
      <w:pPr>
        <w:contextualSpacing/>
        <w:rPr>
          <w:b/>
          <w:lang w:val="en-CA"/>
        </w:rPr>
      </w:pPr>
    </w:p>
    <w:p w14:paraId="221859E6" w14:textId="77777777" w:rsidR="004722C9" w:rsidRPr="00A91CCE" w:rsidRDefault="004722C9" w:rsidP="004722C9">
      <w:pPr>
        <w:contextualSpacing/>
        <w:rPr>
          <w:lang w:val="en-CA"/>
        </w:rPr>
      </w:pPr>
      <w:r w:rsidRPr="00A91CCE">
        <w:rPr>
          <w:b/>
          <w:lang w:val="en-CA"/>
        </w:rPr>
        <w:t>Option #7:</w:t>
      </w:r>
      <w:r w:rsidRPr="00A91CCE">
        <w:rPr>
          <w:lang w:val="en-CA"/>
        </w:rPr>
        <w:t xml:space="preserve"> </w:t>
      </w:r>
      <w:r w:rsidRPr="00A91CCE">
        <w:rPr>
          <w:i/>
          <w:lang w:val="en-CA"/>
        </w:rPr>
        <w:t>Daily Physical Activity Log</w:t>
      </w:r>
    </w:p>
    <w:p w14:paraId="1B3D8CC5" w14:textId="77777777" w:rsidR="004722C9" w:rsidRPr="00A91CCE" w:rsidRDefault="004722C9" w:rsidP="004722C9">
      <w:pPr>
        <w:contextualSpacing/>
        <w:rPr>
          <w:b/>
          <w:lang w:val="en-CA"/>
        </w:rPr>
      </w:pPr>
    </w:p>
    <w:p w14:paraId="234E2E98" w14:textId="77777777" w:rsidR="004722C9" w:rsidRPr="00A91CCE" w:rsidRDefault="004722C9" w:rsidP="004722C9">
      <w:pPr>
        <w:contextualSpacing/>
        <w:rPr>
          <w:b/>
          <w:lang w:val="en-CA"/>
        </w:rPr>
      </w:pPr>
      <w:r w:rsidRPr="00A91CCE">
        <w:rPr>
          <w:b/>
          <w:lang w:val="en-CA"/>
        </w:rPr>
        <w:tab/>
      </w:r>
      <w:r w:rsidRPr="00A91CCE">
        <w:rPr>
          <w:b/>
          <w:shd w:val="clear" w:color="auto" w:fill="70AD47" w:themeFill="accent6"/>
          <w:lang w:val="en-CA"/>
        </w:rPr>
        <w:t>Follow the minimum guidelines of the Daily Physical Activity requirements</w:t>
      </w:r>
    </w:p>
    <w:p w14:paraId="095E4C92" w14:textId="77777777" w:rsidR="004722C9" w:rsidRPr="00A91CCE" w:rsidRDefault="004722C9" w:rsidP="004722C9">
      <w:pPr>
        <w:pStyle w:val="NormalWeb"/>
        <w:numPr>
          <w:ilvl w:val="0"/>
          <w:numId w:val="6"/>
        </w:numPr>
        <w:spacing w:before="0" w:beforeAutospacing="0" w:after="0" w:afterAutospacing="0"/>
        <w:contextualSpacing/>
        <w:rPr>
          <w:lang w:val="en-CA"/>
        </w:rPr>
      </w:pPr>
      <w:r w:rsidRPr="00A91CCE">
        <w:rPr>
          <w:rFonts w:ascii="Arial" w:hAnsi="Arial" w:cs="Arial"/>
          <w:b/>
          <w:lang w:val="en-CA"/>
        </w:rPr>
        <w:t xml:space="preserve">Goal: </w:t>
      </w:r>
      <w:r w:rsidRPr="00A91CCE">
        <w:rPr>
          <w:rFonts w:ascii="Arial" w:hAnsi="Arial" w:cs="Arial"/>
          <w:i/>
          <w:lang w:val="en-CA"/>
        </w:rPr>
        <w:t xml:space="preserve">From the </w:t>
      </w:r>
      <w:hyperlink r:id="rId24" w:history="1">
        <w:r w:rsidRPr="00A91CCE">
          <w:rPr>
            <w:rStyle w:val="Hyperlink"/>
            <w:rFonts w:ascii="Arial" w:hAnsi="Arial" w:cs="Arial"/>
            <w:i/>
            <w:lang w:val="en-CA"/>
          </w:rPr>
          <w:t>NVSD website</w:t>
        </w:r>
      </w:hyperlink>
      <w:r w:rsidRPr="00A91CCE">
        <w:rPr>
          <w:rFonts w:ascii="Arial" w:hAnsi="Arial" w:cs="Arial"/>
          <w:i/>
          <w:lang w:val="en-CA"/>
        </w:rPr>
        <w:t>:</w:t>
      </w:r>
      <w:r w:rsidRPr="00A91CCE">
        <w:rPr>
          <w:rFonts w:ascii="Arial" w:hAnsi="Arial" w:cs="Arial"/>
          <w:lang w:val="en-CA"/>
        </w:rPr>
        <w:t xml:space="preserve"> We know that active, healthy students are happier and learn better. They also develop good habits that can contribute to longer, healthier lives. The British Columbia Ministry of Education (MOE) requires students in grades 8 through 12 to complete 150 minutes per week of physical 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 Dance, Fitness or Conditioning days.</w:t>
      </w:r>
      <w:r w:rsidRPr="00A91CCE">
        <w:rPr>
          <w:sz w:val="18"/>
          <w:szCs w:val="18"/>
          <w:lang w:val="en-CA"/>
        </w:rPr>
        <w:t xml:space="preserve"> </w:t>
      </w:r>
    </w:p>
    <w:p w14:paraId="01AC3E3B" w14:textId="77777777" w:rsidR="004722C9" w:rsidRPr="00A91CCE" w:rsidRDefault="004722C9" w:rsidP="004722C9">
      <w:pPr>
        <w:pStyle w:val="NormalWeb"/>
        <w:numPr>
          <w:ilvl w:val="0"/>
          <w:numId w:val="5"/>
        </w:numPr>
        <w:spacing w:before="0" w:beforeAutospacing="0" w:after="0" w:afterAutospacing="0"/>
        <w:contextualSpacing/>
        <w:rPr>
          <w:rFonts w:ascii="Arial" w:hAnsi="Arial" w:cs="Arial"/>
          <w:lang w:val="en-CA"/>
        </w:rPr>
      </w:pPr>
      <w:r w:rsidRPr="00A91CCE">
        <w:rPr>
          <w:rFonts w:ascii="Arial" w:hAnsi="Arial" w:cs="Arial"/>
          <w:b/>
          <w:lang w:val="en-CA"/>
        </w:rPr>
        <w:t>Length:</w:t>
      </w:r>
      <w:r w:rsidRPr="00A91CCE">
        <w:rPr>
          <w:rFonts w:ascii="Arial" w:hAnsi="Arial" w:cs="Arial"/>
          <w:lang w:val="en-CA"/>
        </w:rPr>
        <w:t xml:space="preserve"> For the 2 weeks given before the due date</w:t>
      </w:r>
    </w:p>
    <w:p w14:paraId="47DC11F5" w14:textId="77777777" w:rsidR="004722C9" w:rsidRPr="00A91CCE" w:rsidRDefault="004722C9" w:rsidP="004722C9">
      <w:pPr>
        <w:pStyle w:val="NormalWeb"/>
        <w:numPr>
          <w:ilvl w:val="0"/>
          <w:numId w:val="5"/>
        </w:numPr>
        <w:spacing w:before="0" w:beforeAutospacing="0" w:after="0" w:afterAutospacing="0"/>
        <w:contextualSpacing/>
        <w:rPr>
          <w:rFonts w:ascii="Arial" w:hAnsi="Arial" w:cs="Arial"/>
          <w:lang w:val="en-CA"/>
        </w:rPr>
      </w:pPr>
      <w:r w:rsidRPr="00A91CCE">
        <w:rPr>
          <w:rFonts w:ascii="Arial" w:hAnsi="Arial" w:cs="Arial"/>
          <w:b/>
          <w:lang w:val="en-CA"/>
        </w:rPr>
        <w:t>Purpose:</w:t>
      </w:r>
      <w:r w:rsidRPr="00A91CCE">
        <w:rPr>
          <w:rFonts w:ascii="Arial" w:hAnsi="Arial" w:cs="Arial"/>
          <w:lang w:val="en-CA"/>
        </w:rPr>
        <w:t xml:space="preserve"> To remain active in way or another and respect the minimum weekly requirement of 150 minutes of moderate to vigorous activity, while encouraging you to do more if you can. </w:t>
      </w:r>
    </w:p>
    <w:p w14:paraId="60A9CA82" w14:textId="77777777" w:rsidR="004722C9" w:rsidRPr="00A91CCE" w:rsidRDefault="004722C9" w:rsidP="004722C9">
      <w:pPr>
        <w:pStyle w:val="ListParagraph"/>
        <w:numPr>
          <w:ilvl w:val="0"/>
          <w:numId w:val="4"/>
        </w:numPr>
        <w:spacing w:after="0"/>
        <w:rPr>
          <w:rFonts w:ascii="Arial" w:hAnsi="Arial" w:cs="Arial"/>
          <w:b/>
          <w:sz w:val="24"/>
          <w:szCs w:val="24"/>
          <w:lang w:val="en-CA"/>
        </w:rPr>
      </w:pPr>
      <w:r w:rsidRPr="00A91CCE">
        <w:rPr>
          <w:rFonts w:ascii="Arial" w:hAnsi="Arial" w:cs="Arial"/>
          <w:b/>
          <w:sz w:val="24"/>
          <w:szCs w:val="24"/>
          <w:lang w:val="en-CA"/>
        </w:rPr>
        <w:t xml:space="preserve">Ultimate goal: </w:t>
      </w:r>
      <w:r w:rsidRPr="00A91CCE">
        <w:rPr>
          <w:rFonts w:ascii="Arial" w:hAnsi="Arial" w:cs="Arial"/>
          <w:sz w:val="24"/>
          <w:szCs w:val="24"/>
          <w:lang w:val="en-CA"/>
        </w:rPr>
        <w:t>It would be great if you could do a variety of physical activities during the week and include some dancing as part of your routine for pleasure.</w:t>
      </w:r>
    </w:p>
    <w:p w14:paraId="6CCABA49" w14:textId="77777777" w:rsidR="004722C9" w:rsidRPr="00A91CCE" w:rsidRDefault="004722C9" w:rsidP="004722C9">
      <w:pPr>
        <w:pStyle w:val="ListParagraph"/>
        <w:numPr>
          <w:ilvl w:val="0"/>
          <w:numId w:val="4"/>
        </w:numPr>
        <w:spacing w:after="0"/>
        <w:rPr>
          <w:rFonts w:ascii="Arial" w:hAnsi="Arial" w:cs="Arial"/>
          <w:b/>
          <w:sz w:val="24"/>
          <w:szCs w:val="24"/>
          <w:lang w:val="en-CA"/>
        </w:rPr>
      </w:pPr>
      <w:r w:rsidRPr="00A91CCE">
        <w:rPr>
          <w:rFonts w:ascii="Arial" w:hAnsi="Arial" w:cs="Arial"/>
          <w:b/>
          <w:sz w:val="24"/>
          <w:szCs w:val="24"/>
          <w:lang w:val="en-CA"/>
        </w:rPr>
        <w:t>Guidelines:</w:t>
      </w:r>
      <w:r w:rsidRPr="00A91CCE">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p>
    <w:p w14:paraId="2E5B6EB6" w14:textId="77777777" w:rsidR="00193F87" w:rsidRPr="00A91CCE" w:rsidRDefault="00193F87" w:rsidP="004722C9">
      <w:pPr>
        <w:rPr>
          <w:lang w:val="en-CA"/>
        </w:rPr>
      </w:pPr>
    </w:p>
    <w:p w14:paraId="6EDB9545" w14:textId="77777777" w:rsidR="00760F36" w:rsidRDefault="00760F36" w:rsidP="004722C9">
      <w:pPr>
        <w:rPr>
          <w:rFonts w:eastAsia="Cambria"/>
          <w:b/>
          <w:bCs/>
          <w:lang w:val="en-CA"/>
        </w:rPr>
      </w:pPr>
    </w:p>
    <w:p w14:paraId="78FA775E" w14:textId="77777777" w:rsidR="00760F36" w:rsidRDefault="00760F36" w:rsidP="004722C9">
      <w:pPr>
        <w:rPr>
          <w:rFonts w:eastAsia="Cambria"/>
          <w:b/>
          <w:bCs/>
          <w:lang w:val="en-CA"/>
        </w:rPr>
      </w:pPr>
    </w:p>
    <w:p w14:paraId="3BC2425E" w14:textId="77777777" w:rsidR="00760F36" w:rsidRDefault="00760F36" w:rsidP="004722C9">
      <w:pPr>
        <w:rPr>
          <w:rFonts w:eastAsia="Cambria"/>
          <w:b/>
          <w:bCs/>
          <w:lang w:val="en-CA"/>
        </w:rPr>
      </w:pPr>
    </w:p>
    <w:p w14:paraId="2678D54F" w14:textId="77777777" w:rsidR="00760F36" w:rsidRDefault="00760F36" w:rsidP="004722C9">
      <w:pPr>
        <w:rPr>
          <w:rFonts w:eastAsia="Cambria"/>
          <w:b/>
          <w:bCs/>
          <w:lang w:val="en-CA"/>
        </w:rPr>
      </w:pPr>
    </w:p>
    <w:p w14:paraId="049C0448" w14:textId="77777777" w:rsidR="00760F36" w:rsidRDefault="00760F36" w:rsidP="004722C9">
      <w:pPr>
        <w:rPr>
          <w:rFonts w:eastAsia="Cambria"/>
          <w:b/>
          <w:bCs/>
          <w:lang w:val="en-CA"/>
        </w:rPr>
      </w:pPr>
    </w:p>
    <w:p w14:paraId="705CE3B1" w14:textId="77777777" w:rsidR="00760F36" w:rsidRDefault="00760F36" w:rsidP="004722C9">
      <w:pPr>
        <w:rPr>
          <w:rFonts w:eastAsia="Cambria"/>
          <w:b/>
          <w:bCs/>
          <w:lang w:val="en-CA"/>
        </w:rPr>
      </w:pPr>
    </w:p>
    <w:p w14:paraId="3697FD94" w14:textId="77777777" w:rsidR="00760F36" w:rsidRDefault="00760F36" w:rsidP="004722C9">
      <w:pPr>
        <w:rPr>
          <w:rFonts w:eastAsia="Cambria"/>
          <w:b/>
          <w:bCs/>
          <w:lang w:val="en-CA"/>
        </w:rPr>
      </w:pPr>
    </w:p>
    <w:p w14:paraId="7FE7EF67" w14:textId="77777777" w:rsidR="00760F36" w:rsidRDefault="00760F36" w:rsidP="004722C9">
      <w:pPr>
        <w:rPr>
          <w:rFonts w:eastAsia="Cambria"/>
          <w:b/>
          <w:bCs/>
          <w:lang w:val="en-CA"/>
        </w:rPr>
      </w:pPr>
    </w:p>
    <w:p w14:paraId="7FD83E0C" w14:textId="77777777" w:rsidR="00760F36" w:rsidRDefault="00760F36" w:rsidP="004722C9">
      <w:pPr>
        <w:rPr>
          <w:rFonts w:eastAsia="Cambria"/>
          <w:b/>
          <w:bCs/>
          <w:lang w:val="en-CA"/>
        </w:rPr>
      </w:pPr>
    </w:p>
    <w:p w14:paraId="25D14779" w14:textId="77777777" w:rsidR="00760F36" w:rsidRDefault="00760F36" w:rsidP="004722C9">
      <w:pPr>
        <w:rPr>
          <w:rFonts w:eastAsia="Cambria"/>
          <w:b/>
          <w:bCs/>
          <w:lang w:val="en-CA"/>
        </w:rPr>
      </w:pPr>
    </w:p>
    <w:p w14:paraId="68AFC333" w14:textId="77777777" w:rsidR="00760F36" w:rsidRDefault="00760F36" w:rsidP="004722C9">
      <w:pPr>
        <w:rPr>
          <w:rFonts w:eastAsia="Cambria"/>
          <w:b/>
          <w:bCs/>
          <w:lang w:val="en-CA"/>
        </w:rPr>
      </w:pPr>
    </w:p>
    <w:p w14:paraId="39E057FD" w14:textId="77777777" w:rsidR="00760F36" w:rsidRDefault="00760F36" w:rsidP="004722C9">
      <w:pPr>
        <w:rPr>
          <w:rFonts w:eastAsia="Cambria"/>
          <w:b/>
          <w:bCs/>
          <w:lang w:val="en-CA"/>
        </w:rPr>
      </w:pPr>
    </w:p>
    <w:p w14:paraId="6E9C644B" w14:textId="77777777" w:rsidR="00760F36" w:rsidRDefault="00760F36" w:rsidP="004722C9">
      <w:pPr>
        <w:rPr>
          <w:rFonts w:eastAsia="Cambria"/>
          <w:b/>
          <w:bCs/>
          <w:lang w:val="en-CA"/>
        </w:rPr>
      </w:pPr>
    </w:p>
    <w:p w14:paraId="00C073DB" w14:textId="77777777" w:rsidR="00760F36" w:rsidRDefault="00760F36" w:rsidP="004722C9">
      <w:pPr>
        <w:rPr>
          <w:rFonts w:eastAsia="Cambria"/>
          <w:b/>
          <w:bCs/>
          <w:lang w:val="en-CA"/>
        </w:rPr>
      </w:pPr>
    </w:p>
    <w:p w14:paraId="72294D88" w14:textId="77777777" w:rsidR="00760F36" w:rsidRDefault="00760F36" w:rsidP="004722C9">
      <w:pPr>
        <w:rPr>
          <w:rFonts w:eastAsia="Cambria"/>
          <w:b/>
          <w:bCs/>
          <w:lang w:val="en-CA"/>
        </w:rPr>
      </w:pPr>
    </w:p>
    <w:p w14:paraId="3590445B" w14:textId="77777777" w:rsidR="00760F36" w:rsidRDefault="00760F36" w:rsidP="004722C9">
      <w:pPr>
        <w:rPr>
          <w:rFonts w:eastAsia="Cambria"/>
          <w:b/>
          <w:bCs/>
          <w:lang w:val="en-CA"/>
        </w:rPr>
      </w:pPr>
    </w:p>
    <w:p w14:paraId="7A9B364A" w14:textId="77777777" w:rsidR="00760F36" w:rsidRDefault="00760F36" w:rsidP="004722C9">
      <w:pPr>
        <w:rPr>
          <w:rFonts w:eastAsia="Cambria"/>
          <w:b/>
          <w:bCs/>
          <w:lang w:val="en-CA"/>
        </w:rPr>
      </w:pPr>
    </w:p>
    <w:p w14:paraId="2F7EAFEB" w14:textId="77777777" w:rsidR="00760F36" w:rsidRDefault="00760F36" w:rsidP="004722C9">
      <w:pPr>
        <w:rPr>
          <w:rFonts w:eastAsia="Cambria"/>
          <w:b/>
          <w:bCs/>
          <w:lang w:val="en-CA"/>
        </w:rPr>
      </w:pPr>
    </w:p>
    <w:p w14:paraId="2A2F87BD" w14:textId="77777777" w:rsidR="00760F36" w:rsidRDefault="00760F36" w:rsidP="004722C9">
      <w:pPr>
        <w:rPr>
          <w:rFonts w:eastAsia="Cambria"/>
          <w:b/>
          <w:bCs/>
          <w:lang w:val="en-CA"/>
        </w:rPr>
      </w:pPr>
    </w:p>
    <w:p w14:paraId="7C772E6E" w14:textId="77777777" w:rsidR="00760F36" w:rsidRDefault="00760F36" w:rsidP="004722C9">
      <w:pPr>
        <w:rPr>
          <w:rFonts w:eastAsia="Cambria"/>
          <w:b/>
          <w:bCs/>
          <w:lang w:val="en-CA"/>
        </w:rPr>
      </w:pPr>
    </w:p>
    <w:p w14:paraId="033D2AD3" w14:textId="77777777" w:rsidR="00760F36" w:rsidRDefault="00760F36" w:rsidP="004722C9">
      <w:pPr>
        <w:rPr>
          <w:rFonts w:eastAsia="Cambria"/>
          <w:b/>
          <w:bCs/>
          <w:lang w:val="en-CA"/>
        </w:rPr>
      </w:pPr>
    </w:p>
    <w:p w14:paraId="5CA093AD" w14:textId="77777777" w:rsidR="00760F36" w:rsidRDefault="00760F36" w:rsidP="004722C9">
      <w:pPr>
        <w:rPr>
          <w:rFonts w:eastAsia="Cambria"/>
          <w:b/>
          <w:bCs/>
          <w:lang w:val="en-CA"/>
        </w:rPr>
      </w:pPr>
    </w:p>
    <w:p w14:paraId="5AA89F98" w14:textId="77777777" w:rsidR="004722C9" w:rsidRPr="00A91CCE" w:rsidRDefault="004722C9" w:rsidP="004722C9">
      <w:pPr>
        <w:rPr>
          <w:rFonts w:eastAsia="Cambria"/>
          <w:b/>
          <w:bCs/>
          <w:lang w:val="en-CA"/>
        </w:rPr>
      </w:pPr>
      <w:bookmarkStart w:id="0" w:name="_GoBack"/>
      <w:bookmarkEnd w:id="0"/>
      <w:r w:rsidRPr="00A91CCE">
        <w:rPr>
          <w:rFonts w:eastAsia="Cambria"/>
          <w:b/>
          <w:bCs/>
          <w:lang w:val="en-CA"/>
        </w:rPr>
        <w:t>ASSESSMENT: RUBRIC</w:t>
      </w:r>
    </w:p>
    <w:p w14:paraId="11FF6F86" w14:textId="77777777" w:rsidR="004722C9" w:rsidRPr="00A91CCE" w:rsidRDefault="004722C9" w:rsidP="004722C9">
      <w:pPr>
        <w:rPr>
          <w:rFonts w:eastAsia="Cambria"/>
          <w:lang w:val="en-CA"/>
        </w:rPr>
      </w:pPr>
      <w:r w:rsidRPr="00A91CCE">
        <w:rPr>
          <w:rFonts w:eastAsia="Cambria"/>
          <w:lang w:val="en-CA"/>
        </w:rPr>
        <w:t>Instead of having different criteria for each assignment, I will use one general rubric for all the assignments (except option #6 – Daily Physical Activity Log).</w:t>
      </w:r>
    </w:p>
    <w:p w14:paraId="0F663156" w14:textId="77777777" w:rsidR="004722C9" w:rsidRPr="00A91CCE" w:rsidRDefault="004722C9" w:rsidP="004722C9">
      <w:pPr>
        <w:rPr>
          <w:rFonts w:eastAsia="Cambria"/>
          <w:lang w:val="en-CA"/>
        </w:rPr>
      </w:pPr>
    </w:p>
    <w:tbl>
      <w:tblPr>
        <w:tblStyle w:val="TableGrid"/>
        <w:tblW w:w="0" w:type="auto"/>
        <w:tblLayout w:type="fixed"/>
        <w:tblLook w:val="04A0" w:firstRow="1" w:lastRow="0" w:firstColumn="1" w:lastColumn="0" w:noHBand="0" w:noVBand="1"/>
      </w:tblPr>
      <w:tblGrid>
        <w:gridCol w:w="2610"/>
        <w:gridCol w:w="6850"/>
      </w:tblGrid>
      <w:tr w:rsidR="004722C9" w:rsidRPr="00A91CCE" w14:paraId="7A97BF66" w14:textId="77777777" w:rsidTr="008A6AC4">
        <w:tc>
          <w:tcPr>
            <w:tcW w:w="2610" w:type="dxa"/>
          </w:tcPr>
          <w:p w14:paraId="5E7F78EC" w14:textId="77777777" w:rsidR="004722C9" w:rsidRPr="00A91CCE" w:rsidRDefault="004722C9" w:rsidP="008A6AC4">
            <w:pPr>
              <w:jc w:val="center"/>
              <w:rPr>
                <w:rFonts w:ascii="Arial" w:eastAsia="Cambria" w:hAnsi="Arial" w:cs="Arial"/>
                <w:b/>
                <w:sz w:val="24"/>
                <w:szCs w:val="24"/>
                <w:lang w:val="en-CA"/>
              </w:rPr>
            </w:pPr>
            <w:r w:rsidRPr="00A91CCE">
              <w:rPr>
                <w:rFonts w:ascii="Arial" w:eastAsia="Cambria" w:hAnsi="Arial" w:cs="Arial"/>
                <w:sz w:val="24"/>
                <w:szCs w:val="24"/>
                <w:lang w:val="en-CA"/>
              </w:rPr>
              <w:t xml:space="preserve"> </w:t>
            </w:r>
            <w:r w:rsidRPr="00A91CCE">
              <w:rPr>
                <w:rFonts w:ascii="Arial" w:eastAsia="Cambria" w:hAnsi="Arial" w:cs="Arial"/>
                <w:b/>
                <w:sz w:val="24"/>
                <w:szCs w:val="24"/>
                <w:lang w:val="en-CA"/>
              </w:rPr>
              <w:t>CRITERIA</w:t>
            </w:r>
          </w:p>
        </w:tc>
        <w:tc>
          <w:tcPr>
            <w:tcW w:w="6850" w:type="dxa"/>
          </w:tcPr>
          <w:p w14:paraId="5B4ED6EA" w14:textId="54360DB4" w:rsidR="004722C9" w:rsidRPr="00A91CCE" w:rsidRDefault="004722C9" w:rsidP="008A6AC4">
            <w:pPr>
              <w:jc w:val="center"/>
              <w:rPr>
                <w:rFonts w:ascii="Arial" w:eastAsia="Cambria" w:hAnsi="Arial" w:cs="Arial"/>
                <w:b/>
                <w:sz w:val="24"/>
                <w:szCs w:val="24"/>
                <w:lang w:val="en-CA"/>
              </w:rPr>
            </w:pPr>
            <w:r w:rsidRPr="00A91CCE">
              <w:rPr>
                <w:rFonts w:ascii="Arial" w:eastAsia="Cambria" w:hAnsi="Arial" w:cs="Arial"/>
                <w:b/>
                <w:sz w:val="24"/>
                <w:szCs w:val="24"/>
                <w:lang w:val="en-CA"/>
              </w:rPr>
              <w:t>FULLY MEET</w:t>
            </w:r>
            <w:r w:rsidR="00C422B6">
              <w:rPr>
                <w:rFonts w:ascii="Arial" w:eastAsia="Cambria" w:hAnsi="Arial" w:cs="Arial"/>
                <w:b/>
                <w:sz w:val="24"/>
                <w:szCs w:val="24"/>
                <w:lang w:val="en-CA"/>
              </w:rPr>
              <w:t>ING</w:t>
            </w:r>
            <w:r w:rsidRPr="00A91CCE">
              <w:rPr>
                <w:rFonts w:ascii="Arial" w:eastAsia="Cambria" w:hAnsi="Arial" w:cs="Arial"/>
                <w:b/>
                <w:sz w:val="24"/>
                <w:szCs w:val="24"/>
                <w:lang w:val="en-CA"/>
              </w:rPr>
              <w:t xml:space="preserve"> EXPECTATIONS</w:t>
            </w:r>
          </w:p>
        </w:tc>
      </w:tr>
      <w:tr w:rsidR="004722C9" w:rsidRPr="00A91CCE" w14:paraId="54181AF7" w14:textId="77777777" w:rsidTr="008A6AC4">
        <w:tc>
          <w:tcPr>
            <w:tcW w:w="2610" w:type="dxa"/>
            <w:vAlign w:val="center"/>
          </w:tcPr>
          <w:p w14:paraId="2A969794"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 xml:space="preserve">LENGTH </w:t>
            </w:r>
          </w:p>
          <w:p w14:paraId="6E41D56A"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6EA53CBD" w14:textId="77777777" w:rsidR="004722C9" w:rsidRPr="00A91CCE" w:rsidRDefault="004722C9" w:rsidP="008A6AC4">
            <w:pPr>
              <w:pStyle w:val="ListParagraph"/>
              <w:numPr>
                <w:ilvl w:val="0"/>
                <w:numId w:val="9"/>
              </w:numPr>
              <w:spacing w:after="0" w:line="240" w:lineRule="auto"/>
              <w:rPr>
                <w:rFonts w:ascii="Arial" w:hAnsi="Arial" w:cs="Arial"/>
                <w:lang w:val="en-CA"/>
              </w:rPr>
            </w:pPr>
            <w:r w:rsidRPr="00A91CCE">
              <w:rPr>
                <w:rFonts w:ascii="Arial" w:eastAsia="Cambria" w:hAnsi="Arial" w:cs="Arial"/>
                <w:lang w:val="en-CA"/>
              </w:rPr>
              <w:t>Students complete the full length of assignment requirement.</w:t>
            </w:r>
          </w:p>
        </w:tc>
      </w:tr>
      <w:tr w:rsidR="004722C9" w:rsidRPr="00A91CCE" w14:paraId="40D688B0" w14:textId="77777777" w:rsidTr="008A6AC4">
        <w:tc>
          <w:tcPr>
            <w:tcW w:w="2610" w:type="dxa"/>
            <w:vAlign w:val="center"/>
          </w:tcPr>
          <w:p w14:paraId="3BCF5CC2" w14:textId="77777777" w:rsidR="004722C9" w:rsidRPr="00A91CCE" w:rsidRDefault="004722C9" w:rsidP="008A6AC4">
            <w:pPr>
              <w:jc w:val="center"/>
              <w:rPr>
                <w:rFonts w:ascii="Arial" w:eastAsia="Cambria" w:hAnsi="Arial" w:cs="Arial"/>
                <w:lang w:val="en-CA"/>
              </w:rPr>
            </w:pPr>
          </w:p>
          <w:p w14:paraId="1D264EF4"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DANCE</w:t>
            </w:r>
          </w:p>
          <w:p w14:paraId="61AF9D43"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FORM</w:t>
            </w:r>
          </w:p>
          <w:p w14:paraId="2930FD24"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(10 marks)</w:t>
            </w:r>
          </w:p>
          <w:p w14:paraId="576C13D6" w14:textId="77777777" w:rsidR="004722C9" w:rsidRPr="00A91CCE" w:rsidRDefault="004722C9" w:rsidP="008A6AC4">
            <w:pPr>
              <w:jc w:val="center"/>
              <w:rPr>
                <w:rFonts w:ascii="Arial" w:eastAsia="Cambria" w:hAnsi="Arial" w:cs="Arial"/>
                <w:lang w:val="en-CA"/>
              </w:rPr>
            </w:pPr>
          </w:p>
        </w:tc>
        <w:tc>
          <w:tcPr>
            <w:tcW w:w="6850" w:type="dxa"/>
            <w:vAlign w:val="center"/>
          </w:tcPr>
          <w:p w14:paraId="6841D6B3" w14:textId="77777777" w:rsidR="004722C9" w:rsidRPr="00A91CCE" w:rsidRDefault="004722C9" w:rsidP="008A6AC4">
            <w:pPr>
              <w:pStyle w:val="ListParagraph"/>
              <w:numPr>
                <w:ilvl w:val="0"/>
                <w:numId w:val="9"/>
              </w:numPr>
              <w:spacing w:after="0" w:line="240" w:lineRule="auto"/>
              <w:rPr>
                <w:rFonts w:ascii="Arial" w:hAnsi="Arial" w:cs="Arial"/>
                <w:lang w:val="en-CA"/>
              </w:rPr>
            </w:pPr>
            <w:r w:rsidRPr="00A91CCE">
              <w:rPr>
                <w:rFonts w:ascii="Arial" w:eastAsia="Cambria" w:hAnsi="Arial" w:cs="Arial"/>
                <w:lang w:val="en-CA"/>
              </w:rPr>
              <w:t>Dance elements (such as</w:t>
            </w:r>
            <w:r w:rsidRPr="00A91CCE">
              <w:rPr>
                <w:rFonts w:ascii="Arial" w:eastAsia="Cambria" w:hAnsi="Arial" w:cs="Arial"/>
                <w:b/>
                <w:bCs/>
                <w:lang w:val="en-CA"/>
              </w:rPr>
              <w:t xml:space="preserve"> </w:t>
            </w:r>
            <w:r w:rsidRPr="00A91CCE">
              <w:rPr>
                <w:rFonts w:ascii="Arial" w:eastAsia="Cambria" w:hAnsi="Arial" w:cs="Arial"/>
                <w:lang w:val="en-CA"/>
              </w:rPr>
              <w:t>body, action, space, time, energy, relationships, dynamics) are explored in creative, performative, or analytical works.</w:t>
            </w:r>
          </w:p>
        </w:tc>
      </w:tr>
      <w:tr w:rsidR="004722C9" w:rsidRPr="00A91CCE" w14:paraId="0820A372" w14:textId="77777777" w:rsidTr="008A6AC4">
        <w:tc>
          <w:tcPr>
            <w:tcW w:w="2610" w:type="dxa"/>
            <w:vAlign w:val="center"/>
          </w:tcPr>
          <w:p w14:paraId="0146A4DA"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EXPLORE AND CREATE</w:t>
            </w:r>
          </w:p>
          <w:p w14:paraId="0E2EFBAA" w14:textId="77777777" w:rsidR="004722C9" w:rsidRPr="00A91CCE" w:rsidRDefault="004722C9" w:rsidP="008A6AC4">
            <w:pPr>
              <w:jc w:val="center"/>
              <w:rPr>
                <w:rFonts w:ascii="Arial" w:eastAsia="Cambria" w:hAnsi="Arial" w:cs="Arial"/>
                <w:lang w:val="en-CA"/>
              </w:rPr>
            </w:pPr>
          </w:p>
          <w:p w14:paraId="3B7972A4"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OR</w:t>
            </w:r>
          </w:p>
          <w:p w14:paraId="3D2FC04D" w14:textId="77777777" w:rsidR="004722C9" w:rsidRPr="00A91CCE" w:rsidRDefault="004722C9" w:rsidP="008A6AC4">
            <w:pPr>
              <w:jc w:val="center"/>
              <w:rPr>
                <w:rFonts w:ascii="Arial" w:eastAsia="Cambria" w:hAnsi="Arial" w:cs="Arial"/>
                <w:lang w:val="en-CA"/>
              </w:rPr>
            </w:pPr>
          </w:p>
          <w:p w14:paraId="6BF12D7A"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REASON AND REFLECT</w:t>
            </w:r>
          </w:p>
          <w:p w14:paraId="1E6A838E"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77459727" w14:textId="77777777" w:rsidR="004722C9" w:rsidRPr="00A91CCE" w:rsidRDefault="004722C9" w:rsidP="008A6AC4">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Explore and create dance works to express ideas and emotions either through writing and/or performance.</w:t>
            </w:r>
          </w:p>
          <w:p w14:paraId="43C4B8B1" w14:textId="77777777" w:rsidR="004722C9" w:rsidRPr="00A91CCE" w:rsidRDefault="004722C9" w:rsidP="008A6AC4">
            <w:pPr>
              <w:rPr>
                <w:rFonts w:ascii="Arial" w:eastAsia="Cambria" w:hAnsi="Arial" w:cs="Arial"/>
                <w:lang w:val="en-CA"/>
              </w:rPr>
            </w:pPr>
            <w:r w:rsidRPr="00A91CCE">
              <w:rPr>
                <w:rFonts w:ascii="Arial" w:eastAsia="Cambria" w:hAnsi="Arial" w:cs="Arial"/>
                <w:lang w:val="en-CA"/>
              </w:rPr>
              <w:t>OR</w:t>
            </w:r>
          </w:p>
          <w:p w14:paraId="6CEE2C26" w14:textId="77777777" w:rsidR="004722C9" w:rsidRPr="00A91CCE" w:rsidRDefault="004722C9" w:rsidP="008A6AC4">
            <w:pPr>
              <w:pStyle w:val="ListParagraph"/>
              <w:numPr>
                <w:ilvl w:val="0"/>
                <w:numId w:val="8"/>
              </w:numPr>
              <w:spacing w:after="0" w:line="240" w:lineRule="auto"/>
              <w:rPr>
                <w:rFonts w:ascii="Arial" w:hAnsi="Arial" w:cs="Arial"/>
                <w:lang w:val="en-CA"/>
              </w:rPr>
            </w:pPr>
            <w:r w:rsidRPr="00A91CCE">
              <w:rPr>
                <w:rFonts w:ascii="Arial" w:eastAsia="Cambria" w:hAnsi="Arial" w:cs="Arial"/>
                <w:lang w:val="en-CA"/>
              </w:rPr>
              <w:t>Reflect on dance works and make connections with personal experiences and examine the influences of social, cultural, historical, environmental, and/or personal context.</w:t>
            </w:r>
          </w:p>
        </w:tc>
      </w:tr>
      <w:tr w:rsidR="004722C9" w:rsidRPr="00A91CCE" w14:paraId="21EAE2E6" w14:textId="77777777" w:rsidTr="008A6AC4">
        <w:tc>
          <w:tcPr>
            <w:tcW w:w="2610" w:type="dxa"/>
            <w:vAlign w:val="center"/>
          </w:tcPr>
          <w:p w14:paraId="672B06C8" w14:textId="77777777" w:rsidR="004722C9" w:rsidRPr="00A91CCE" w:rsidRDefault="004722C9" w:rsidP="008A6AC4">
            <w:pPr>
              <w:jc w:val="center"/>
              <w:rPr>
                <w:rFonts w:ascii="Arial" w:eastAsia="Cambria" w:hAnsi="Arial" w:cs="Arial"/>
                <w:lang w:val="en-CA"/>
              </w:rPr>
            </w:pPr>
          </w:p>
          <w:p w14:paraId="78B01399" w14:textId="77777777" w:rsidR="004722C9" w:rsidRPr="00A91CCE" w:rsidRDefault="004722C9" w:rsidP="008A6AC4">
            <w:pPr>
              <w:jc w:val="center"/>
              <w:rPr>
                <w:rFonts w:ascii="Arial" w:eastAsia="Cambria" w:hAnsi="Arial" w:cs="Arial"/>
                <w:lang w:val="en-CA"/>
              </w:rPr>
            </w:pPr>
          </w:p>
          <w:p w14:paraId="15ECD8D5"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VOICE</w:t>
            </w:r>
          </w:p>
          <w:p w14:paraId="3A472DC9"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(10 marks)</w:t>
            </w:r>
          </w:p>
          <w:p w14:paraId="57B439A8" w14:textId="77777777" w:rsidR="004722C9" w:rsidRPr="00A91CCE" w:rsidRDefault="004722C9" w:rsidP="008A6AC4">
            <w:pPr>
              <w:jc w:val="center"/>
              <w:rPr>
                <w:rFonts w:ascii="Arial" w:eastAsia="Cambria" w:hAnsi="Arial" w:cs="Arial"/>
                <w:lang w:val="en-CA"/>
              </w:rPr>
            </w:pPr>
          </w:p>
          <w:p w14:paraId="3814C05E" w14:textId="77777777" w:rsidR="004722C9" w:rsidRPr="00A91CCE" w:rsidRDefault="004722C9" w:rsidP="008A6AC4">
            <w:pPr>
              <w:jc w:val="center"/>
              <w:rPr>
                <w:rFonts w:ascii="Arial" w:eastAsia="Cambria" w:hAnsi="Arial" w:cs="Arial"/>
                <w:lang w:val="en-CA"/>
              </w:rPr>
            </w:pPr>
          </w:p>
        </w:tc>
        <w:tc>
          <w:tcPr>
            <w:tcW w:w="6850" w:type="dxa"/>
            <w:vAlign w:val="center"/>
          </w:tcPr>
          <w:p w14:paraId="0F24A3ED" w14:textId="77777777" w:rsidR="004722C9" w:rsidRPr="00A91CCE" w:rsidRDefault="004722C9" w:rsidP="008A6AC4">
            <w:pPr>
              <w:pStyle w:val="ListParagraph"/>
              <w:numPr>
                <w:ilvl w:val="0"/>
                <w:numId w:val="9"/>
              </w:numPr>
              <w:spacing w:after="0" w:line="240" w:lineRule="auto"/>
              <w:rPr>
                <w:rFonts w:ascii="Arial" w:hAnsi="Arial" w:cs="Arial"/>
                <w:lang w:val="en-CA"/>
              </w:rPr>
            </w:pPr>
            <w:r w:rsidRPr="00A91CCE">
              <w:rPr>
                <w:rFonts w:ascii="Arial" w:eastAsia="Cambria" w:hAnsi="Arial" w:cs="Arial"/>
                <w:lang w:val="en-CA"/>
              </w:rPr>
              <w:t>The expression of dancer’s voice is clear in creative work or performance.</w:t>
            </w:r>
          </w:p>
          <w:p w14:paraId="0BB18368" w14:textId="77777777" w:rsidR="004722C9" w:rsidRPr="00A91CCE" w:rsidRDefault="004722C9" w:rsidP="008A6AC4">
            <w:pPr>
              <w:ind w:left="180" w:hanging="180"/>
              <w:rPr>
                <w:rFonts w:ascii="Arial" w:eastAsia="Cambria" w:hAnsi="Arial" w:cs="Arial"/>
                <w:lang w:val="en-CA"/>
              </w:rPr>
            </w:pPr>
            <w:r w:rsidRPr="00A91CCE">
              <w:rPr>
                <w:rFonts w:ascii="Arial" w:eastAsia="Cambria" w:hAnsi="Arial" w:cs="Arial"/>
                <w:lang w:val="en-CA"/>
              </w:rPr>
              <w:t>OR</w:t>
            </w:r>
          </w:p>
          <w:p w14:paraId="340AEB1F" w14:textId="77777777" w:rsidR="004722C9" w:rsidRPr="00A91CCE" w:rsidRDefault="004722C9" w:rsidP="008A6AC4">
            <w:pPr>
              <w:pStyle w:val="ListParagraph"/>
              <w:numPr>
                <w:ilvl w:val="0"/>
                <w:numId w:val="9"/>
              </w:numPr>
              <w:spacing w:after="0" w:line="240" w:lineRule="auto"/>
              <w:rPr>
                <w:rFonts w:ascii="Arial" w:hAnsi="Arial" w:cs="Arial"/>
                <w:lang w:val="en-CA"/>
              </w:rPr>
            </w:pPr>
            <w:r w:rsidRPr="00A91CCE">
              <w:rPr>
                <w:rFonts w:ascii="Arial" w:eastAsia="Cambria" w:hAnsi="Arial" w:cs="Arial"/>
                <w:lang w:val="en-CA"/>
              </w:rPr>
              <w:t>The voice of the dancer’s analytical written work offers different perspectives and makes connections to artistic form, social, cultural, historical, and/or environmental context.</w:t>
            </w:r>
          </w:p>
        </w:tc>
      </w:tr>
      <w:tr w:rsidR="004722C9" w:rsidRPr="00A91CCE" w14:paraId="6269D5D6" w14:textId="77777777" w:rsidTr="008A6AC4">
        <w:tc>
          <w:tcPr>
            <w:tcW w:w="2610" w:type="dxa"/>
            <w:vAlign w:val="center"/>
          </w:tcPr>
          <w:p w14:paraId="4B0F54D7"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DEVELOPMENTAL STAGES OF REFINEMENT</w:t>
            </w:r>
          </w:p>
          <w:p w14:paraId="26369A4B"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lang w:val="en-CA"/>
              </w:rPr>
              <w:t>(10 marks)</w:t>
            </w:r>
          </w:p>
        </w:tc>
        <w:tc>
          <w:tcPr>
            <w:tcW w:w="6850" w:type="dxa"/>
            <w:vAlign w:val="center"/>
          </w:tcPr>
          <w:p w14:paraId="17C9EF16" w14:textId="77777777" w:rsidR="004722C9" w:rsidRPr="00A91CCE" w:rsidRDefault="004722C9" w:rsidP="008A6AC4">
            <w:pPr>
              <w:pStyle w:val="ListParagraph"/>
              <w:numPr>
                <w:ilvl w:val="0"/>
                <w:numId w:val="9"/>
              </w:numPr>
              <w:spacing w:after="0" w:line="240" w:lineRule="auto"/>
              <w:rPr>
                <w:rFonts w:ascii="Arial" w:hAnsi="Arial" w:cs="Arial"/>
                <w:lang w:val="en-CA"/>
              </w:rPr>
            </w:pPr>
            <w:r w:rsidRPr="00A91CCE">
              <w:rPr>
                <w:rFonts w:ascii="Arial" w:eastAsia="Cambria" w:hAnsi="Arial" w:cs="Arial"/>
                <w:lang w:val="en-CA"/>
              </w:rPr>
              <w:t>Students clearly went through developmental stages to refinement to produce the assignment for assessment as would be necessary to create the best work.</w:t>
            </w:r>
          </w:p>
          <w:p w14:paraId="38E5EF8A" w14:textId="77777777" w:rsidR="004722C9" w:rsidRPr="00A91CCE" w:rsidRDefault="004722C9" w:rsidP="008A6AC4">
            <w:pPr>
              <w:pStyle w:val="ListParagraph"/>
              <w:numPr>
                <w:ilvl w:val="0"/>
                <w:numId w:val="10"/>
              </w:numPr>
              <w:rPr>
                <w:rFonts w:ascii="Arial" w:hAnsi="Arial" w:cs="Arial"/>
                <w:lang w:val="en-CA"/>
              </w:rPr>
            </w:pPr>
            <w:r w:rsidRPr="00A91CCE">
              <w:rPr>
                <w:rFonts w:ascii="Arial" w:eastAsia="Cambria" w:hAnsi="Arial" w:cs="Arial"/>
                <w:lang w:val="en-CA"/>
              </w:rPr>
              <w:t>Ideation &amp; brainstorming</w:t>
            </w:r>
          </w:p>
          <w:p w14:paraId="68236516" w14:textId="77777777" w:rsidR="004722C9" w:rsidRPr="00A91CCE" w:rsidRDefault="004722C9" w:rsidP="008A6AC4">
            <w:pPr>
              <w:pStyle w:val="ListParagraph"/>
              <w:numPr>
                <w:ilvl w:val="0"/>
                <w:numId w:val="10"/>
              </w:numPr>
              <w:rPr>
                <w:rFonts w:ascii="Arial" w:hAnsi="Arial" w:cs="Arial"/>
                <w:lang w:val="en-CA"/>
              </w:rPr>
            </w:pPr>
            <w:r w:rsidRPr="00A91CCE">
              <w:rPr>
                <w:rFonts w:ascii="Arial" w:eastAsia="Cambria" w:hAnsi="Arial" w:cs="Arial"/>
                <w:lang w:val="en-CA"/>
              </w:rPr>
              <w:t>Proposal building and refinement</w:t>
            </w:r>
          </w:p>
          <w:p w14:paraId="30E9E2AC" w14:textId="77777777" w:rsidR="004722C9" w:rsidRPr="00A91CCE" w:rsidRDefault="004722C9" w:rsidP="008A6AC4">
            <w:pPr>
              <w:pStyle w:val="ListParagraph"/>
              <w:numPr>
                <w:ilvl w:val="0"/>
                <w:numId w:val="10"/>
              </w:numPr>
              <w:rPr>
                <w:rFonts w:ascii="Arial" w:hAnsi="Arial" w:cs="Arial"/>
                <w:lang w:val="en-CA"/>
              </w:rPr>
            </w:pPr>
            <w:r w:rsidRPr="00A91CCE">
              <w:rPr>
                <w:rFonts w:ascii="Arial" w:eastAsia="Cambria" w:hAnsi="Arial" w:cs="Arial"/>
                <w:lang w:val="en-CA"/>
              </w:rPr>
              <w:t>Evaluation</w:t>
            </w:r>
          </w:p>
          <w:p w14:paraId="17A9A69F" w14:textId="77777777" w:rsidR="004722C9" w:rsidRPr="00A91CCE" w:rsidRDefault="004722C9" w:rsidP="008A6AC4">
            <w:pPr>
              <w:pStyle w:val="ListParagraph"/>
              <w:numPr>
                <w:ilvl w:val="0"/>
                <w:numId w:val="10"/>
              </w:numPr>
              <w:rPr>
                <w:lang w:val="en-CA"/>
              </w:rPr>
            </w:pPr>
            <w:r w:rsidRPr="00A91CCE">
              <w:rPr>
                <w:rFonts w:ascii="Arial" w:eastAsia="Cambria" w:hAnsi="Arial" w:cs="Arial"/>
                <w:lang w:val="en-CA"/>
              </w:rPr>
              <w:t>Prototyping and testing</w:t>
            </w:r>
          </w:p>
        </w:tc>
      </w:tr>
      <w:tr w:rsidR="004722C9" w:rsidRPr="00A91CCE" w14:paraId="619741BA" w14:textId="77777777" w:rsidTr="008A6AC4">
        <w:tc>
          <w:tcPr>
            <w:tcW w:w="2610" w:type="dxa"/>
            <w:shd w:val="clear" w:color="auto" w:fill="D9D9D9" w:themeFill="background1" w:themeFillShade="D9"/>
            <w:vAlign w:val="center"/>
          </w:tcPr>
          <w:p w14:paraId="113D55CD" w14:textId="77777777" w:rsidR="004722C9" w:rsidRPr="00A91CCE" w:rsidRDefault="004722C9" w:rsidP="008A6AC4">
            <w:pPr>
              <w:jc w:val="center"/>
              <w:rPr>
                <w:rFonts w:ascii="Arial" w:eastAsia="Cambria" w:hAnsi="Arial" w:cs="Arial"/>
                <w:b/>
                <w:lang w:val="en-CA"/>
              </w:rPr>
            </w:pPr>
            <w:r w:rsidRPr="00A91CCE">
              <w:rPr>
                <w:rFonts w:ascii="Arial" w:eastAsia="Cambria" w:hAnsi="Arial" w:cs="Arial"/>
                <w:b/>
                <w:lang w:val="en-CA"/>
              </w:rPr>
              <w:t>REFLECTION</w:t>
            </w:r>
          </w:p>
          <w:p w14:paraId="791151E4" w14:textId="77777777" w:rsidR="004722C9" w:rsidRPr="00A91CCE" w:rsidRDefault="004722C9" w:rsidP="008A6AC4">
            <w:pPr>
              <w:jc w:val="center"/>
              <w:rPr>
                <w:rFonts w:ascii="Arial" w:eastAsia="Cambria" w:hAnsi="Arial" w:cs="Arial"/>
                <w:lang w:val="en-CA"/>
              </w:rPr>
            </w:pPr>
            <w:r w:rsidRPr="00A91CCE">
              <w:rPr>
                <w:rFonts w:ascii="Arial" w:eastAsia="Cambria" w:hAnsi="Arial" w:cs="Arial"/>
                <w:b/>
                <w:lang w:val="en-CA"/>
              </w:rPr>
              <w:t>(10 marks)</w:t>
            </w:r>
          </w:p>
        </w:tc>
        <w:tc>
          <w:tcPr>
            <w:tcW w:w="6850" w:type="dxa"/>
            <w:shd w:val="clear" w:color="auto" w:fill="D9D9D9" w:themeFill="background1" w:themeFillShade="D9"/>
            <w:vAlign w:val="center"/>
          </w:tcPr>
          <w:p w14:paraId="287F8F6A" w14:textId="77777777" w:rsidR="004722C9" w:rsidRPr="00A91CCE" w:rsidRDefault="004722C9" w:rsidP="008A6AC4">
            <w:pPr>
              <w:pStyle w:val="ListParagraph"/>
              <w:numPr>
                <w:ilvl w:val="1"/>
                <w:numId w:val="7"/>
              </w:numPr>
              <w:spacing w:after="0" w:line="240" w:lineRule="auto"/>
              <w:rPr>
                <w:rFonts w:ascii="Arial" w:hAnsi="Arial" w:cs="Arial"/>
                <w:lang w:val="en-CA"/>
              </w:rPr>
            </w:pPr>
            <w:r w:rsidRPr="00A91CCE">
              <w:rPr>
                <w:rFonts w:ascii="Arial" w:eastAsia="Cambria" w:hAnsi="Arial" w:cs="Arial"/>
                <w:lang w:val="en-CA"/>
              </w:rPr>
              <w:t xml:space="preserve">At the end of the project, write an additional paragraph describing what you learnt from engaging in this assignment. </w:t>
            </w:r>
          </w:p>
          <w:p w14:paraId="40ADAB73" w14:textId="77777777" w:rsidR="004722C9" w:rsidRPr="00A91CCE" w:rsidRDefault="004722C9" w:rsidP="008A6AC4">
            <w:pPr>
              <w:pStyle w:val="ListParagraph"/>
              <w:numPr>
                <w:ilvl w:val="1"/>
                <w:numId w:val="7"/>
              </w:numPr>
              <w:spacing w:after="0" w:line="240" w:lineRule="auto"/>
              <w:rPr>
                <w:rFonts w:ascii="Arial" w:hAnsi="Arial" w:cs="Arial"/>
                <w:lang w:val="en-CA"/>
              </w:rPr>
            </w:pPr>
            <w:r w:rsidRPr="00A91CCE">
              <w:rPr>
                <w:rFonts w:ascii="Arial" w:eastAsia="Cambria" w:hAnsi="Arial" w:cs="Arial"/>
                <w:lang w:val="en-CA"/>
              </w:rPr>
              <w:t>Make connections to COMMUNICATION, CRITICAL &amp; CREATIVE THINKING, and/or PERSONAL RESPONSIBILITY (BC’s core competencies)</w:t>
            </w:r>
          </w:p>
        </w:tc>
      </w:tr>
    </w:tbl>
    <w:p w14:paraId="3C0DF851" w14:textId="3286B560" w:rsidR="00A91CCE" w:rsidRPr="00A91CCE" w:rsidRDefault="00A91CCE">
      <w:pPr>
        <w:rPr>
          <w:lang w:val="en-CA"/>
        </w:rPr>
      </w:pPr>
    </w:p>
    <w:sectPr w:rsidR="00A91CCE" w:rsidRPr="00A91CCE"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B671" w14:textId="77777777" w:rsidR="00590167" w:rsidRDefault="00590167">
      <w:r>
        <w:separator/>
      </w:r>
    </w:p>
  </w:endnote>
  <w:endnote w:type="continuationSeparator" w:id="0">
    <w:p w14:paraId="13C5F214" w14:textId="77777777" w:rsidR="00590167" w:rsidRDefault="005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6B1D9" w14:textId="77777777" w:rsidR="00590167" w:rsidRDefault="00590167">
      <w:r>
        <w:separator/>
      </w:r>
    </w:p>
  </w:footnote>
  <w:footnote w:type="continuationSeparator" w:id="0">
    <w:p w14:paraId="3C4AE0CB" w14:textId="77777777" w:rsidR="00590167" w:rsidRDefault="00590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F449" w14:textId="77777777" w:rsidR="006655CA" w:rsidRDefault="00C422B6" w:rsidP="006655CA">
    <w:pPr>
      <w:pStyle w:val="Header"/>
      <w:jc w:val="right"/>
      <w:rPr>
        <w:i/>
      </w:rPr>
    </w:pPr>
    <w:r w:rsidRPr="006655CA">
      <w:rPr>
        <w:i/>
      </w:rPr>
      <w:t>Release date: April 10, 2020</w:t>
    </w:r>
  </w:p>
  <w:p w14:paraId="55A6885D" w14:textId="70CA2B2D" w:rsidR="005D547B" w:rsidRPr="005D547B" w:rsidRDefault="005D547B" w:rsidP="006655CA">
    <w:pPr>
      <w:pStyle w:val="Header"/>
      <w:jc w:val="right"/>
      <w:rPr>
        <w:i/>
        <w:color w:val="FF0000"/>
      </w:rPr>
    </w:pPr>
    <w:r w:rsidRPr="005D547B">
      <w:rPr>
        <w:i/>
        <w:color w:val="FF0000"/>
      </w:rPr>
      <w:t>Revision date: April 16, 2020</w:t>
    </w:r>
  </w:p>
  <w:p w14:paraId="3B027CF8" w14:textId="3F4859B7" w:rsidR="006655CA" w:rsidRDefault="00C422B6" w:rsidP="006655CA">
    <w:pPr>
      <w:pStyle w:val="Header"/>
      <w:jc w:val="right"/>
      <w:rPr>
        <w:i/>
      </w:rPr>
    </w:pPr>
    <w:r w:rsidRPr="006655CA">
      <w:rPr>
        <w:i/>
      </w:rPr>
      <w:t>Due date:</w:t>
    </w:r>
    <w:r w:rsidR="005D547B">
      <w:rPr>
        <w:i/>
      </w:rPr>
      <w:t xml:space="preserve"> April 24</w:t>
    </w:r>
    <w:r w:rsidRPr="006655CA">
      <w:rPr>
        <w:i/>
      </w:rPr>
      <w:t>, 2020</w:t>
    </w:r>
  </w:p>
  <w:p w14:paraId="698117DF" w14:textId="77777777" w:rsidR="00EC6074" w:rsidRPr="006655CA" w:rsidRDefault="00C422B6" w:rsidP="006655CA">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5B24D04C"/>
    <w:lvl w:ilvl="0" w:tplc="8CFACBF0">
      <w:start w:val="1"/>
      <w:numFmt w:val="bullet"/>
      <w:lvlText w:val=""/>
      <w:lvlJc w:val="left"/>
      <w:pPr>
        <w:ind w:left="720" w:hanging="360"/>
      </w:pPr>
      <w:rPr>
        <w:rFonts w:ascii="Symbol" w:hAnsi="Symbol" w:hint="default"/>
        <w:color w:val="000000" w:themeColor="text1"/>
      </w:rPr>
    </w:lvl>
    <w:lvl w:ilvl="1" w:tplc="C2EED6F8">
      <w:start w:val="1"/>
      <w:numFmt w:val="bullet"/>
      <w:lvlText w:val="o"/>
      <w:lvlJc w:val="left"/>
      <w:pPr>
        <w:ind w:left="1440" w:hanging="360"/>
      </w:pPr>
      <w:rPr>
        <w:rFonts w:ascii="Courier New" w:hAnsi="Courier New" w:hint="default"/>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E1867"/>
    <w:multiLevelType w:val="hybridMultilevel"/>
    <w:tmpl w:val="C3BC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1">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5"/>
  </w:num>
  <w:num w:numId="5">
    <w:abstractNumId w:val="7"/>
  </w:num>
  <w:num w:numId="6">
    <w:abstractNumId w:val="11"/>
  </w:num>
  <w:num w:numId="7">
    <w:abstractNumId w:val="10"/>
  </w:num>
  <w:num w:numId="8">
    <w:abstractNumId w:val="0"/>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D9"/>
    <w:rsid w:val="0002139D"/>
    <w:rsid w:val="0003166A"/>
    <w:rsid w:val="000F25B3"/>
    <w:rsid w:val="001473FE"/>
    <w:rsid w:val="00186A9C"/>
    <w:rsid w:val="00193F87"/>
    <w:rsid w:val="001A5B8B"/>
    <w:rsid w:val="003615FD"/>
    <w:rsid w:val="003D3403"/>
    <w:rsid w:val="003F1376"/>
    <w:rsid w:val="00433573"/>
    <w:rsid w:val="004722C9"/>
    <w:rsid w:val="00590167"/>
    <w:rsid w:val="005D547B"/>
    <w:rsid w:val="005E6F21"/>
    <w:rsid w:val="00667A5A"/>
    <w:rsid w:val="006E446F"/>
    <w:rsid w:val="00760F36"/>
    <w:rsid w:val="00780B18"/>
    <w:rsid w:val="007A6CD9"/>
    <w:rsid w:val="007E6252"/>
    <w:rsid w:val="00810CC1"/>
    <w:rsid w:val="00831829"/>
    <w:rsid w:val="008332A0"/>
    <w:rsid w:val="00894C04"/>
    <w:rsid w:val="008F788E"/>
    <w:rsid w:val="009F4FAA"/>
    <w:rsid w:val="00A91CCE"/>
    <w:rsid w:val="00AD409C"/>
    <w:rsid w:val="00AE2E91"/>
    <w:rsid w:val="00B27B2F"/>
    <w:rsid w:val="00B63F88"/>
    <w:rsid w:val="00C422B6"/>
    <w:rsid w:val="00CF527C"/>
    <w:rsid w:val="00EF130E"/>
    <w:rsid w:val="00FB3A67"/>
    <w:rsid w:val="00FC6D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14A6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D9"/>
    <w:pPr>
      <w:tabs>
        <w:tab w:val="center" w:pos="4680"/>
        <w:tab w:val="right" w:pos="9360"/>
      </w:tabs>
    </w:pPr>
  </w:style>
  <w:style w:type="character" w:customStyle="1" w:styleId="HeaderChar">
    <w:name w:val="Header Char"/>
    <w:basedOn w:val="DefaultParagraphFont"/>
    <w:link w:val="Header"/>
    <w:uiPriority w:val="99"/>
    <w:rsid w:val="007A6CD9"/>
  </w:style>
  <w:style w:type="paragraph" w:styleId="ListParagraph">
    <w:name w:val="List Paragraph"/>
    <w:basedOn w:val="Normal"/>
    <w:uiPriority w:val="34"/>
    <w:qFormat/>
    <w:rsid w:val="007A6CD9"/>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7A6CD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A6CD9"/>
    <w:rPr>
      <w:color w:val="0000FF"/>
      <w:u w:val="single"/>
    </w:rPr>
  </w:style>
  <w:style w:type="character" w:styleId="FollowedHyperlink">
    <w:name w:val="FollowedHyperlink"/>
    <w:basedOn w:val="DefaultParagraphFont"/>
    <w:uiPriority w:val="99"/>
    <w:semiHidden/>
    <w:unhideWhenUsed/>
    <w:rsid w:val="007A6CD9"/>
    <w:rPr>
      <w:color w:val="954F72" w:themeColor="followedHyperlink"/>
      <w:u w:val="single"/>
    </w:rPr>
  </w:style>
  <w:style w:type="table" w:styleId="TableGrid">
    <w:name w:val="Table Grid"/>
    <w:basedOn w:val="TableNormal"/>
    <w:uiPriority w:val="59"/>
    <w:rsid w:val="004722C9"/>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D547B"/>
    <w:pPr>
      <w:tabs>
        <w:tab w:val="center" w:pos="4680"/>
        <w:tab w:val="right" w:pos="9360"/>
      </w:tabs>
    </w:pPr>
  </w:style>
  <w:style w:type="character" w:customStyle="1" w:styleId="FooterChar">
    <w:name w:val="Footer Char"/>
    <w:basedOn w:val="DefaultParagraphFont"/>
    <w:link w:val="Footer"/>
    <w:uiPriority w:val="99"/>
    <w:rsid w:val="005D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danceinteractive.jacobspillow.org/browse/playlists/" TargetMode="External"/><Relationship Id="rId21" Type="http://schemas.openxmlformats.org/officeDocument/2006/relationships/hyperlink" Target="https://blogs.ubc.ca/isabelle/dance-critique/" TargetMode="External"/><Relationship Id="rId22" Type="http://schemas.openxmlformats.org/officeDocument/2006/relationships/hyperlink" Target="https://blogs.ubc.ca/isabelle/family-lockdown-boogie/" TargetMode="External"/><Relationship Id="rId23" Type="http://schemas.openxmlformats.org/officeDocument/2006/relationships/hyperlink" Target="https://blogs.ubc.ca/isabelle/studio/" TargetMode="External"/><Relationship Id="rId24" Type="http://schemas.openxmlformats.org/officeDocument/2006/relationships/hyperlink" Target="https://www.sd44.ca/school/handsworth/Parents/Documents/Daily%20Physical%20Activity%20%28DPA%29%20Information.pdf"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digital-dance-project-a-solo/"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combo/" TargetMode="External"/><Relationship Id="rId16" Type="http://schemas.openxmlformats.org/officeDocument/2006/relationships/hyperlink" Target="https://blogs.ubc.ca/isabelle/digital-dance-project-a-solo/" TargetMode="External"/><Relationship Id="rId17" Type="http://schemas.openxmlformats.org/officeDocument/2006/relationships/hyperlink" Target="https://www.youtube.com/watch?v=5k8O3AWcSZE" TargetMode="External"/><Relationship Id="rId18" Type="http://schemas.openxmlformats.org/officeDocument/2006/relationships/hyperlink" Target="https://www.youtube.com/watch?v=znspK9gDKLw" TargetMode="External"/><Relationship Id="rId19" Type="http://schemas.openxmlformats.org/officeDocument/2006/relationships/hyperlink" Target="https://blogs.ubc.ca/isabelle/watch-free-performances-onlin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1849</Words>
  <Characters>10545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11</cp:revision>
  <dcterms:created xsi:type="dcterms:W3CDTF">2020-04-10T01:26:00Z</dcterms:created>
  <dcterms:modified xsi:type="dcterms:W3CDTF">2020-04-16T22:13:00Z</dcterms:modified>
</cp:coreProperties>
</file>