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before="320" w:line="288" w:lineRule="auto"/>
        <w:contextualSpacing w:val="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480"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480" w:line="360" w:lineRule="auto"/>
        <w:contextualSpacing w:val="0"/>
        <w:rPr/>
      </w:pPr>
      <w:r w:rsidDel="00000000" w:rsidR="00000000" w:rsidRPr="00000000">
        <w:rPr>
          <w:rtl w:val="0"/>
        </w:rPr>
        <w:t xml:space="preserve">24/5/2017</w:t>
      </w:r>
    </w:p>
    <w:p w:rsidR="00000000" w:rsidDel="00000000" w:rsidP="00000000" w:rsidRDefault="00000000" w:rsidRPr="00000000">
      <w:pPr>
        <w:pBdr/>
        <w:spacing w:before="480" w:line="360" w:lineRule="auto"/>
        <w:contextualSpacing w:val="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ear </w:t>
      </w:r>
      <w:r w:rsidDel="00000000" w:rsidR="00000000" w:rsidRPr="00000000">
        <w:rPr>
          <w:rtl w:val="0"/>
        </w:rPr>
        <w:t xml:space="preserve">ENGL 301 classmate: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am writing to apply for the position of professional writing team member with your group. I am in my second year of the Bachelor of Computer Science (BCS) program, and have a background in marketing and public relations.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As a computer science student I am interested in user experience and user research. With my training in developing user empathy during my recent co-op term as a business intelligence software developer, I realize the importance of determining your audience as a writer and tailoring your writing accordingly. </w:t>
      </w:r>
    </w:p>
    <w:p w:rsidR="00000000" w:rsidDel="00000000" w:rsidP="00000000" w:rsidRDefault="00000000" w:rsidRPr="00000000">
      <w:pPr>
        <w:pBdr/>
        <w:spacing w:before="200" w:line="288" w:lineRule="auto"/>
        <w:contextualSpacing w:val="0"/>
        <w:rPr/>
      </w:pPr>
      <w:r w:rsidDel="00000000" w:rsidR="00000000" w:rsidRPr="00000000">
        <w:rPr>
          <w:rtl w:val="0"/>
        </w:rPr>
        <w:t xml:space="preserve">During my co-op, I had the opportunity to develop a project from start to finish in a team environment. I took it upon myself to learn as much as I could from my teammates, never hesitating to clarify or ask questions whenever there was uncertainty. However, it was my personal philosophy as a student to spend time tackling a problem and exhaust all possible approaches within my knowledge before asking for assistance. I also solicited feedback from my coworkers and manager, and am well aware of what I need to work on as a team member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keeping the momentum going on a project by being more vocal about my ideas. </w:t>
      </w:r>
    </w:p>
    <w:p w:rsidR="00000000" w:rsidDel="00000000" w:rsidP="00000000" w:rsidRDefault="00000000" w:rsidRPr="00000000">
      <w:pPr>
        <w:pBdr/>
        <w:spacing w:before="200" w:line="288" w:lineRule="auto"/>
        <w:contextualSpacing w:val="0"/>
        <w:rPr/>
      </w:pPr>
      <w:r w:rsidDel="00000000" w:rsidR="00000000" w:rsidRPr="00000000">
        <w:rPr>
          <w:rtl w:val="0"/>
        </w:rPr>
        <w:t xml:space="preserve">I also provided the documents necessary to present my project to higher management, as well as technical documents for deploying the project to other teams and for technical and non-technical users. </w:t>
      </w:r>
    </w:p>
    <w:p w:rsidR="00000000" w:rsidDel="00000000" w:rsidP="00000000" w:rsidRDefault="00000000" w:rsidRPr="00000000">
      <w:pPr>
        <w:pBdr/>
        <w:spacing w:before="200" w:line="288" w:lineRule="auto"/>
        <w:contextualSpacing w:val="0"/>
        <w:rPr/>
      </w:pPr>
      <w:r w:rsidDel="00000000" w:rsidR="00000000" w:rsidRPr="00000000">
        <w:rPr>
          <w:rtl w:val="0"/>
        </w:rPr>
        <w:t xml:space="preserve">My work experience as a software developer is supplemented by my time in marketing and public relations, during which I oversaw advertising campaigns for a recruiting firm and produced press releases for a number of different organizations. </w:t>
      </w:r>
    </w:p>
    <w:p w:rsidR="00000000" w:rsidDel="00000000" w:rsidP="00000000" w:rsidRDefault="00000000" w:rsidRPr="00000000">
      <w:pPr>
        <w:pBdr/>
        <w:spacing w:before="200" w:line="288" w:lineRule="auto"/>
        <w:contextualSpacing w:val="0"/>
        <w:rPr/>
      </w:pPr>
      <w:r w:rsidDel="00000000" w:rsidR="00000000" w:rsidRPr="00000000">
        <w:rPr>
          <w:rtl w:val="0"/>
        </w:rPr>
        <w:t xml:space="preserve">I am certain that my experience in both technical and non-technical writing, as well as my skills in working with a team will be an asset to your writing group. I look forward to hearing from you. You can reach me at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chern.judy@gmail.com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pBdr/>
        <w:contextualSpacing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>
      <w:pPr>
        <w:pBdr/>
        <w:spacing w:before="200" w:line="288" w:lineRule="auto"/>
        <w:contextualSpacing w:val="0"/>
        <w:rPr/>
      </w:pPr>
      <w:r w:rsidDel="00000000" w:rsidR="00000000" w:rsidRPr="00000000">
        <w:rPr>
          <w:rtl w:val="0"/>
        </w:rPr>
        <w:t xml:space="preserve">Judy Chern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1440" w:right="32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before="400" w:line="288" w:lineRule="auto"/>
      <w:contextualSpacing w:val="0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spacing w:before="80" w:line="288" w:lineRule="auto"/>
      <w:contextualSpacing w:val="0"/>
      <w:rPr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2" name="image4.png" title="horizontal line"/>
          <a:graphic>
            <a:graphicData uri="http://schemas.openxmlformats.org/drawingml/2006/picture">
              <pic:pic>
                <pic:nvPicPr>
                  <pic:cNvPr id="0" name="image4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before="400" w:lineRule="auto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spacing w:before="80" w:lineRule="auto"/>
      <w:contextualSpacing w:val="0"/>
      <w:rPr/>
    </w:pPr>
    <w:r w:rsidDel="00000000" w:rsidR="00000000" w:rsidRPr="00000000">
      <w:drawing>
        <wp:inline distB="114300" distT="114300" distL="114300" distR="114300">
          <wp:extent cx="5943600" cy="63500"/>
          <wp:effectExtent b="0" l="0" r="0" t="0"/>
          <wp:docPr id="1" name="image3.png" title="horizontal line"/>
          <a:graphic>
            <a:graphicData uri="http://schemas.openxmlformats.org/drawingml/2006/picture">
              <pic:pic>
                <pic:nvPicPr>
                  <pic:cNvPr id="0" name="image3.png" title="horizontal line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Proxima Nova" w:cs="Proxima Nova" w:eastAsia="Proxima Nova" w:hAnsi="Proxima Nova"/>
        <w:b w:val="0"/>
        <w:i w:val="0"/>
        <w:smallCaps w:val="0"/>
        <w:strike w:val="0"/>
        <w:color w:val="353744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20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before="320" w:line="288" w:lineRule="auto"/>
      <w:contextualSpacing w:val="1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line="240" w:lineRule="auto"/>
      <w:contextualSpacing w:val="1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before="320" w:line="288" w:lineRule="auto"/>
      <w:contextualSpacing w:val="1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before="200" w:line="288" w:lineRule="auto"/>
      <w:contextualSpacing w:val="1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line="240" w:lineRule="auto"/>
      <w:contextualSpacing w:val="1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hern.judy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