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C" w:rsidRPr="00D3175A" w:rsidRDefault="00F33E2C" w:rsidP="00F33E2C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t>LESSON PLAN</w:t>
      </w:r>
    </w:p>
    <w:p w:rsidR="00F33E2C" w:rsidRDefault="00F33E2C" w:rsidP="00F33E2C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</w:t>
      </w:r>
      <w:r w:rsidR="004F3626">
        <w:rPr>
          <w:rFonts w:hint="eastAsia"/>
        </w:rPr>
        <w:t>Computer Apps 9</w:t>
      </w:r>
      <w:r>
        <w:rPr>
          <w:rFonts w:hint="eastAsia"/>
        </w:rPr>
        <w:t xml:space="preserve">                                    </w:t>
      </w:r>
      <w:r>
        <w:rPr>
          <w:rFonts w:hint="eastAsia"/>
          <w:b/>
        </w:rPr>
        <w:t>Grade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>9</w:t>
      </w:r>
    </w:p>
    <w:p w:rsidR="00F33E2C" w:rsidRDefault="00F33E2C" w:rsidP="00F33E2C">
      <w:r>
        <w:rPr>
          <w:rFonts w:hint="eastAsia"/>
          <w:b/>
        </w:rPr>
        <w:t>Unit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 xml:space="preserve">Photoshop </w:t>
      </w:r>
      <w:r>
        <w:rPr>
          <w:rFonts w:hint="eastAsia"/>
        </w:rPr>
        <w:t xml:space="preserve">                      </w:t>
      </w:r>
      <w:r w:rsidR="006670B5">
        <w:t xml:space="preserve">                              </w:t>
      </w:r>
      <w:r w:rsidR="006670B5" w:rsidRPr="006670B5">
        <w:rPr>
          <w:b/>
        </w:rPr>
        <w:t xml:space="preserve">Lesson: </w:t>
      </w:r>
      <w:r w:rsidR="00AC3F3C">
        <w:rPr>
          <w:rFonts w:hint="eastAsia"/>
        </w:rPr>
        <w:t>3</w:t>
      </w:r>
      <w:r w:rsidR="006670B5" w:rsidRPr="00AA501F">
        <w:t>/9</w:t>
      </w:r>
    </w:p>
    <w:p w:rsidR="00F33E2C" w:rsidRDefault="00F33E2C" w:rsidP="00F33E2C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 w:rsidR="00776F1C">
        <w:t>Photoshop</w:t>
      </w:r>
    </w:p>
    <w:p w:rsidR="00F33E2C" w:rsidRDefault="00F33E2C" w:rsidP="00F33E2C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 w:rsidR="00D0204C">
        <w:rPr>
          <w:rFonts w:hint="eastAsia"/>
        </w:rPr>
        <w:t xml:space="preserve">What </w:t>
      </w:r>
      <w:r w:rsidR="004F3626">
        <w:rPr>
          <w:rFonts w:hint="eastAsia"/>
        </w:rPr>
        <w:t>is Photoshop</w:t>
      </w:r>
      <w:r>
        <w:rPr>
          <w:rFonts w:hint="eastAsia"/>
        </w:rPr>
        <w:t xml:space="preserve">? </w:t>
      </w:r>
    </w:p>
    <w:p w:rsidR="00776F1C" w:rsidRDefault="00F33E2C" w:rsidP="00D0204C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AC3F3C" w:rsidRPr="00AC3F3C" w:rsidRDefault="00776F1C" w:rsidP="00F33E2C">
      <w:pPr>
        <w:pStyle w:val="a4"/>
        <w:numPr>
          <w:ilvl w:val="0"/>
          <w:numId w:val="19"/>
        </w:numPr>
        <w:rPr>
          <w:rFonts w:hint="eastAsia"/>
        </w:rPr>
      </w:pPr>
      <w:r>
        <w:t xml:space="preserve">Use following techniques in their Photoshop: </w:t>
      </w:r>
      <w:r w:rsidR="00AC3F3C" w:rsidRPr="003D727A">
        <w:t>Healing brush, Pa</w:t>
      </w:r>
      <w:r w:rsidR="00AC3F3C">
        <w:t>tch, Color Replacement, Slice, Slice select</w:t>
      </w:r>
      <w:r w:rsidR="00AC3F3C" w:rsidRPr="00AC3F3C">
        <w:rPr>
          <w:rFonts w:hint="eastAsia"/>
          <w:b/>
        </w:rPr>
        <w:t xml:space="preserve"> </w:t>
      </w:r>
    </w:p>
    <w:p w:rsidR="00F33E2C" w:rsidRDefault="00F33E2C" w:rsidP="00AC3F3C">
      <w:r w:rsidRPr="00AC3F3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AC3F3C" w:rsidRPr="00AC3F3C" w:rsidRDefault="00AC3F3C" w:rsidP="00AC3F3C">
      <w:pPr>
        <w:pStyle w:val="a4"/>
        <w:numPr>
          <w:ilvl w:val="0"/>
          <w:numId w:val="19"/>
        </w:numPr>
        <w:rPr>
          <w:rFonts w:hint="eastAsia"/>
          <w:b/>
        </w:rPr>
      </w:pPr>
      <w:r w:rsidRPr="003D727A">
        <w:t>Healing brush, Pa</w:t>
      </w:r>
      <w:r>
        <w:t>tch, Color Replacement, Slice, Slice select</w:t>
      </w:r>
      <w:r w:rsidRPr="00AC3F3C">
        <w:rPr>
          <w:b/>
        </w:rPr>
        <w:t xml:space="preserve"> </w:t>
      </w:r>
    </w:p>
    <w:p w:rsidR="00F33E2C" w:rsidRDefault="00F33E2C" w:rsidP="004F3626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 xml:space="preserve">teacher computer, InFocus projector, </w:t>
      </w:r>
      <w:r w:rsidR="004F3626">
        <w:rPr>
          <w:rFonts w:hint="eastAsia"/>
        </w:rPr>
        <w:t>individual desktops</w:t>
      </w:r>
    </w:p>
    <w:p w:rsidR="00F33E2C" w:rsidRDefault="00F33E2C" w:rsidP="00F33E2C">
      <w:r w:rsidRPr="009F6606">
        <w:rPr>
          <w:b/>
        </w:rPr>
        <w:t>Assessment:</w:t>
      </w:r>
      <w:r>
        <w:t xml:space="preserve"> </w:t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F33E2C" w:rsidRDefault="004F3626" w:rsidP="00F33E2C">
      <w:pPr>
        <w:pStyle w:val="a4"/>
        <w:numPr>
          <w:ilvl w:val="0"/>
          <w:numId w:val="1"/>
        </w:numPr>
      </w:pPr>
      <w:r>
        <w:rPr>
          <w:rFonts w:hint="eastAsia"/>
        </w:rPr>
        <w:t>In-class mini-assignment</w:t>
      </w:r>
    </w:p>
    <w:p w:rsidR="00F33E2C" w:rsidRPr="009F6606" w:rsidRDefault="00F33E2C" w:rsidP="00F33E2C">
      <w:pPr>
        <w:rPr>
          <w:b/>
        </w:rPr>
      </w:pPr>
      <w:r w:rsidRPr="009F6606">
        <w:rPr>
          <w:b/>
        </w:rPr>
        <w:t xml:space="preserve">Adaptations/Modifications: </w:t>
      </w:r>
    </w:p>
    <w:p w:rsidR="004F3626" w:rsidRPr="004F3626" w:rsidRDefault="00D0204C" w:rsidP="00F33E2C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work on </w:t>
      </w:r>
      <w:r w:rsidR="004F3626">
        <w:rPr>
          <w:rFonts w:hint="eastAsia"/>
        </w:rPr>
        <w:t>their next assignment</w:t>
      </w:r>
    </w:p>
    <w:p w:rsidR="00F33E2C" w:rsidRPr="004F3626" w:rsidRDefault="00F33E2C" w:rsidP="004F3626">
      <w:pPr>
        <w:rPr>
          <w:b/>
        </w:rPr>
      </w:pPr>
      <w:r w:rsidRPr="004F3626">
        <w:rPr>
          <w:b/>
        </w:rPr>
        <w:t>Lesson Components:</w:t>
      </w:r>
    </w:p>
    <w:p w:rsidR="00F33E2C" w:rsidRDefault="00F33E2C" w:rsidP="00F33E2C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 w:rsidR="00AC3F3C">
        <w:rPr>
          <w:rFonts w:hint="eastAsia"/>
        </w:rPr>
        <w:t>1</w:t>
      </w:r>
      <w:r w:rsidR="00776F1C">
        <w:t>0</w:t>
      </w:r>
      <w:r>
        <w:t xml:space="preserve"> min]</w:t>
      </w:r>
    </w:p>
    <w:p w:rsidR="00AC3F3C" w:rsidRDefault="00AC3F3C" w:rsidP="00776F1C">
      <w:pPr>
        <w:pStyle w:val="a4"/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Introduce the experts of the day</w:t>
      </w:r>
    </w:p>
    <w:p w:rsidR="00AC3F3C" w:rsidRDefault="00AC3F3C" w:rsidP="00AC3F3C">
      <w:pPr>
        <w:pStyle w:val="a4"/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 xml:space="preserve">Get the experts to stand up: </w:t>
      </w:r>
      <w:proofErr w:type="spellStart"/>
      <w:r>
        <w:t>Shivam</w:t>
      </w:r>
      <w:proofErr w:type="spellEnd"/>
      <w:r>
        <w:t xml:space="preserve">, Ethan, Zack, Matthew, Jared, </w:t>
      </w:r>
      <w:proofErr w:type="spellStart"/>
      <w:r>
        <w:t>Obair</w:t>
      </w:r>
      <w:proofErr w:type="spellEnd"/>
    </w:p>
    <w:p w:rsidR="00776F1C" w:rsidRDefault="00716590" w:rsidP="00776F1C">
      <w:pPr>
        <w:pStyle w:val="a4"/>
        <w:numPr>
          <w:ilvl w:val="0"/>
          <w:numId w:val="15"/>
        </w:numPr>
      </w:pPr>
      <w:r>
        <w:t>Teacher Presentation [10</w:t>
      </w:r>
      <w:r w:rsidR="00776F1C">
        <w:t xml:space="preserve"> min]</w:t>
      </w:r>
    </w:p>
    <w:p w:rsidR="00716590" w:rsidRDefault="00716590" w:rsidP="00716590">
      <w:pPr>
        <w:pStyle w:val="a4"/>
        <w:numPr>
          <w:ilvl w:val="0"/>
          <w:numId w:val="21"/>
        </w:numPr>
      </w:pPr>
      <w:r>
        <w:t>Explain today’s mini in-class assignment; do a demo</w:t>
      </w:r>
    </w:p>
    <w:p w:rsidR="00F33E2C" w:rsidRDefault="00F33E2C" w:rsidP="00F33E2C">
      <w:r w:rsidRPr="007026D3">
        <w:rPr>
          <w:u w:val="single"/>
        </w:rPr>
        <w:t>Body</w:t>
      </w:r>
      <w:r>
        <w:t xml:space="preserve"> [</w:t>
      </w:r>
      <w:r w:rsidR="00AC3F3C">
        <w:rPr>
          <w:rFonts w:hint="eastAsia"/>
        </w:rPr>
        <w:t>6</w:t>
      </w:r>
      <w:r w:rsidR="006962EA">
        <w:rPr>
          <w:rFonts w:hint="eastAsia"/>
        </w:rPr>
        <w:t>0</w:t>
      </w:r>
      <w:r>
        <w:t xml:space="preserve"> min]</w:t>
      </w:r>
    </w:p>
    <w:p w:rsidR="00695864" w:rsidRDefault="00AC3F3C" w:rsidP="00695864">
      <w:pPr>
        <w:pStyle w:val="a4"/>
        <w:numPr>
          <w:ilvl w:val="0"/>
          <w:numId w:val="15"/>
        </w:numPr>
      </w:pPr>
      <w:r>
        <w:rPr>
          <w:rFonts w:hint="eastAsia"/>
        </w:rPr>
        <w:t xml:space="preserve">Using the tools learnt today, students </w:t>
      </w:r>
      <w:r>
        <w:rPr>
          <w:rFonts w:hint="eastAsia"/>
        </w:rPr>
        <w:t xml:space="preserve">repair an old photo </w:t>
      </w:r>
      <w:r>
        <w:t xml:space="preserve">or image, </w:t>
      </w:r>
      <w:r>
        <w:rPr>
          <w:rFonts w:hint="eastAsia"/>
        </w:rPr>
        <w:t>and decorate it</w:t>
      </w:r>
    </w:p>
    <w:p w:rsidR="00F33E2C" w:rsidRDefault="00716590" w:rsidP="00695864">
      <w:pPr>
        <w:pStyle w:val="a4"/>
        <w:numPr>
          <w:ilvl w:val="0"/>
          <w:numId w:val="18"/>
        </w:numPr>
      </w:pPr>
      <w:r>
        <w:t xml:space="preserve">Students work on </w:t>
      </w:r>
      <w:r w:rsidR="004C2D1C">
        <w:rPr>
          <w:rFonts w:hint="eastAsia"/>
        </w:rPr>
        <w:t>repairing an image</w:t>
      </w:r>
      <w:r>
        <w:t xml:space="preserve"> independently</w:t>
      </w:r>
    </w:p>
    <w:p w:rsidR="00716590" w:rsidRDefault="00716590" w:rsidP="00695864">
      <w:pPr>
        <w:pStyle w:val="a4"/>
        <w:numPr>
          <w:ilvl w:val="0"/>
          <w:numId w:val="18"/>
        </w:numPr>
        <w:rPr>
          <w:rFonts w:hint="eastAsia"/>
        </w:rPr>
      </w:pPr>
      <w:r>
        <w:t>Go around and check on students’ progress</w:t>
      </w:r>
    </w:p>
    <w:p w:rsidR="00AC3F3C" w:rsidRDefault="00AC3F3C" w:rsidP="00AC3F3C">
      <w:pPr>
        <w:pStyle w:val="a4"/>
        <w:numPr>
          <w:ilvl w:val="0"/>
          <w:numId w:val="15"/>
        </w:numPr>
      </w:pPr>
      <w:r>
        <w:t>Go around and check off students who are done their assignments</w:t>
      </w:r>
    </w:p>
    <w:p w:rsidR="00F33E2C" w:rsidRDefault="00F33E2C" w:rsidP="00F33E2C">
      <w:r w:rsidRPr="007026D3">
        <w:rPr>
          <w:u w:val="single"/>
        </w:rPr>
        <w:lastRenderedPageBreak/>
        <w:t>Closure</w:t>
      </w:r>
      <w:r>
        <w:t xml:space="preserve"> [</w:t>
      </w:r>
      <w:r w:rsidR="00716590">
        <w:t>5</w:t>
      </w:r>
      <w:r>
        <w:t xml:space="preserve"> min]</w:t>
      </w:r>
    </w:p>
    <w:p w:rsidR="00716590" w:rsidRDefault="00716590" w:rsidP="00695864">
      <w:pPr>
        <w:pStyle w:val="a4"/>
        <w:numPr>
          <w:ilvl w:val="0"/>
          <w:numId w:val="15"/>
        </w:numPr>
      </w:pPr>
      <w:r>
        <w:t xml:space="preserve">Recap: ask students </w:t>
      </w:r>
      <w:r w:rsidR="00AC3F3C">
        <w:rPr>
          <w:rFonts w:hint="eastAsia"/>
        </w:rPr>
        <w:t>the functions of tools</w:t>
      </w:r>
      <w:r>
        <w:t xml:space="preserve"> learnt today</w:t>
      </w:r>
    </w:p>
    <w:p w:rsidR="00716590" w:rsidRDefault="00AC3F3C" w:rsidP="00AC3F3C">
      <w:pPr>
        <w:pStyle w:val="a4"/>
        <w:numPr>
          <w:ilvl w:val="1"/>
          <w:numId w:val="19"/>
        </w:numPr>
      </w:pPr>
      <w:r w:rsidRPr="003D727A">
        <w:t>Healing brush, Pa</w:t>
      </w:r>
      <w:r>
        <w:t>tch, Color Replacement, Slice, Slice select</w:t>
      </w:r>
    </w:p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Pr="00D3175A" w:rsidRDefault="002C600B" w:rsidP="002C600B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2C600B" w:rsidRDefault="002C600B" w:rsidP="002C600B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2C600B" w:rsidRDefault="002C600B" w:rsidP="002C600B">
      <w:r>
        <w:rPr>
          <w:rFonts w:hint="eastAsia"/>
          <w:b/>
        </w:rPr>
        <w:t>Unit</w:t>
      </w:r>
      <w:r>
        <w:rPr>
          <w:rFonts w:hint="eastAsia"/>
        </w:rPr>
        <w:t xml:space="preserve">: Photoshop                       </w:t>
      </w:r>
      <w:r>
        <w:t xml:space="preserve">                              </w:t>
      </w:r>
      <w:r w:rsidRPr="006670B5">
        <w:rPr>
          <w:b/>
        </w:rPr>
        <w:t xml:space="preserve">Lesson: </w:t>
      </w:r>
      <w:r>
        <w:rPr>
          <w:rFonts w:hint="eastAsia"/>
        </w:rPr>
        <w:t>4</w:t>
      </w:r>
      <w:r w:rsidRPr="00AA501F">
        <w:t>/9</w:t>
      </w:r>
    </w:p>
    <w:p w:rsidR="002C600B" w:rsidRDefault="002C600B" w:rsidP="002C600B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>
        <w:t>Photoshop</w:t>
      </w:r>
    </w:p>
    <w:p w:rsidR="002C600B" w:rsidRDefault="002C600B" w:rsidP="002C600B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Photoshop? </w:t>
      </w:r>
    </w:p>
    <w:p w:rsidR="002C600B" w:rsidRDefault="002C600B" w:rsidP="002C600B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2C600B" w:rsidRPr="002C600B" w:rsidRDefault="002C600B" w:rsidP="002C600B">
      <w:pPr>
        <w:pStyle w:val="a4"/>
        <w:numPr>
          <w:ilvl w:val="0"/>
          <w:numId w:val="19"/>
        </w:numPr>
        <w:rPr>
          <w:rFonts w:hint="eastAsia"/>
        </w:rPr>
      </w:pPr>
      <w:r>
        <w:t>Use following techniques in their Photoshop: Brush, Pencil, Eraser, Background Eraser, Magic Eraser</w:t>
      </w:r>
      <w:r w:rsidRPr="002C600B">
        <w:rPr>
          <w:rFonts w:hint="eastAsia"/>
          <w:b/>
        </w:rPr>
        <w:t xml:space="preserve"> </w:t>
      </w:r>
    </w:p>
    <w:p w:rsidR="002C600B" w:rsidRDefault="002C600B" w:rsidP="002C600B">
      <w:r w:rsidRPr="002C600B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2C600B" w:rsidRPr="002C600B" w:rsidRDefault="002C600B" w:rsidP="002C600B">
      <w:pPr>
        <w:pStyle w:val="a4"/>
        <w:numPr>
          <w:ilvl w:val="0"/>
          <w:numId w:val="19"/>
        </w:numPr>
        <w:rPr>
          <w:rFonts w:hint="eastAsia"/>
          <w:b/>
        </w:rPr>
      </w:pPr>
      <w:r>
        <w:t>Brush, Pencil, Eraser, Background Eraser, Magic Eraser</w:t>
      </w:r>
      <w:r w:rsidRPr="002C600B">
        <w:rPr>
          <w:b/>
        </w:rPr>
        <w:t xml:space="preserve"> </w:t>
      </w:r>
    </w:p>
    <w:p w:rsidR="002C600B" w:rsidRDefault="002C600B" w:rsidP="002C600B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2C600B" w:rsidRDefault="002C600B" w:rsidP="002C600B">
      <w:r w:rsidRPr="009F6606">
        <w:rPr>
          <w:b/>
        </w:rPr>
        <w:t>Assessment:</w:t>
      </w:r>
      <w:r>
        <w:t xml:space="preserve"> </w:t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rPr>
          <w:rFonts w:hint="eastAsia"/>
        </w:rPr>
        <w:t>In-class mini-assignment</w:t>
      </w:r>
    </w:p>
    <w:p w:rsidR="002C600B" w:rsidRPr="009F6606" w:rsidRDefault="002C600B" w:rsidP="002C600B">
      <w:pPr>
        <w:rPr>
          <w:b/>
        </w:rPr>
      </w:pPr>
      <w:r w:rsidRPr="009F6606">
        <w:rPr>
          <w:b/>
        </w:rPr>
        <w:t xml:space="preserve">Adaptations/Modifications: </w:t>
      </w:r>
    </w:p>
    <w:p w:rsidR="002C600B" w:rsidRPr="004F3626" w:rsidRDefault="002C600B" w:rsidP="002C600B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>Students who finished their assignment early can work on their next assignment</w:t>
      </w:r>
    </w:p>
    <w:p w:rsidR="002C600B" w:rsidRPr="004F3626" w:rsidRDefault="002C600B" w:rsidP="002C600B">
      <w:pPr>
        <w:rPr>
          <w:b/>
        </w:rPr>
      </w:pPr>
      <w:r w:rsidRPr="004F3626">
        <w:rPr>
          <w:b/>
        </w:rPr>
        <w:t>Lesson Components:</w:t>
      </w:r>
    </w:p>
    <w:p w:rsidR="002C600B" w:rsidRDefault="002C600B" w:rsidP="002C600B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2C600B" w:rsidRDefault="002C600B" w:rsidP="002C600B">
      <w:pPr>
        <w:pStyle w:val="a4"/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Introduce the experts of the day</w:t>
      </w:r>
    </w:p>
    <w:p w:rsidR="002C600B" w:rsidRDefault="002C600B" w:rsidP="002C600B">
      <w:pPr>
        <w:pStyle w:val="a4"/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 xml:space="preserve">Get the experts to stand up: </w:t>
      </w:r>
      <w:r>
        <w:t xml:space="preserve">Brandon, Chris, Larry, Lance, Dennis, </w:t>
      </w:r>
      <w:proofErr w:type="spellStart"/>
      <w:r>
        <w:t>Mouaz</w:t>
      </w:r>
      <w:proofErr w:type="spellEnd"/>
    </w:p>
    <w:p w:rsidR="002C600B" w:rsidRDefault="002C600B" w:rsidP="002C600B">
      <w:pPr>
        <w:pStyle w:val="a4"/>
        <w:numPr>
          <w:ilvl w:val="0"/>
          <w:numId w:val="15"/>
        </w:numPr>
      </w:pPr>
      <w:r>
        <w:t>Teacher Presentation [10 min]</w:t>
      </w:r>
    </w:p>
    <w:p w:rsidR="002C600B" w:rsidRDefault="002C600B" w:rsidP="002C600B">
      <w:pPr>
        <w:pStyle w:val="a4"/>
        <w:numPr>
          <w:ilvl w:val="0"/>
          <w:numId w:val="21"/>
        </w:numPr>
      </w:pPr>
      <w:r>
        <w:t>Explain today’s mini in-class assignment; do a demo</w:t>
      </w:r>
    </w:p>
    <w:p w:rsidR="002C600B" w:rsidRDefault="002C600B" w:rsidP="002C600B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rPr>
          <w:rFonts w:hint="eastAsia"/>
        </w:rPr>
        <w:t xml:space="preserve">Using the tools learnt today, students </w:t>
      </w:r>
      <w:r>
        <w:rPr>
          <w:rFonts w:hint="eastAsia"/>
        </w:rPr>
        <w:t xml:space="preserve">create a </w:t>
      </w:r>
      <w:r w:rsidR="004C2D1C">
        <w:rPr>
          <w:rFonts w:hint="eastAsia"/>
        </w:rPr>
        <w:t xml:space="preserve">movie </w:t>
      </w:r>
      <w:r>
        <w:rPr>
          <w:rFonts w:hint="eastAsia"/>
        </w:rPr>
        <w:t xml:space="preserve">wallpaper </w:t>
      </w:r>
    </w:p>
    <w:p w:rsidR="002C600B" w:rsidRDefault="002C600B" w:rsidP="002C600B">
      <w:pPr>
        <w:pStyle w:val="a4"/>
        <w:numPr>
          <w:ilvl w:val="0"/>
          <w:numId w:val="18"/>
        </w:numPr>
      </w:pPr>
      <w:r>
        <w:t>Students work on creating wallpaper independently</w:t>
      </w:r>
    </w:p>
    <w:p w:rsidR="002C600B" w:rsidRDefault="002C600B" w:rsidP="002C600B">
      <w:pPr>
        <w:pStyle w:val="a4"/>
        <w:numPr>
          <w:ilvl w:val="0"/>
          <w:numId w:val="18"/>
        </w:numPr>
        <w:rPr>
          <w:rFonts w:hint="eastAsia"/>
        </w:rPr>
      </w:pPr>
      <w:r>
        <w:t>Go around and check on students’ progress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t>Go around and check off students who are done their assignments</w:t>
      </w:r>
    </w:p>
    <w:p w:rsidR="002C600B" w:rsidRDefault="002C600B" w:rsidP="002C600B">
      <w:r w:rsidRPr="007026D3">
        <w:rPr>
          <w:u w:val="single"/>
        </w:rPr>
        <w:lastRenderedPageBreak/>
        <w:t>Closure</w:t>
      </w:r>
      <w:r>
        <w:t xml:space="preserve"> [5 min]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t xml:space="preserve">Recap: ask students </w:t>
      </w:r>
      <w:r>
        <w:rPr>
          <w:rFonts w:hint="eastAsia"/>
        </w:rPr>
        <w:t>the functions of tools</w:t>
      </w:r>
      <w:r>
        <w:t xml:space="preserve"> learnt today</w:t>
      </w:r>
    </w:p>
    <w:p w:rsidR="002C600B" w:rsidRDefault="002C600B" w:rsidP="002C600B">
      <w:pPr>
        <w:pStyle w:val="a4"/>
        <w:numPr>
          <w:ilvl w:val="0"/>
          <w:numId w:val="25"/>
        </w:numPr>
      </w:pPr>
      <w:r>
        <w:t>Brush, Pencil, Eraser, Background Eraser, Magic Eraser</w:t>
      </w:r>
    </w:p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4C2D1C" w:rsidRDefault="004C2D1C" w:rsidP="000D090E">
      <w:pPr>
        <w:rPr>
          <w:rFonts w:hint="eastAsia"/>
        </w:rPr>
      </w:pPr>
    </w:p>
    <w:p w:rsidR="002C600B" w:rsidRDefault="002C600B" w:rsidP="000D090E">
      <w:pPr>
        <w:rPr>
          <w:rFonts w:hint="eastAsia"/>
        </w:rPr>
      </w:pPr>
    </w:p>
    <w:p w:rsidR="002C600B" w:rsidRPr="00D3175A" w:rsidRDefault="002C600B" w:rsidP="002C600B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2C600B" w:rsidRDefault="002C600B" w:rsidP="002C600B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2C600B" w:rsidRDefault="002C600B" w:rsidP="002C600B">
      <w:r>
        <w:rPr>
          <w:rFonts w:hint="eastAsia"/>
          <w:b/>
        </w:rPr>
        <w:t>Unit</w:t>
      </w:r>
      <w:r>
        <w:rPr>
          <w:rFonts w:hint="eastAsia"/>
        </w:rPr>
        <w:t xml:space="preserve">: Photoshop                       </w:t>
      </w:r>
      <w:r>
        <w:t xml:space="preserve">                              </w:t>
      </w:r>
      <w:r w:rsidRPr="006670B5">
        <w:rPr>
          <w:b/>
        </w:rPr>
        <w:t xml:space="preserve">Lesson: </w:t>
      </w:r>
      <w:r w:rsidR="004C2D1C">
        <w:rPr>
          <w:rFonts w:hint="eastAsia"/>
        </w:rPr>
        <w:t>5</w:t>
      </w:r>
      <w:r w:rsidRPr="00AA501F">
        <w:t>/9</w:t>
      </w:r>
    </w:p>
    <w:p w:rsidR="002C600B" w:rsidRDefault="002C600B" w:rsidP="002C600B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>
        <w:t>Photoshop</w:t>
      </w:r>
    </w:p>
    <w:p w:rsidR="002C600B" w:rsidRDefault="002C600B" w:rsidP="002C600B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Photoshop? </w:t>
      </w:r>
    </w:p>
    <w:p w:rsidR="002C600B" w:rsidRDefault="002C600B" w:rsidP="002C600B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4C2D1C" w:rsidRPr="004C2D1C" w:rsidRDefault="002C600B" w:rsidP="002C600B">
      <w:pPr>
        <w:pStyle w:val="a4"/>
        <w:numPr>
          <w:ilvl w:val="0"/>
          <w:numId w:val="19"/>
        </w:numPr>
        <w:rPr>
          <w:rFonts w:hint="eastAsia"/>
        </w:rPr>
      </w:pPr>
      <w:r>
        <w:t xml:space="preserve">Use following techniques in their Photoshop: </w:t>
      </w:r>
      <w:r w:rsidR="004C2D1C" w:rsidRPr="003D727A">
        <w:t>Gradient, Paint bucket, Blur, Sharpen, Smudge, Dodge, Burn, Sponge</w:t>
      </w:r>
      <w:r w:rsidR="004C2D1C" w:rsidRPr="004C2D1C">
        <w:rPr>
          <w:rFonts w:hint="eastAsia"/>
          <w:b/>
        </w:rPr>
        <w:t xml:space="preserve"> </w:t>
      </w:r>
    </w:p>
    <w:p w:rsidR="002C600B" w:rsidRDefault="002C600B" w:rsidP="004C2D1C">
      <w:r w:rsidRPr="004C2D1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2C600B" w:rsidRPr="00AC3F3C" w:rsidRDefault="004C2D1C" w:rsidP="002C600B">
      <w:pPr>
        <w:pStyle w:val="a4"/>
        <w:numPr>
          <w:ilvl w:val="0"/>
          <w:numId w:val="19"/>
        </w:numPr>
        <w:rPr>
          <w:rFonts w:hint="eastAsia"/>
          <w:b/>
        </w:rPr>
      </w:pPr>
      <w:r w:rsidRPr="003D727A">
        <w:t>Gradient, Paint bucket, Blur, Sharpen, Smudge, Dodge, Burn, Sponge</w:t>
      </w:r>
      <w:r w:rsidR="002C600B" w:rsidRPr="00AC3F3C">
        <w:rPr>
          <w:b/>
        </w:rPr>
        <w:t xml:space="preserve"> </w:t>
      </w:r>
    </w:p>
    <w:p w:rsidR="002C600B" w:rsidRDefault="002C600B" w:rsidP="002C600B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2C600B" w:rsidRDefault="002C600B" w:rsidP="002C600B">
      <w:r w:rsidRPr="009F6606">
        <w:rPr>
          <w:b/>
        </w:rPr>
        <w:t>Assessment:</w:t>
      </w:r>
      <w:r>
        <w:t xml:space="preserve"> </w:t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2C600B" w:rsidRDefault="002C600B" w:rsidP="002C600B">
      <w:pPr>
        <w:pStyle w:val="a4"/>
        <w:numPr>
          <w:ilvl w:val="0"/>
          <w:numId w:val="1"/>
        </w:numPr>
      </w:pPr>
      <w:r>
        <w:rPr>
          <w:rFonts w:hint="eastAsia"/>
        </w:rPr>
        <w:t>In-class mini-assignment</w:t>
      </w:r>
    </w:p>
    <w:p w:rsidR="002C600B" w:rsidRPr="009F6606" w:rsidRDefault="002C600B" w:rsidP="002C600B">
      <w:pPr>
        <w:rPr>
          <w:b/>
        </w:rPr>
      </w:pPr>
      <w:r w:rsidRPr="009F6606">
        <w:rPr>
          <w:b/>
        </w:rPr>
        <w:t xml:space="preserve">Adaptations/Modifications: </w:t>
      </w:r>
    </w:p>
    <w:p w:rsidR="002C600B" w:rsidRPr="004F3626" w:rsidRDefault="002C600B" w:rsidP="002C600B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>Students who finished their assignment early can work on their next assignment</w:t>
      </w:r>
    </w:p>
    <w:p w:rsidR="002C600B" w:rsidRPr="004F3626" w:rsidRDefault="002C600B" w:rsidP="002C600B">
      <w:pPr>
        <w:rPr>
          <w:b/>
        </w:rPr>
      </w:pPr>
      <w:r w:rsidRPr="004F3626">
        <w:rPr>
          <w:b/>
        </w:rPr>
        <w:t>Lesson Components:</w:t>
      </w:r>
    </w:p>
    <w:p w:rsidR="002C600B" w:rsidRDefault="002C600B" w:rsidP="002C600B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2C600B" w:rsidRDefault="002C600B" w:rsidP="002C600B">
      <w:pPr>
        <w:pStyle w:val="a4"/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Introduce the experts of the day</w:t>
      </w:r>
    </w:p>
    <w:p w:rsidR="002C600B" w:rsidRDefault="002C600B" w:rsidP="002C600B">
      <w:pPr>
        <w:pStyle w:val="a4"/>
        <w:numPr>
          <w:ilvl w:val="0"/>
          <w:numId w:val="24"/>
        </w:numPr>
        <w:rPr>
          <w:rFonts w:hint="eastAsia"/>
        </w:rPr>
      </w:pPr>
      <w:r>
        <w:rPr>
          <w:rFonts w:hint="eastAsia"/>
        </w:rPr>
        <w:t xml:space="preserve">Get the experts to stand up: </w:t>
      </w:r>
      <w:proofErr w:type="spellStart"/>
      <w:r w:rsidR="004C2D1C" w:rsidRPr="004C2D1C">
        <w:t>Shivani</w:t>
      </w:r>
      <w:proofErr w:type="spellEnd"/>
      <w:r w:rsidR="004C2D1C" w:rsidRPr="004C2D1C">
        <w:t>, Louis, Erica, Candy, Kristy, Shannon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t>Teacher Presentation [10 min]</w:t>
      </w:r>
    </w:p>
    <w:p w:rsidR="002C600B" w:rsidRDefault="002C600B" w:rsidP="002C600B">
      <w:pPr>
        <w:pStyle w:val="a4"/>
        <w:numPr>
          <w:ilvl w:val="0"/>
          <w:numId w:val="21"/>
        </w:numPr>
      </w:pPr>
      <w:r>
        <w:t>Explain today’s mini in-class assignment; do a demo</w:t>
      </w:r>
    </w:p>
    <w:p w:rsidR="002C600B" w:rsidRDefault="002C600B" w:rsidP="002C600B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rPr>
          <w:rFonts w:hint="eastAsia"/>
        </w:rPr>
        <w:t xml:space="preserve">Using the </w:t>
      </w:r>
      <w:r w:rsidR="004C2D1C">
        <w:rPr>
          <w:rFonts w:hint="eastAsia"/>
        </w:rPr>
        <w:t>all the tools learnt</w:t>
      </w:r>
      <w:r>
        <w:rPr>
          <w:rFonts w:hint="eastAsia"/>
        </w:rPr>
        <w:t xml:space="preserve">, students </w:t>
      </w:r>
      <w:r w:rsidR="004C2D1C">
        <w:rPr>
          <w:rFonts w:hint="eastAsia"/>
        </w:rPr>
        <w:t>create a poster on the same topic as their first poster</w:t>
      </w:r>
    </w:p>
    <w:p w:rsidR="004C2D1C" w:rsidRDefault="004C2D1C" w:rsidP="002C600B">
      <w:pPr>
        <w:pStyle w:val="a4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Explain to students that I will be comparing their poster with the first poster they made, looking at their improvement</w:t>
      </w:r>
    </w:p>
    <w:p w:rsidR="002C600B" w:rsidRDefault="004C2D1C" w:rsidP="002C600B">
      <w:pPr>
        <w:pStyle w:val="a4"/>
        <w:numPr>
          <w:ilvl w:val="0"/>
          <w:numId w:val="18"/>
        </w:numPr>
      </w:pPr>
      <w:r>
        <w:t xml:space="preserve">Students work on creating </w:t>
      </w:r>
      <w:r>
        <w:rPr>
          <w:rFonts w:hint="eastAsia"/>
        </w:rPr>
        <w:t>poster</w:t>
      </w:r>
      <w:r w:rsidR="002C600B">
        <w:t xml:space="preserve"> independently</w:t>
      </w:r>
    </w:p>
    <w:p w:rsidR="002C600B" w:rsidRDefault="002C600B" w:rsidP="002C600B">
      <w:pPr>
        <w:pStyle w:val="a4"/>
        <w:numPr>
          <w:ilvl w:val="0"/>
          <w:numId w:val="18"/>
        </w:numPr>
        <w:rPr>
          <w:rFonts w:hint="eastAsia"/>
        </w:rPr>
      </w:pPr>
      <w:r>
        <w:t>Go around and check on students’ progress</w:t>
      </w:r>
    </w:p>
    <w:p w:rsidR="002C600B" w:rsidRDefault="002C600B" w:rsidP="002C600B">
      <w:pPr>
        <w:pStyle w:val="a4"/>
        <w:numPr>
          <w:ilvl w:val="0"/>
          <w:numId w:val="15"/>
        </w:numPr>
      </w:pPr>
      <w:r>
        <w:lastRenderedPageBreak/>
        <w:t>Go around and check off students who are done their assignments</w:t>
      </w:r>
    </w:p>
    <w:p w:rsidR="002C600B" w:rsidRDefault="002C600B" w:rsidP="002C600B">
      <w:r w:rsidRPr="007026D3">
        <w:rPr>
          <w:u w:val="single"/>
        </w:rPr>
        <w:t>Closure</w:t>
      </w:r>
      <w:r>
        <w:t xml:space="preserve"> [5 min]</w:t>
      </w:r>
    </w:p>
    <w:p w:rsidR="002C600B" w:rsidRDefault="002C600B" w:rsidP="002C600B">
      <w:pPr>
        <w:pStyle w:val="a4"/>
        <w:numPr>
          <w:ilvl w:val="0"/>
          <w:numId w:val="15"/>
        </w:numPr>
        <w:rPr>
          <w:rFonts w:hint="eastAsia"/>
        </w:rPr>
      </w:pPr>
      <w:r>
        <w:t xml:space="preserve">Recap: ask students </w:t>
      </w:r>
      <w:r>
        <w:rPr>
          <w:rFonts w:hint="eastAsia"/>
        </w:rPr>
        <w:t>the functions of tools</w:t>
      </w:r>
      <w:r>
        <w:t xml:space="preserve"> learnt today</w:t>
      </w:r>
    </w:p>
    <w:p w:rsidR="004C2D1C" w:rsidRDefault="004C2D1C" w:rsidP="004C2D1C">
      <w:pPr>
        <w:pStyle w:val="a4"/>
        <w:numPr>
          <w:ilvl w:val="0"/>
          <w:numId w:val="26"/>
        </w:numPr>
      </w:pPr>
      <w:r w:rsidRPr="003D727A">
        <w:t>Gradient, Paint bucket, Blur, Sharpen, Smudge, Dodge, Burn, Sponge</w:t>
      </w:r>
      <w:bookmarkStart w:id="0" w:name="_GoBack"/>
      <w:bookmarkEnd w:id="0"/>
    </w:p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0D090E"/>
    <w:p w:rsidR="000D090E" w:rsidRDefault="000D090E" w:rsidP="000D090E"/>
    <w:p w:rsidR="000D090E" w:rsidRDefault="000D090E" w:rsidP="000D090E"/>
    <w:sectPr w:rsidR="000D090E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377A2"/>
    <w:multiLevelType w:val="hybridMultilevel"/>
    <w:tmpl w:val="94F6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804B7A"/>
    <w:multiLevelType w:val="hybridMultilevel"/>
    <w:tmpl w:val="BA78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51023"/>
    <w:multiLevelType w:val="hybridMultilevel"/>
    <w:tmpl w:val="8AE4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B99"/>
    <w:multiLevelType w:val="hybridMultilevel"/>
    <w:tmpl w:val="C034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1FAE"/>
    <w:multiLevelType w:val="hybridMultilevel"/>
    <w:tmpl w:val="A2E22DC2"/>
    <w:lvl w:ilvl="0" w:tplc="6DB89A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A147A"/>
    <w:multiLevelType w:val="hybridMultilevel"/>
    <w:tmpl w:val="087CF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015A9"/>
    <w:multiLevelType w:val="hybridMultilevel"/>
    <w:tmpl w:val="392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8B4339"/>
    <w:multiLevelType w:val="hybridMultilevel"/>
    <w:tmpl w:val="286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3"/>
  </w:num>
  <w:num w:numId="5">
    <w:abstractNumId w:val="24"/>
  </w:num>
  <w:num w:numId="6">
    <w:abstractNumId w:val="0"/>
  </w:num>
  <w:num w:numId="7">
    <w:abstractNumId w:val="15"/>
  </w:num>
  <w:num w:numId="8">
    <w:abstractNumId w:val="22"/>
  </w:num>
  <w:num w:numId="9">
    <w:abstractNumId w:val="3"/>
  </w:num>
  <w:num w:numId="10">
    <w:abstractNumId w:val="1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20"/>
  </w:num>
  <w:num w:numId="18">
    <w:abstractNumId w:val="16"/>
  </w:num>
  <w:num w:numId="19">
    <w:abstractNumId w:val="21"/>
  </w:num>
  <w:num w:numId="20">
    <w:abstractNumId w:val="14"/>
  </w:num>
  <w:num w:numId="21">
    <w:abstractNumId w:val="18"/>
  </w:num>
  <w:num w:numId="22">
    <w:abstractNumId w:val="19"/>
  </w:num>
  <w:num w:numId="23">
    <w:abstractNumId w:val="4"/>
  </w:num>
  <w:num w:numId="24">
    <w:abstractNumId w:val="9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D090E"/>
    <w:rsid w:val="000D5F88"/>
    <w:rsid w:val="000F2E6B"/>
    <w:rsid w:val="00130392"/>
    <w:rsid w:val="00244209"/>
    <w:rsid w:val="002C600B"/>
    <w:rsid w:val="002C679E"/>
    <w:rsid w:val="003A7ECE"/>
    <w:rsid w:val="003D727A"/>
    <w:rsid w:val="003F6D43"/>
    <w:rsid w:val="0042578C"/>
    <w:rsid w:val="004C2D1C"/>
    <w:rsid w:val="004F3626"/>
    <w:rsid w:val="006026BD"/>
    <w:rsid w:val="006670B5"/>
    <w:rsid w:val="00695864"/>
    <w:rsid w:val="006962EA"/>
    <w:rsid w:val="00716590"/>
    <w:rsid w:val="00776F1C"/>
    <w:rsid w:val="007E5130"/>
    <w:rsid w:val="0082697D"/>
    <w:rsid w:val="009566E5"/>
    <w:rsid w:val="009C22EF"/>
    <w:rsid w:val="00AA501F"/>
    <w:rsid w:val="00AC3F3C"/>
    <w:rsid w:val="00B256FF"/>
    <w:rsid w:val="00D0204C"/>
    <w:rsid w:val="00E82785"/>
    <w:rsid w:val="00EE6832"/>
    <w:rsid w:val="00F33E2C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2</cp:revision>
  <cp:lastPrinted>2014-02-26T23:21:00Z</cp:lastPrinted>
  <dcterms:created xsi:type="dcterms:W3CDTF">2014-03-03T03:04:00Z</dcterms:created>
  <dcterms:modified xsi:type="dcterms:W3CDTF">2014-03-03T03:04:00Z</dcterms:modified>
</cp:coreProperties>
</file>