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9D" w:rsidRPr="004A065B" w:rsidRDefault="002D059D" w:rsidP="002D059D">
      <w:pPr>
        <w:spacing w:line="480" w:lineRule="auto"/>
        <w:ind w:left="720" w:hanging="720"/>
        <w:jc w:val="center"/>
        <w:rPr>
          <w:rFonts w:ascii="Times New Roman" w:hAnsi="Times New Roman" w:cs="Times New Roman"/>
          <w:color w:val="262626"/>
          <w:lang w:val="en-US"/>
        </w:rPr>
      </w:pPr>
      <w:r w:rsidRPr="004A065B">
        <w:rPr>
          <w:rFonts w:ascii="Times New Roman" w:hAnsi="Times New Roman" w:cs="Times New Roman"/>
          <w:color w:val="262626"/>
          <w:lang w:val="en-US"/>
        </w:rPr>
        <w:t>References</w:t>
      </w:r>
    </w:p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4A065B">
        <w:rPr>
          <w:rFonts w:ascii="Times New Roman" w:hAnsi="Times New Roman" w:cs="Times New Roman"/>
          <w:color w:val="262626"/>
          <w:lang w:val="en-US"/>
        </w:rPr>
        <w:t>Academic anxiety resource center [Web log message].</w:t>
      </w:r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 xml:space="preserve"> (</w:t>
      </w:r>
      <w:proofErr w:type="spellStart"/>
      <w:proofErr w:type="gramStart"/>
      <w:r w:rsidRPr="004A065B">
        <w:rPr>
          <w:rFonts w:ascii="Times New Roman" w:hAnsi="Times New Roman" w:cs="Times New Roman"/>
          <w:color w:val="262626"/>
          <w:lang w:val="en-US"/>
        </w:rPr>
        <w:t>n</w:t>
      </w:r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>.d.</w:t>
      </w:r>
      <w:proofErr w:type="spellEnd"/>
      <w:r w:rsidRPr="004A065B">
        <w:rPr>
          <w:rFonts w:ascii="Times New Roman" w:hAnsi="Times New Roman" w:cs="Times New Roman"/>
          <w:color w:val="262626"/>
          <w:lang w:val="en-US"/>
        </w:rPr>
        <w:t>). Retrieved from http://academicanxiety.org</w:t>
      </w:r>
    </w:p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  <w:color w:val="262626"/>
          <w:lang w:val="en-US"/>
        </w:rPr>
      </w:pPr>
      <w:r w:rsidRPr="004A065B">
        <w:rPr>
          <w:rFonts w:ascii="Times New Roman" w:hAnsi="Times New Roman" w:cs="Times New Roman"/>
          <w:color w:val="262626"/>
          <w:lang w:val="en-US"/>
        </w:rPr>
        <w:t>Anxiety BC. (2014)</w:t>
      </w:r>
      <w:proofErr w:type="gramStart"/>
      <w:r w:rsidRPr="004A065B">
        <w:rPr>
          <w:rFonts w:ascii="Times New Roman" w:hAnsi="Times New Roman" w:cs="Times New Roman"/>
          <w:color w:val="262626"/>
          <w:lang w:val="en-US"/>
        </w:rPr>
        <w:t xml:space="preserve">. </w:t>
      </w:r>
      <w:r w:rsidRPr="004A065B">
        <w:rPr>
          <w:rFonts w:ascii="Times New Roman" w:hAnsi="Times New Roman" w:cs="Times New Roman"/>
          <w:i/>
          <w:color w:val="262626"/>
          <w:lang w:val="en-US"/>
        </w:rPr>
        <w:t>Healthy thinking for younger children</w:t>
      </w:r>
      <w:r w:rsidRPr="004A065B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 xml:space="preserve"> Retrieved from http://www.anxietybc.com/sites/default/files/Healthy_Thinking_for_Younger_Children.pdf</w:t>
      </w:r>
    </w:p>
    <w:p w:rsidR="002D059D" w:rsidRPr="004A065B" w:rsidRDefault="002D059D" w:rsidP="002D059D">
      <w:pPr>
        <w:spacing w:line="480" w:lineRule="auto"/>
        <w:rPr>
          <w:rFonts w:ascii="Times New Roman" w:hAnsi="Times New Roman" w:cs="Times New Roman"/>
          <w:color w:val="262626"/>
          <w:lang w:val="en-US"/>
        </w:rPr>
      </w:pPr>
      <w:r w:rsidRPr="004A065B">
        <w:rPr>
          <w:rFonts w:ascii="Times New Roman" w:hAnsi="Times New Roman" w:cs="Times New Roman"/>
          <w:color w:val="262626"/>
          <w:lang w:val="en-US"/>
        </w:rPr>
        <w:t xml:space="preserve">Anxiety BC. (2014). </w:t>
      </w:r>
      <w:r w:rsidRPr="004A065B">
        <w:rPr>
          <w:rFonts w:ascii="Times New Roman" w:hAnsi="Times New Roman" w:cs="Times New Roman"/>
          <w:i/>
          <w:color w:val="262626"/>
          <w:lang w:val="en-US"/>
        </w:rPr>
        <w:t>Helping your child overcome perfectionism</w:t>
      </w:r>
      <w:r w:rsidRPr="004A065B">
        <w:rPr>
          <w:rFonts w:ascii="Times New Roman" w:hAnsi="Times New Roman" w:cs="Times New Roman"/>
          <w:color w:val="262626"/>
          <w:lang w:val="en-US"/>
        </w:rPr>
        <w:t xml:space="preserve">. Retrieved from </w:t>
      </w:r>
    </w:p>
    <w:p w:rsidR="002D059D" w:rsidRPr="004A065B" w:rsidRDefault="002D059D" w:rsidP="002D059D">
      <w:pPr>
        <w:spacing w:line="480" w:lineRule="auto"/>
        <w:ind w:firstLine="720"/>
        <w:rPr>
          <w:rFonts w:ascii="Times New Roman" w:hAnsi="Times New Roman" w:cs="Times New Roman"/>
          <w:color w:val="262626"/>
          <w:lang w:val="en-US"/>
        </w:rPr>
      </w:pPr>
      <w:r w:rsidRPr="004A065B">
        <w:rPr>
          <w:rFonts w:ascii="Times New Roman" w:hAnsi="Times New Roman" w:cs="Times New Roman"/>
          <w:color w:val="262626"/>
          <w:lang w:val="en-US"/>
        </w:rPr>
        <w:t>http://www.anxietybc.com/sites/default/files/OvercomingPerfectionism.pdf</w:t>
      </w:r>
    </w:p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  <w:color w:val="262626"/>
          <w:lang w:val="en-US"/>
        </w:rPr>
      </w:pPr>
      <w:r w:rsidRPr="004A065B">
        <w:rPr>
          <w:rFonts w:ascii="Times New Roman" w:hAnsi="Times New Roman" w:cs="Times New Roman"/>
          <w:color w:val="262626"/>
          <w:lang w:val="en-US"/>
        </w:rPr>
        <w:t xml:space="preserve">Beach, S. R. (2014). </w:t>
      </w:r>
      <w:proofErr w:type="gramStart"/>
      <w:r w:rsidRPr="004A065B">
        <w:rPr>
          <w:rFonts w:ascii="Times New Roman" w:hAnsi="Times New Roman" w:cs="Times New Roman"/>
          <w:i/>
          <w:color w:val="262626"/>
          <w:lang w:val="en-US"/>
        </w:rPr>
        <w:t xml:space="preserve">8 ways to teach mindfulness to kids </w:t>
      </w:r>
      <w:r w:rsidRPr="004A065B">
        <w:rPr>
          <w:rFonts w:ascii="Times New Roman" w:hAnsi="Times New Roman" w:cs="Times New Roman"/>
          <w:color w:val="262626"/>
          <w:lang w:val="en-US"/>
        </w:rPr>
        <w:t>[Web log message].</w:t>
      </w:r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 xml:space="preserve"> Retrieved from The Huffington Post http://www.huffingtonpost.com/sarah-rudell-beach-/8-ways-to-teach-mindfulness-to-kids_b_5611721.html</w:t>
      </w:r>
    </w:p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4A065B">
        <w:rPr>
          <w:rFonts w:ascii="Times New Roman" w:hAnsi="Times New Roman" w:cs="Times New Roman"/>
          <w:color w:val="262626"/>
          <w:lang w:val="en-US"/>
        </w:rPr>
        <w:t>Canadian Mental Health Association.</w:t>
      </w:r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 xml:space="preserve"> (2002). Helping anxious children. </w:t>
      </w:r>
      <w:proofErr w:type="gramStart"/>
      <w:r w:rsidRPr="004A065B">
        <w:rPr>
          <w:rFonts w:ascii="Times New Roman" w:hAnsi="Times New Roman" w:cs="Times New Roman"/>
          <w:i/>
          <w:color w:val="262626"/>
          <w:lang w:val="en-US"/>
        </w:rPr>
        <w:t>BC’s mental health journal, 14.</w:t>
      </w:r>
      <w:proofErr w:type="gramEnd"/>
      <w:r w:rsidRPr="004A065B">
        <w:rPr>
          <w:rFonts w:ascii="Times New Roman" w:hAnsi="Times New Roman" w:cs="Times New Roman"/>
          <w:i/>
          <w:color w:val="262626"/>
          <w:lang w:val="en-US"/>
        </w:rPr>
        <w:t xml:space="preserve"> 17.</w:t>
      </w:r>
    </w:p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  <w:color w:val="0000FF" w:themeColor="hyperlink"/>
          <w:u w:val="single"/>
          <w:lang w:val="en-US"/>
        </w:rPr>
      </w:pPr>
      <w:proofErr w:type="gramStart"/>
      <w:r w:rsidRPr="004A065B">
        <w:rPr>
          <w:rFonts w:ascii="Times New Roman" w:hAnsi="Times New Roman" w:cs="Times New Roman"/>
          <w:color w:val="262626"/>
          <w:lang w:val="en-US"/>
        </w:rPr>
        <w:t>CBC News British Columbia.</w:t>
      </w:r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 xml:space="preserve"> (2015). </w:t>
      </w:r>
      <w:r w:rsidRPr="004A065B">
        <w:rPr>
          <w:rFonts w:ascii="Times New Roman" w:hAnsi="Times New Roman" w:cs="Times New Roman"/>
          <w:i/>
          <w:color w:val="262626"/>
          <w:lang w:val="en-US"/>
        </w:rPr>
        <w:t>BCTF urges parents to exempt students from foundational skills assessment</w:t>
      </w:r>
      <w:r w:rsidRPr="004A065B">
        <w:rPr>
          <w:rFonts w:ascii="Times New Roman" w:hAnsi="Times New Roman" w:cs="Times New Roman"/>
          <w:color w:val="262626"/>
          <w:lang w:val="en-US"/>
        </w:rPr>
        <w:t xml:space="preserve">. Retrieved from </w:t>
      </w:r>
      <w:r w:rsidRPr="004A065B">
        <w:rPr>
          <w:rFonts w:ascii="Times New Roman" w:hAnsi="Times New Roman" w:cs="Times New Roman"/>
          <w:lang w:val="en-US"/>
        </w:rPr>
        <w:t>http://www.cbc.ca/news/canada/british-columbia/bctf-urges-parents-to-exempt-students-from-foundation-skills-assessment-1.2901953</w:t>
      </w:r>
    </w:p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4A065B">
        <w:rPr>
          <w:rFonts w:ascii="Times New Roman" w:hAnsi="Times New Roman" w:cs="Times New Roman"/>
          <w:color w:val="262626"/>
          <w:lang w:val="en-US"/>
        </w:rPr>
        <w:t>Cheek, J. R., Bradley, L. J., Reynolds, J., &amp; Coy, D. (2002).</w:t>
      </w:r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4A065B">
        <w:rPr>
          <w:rFonts w:ascii="Times New Roman" w:hAnsi="Times New Roman" w:cs="Times New Roman"/>
          <w:color w:val="262626"/>
          <w:lang w:val="en-US"/>
        </w:rPr>
        <w:t>An intervention for helping elementary students reduce</w:t>
      </w:r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 xml:space="preserve"> test anxiety. </w:t>
      </w:r>
      <w:proofErr w:type="gramStart"/>
      <w:r w:rsidRPr="004A065B">
        <w:rPr>
          <w:rFonts w:ascii="Times New Roman" w:hAnsi="Times New Roman" w:cs="Times New Roman"/>
          <w:i/>
          <w:color w:val="262626"/>
          <w:lang w:val="en-US"/>
        </w:rPr>
        <w:t>Professional School Counseling, 6</w:t>
      </w:r>
      <w:r w:rsidRPr="004A065B">
        <w:rPr>
          <w:rFonts w:ascii="Times New Roman" w:hAnsi="Times New Roman" w:cs="Times New Roman"/>
          <w:color w:val="262626"/>
          <w:lang w:val="en-US"/>
        </w:rPr>
        <w:t>(2), 162-164.</w:t>
      </w:r>
      <w:proofErr w:type="gramEnd"/>
    </w:p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  <w:color w:val="262626"/>
          <w:lang w:val="en-US"/>
        </w:rPr>
      </w:pPr>
      <w:proofErr w:type="spellStart"/>
      <w:r w:rsidRPr="004A065B">
        <w:rPr>
          <w:rFonts w:ascii="Times New Roman" w:hAnsi="Times New Roman" w:cs="Times New Roman"/>
          <w:color w:val="262626"/>
          <w:lang w:val="en-US"/>
        </w:rPr>
        <w:t>Curwin</w:t>
      </w:r>
      <w:proofErr w:type="spellEnd"/>
      <w:r w:rsidRPr="004A065B">
        <w:rPr>
          <w:rFonts w:ascii="Times New Roman" w:hAnsi="Times New Roman" w:cs="Times New Roman"/>
          <w:color w:val="262626"/>
          <w:lang w:val="en-US"/>
        </w:rPr>
        <w:t xml:space="preserve">, R. (2014, October 28). </w:t>
      </w:r>
      <w:r w:rsidRPr="004A065B">
        <w:rPr>
          <w:rFonts w:ascii="Times New Roman" w:hAnsi="Times New Roman" w:cs="Times New Roman"/>
          <w:i/>
          <w:color w:val="262626"/>
          <w:lang w:val="en-US"/>
        </w:rPr>
        <w:t>Formative Assessment: It’s a mistake not to use mistakes as part of the learning process</w:t>
      </w:r>
      <w:r w:rsidRPr="004A065B">
        <w:rPr>
          <w:rFonts w:ascii="Times New Roman" w:hAnsi="Times New Roman" w:cs="Times New Roman"/>
          <w:color w:val="262626"/>
          <w:lang w:val="en-US"/>
        </w:rPr>
        <w:t xml:space="preserve"> [web log message]. Retrieved from </w:t>
      </w:r>
      <w:proofErr w:type="spellStart"/>
      <w:r w:rsidRPr="004A065B">
        <w:rPr>
          <w:rFonts w:ascii="Times New Roman" w:hAnsi="Times New Roman" w:cs="Times New Roman"/>
          <w:color w:val="262626"/>
          <w:lang w:val="en-US"/>
        </w:rPr>
        <w:t>Edutopia</w:t>
      </w:r>
      <w:proofErr w:type="spellEnd"/>
      <w:r w:rsidRPr="004A065B">
        <w:rPr>
          <w:rFonts w:ascii="Times New Roman" w:hAnsi="Times New Roman" w:cs="Times New Roman"/>
          <w:color w:val="262626"/>
          <w:lang w:val="en-US"/>
        </w:rPr>
        <w:t xml:space="preserve"> http://www.edutopia.org/blog/use-mistakes-in-learning-process-richard-curwin</w:t>
      </w:r>
    </w:p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  <w:color w:val="262626"/>
          <w:lang w:val="en-US"/>
        </w:rPr>
      </w:pPr>
      <w:r w:rsidRPr="004A065B">
        <w:rPr>
          <w:rFonts w:ascii="Times New Roman" w:hAnsi="Times New Roman" w:cs="Times New Roman"/>
          <w:color w:val="262626"/>
          <w:lang w:val="en-US"/>
        </w:rPr>
        <w:lastRenderedPageBreak/>
        <w:t xml:space="preserve">Donovan, C. L., &amp; Spence, S. H. (2000). </w:t>
      </w:r>
      <w:proofErr w:type="gramStart"/>
      <w:r w:rsidRPr="004A065B">
        <w:rPr>
          <w:rFonts w:ascii="Times New Roman" w:hAnsi="Times New Roman" w:cs="Times New Roman"/>
          <w:color w:val="262626"/>
          <w:lang w:val="en-US"/>
        </w:rPr>
        <w:t>Prevention of childhood anxiety disorders.</w:t>
      </w:r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4A065B">
        <w:rPr>
          <w:rFonts w:ascii="Times New Roman" w:hAnsi="Times New Roman" w:cs="Times New Roman"/>
          <w:i/>
          <w:color w:val="262626"/>
          <w:lang w:val="en-US"/>
        </w:rPr>
        <w:t>Clinical Psychology Review</w:t>
      </w:r>
      <w:r w:rsidRPr="004A065B">
        <w:rPr>
          <w:rFonts w:ascii="Times New Roman" w:hAnsi="Times New Roman" w:cs="Times New Roman"/>
          <w:color w:val="262626"/>
          <w:lang w:val="en-US"/>
        </w:rPr>
        <w:t>, 20(4), 509-531.</w:t>
      </w:r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4A065B">
        <w:rPr>
          <w:rFonts w:ascii="Times New Roman" w:hAnsi="Times New Roman" w:cs="Times New Roman"/>
          <w:color w:val="262626"/>
          <w:lang w:val="en-US"/>
        </w:rPr>
        <w:t>doi:10.1016</w:t>
      </w:r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>/S0272-7358(99)00040-9</w:t>
      </w:r>
    </w:p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4A065B">
        <w:rPr>
          <w:rFonts w:ascii="Times New Roman" w:hAnsi="Times New Roman" w:cs="Times New Roman"/>
        </w:rPr>
        <w:t xml:space="preserve">Garland, J. E., &amp; Clark, S. (2009). </w:t>
      </w:r>
      <w:r w:rsidRPr="004A065B">
        <w:rPr>
          <w:rFonts w:ascii="Times New Roman" w:hAnsi="Times New Roman" w:cs="Times New Roman"/>
          <w:i/>
        </w:rPr>
        <w:t xml:space="preserve">Taming </w:t>
      </w:r>
      <w:proofErr w:type="gramStart"/>
      <w:r w:rsidRPr="004A065B">
        <w:rPr>
          <w:rFonts w:ascii="Times New Roman" w:hAnsi="Times New Roman" w:cs="Times New Roman"/>
          <w:i/>
        </w:rPr>
        <w:t>worry</w:t>
      </w:r>
      <w:proofErr w:type="gramEnd"/>
      <w:r w:rsidRPr="004A065B">
        <w:rPr>
          <w:rFonts w:ascii="Times New Roman" w:hAnsi="Times New Roman" w:cs="Times New Roman"/>
          <w:i/>
        </w:rPr>
        <w:t xml:space="preserve"> dragons: A manual for children, parents, and other coaches </w:t>
      </w:r>
      <w:r w:rsidRPr="004A065B">
        <w:rPr>
          <w:rFonts w:ascii="Times New Roman" w:hAnsi="Times New Roman" w:cs="Times New Roman"/>
        </w:rPr>
        <w:t>(4th ed.). Vancouver, BC: BC Children’s Hospital.</w:t>
      </w:r>
    </w:p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  <w:color w:val="3F3F3F"/>
          <w:lang w:val="en-US"/>
        </w:rPr>
      </w:pPr>
      <w:proofErr w:type="spellStart"/>
      <w:proofErr w:type="gramStart"/>
      <w:r w:rsidRPr="004A065B">
        <w:rPr>
          <w:rFonts w:ascii="Times New Roman" w:hAnsi="Times New Roman" w:cs="Times New Roman"/>
          <w:color w:val="262626"/>
          <w:lang w:val="en-US"/>
        </w:rPr>
        <w:t>Huberty</w:t>
      </w:r>
      <w:proofErr w:type="spellEnd"/>
      <w:r w:rsidRPr="004A065B">
        <w:rPr>
          <w:rFonts w:ascii="Times New Roman" w:hAnsi="Times New Roman" w:cs="Times New Roman"/>
          <w:color w:val="262626"/>
          <w:lang w:val="en-US"/>
        </w:rPr>
        <w:t>, T. J. (2010).</w:t>
      </w:r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4A065B">
        <w:rPr>
          <w:rFonts w:ascii="Times New Roman" w:hAnsi="Times New Roman" w:cs="Times New Roman"/>
          <w:color w:val="262626"/>
          <w:lang w:val="en-US"/>
        </w:rPr>
        <w:t>Test and performance anxiety.</w:t>
      </w:r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 xml:space="preserve"> </w:t>
      </w:r>
      <w:r w:rsidRPr="004A065B">
        <w:rPr>
          <w:rFonts w:ascii="Times New Roman" w:hAnsi="Times New Roman" w:cs="Times New Roman"/>
          <w:i/>
          <w:color w:val="262626"/>
          <w:lang w:val="en-US"/>
        </w:rPr>
        <w:t>Education Digest: Essential Readings Condensed for Quick Review, 75</w:t>
      </w:r>
      <w:r w:rsidRPr="004A065B">
        <w:rPr>
          <w:rFonts w:ascii="Times New Roman" w:hAnsi="Times New Roman" w:cs="Times New Roman"/>
          <w:color w:val="262626"/>
          <w:lang w:val="en-US"/>
        </w:rPr>
        <w:t xml:space="preserve">(9), </w:t>
      </w:r>
      <w:proofErr w:type="gramStart"/>
      <w:r w:rsidRPr="004A065B">
        <w:rPr>
          <w:rFonts w:ascii="Times New Roman" w:hAnsi="Times New Roman" w:cs="Times New Roman"/>
          <w:color w:val="262626"/>
          <w:lang w:val="en-US"/>
        </w:rPr>
        <w:t>34</w:t>
      </w:r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>.</w:t>
      </w:r>
    </w:p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  <w:color w:val="3F3F3F"/>
          <w:lang w:val="en-US"/>
        </w:rPr>
      </w:pPr>
      <w:r w:rsidRPr="004A065B">
        <w:rPr>
          <w:rFonts w:ascii="Times New Roman" w:hAnsi="Times New Roman" w:cs="Times New Roman"/>
          <w:color w:val="3F3F3F"/>
          <w:lang w:val="en-US"/>
        </w:rPr>
        <w:t xml:space="preserve">Huebner, D. (2006). </w:t>
      </w:r>
      <w:r w:rsidRPr="004A065B">
        <w:rPr>
          <w:rFonts w:ascii="Times New Roman" w:hAnsi="Times New Roman" w:cs="Times New Roman"/>
          <w:i/>
          <w:iCs/>
          <w:color w:val="3F3F3F"/>
          <w:lang w:val="en-US"/>
        </w:rPr>
        <w:t xml:space="preserve">What to do when you worry too much: A kid's guide to overcoming anxiety. </w:t>
      </w:r>
      <w:r w:rsidRPr="004A065B">
        <w:rPr>
          <w:rFonts w:ascii="Times New Roman" w:hAnsi="Times New Roman" w:cs="Times New Roman"/>
          <w:iCs/>
          <w:color w:val="3F3F3F"/>
          <w:lang w:val="en-US"/>
        </w:rPr>
        <w:t xml:space="preserve">Washington, DC: </w:t>
      </w:r>
      <w:proofErr w:type="spellStart"/>
      <w:r w:rsidRPr="004A065B">
        <w:rPr>
          <w:rFonts w:ascii="Times New Roman" w:hAnsi="Times New Roman" w:cs="Times New Roman"/>
          <w:color w:val="3F3F3F"/>
          <w:lang w:val="en-US"/>
        </w:rPr>
        <w:t>Magination</w:t>
      </w:r>
      <w:proofErr w:type="spellEnd"/>
      <w:r w:rsidRPr="004A065B">
        <w:rPr>
          <w:rFonts w:ascii="Times New Roman" w:hAnsi="Times New Roman" w:cs="Times New Roman"/>
          <w:color w:val="3F3F3F"/>
          <w:lang w:val="en-US"/>
        </w:rPr>
        <w:t>.</w:t>
      </w:r>
    </w:p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  <w:color w:val="262626"/>
          <w:lang w:val="en-US"/>
        </w:rPr>
      </w:pPr>
      <w:bookmarkStart w:id="0" w:name="OLE_LINK1"/>
      <w:bookmarkStart w:id="1" w:name="OLE_LINK2"/>
      <w:proofErr w:type="spellStart"/>
      <w:proofErr w:type="gramStart"/>
      <w:r w:rsidRPr="004A065B">
        <w:rPr>
          <w:rFonts w:ascii="Times New Roman" w:hAnsi="Times New Roman" w:cs="Times New Roman"/>
          <w:color w:val="262626"/>
          <w:lang w:val="en-US"/>
        </w:rPr>
        <w:t>Hymell</w:t>
      </w:r>
      <w:proofErr w:type="spellEnd"/>
      <w:r w:rsidRPr="004A065B">
        <w:rPr>
          <w:rFonts w:ascii="Times New Roman" w:hAnsi="Times New Roman" w:cs="Times New Roman"/>
          <w:color w:val="262626"/>
          <w:lang w:val="en-US"/>
        </w:rPr>
        <w:t>, S. (2014).</w:t>
      </w:r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 xml:space="preserve"> </w:t>
      </w:r>
      <w:r w:rsidRPr="004A065B">
        <w:rPr>
          <w:rFonts w:ascii="Times New Roman" w:hAnsi="Times New Roman" w:cs="Times New Roman"/>
          <w:i/>
          <w:color w:val="262626"/>
          <w:lang w:val="en-US"/>
        </w:rPr>
        <w:t xml:space="preserve">SEL teacher </w:t>
      </w:r>
      <w:proofErr w:type="spellStart"/>
      <w:r w:rsidRPr="004A065B">
        <w:rPr>
          <w:rFonts w:ascii="Times New Roman" w:hAnsi="Times New Roman" w:cs="Times New Roman"/>
          <w:i/>
          <w:color w:val="262626"/>
          <w:lang w:val="en-US"/>
        </w:rPr>
        <w:t>ed</w:t>
      </w:r>
      <w:proofErr w:type="spellEnd"/>
      <w:r w:rsidRPr="004A065B">
        <w:rPr>
          <w:rFonts w:ascii="Times New Roman" w:hAnsi="Times New Roman" w:cs="Times New Roman"/>
          <w:i/>
          <w:color w:val="262626"/>
          <w:lang w:val="en-US"/>
        </w:rPr>
        <w:t xml:space="preserve"> </w:t>
      </w:r>
      <w:proofErr w:type="gramStart"/>
      <w:r w:rsidRPr="004A065B">
        <w:rPr>
          <w:rFonts w:ascii="Times New Roman" w:hAnsi="Times New Roman" w:cs="Times New Roman"/>
          <w:i/>
          <w:color w:val="262626"/>
          <w:lang w:val="en-US"/>
        </w:rPr>
        <w:t>workshop</w:t>
      </w:r>
      <w:r w:rsidRPr="004A065B">
        <w:rPr>
          <w:rFonts w:ascii="Times New Roman" w:hAnsi="Times New Roman" w:cs="Times New Roman"/>
          <w:color w:val="262626"/>
          <w:lang w:val="en-US"/>
        </w:rPr>
        <w:t>[</w:t>
      </w:r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>class handout]. Department of Education, University of British Columbia, Vancouver, Canada.</w:t>
      </w:r>
    </w:p>
    <w:bookmarkEnd w:id="0"/>
    <w:bookmarkEnd w:id="1"/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proofErr w:type="spellStart"/>
      <w:r w:rsidRPr="004A065B">
        <w:rPr>
          <w:rFonts w:ascii="Times New Roman" w:hAnsi="Times New Roman" w:cs="Times New Roman"/>
          <w:color w:val="3F3F3F"/>
          <w:lang w:val="en-US"/>
        </w:rPr>
        <w:t>Hyslop</w:t>
      </w:r>
      <w:proofErr w:type="spellEnd"/>
      <w:r w:rsidRPr="004A065B">
        <w:rPr>
          <w:rFonts w:ascii="Times New Roman" w:hAnsi="Times New Roman" w:cs="Times New Roman"/>
          <w:color w:val="3F3F3F"/>
          <w:lang w:val="en-US"/>
        </w:rPr>
        <w:t xml:space="preserve">, K. (2013). </w:t>
      </w:r>
      <w:r w:rsidRPr="004A065B">
        <w:rPr>
          <w:rFonts w:ascii="Times New Roman" w:hAnsi="Times New Roman" w:cs="Times New Roman"/>
          <w:i/>
          <w:color w:val="3F3F3F"/>
          <w:lang w:val="en-US"/>
        </w:rPr>
        <w:t>Controversial FSA tests: How are results used?</w:t>
      </w:r>
      <w:r w:rsidRPr="004A065B">
        <w:rPr>
          <w:rFonts w:ascii="Times New Roman" w:hAnsi="Times New Roman" w:cs="Times New Roman"/>
          <w:color w:val="3F3F3F"/>
          <w:lang w:val="en-US"/>
        </w:rPr>
        <w:t xml:space="preserve"> Retrieved from The </w:t>
      </w:r>
      <w:proofErr w:type="spellStart"/>
      <w:r w:rsidRPr="004A065B">
        <w:rPr>
          <w:rFonts w:ascii="Times New Roman" w:hAnsi="Times New Roman" w:cs="Times New Roman"/>
          <w:color w:val="3F3F3F"/>
          <w:lang w:val="en-US"/>
        </w:rPr>
        <w:t>Tyee</w:t>
      </w:r>
      <w:proofErr w:type="spellEnd"/>
      <w:r w:rsidRPr="004A065B">
        <w:rPr>
          <w:rFonts w:ascii="Times New Roman" w:hAnsi="Times New Roman" w:cs="Times New Roman"/>
          <w:color w:val="3F3F3F"/>
          <w:lang w:val="en-US"/>
        </w:rPr>
        <w:t xml:space="preserve"> </w:t>
      </w:r>
      <w:r w:rsidRPr="004A065B">
        <w:rPr>
          <w:rFonts w:ascii="Times New Roman" w:hAnsi="Times New Roman" w:cs="Times New Roman"/>
          <w:color w:val="000000" w:themeColor="text1"/>
        </w:rPr>
        <w:t>http://thetyee.ca/News/2013/02/01/FSA-Tests/</w:t>
      </w:r>
    </w:p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4A065B">
        <w:rPr>
          <w:rFonts w:ascii="Times New Roman" w:hAnsi="Times New Roman" w:cs="Times New Roman"/>
          <w:color w:val="000000" w:themeColor="text1"/>
          <w:lang w:val="en-US"/>
        </w:rPr>
        <w:t>Kang, S. K. (2014).</w:t>
      </w:r>
      <w:proofErr w:type="gramEnd"/>
      <w:r w:rsidRPr="004A065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4A065B">
        <w:rPr>
          <w:rFonts w:ascii="Times New Roman" w:hAnsi="Times New Roman" w:cs="Times New Roman"/>
          <w:i/>
          <w:iCs/>
          <w:color w:val="000000" w:themeColor="text1"/>
          <w:lang w:val="en-US"/>
        </w:rPr>
        <w:t>The dolphin way: A parent's guide to raising healthy, happy, and motivated kids--without turning into a tiger</w:t>
      </w:r>
      <w:r w:rsidRPr="004A065B">
        <w:rPr>
          <w:rFonts w:ascii="Times New Roman" w:hAnsi="Times New Roman" w:cs="Times New Roman"/>
          <w:color w:val="000000" w:themeColor="text1"/>
          <w:lang w:val="en-US"/>
        </w:rPr>
        <w:t>. Toronto, Ontario: Penguin.</w:t>
      </w:r>
    </w:p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  <w:color w:val="262626"/>
          <w:lang w:val="en-US"/>
        </w:rPr>
      </w:pPr>
      <w:bookmarkStart w:id="2" w:name="OLE_LINK3"/>
      <w:bookmarkStart w:id="3" w:name="OLE_LINK4"/>
      <w:proofErr w:type="spellStart"/>
      <w:r w:rsidRPr="004A065B">
        <w:rPr>
          <w:rFonts w:ascii="Times New Roman" w:hAnsi="Times New Roman" w:cs="Times New Roman"/>
          <w:color w:val="262626"/>
          <w:lang w:val="en-US"/>
        </w:rPr>
        <w:t>Kuypers</w:t>
      </w:r>
      <w:proofErr w:type="spellEnd"/>
      <w:r w:rsidRPr="004A065B">
        <w:rPr>
          <w:rFonts w:ascii="Times New Roman" w:hAnsi="Times New Roman" w:cs="Times New Roman"/>
          <w:color w:val="262626"/>
          <w:lang w:val="en-US"/>
        </w:rPr>
        <w:t xml:space="preserve">, L.M. (2011). </w:t>
      </w:r>
      <w:proofErr w:type="gramStart"/>
      <w:r w:rsidRPr="004A065B">
        <w:rPr>
          <w:rFonts w:ascii="Times New Roman" w:hAnsi="Times New Roman" w:cs="Times New Roman"/>
          <w:i/>
          <w:color w:val="262626"/>
          <w:lang w:val="en-US"/>
        </w:rPr>
        <w:t>The zones of regulation</w:t>
      </w:r>
      <w:r w:rsidRPr="004A065B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 xml:space="preserve"> San Jose, </w:t>
      </w:r>
      <w:proofErr w:type="spellStart"/>
      <w:r w:rsidRPr="004A065B">
        <w:rPr>
          <w:rFonts w:ascii="Times New Roman" w:hAnsi="Times New Roman" w:cs="Times New Roman"/>
          <w:color w:val="262626"/>
          <w:lang w:val="en-US"/>
        </w:rPr>
        <w:t>CA</w:t>
      </w:r>
      <w:proofErr w:type="gramStart"/>
      <w:r w:rsidRPr="004A065B">
        <w:rPr>
          <w:rFonts w:ascii="Times New Roman" w:hAnsi="Times New Roman" w:cs="Times New Roman"/>
          <w:color w:val="262626"/>
          <w:lang w:val="en-US"/>
        </w:rPr>
        <w:t>:Think</w:t>
      </w:r>
      <w:proofErr w:type="spellEnd"/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 xml:space="preserve"> Social Publishing Inc.</w:t>
      </w:r>
    </w:p>
    <w:bookmarkEnd w:id="2"/>
    <w:bookmarkEnd w:id="3"/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4A065B">
        <w:rPr>
          <w:rFonts w:ascii="Times New Roman" w:hAnsi="Times New Roman" w:cs="Times New Roman"/>
          <w:color w:val="262626"/>
          <w:lang w:val="en-US"/>
        </w:rPr>
        <w:t xml:space="preserve">Leung, G. S. M., </w:t>
      </w:r>
      <w:proofErr w:type="spellStart"/>
      <w:r w:rsidRPr="004A065B">
        <w:rPr>
          <w:rFonts w:ascii="Times New Roman" w:hAnsi="Times New Roman" w:cs="Times New Roman"/>
          <w:color w:val="262626"/>
          <w:lang w:val="en-US"/>
        </w:rPr>
        <w:t>Yeung</w:t>
      </w:r>
      <w:proofErr w:type="spellEnd"/>
      <w:r w:rsidRPr="004A065B">
        <w:rPr>
          <w:rFonts w:ascii="Times New Roman" w:hAnsi="Times New Roman" w:cs="Times New Roman"/>
          <w:color w:val="262626"/>
          <w:lang w:val="en-US"/>
        </w:rPr>
        <w:t>, K. C., &amp; Wong, D. F. K. (2010).</w:t>
      </w:r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 xml:space="preserve"> Academic stressors and anxiety in children: The role of paternal support. </w:t>
      </w:r>
      <w:proofErr w:type="gramStart"/>
      <w:r w:rsidRPr="004A065B">
        <w:rPr>
          <w:rFonts w:ascii="Times New Roman" w:hAnsi="Times New Roman" w:cs="Times New Roman"/>
          <w:i/>
          <w:color w:val="262626"/>
          <w:lang w:val="en-US"/>
        </w:rPr>
        <w:t>Journal of Child and Family Studies</w:t>
      </w:r>
      <w:r w:rsidRPr="004A065B">
        <w:rPr>
          <w:rFonts w:ascii="Times New Roman" w:hAnsi="Times New Roman" w:cs="Times New Roman"/>
          <w:color w:val="262626"/>
          <w:lang w:val="en-US"/>
        </w:rPr>
        <w:t xml:space="preserve">, </w:t>
      </w:r>
      <w:r w:rsidRPr="004A065B">
        <w:rPr>
          <w:rFonts w:ascii="Times New Roman" w:hAnsi="Times New Roman" w:cs="Times New Roman"/>
          <w:i/>
          <w:color w:val="262626"/>
          <w:lang w:val="en-US"/>
        </w:rPr>
        <w:t>19</w:t>
      </w:r>
      <w:r w:rsidRPr="004A065B">
        <w:rPr>
          <w:rFonts w:ascii="Times New Roman" w:hAnsi="Times New Roman" w:cs="Times New Roman"/>
          <w:color w:val="262626"/>
          <w:lang w:val="en-US"/>
        </w:rPr>
        <w:t>(1), 90-100.</w:t>
      </w:r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4A065B">
        <w:rPr>
          <w:rFonts w:ascii="Times New Roman" w:hAnsi="Times New Roman" w:cs="Times New Roman"/>
          <w:color w:val="262626"/>
          <w:lang w:val="en-US"/>
        </w:rPr>
        <w:t>doi:10.1007</w:t>
      </w:r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>/s10826-009-9288-4</w:t>
      </w:r>
    </w:p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  <w:color w:val="262626"/>
          <w:lang w:val="en-US"/>
        </w:rPr>
      </w:pPr>
      <w:bookmarkStart w:id="4" w:name="OLE_LINK5"/>
      <w:bookmarkStart w:id="5" w:name="OLE_LINK6"/>
      <w:r w:rsidRPr="004A065B">
        <w:rPr>
          <w:rFonts w:ascii="Times New Roman" w:hAnsi="Times New Roman" w:cs="Times New Roman"/>
          <w:color w:val="262626"/>
          <w:lang w:val="en-US"/>
        </w:rPr>
        <w:t xml:space="preserve">Matts, H. &amp; </w:t>
      </w:r>
      <w:proofErr w:type="spellStart"/>
      <w:r w:rsidRPr="004A065B">
        <w:rPr>
          <w:rFonts w:ascii="Times New Roman" w:hAnsi="Times New Roman" w:cs="Times New Roman"/>
          <w:color w:val="262626"/>
          <w:lang w:val="en-US"/>
        </w:rPr>
        <w:t>O’brien</w:t>
      </w:r>
      <w:proofErr w:type="spellEnd"/>
      <w:r w:rsidRPr="004A065B">
        <w:rPr>
          <w:rFonts w:ascii="Times New Roman" w:hAnsi="Times New Roman" w:cs="Times New Roman"/>
          <w:color w:val="262626"/>
          <w:lang w:val="en-US"/>
        </w:rPr>
        <w:t xml:space="preserve">, K. (2014, March 20). </w:t>
      </w:r>
      <w:r w:rsidRPr="004A065B">
        <w:rPr>
          <w:rFonts w:ascii="Times New Roman" w:hAnsi="Times New Roman" w:cs="Times New Roman"/>
          <w:i/>
          <w:color w:val="262626"/>
          <w:lang w:val="en-US"/>
        </w:rPr>
        <w:t xml:space="preserve">Social emotional learning: Teaching students to embrace mistakes </w:t>
      </w:r>
      <w:r w:rsidRPr="004A065B">
        <w:rPr>
          <w:rFonts w:ascii="Times New Roman" w:hAnsi="Times New Roman" w:cs="Times New Roman"/>
          <w:color w:val="262626"/>
          <w:lang w:val="en-US"/>
        </w:rPr>
        <w:t xml:space="preserve">[web log message]. Retrieved from </w:t>
      </w:r>
      <w:proofErr w:type="spellStart"/>
      <w:r w:rsidRPr="004A065B">
        <w:rPr>
          <w:rFonts w:ascii="Times New Roman" w:hAnsi="Times New Roman" w:cs="Times New Roman"/>
          <w:color w:val="262626"/>
          <w:lang w:val="en-US"/>
        </w:rPr>
        <w:t>Edutopia</w:t>
      </w:r>
      <w:proofErr w:type="spellEnd"/>
      <w:r w:rsidRPr="004A065B">
        <w:rPr>
          <w:rFonts w:ascii="Times New Roman" w:hAnsi="Times New Roman" w:cs="Times New Roman"/>
          <w:color w:val="262626"/>
          <w:lang w:val="en-US"/>
        </w:rPr>
        <w:t xml:space="preserve"> </w:t>
      </w:r>
      <w:r w:rsidRPr="004A065B">
        <w:rPr>
          <w:rFonts w:ascii="Times New Roman" w:hAnsi="Times New Roman" w:cs="Times New Roman"/>
          <w:lang w:val="en-US"/>
        </w:rPr>
        <w:t>http://www.edutopia.org/blog/teaching-students-to-embrace-mistakes-hunter-maats-katie-obrien</w:t>
      </w:r>
    </w:p>
    <w:bookmarkEnd w:id="4"/>
    <w:bookmarkEnd w:id="5"/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  <w:color w:val="262626"/>
          <w:lang w:val="en-US"/>
        </w:rPr>
      </w:pPr>
      <w:r w:rsidRPr="004A065B">
        <w:rPr>
          <w:rFonts w:ascii="Times New Roman" w:hAnsi="Times New Roman" w:cs="Times New Roman"/>
          <w:color w:val="262626"/>
          <w:lang w:val="en-US"/>
        </w:rPr>
        <w:t xml:space="preserve">Meyer, A., </w:t>
      </w:r>
      <w:proofErr w:type="spellStart"/>
      <w:r w:rsidRPr="004A065B">
        <w:rPr>
          <w:rFonts w:ascii="Times New Roman" w:hAnsi="Times New Roman" w:cs="Times New Roman"/>
          <w:color w:val="262626"/>
          <w:lang w:val="en-US"/>
        </w:rPr>
        <w:t>Bress</w:t>
      </w:r>
      <w:proofErr w:type="spellEnd"/>
      <w:r w:rsidRPr="004A065B">
        <w:rPr>
          <w:rFonts w:ascii="Times New Roman" w:hAnsi="Times New Roman" w:cs="Times New Roman"/>
          <w:color w:val="262626"/>
          <w:lang w:val="en-US"/>
        </w:rPr>
        <w:t xml:space="preserve">, J., &amp; </w:t>
      </w:r>
      <w:proofErr w:type="spellStart"/>
      <w:r w:rsidRPr="004A065B">
        <w:rPr>
          <w:rFonts w:ascii="Times New Roman" w:hAnsi="Times New Roman" w:cs="Times New Roman"/>
          <w:color w:val="262626"/>
          <w:lang w:val="en-US"/>
        </w:rPr>
        <w:t>Hajcak</w:t>
      </w:r>
      <w:proofErr w:type="spellEnd"/>
      <w:r w:rsidRPr="004A065B">
        <w:rPr>
          <w:rFonts w:ascii="Times New Roman" w:hAnsi="Times New Roman" w:cs="Times New Roman"/>
          <w:color w:val="262626"/>
          <w:lang w:val="en-US"/>
        </w:rPr>
        <w:t xml:space="preserve">, G. (2015). Differentiating anxiety and depression in children and adolescents: Evidence from event-related brain potentials. </w:t>
      </w:r>
      <w:proofErr w:type="gramStart"/>
      <w:r w:rsidRPr="004A065B">
        <w:rPr>
          <w:rFonts w:ascii="Times New Roman" w:hAnsi="Times New Roman" w:cs="Times New Roman"/>
          <w:i/>
          <w:color w:val="262626"/>
          <w:lang w:val="en-US"/>
        </w:rPr>
        <w:t>Journal of Clinical Child &amp; Adolescent Psychology, 44</w:t>
      </w:r>
      <w:r w:rsidRPr="004A065B">
        <w:rPr>
          <w:rFonts w:ascii="Times New Roman" w:hAnsi="Times New Roman" w:cs="Times New Roman"/>
          <w:color w:val="262626"/>
          <w:lang w:val="en-US"/>
        </w:rPr>
        <w:t>(2), 238-249.</w:t>
      </w:r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4A065B">
        <w:rPr>
          <w:rFonts w:ascii="Times New Roman" w:hAnsi="Times New Roman" w:cs="Times New Roman"/>
          <w:color w:val="262626"/>
          <w:lang w:val="en-US"/>
        </w:rPr>
        <w:t>doi:10.1080</w:t>
      </w:r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>/15374416.2013.814544</w:t>
      </w:r>
    </w:p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  <w:color w:val="262626"/>
          <w:lang w:val="en-US"/>
        </w:rPr>
      </w:pPr>
      <w:proofErr w:type="spellStart"/>
      <w:r w:rsidRPr="004A065B">
        <w:rPr>
          <w:rFonts w:ascii="Times New Roman" w:hAnsi="Times New Roman" w:cs="Times New Roman"/>
          <w:color w:val="262626"/>
          <w:lang w:val="en-US"/>
        </w:rPr>
        <w:t>McLoone</w:t>
      </w:r>
      <w:proofErr w:type="spellEnd"/>
      <w:r w:rsidRPr="004A065B">
        <w:rPr>
          <w:rFonts w:ascii="Times New Roman" w:hAnsi="Times New Roman" w:cs="Times New Roman"/>
          <w:color w:val="262626"/>
          <w:lang w:val="en-US"/>
        </w:rPr>
        <w:t xml:space="preserve">, J., Hudson, J. L., &amp; </w:t>
      </w:r>
      <w:proofErr w:type="spellStart"/>
      <w:r w:rsidRPr="004A065B">
        <w:rPr>
          <w:rFonts w:ascii="Times New Roman" w:hAnsi="Times New Roman" w:cs="Times New Roman"/>
          <w:color w:val="262626"/>
          <w:lang w:val="en-US"/>
        </w:rPr>
        <w:t>Rapee</w:t>
      </w:r>
      <w:proofErr w:type="spellEnd"/>
      <w:r w:rsidRPr="004A065B">
        <w:rPr>
          <w:rFonts w:ascii="Times New Roman" w:hAnsi="Times New Roman" w:cs="Times New Roman"/>
          <w:color w:val="262626"/>
          <w:lang w:val="en-US"/>
        </w:rPr>
        <w:t xml:space="preserve">, R. M. (2006). Treating anxiety disorders in a school setting. </w:t>
      </w:r>
      <w:proofErr w:type="gramStart"/>
      <w:r w:rsidRPr="004A065B">
        <w:rPr>
          <w:rFonts w:ascii="Times New Roman" w:hAnsi="Times New Roman" w:cs="Times New Roman"/>
          <w:i/>
          <w:color w:val="262626"/>
          <w:lang w:val="en-US"/>
        </w:rPr>
        <w:t>Education and Treatment of Children, 29</w:t>
      </w:r>
      <w:r w:rsidRPr="004A065B">
        <w:rPr>
          <w:rFonts w:ascii="Times New Roman" w:hAnsi="Times New Roman" w:cs="Times New Roman"/>
          <w:color w:val="262626"/>
          <w:lang w:val="en-US"/>
        </w:rPr>
        <w:t>(2), 219.</w:t>
      </w:r>
      <w:proofErr w:type="gramEnd"/>
    </w:p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gramStart"/>
      <w:r w:rsidRPr="004A065B">
        <w:rPr>
          <w:rFonts w:ascii="Times New Roman" w:hAnsi="Times New Roman" w:cs="Times New Roman"/>
        </w:rPr>
        <w:t>Mind Springs Health.</w:t>
      </w:r>
      <w:proofErr w:type="gramEnd"/>
      <w:r w:rsidRPr="004A065B">
        <w:rPr>
          <w:rFonts w:ascii="Times New Roman" w:hAnsi="Times New Roman" w:cs="Times New Roman"/>
        </w:rPr>
        <w:t xml:space="preserve"> (2014, May 27). Box breathing [Video file]. Retrieved from https://www.youtube.com/watch?v=mjvfwFv3lp4</w:t>
      </w:r>
    </w:p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gramStart"/>
      <w:r w:rsidRPr="004A065B">
        <w:rPr>
          <w:rFonts w:ascii="Times New Roman" w:hAnsi="Times New Roman" w:cs="Times New Roman"/>
        </w:rPr>
        <w:t>Ministry of Children and Family Development.</w:t>
      </w:r>
      <w:proofErr w:type="gramEnd"/>
      <w:r w:rsidRPr="004A065B">
        <w:rPr>
          <w:rFonts w:ascii="Times New Roman" w:hAnsi="Times New Roman" w:cs="Times New Roman"/>
        </w:rPr>
        <w:t xml:space="preserve"> (2015)</w:t>
      </w:r>
      <w:proofErr w:type="gramStart"/>
      <w:r w:rsidRPr="004A065B">
        <w:rPr>
          <w:rFonts w:ascii="Times New Roman" w:hAnsi="Times New Roman" w:cs="Times New Roman"/>
        </w:rPr>
        <w:t xml:space="preserve">. </w:t>
      </w:r>
      <w:r w:rsidRPr="004A065B">
        <w:rPr>
          <w:rFonts w:ascii="Times New Roman" w:hAnsi="Times New Roman" w:cs="Times New Roman"/>
          <w:i/>
        </w:rPr>
        <w:t>BC friends for life</w:t>
      </w:r>
      <w:r w:rsidRPr="004A065B">
        <w:rPr>
          <w:rFonts w:ascii="Times New Roman" w:hAnsi="Times New Roman" w:cs="Times New Roman"/>
        </w:rPr>
        <w:t>.</w:t>
      </w:r>
      <w:proofErr w:type="gramEnd"/>
      <w:r w:rsidRPr="004A065B">
        <w:rPr>
          <w:rFonts w:ascii="Times New Roman" w:hAnsi="Times New Roman" w:cs="Times New Roman"/>
        </w:rPr>
        <w:t xml:space="preserve"> Retrieved from http://www.mcf.gov.bc.ca/mental_health/friends.htm</w:t>
      </w:r>
    </w:p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4A065B">
        <w:rPr>
          <w:rFonts w:ascii="Times New Roman" w:hAnsi="Times New Roman" w:cs="Times New Roman"/>
        </w:rPr>
        <w:t xml:space="preserve">Ray, L. (2013). </w:t>
      </w:r>
      <w:proofErr w:type="gramStart"/>
      <w:r w:rsidRPr="004A065B">
        <w:rPr>
          <w:rFonts w:ascii="Times New Roman" w:hAnsi="Times New Roman" w:cs="Times New Roman"/>
          <w:i/>
        </w:rPr>
        <w:t>Box breathing technique</w:t>
      </w:r>
      <w:r w:rsidRPr="004A065B">
        <w:rPr>
          <w:rFonts w:ascii="Times New Roman" w:hAnsi="Times New Roman" w:cs="Times New Roman"/>
        </w:rPr>
        <w:t>.</w:t>
      </w:r>
      <w:proofErr w:type="gramEnd"/>
      <w:r w:rsidRPr="004A065B">
        <w:rPr>
          <w:rFonts w:ascii="Times New Roman" w:hAnsi="Times New Roman" w:cs="Times New Roman"/>
        </w:rPr>
        <w:t xml:space="preserve"> Retrieved from </w:t>
      </w:r>
      <w:proofErr w:type="spellStart"/>
      <w:r w:rsidRPr="004A065B">
        <w:rPr>
          <w:rFonts w:ascii="Times New Roman" w:hAnsi="Times New Roman" w:cs="Times New Roman"/>
        </w:rPr>
        <w:t>Livestrong</w:t>
      </w:r>
      <w:proofErr w:type="spellEnd"/>
      <w:r w:rsidRPr="004A065B">
        <w:rPr>
          <w:rFonts w:ascii="Times New Roman" w:hAnsi="Times New Roman" w:cs="Times New Roman"/>
        </w:rPr>
        <w:t xml:space="preserve"> http://www.livestrong.com/article/74944-box-breathing-technique/</w:t>
      </w:r>
    </w:p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4A065B">
        <w:rPr>
          <w:rFonts w:ascii="Times New Roman" w:hAnsi="Times New Roman" w:cs="Times New Roman"/>
          <w:color w:val="262626"/>
          <w:lang w:val="en-US"/>
        </w:rPr>
        <w:t>Rempel</w:t>
      </w:r>
      <w:proofErr w:type="spellEnd"/>
      <w:r w:rsidRPr="004A065B">
        <w:rPr>
          <w:rFonts w:ascii="Times New Roman" w:hAnsi="Times New Roman" w:cs="Times New Roman"/>
          <w:color w:val="262626"/>
          <w:lang w:val="en-US"/>
        </w:rPr>
        <w:t xml:space="preserve">, K. (2012). Mindfulness for children and youth: A review of the literature with an argument for school-based implementation. </w:t>
      </w:r>
      <w:proofErr w:type="gramStart"/>
      <w:r w:rsidRPr="004A065B">
        <w:rPr>
          <w:rFonts w:ascii="Times New Roman" w:hAnsi="Times New Roman" w:cs="Times New Roman"/>
          <w:i/>
          <w:color w:val="262626"/>
          <w:lang w:val="en-US"/>
        </w:rPr>
        <w:t xml:space="preserve">Canadian Journal of </w:t>
      </w:r>
      <w:proofErr w:type="spellStart"/>
      <w:r w:rsidRPr="004A065B">
        <w:rPr>
          <w:rFonts w:ascii="Times New Roman" w:hAnsi="Times New Roman" w:cs="Times New Roman"/>
          <w:i/>
          <w:color w:val="262626"/>
          <w:lang w:val="en-US"/>
        </w:rPr>
        <w:t>Counselling</w:t>
      </w:r>
      <w:proofErr w:type="spellEnd"/>
      <w:r w:rsidRPr="004A065B">
        <w:rPr>
          <w:rFonts w:ascii="Times New Roman" w:hAnsi="Times New Roman" w:cs="Times New Roman"/>
          <w:i/>
          <w:color w:val="262626"/>
          <w:lang w:val="en-US"/>
        </w:rPr>
        <w:t xml:space="preserve"> and </w:t>
      </w:r>
      <w:r w:rsidRPr="004A065B">
        <w:rPr>
          <w:rFonts w:ascii="Times New Roman" w:hAnsi="Times New Roman" w:cs="Times New Roman"/>
          <w:i/>
          <w:color w:val="000000" w:themeColor="text1"/>
          <w:lang w:val="en-US"/>
        </w:rPr>
        <w:t>Psychotherapy</w:t>
      </w:r>
      <w:r w:rsidRPr="004A065B">
        <w:rPr>
          <w:rFonts w:ascii="Times New Roman" w:hAnsi="Times New Roman" w:cs="Times New Roman"/>
          <w:color w:val="000000" w:themeColor="text1"/>
          <w:lang w:val="en-US"/>
        </w:rPr>
        <w:t>, 46(3), 201.</w:t>
      </w:r>
      <w:proofErr w:type="gramEnd"/>
    </w:p>
    <w:p w:rsidR="002D059D" w:rsidRPr="004A065B" w:rsidRDefault="002D059D" w:rsidP="002D059D">
      <w:pPr>
        <w:widowControl w:val="0"/>
        <w:tabs>
          <w:tab w:val="left" w:pos="20"/>
          <w:tab w:val="left" w:pos="9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 w:line="48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proofErr w:type="gramStart"/>
      <w:r w:rsidRPr="004A065B">
        <w:rPr>
          <w:rFonts w:ascii="Times New Roman" w:hAnsi="Times New Roman" w:cs="Times New Roman"/>
          <w:color w:val="000000" w:themeColor="text1"/>
          <w:lang w:val="en-US"/>
        </w:rPr>
        <w:t>Salend</w:t>
      </w:r>
      <w:proofErr w:type="spellEnd"/>
      <w:r w:rsidRPr="004A065B">
        <w:rPr>
          <w:rFonts w:ascii="Times New Roman" w:hAnsi="Times New Roman" w:cs="Times New Roman"/>
          <w:color w:val="000000" w:themeColor="text1"/>
          <w:lang w:val="en-US"/>
        </w:rPr>
        <w:t>, S. J. (2011).</w:t>
      </w:r>
      <w:proofErr w:type="gramEnd"/>
      <w:r w:rsidRPr="004A065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4A065B">
        <w:rPr>
          <w:rFonts w:ascii="Times New Roman" w:hAnsi="Times New Roman" w:cs="Times New Roman"/>
          <w:color w:val="000000" w:themeColor="text1"/>
          <w:lang w:val="en-US"/>
        </w:rPr>
        <w:t>Addressing test anxiety.</w:t>
      </w:r>
      <w:proofErr w:type="gramEnd"/>
      <w:r w:rsidRPr="004A065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4A065B">
        <w:rPr>
          <w:rFonts w:ascii="Times New Roman" w:hAnsi="Times New Roman" w:cs="Times New Roman"/>
          <w:i/>
          <w:color w:val="000000" w:themeColor="text1"/>
          <w:lang w:val="en-US"/>
        </w:rPr>
        <w:t>TEACHING Exceptional Children, 44</w:t>
      </w:r>
      <w:r w:rsidRPr="004A065B">
        <w:rPr>
          <w:rFonts w:ascii="Times New Roman" w:hAnsi="Times New Roman" w:cs="Times New Roman"/>
          <w:color w:val="000000" w:themeColor="text1"/>
          <w:lang w:val="en-US"/>
        </w:rPr>
        <w:t>(2), 58-68.</w:t>
      </w:r>
    </w:p>
    <w:p w:rsidR="002D059D" w:rsidRPr="004A065B" w:rsidRDefault="002D059D" w:rsidP="002D059D">
      <w:pPr>
        <w:spacing w:line="480" w:lineRule="auto"/>
        <w:contextualSpacing/>
        <w:rPr>
          <w:rFonts w:ascii="Times New Roman" w:hAnsi="Times New Roman" w:cs="Times New Roman"/>
          <w:color w:val="000000" w:themeColor="text1"/>
          <w:lang w:val="en-US"/>
        </w:rPr>
      </w:pPr>
      <w:r w:rsidRPr="004A065B">
        <w:rPr>
          <w:rFonts w:ascii="Times New Roman" w:hAnsi="Times New Roman" w:cs="Times New Roman"/>
          <w:color w:val="000000" w:themeColor="text1"/>
          <w:lang w:val="en-US"/>
        </w:rPr>
        <w:t>Smith, M., &amp; Segal, J. (</w:t>
      </w:r>
      <w:proofErr w:type="gramStart"/>
      <w:r w:rsidRPr="004A065B">
        <w:rPr>
          <w:rFonts w:ascii="Times New Roman" w:hAnsi="Times New Roman" w:cs="Times New Roman"/>
          <w:color w:val="000000" w:themeColor="text1"/>
          <w:lang w:val="en-US"/>
        </w:rPr>
        <w:t>2015)Generalized</w:t>
      </w:r>
      <w:proofErr w:type="gramEnd"/>
      <w:r w:rsidRPr="004A065B">
        <w:rPr>
          <w:rFonts w:ascii="Times New Roman" w:hAnsi="Times New Roman" w:cs="Times New Roman"/>
          <w:color w:val="000000" w:themeColor="text1"/>
          <w:lang w:val="en-US"/>
        </w:rPr>
        <w:t xml:space="preserve"> anxiety disorder (GAD): Symptoms, treatment, and </w:t>
      </w:r>
    </w:p>
    <w:p w:rsidR="002D059D" w:rsidRPr="004A065B" w:rsidRDefault="002D059D" w:rsidP="002D059D">
      <w:pPr>
        <w:spacing w:line="480" w:lineRule="auto"/>
        <w:ind w:left="720"/>
        <w:contextualSpacing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4A065B">
        <w:rPr>
          <w:rFonts w:ascii="Times New Roman" w:hAnsi="Times New Roman" w:cs="Times New Roman"/>
          <w:color w:val="000000" w:themeColor="text1"/>
          <w:lang w:val="en-US"/>
        </w:rPr>
        <w:t>self</w:t>
      </w:r>
      <w:proofErr w:type="gramEnd"/>
      <w:r w:rsidRPr="004A065B">
        <w:rPr>
          <w:rFonts w:ascii="Times New Roman" w:hAnsi="Times New Roman" w:cs="Times New Roman"/>
          <w:color w:val="000000" w:themeColor="text1"/>
          <w:lang w:val="en-US"/>
        </w:rPr>
        <w:t>- help. Retrieved from http://www.helpguide.org/articles/anxiety/generalized-anxiety-disorder-gad.htm</w:t>
      </w:r>
    </w:p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  <w:color w:val="262626"/>
          <w:lang w:val="en-US"/>
        </w:rPr>
      </w:pPr>
      <w:r w:rsidRPr="004A065B">
        <w:rPr>
          <w:rFonts w:ascii="Times New Roman" w:hAnsi="Times New Roman" w:cs="Times New Roman"/>
          <w:color w:val="262626"/>
          <w:lang w:val="en-US"/>
        </w:rPr>
        <w:t xml:space="preserve">Von der </w:t>
      </w:r>
      <w:proofErr w:type="spellStart"/>
      <w:r w:rsidRPr="004A065B">
        <w:rPr>
          <w:rFonts w:ascii="Times New Roman" w:hAnsi="Times New Roman" w:cs="Times New Roman"/>
          <w:color w:val="262626"/>
          <w:lang w:val="en-US"/>
        </w:rPr>
        <w:t>embse</w:t>
      </w:r>
      <w:proofErr w:type="spellEnd"/>
      <w:r w:rsidRPr="004A065B">
        <w:rPr>
          <w:rFonts w:ascii="Times New Roman" w:hAnsi="Times New Roman" w:cs="Times New Roman"/>
          <w:color w:val="262626"/>
          <w:lang w:val="en-US"/>
        </w:rPr>
        <w:t xml:space="preserve">, N., </w:t>
      </w:r>
      <w:proofErr w:type="spellStart"/>
      <w:r w:rsidRPr="004A065B">
        <w:rPr>
          <w:rFonts w:ascii="Times New Roman" w:hAnsi="Times New Roman" w:cs="Times New Roman"/>
          <w:color w:val="262626"/>
          <w:lang w:val="en-US"/>
        </w:rPr>
        <w:t>Barterian</w:t>
      </w:r>
      <w:proofErr w:type="spellEnd"/>
      <w:r w:rsidRPr="004A065B">
        <w:rPr>
          <w:rFonts w:ascii="Times New Roman" w:hAnsi="Times New Roman" w:cs="Times New Roman"/>
          <w:color w:val="262626"/>
          <w:lang w:val="en-US"/>
        </w:rPr>
        <w:t xml:space="preserve">, J., &amp; </w:t>
      </w:r>
      <w:proofErr w:type="spellStart"/>
      <w:r w:rsidRPr="004A065B">
        <w:rPr>
          <w:rFonts w:ascii="Times New Roman" w:hAnsi="Times New Roman" w:cs="Times New Roman"/>
          <w:color w:val="262626"/>
          <w:lang w:val="en-US"/>
        </w:rPr>
        <w:t>Segool</w:t>
      </w:r>
      <w:proofErr w:type="spellEnd"/>
      <w:r w:rsidRPr="004A065B">
        <w:rPr>
          <w:rFonts w:ascii="Times New Roman" w:hAnsi="Times New Roman" w:cs="Times New Roman"/>
          <w:color w:val="262626"/>
          <w:lang w:val="en-US"/>
        </w:rPr>
        <w:t>, N. (2013)</w:t>
      </w:r>
      <w:proofErr w:type="gramStart"/>
      <w:r w:rsidRPr="004A065B">
        <w:rPr>
          <w:rFonts w:ascii="Times New Roman" w:hAnsi="Times New Roman" w:cs="Times New Roman"/>
          <w:color w:val="262626"/>
          <w:lang w:val="en-US"/>
        </w:rPr>
        <w:t>.Test</w:t>
      </w:r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 xml:space="preserve"> anxiety interventions for children and adolescents: A systematic review of treatment studies from 2000-2010. </w:t>
      </w:r>
      <w:proofErr w:type="gramStart"/>
      <w:r w:rsidRPr="004A065B">
        <w:rPr>
          <w:rFonts w:ascii="Times New Roman" w:hAnsi="Times New Roman" w:cs="Times New Roman"/>
          <w:i/>
          <w:color w:val="262626"/>
          <w:lang w:val="en-US"/>
        </w:rPr>
        <w:t>Psychology in the Schools</w:t>
      </w:r>
      <w:r w:rsidRPr="004A065B">
        <w:rPr>
          <w:rFonts w:ascii="Times New Roman" w:hAnsi="Times New Roman" w:cs="Times New Roman"/>
          <w:color w:val="262626"/>
          <w:lang w:val="en-US"/>
        </w:rPr>
        <w:t>, 50(1), 1.</w:t>
      </w:r>
      <w:proofErr w:type="gramEnd"/>
    </w:p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4A065B">
        <w:rPr>
          <w:rFonts w:ascii="Times New Roman" w:hAnsi="Times New Roman" w:cs="Times New Roman"/>
          <w:color w:val="262626"/>
          <w:lang w:val="en-US"/>
        </w:rPr>
        <w:t>Wallinga</w:t>
      </w:r>
      <w:proofErr w:type="spellEnd"/>
      <w:r w:rsidRPr="004A065B">
        <w:rPr>
          <w:rFonts w:ascii="Times New Roman" w:hAnsi="Times New Roman" w:cs="Times New Roman"/>
          <w:color w:val="262626"/>
          <w:lang w:val="en-US"/>
        </w:rPr>
        <w:t xml:space="preserve">, C., Coleman, M., &amp; </w:t>
      </w:r>
      <w:proofErr w:type="spellStart"/>
      <w:r w:rsidRPr="004A065B">
        <w:rPr>
          <w:rFonts w:ascii="Times New Roman" w:hAnsi="Times New Roman" w:cs="Times New Roman"/>
          <w:color w:val="262626"/>
          <w:lang w:val="en-US"/>
        </w:rPr>
        <w:t>Fallin</w:t>
      </w:r>
      <w:proofErr w:type="spellEnd"/>
      <w:r w:rsidRPr="004A065B">
        <w:rPr>
          <w:rFonts w:ascii="Times New Roman" w:hAnsi="Times New Roman" w:cs="Times New Roman"/>
          <w:color w:val="262626"/>
          <w:lang w:val="en-US"/>
        </w:rPr>
        <w:t>, K. (2001).</w:t>
      </w:r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4A065B">
        <w:rPr>
          <w:rFonts w:ascii="Times New Roman" w:hAnsi="Times New Roman" w:cs="Times New Roman"/>
          <w:color w:val="262626"/>
          <w:lang w:val="en-US"/>
        </w:rPr>
        <w:t>Helping children cope with stress in the classroom setting.</w:t>
      </w:r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4A065B">
        <w:rPr>
          <w:rFonts w:ascii="Times New Roman" w:hAnsi="Times New Roman" w:cs="Times New Roman"/>
          <w:i/>
          <w:color w:val="262626"/>
          <w:lang w:val="en-US"/>
        </w:rPr>
        <w:t>Childhood Education, 78</w:t>
      </w:r>
      <w:r w:rsidRPr="004A065B">
        <w:rPr>
          <w:rFonts w:ascii="Times New Roman" w:hAnsi="Times New Roman" w:cs="Times New Roman"/>
          <w:color w:val="262626"/>
          <w:lang w:val="en-US"/>
        </w:rPr>
        <w:t>(1), 17.</w:t>
      </w:r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4A065B">
        <w:rPr>
          <w:rFonts w:ascii="Times New Roman" w:hAnsi="Times New Roman" w:cs="Times New Roman"/>
          <w:color w:val="262626"/>
          <w:lang w:val="en-US"/>
        </w:rPr>
        <w:t>doi:10.1080</w:t>
      </w:r>
      <w:proofErr w:type="gramEnd"/>
      <w:r w:rsidRPr="004A065B">
        <w:rPr>
          <w:rFonts w:ascii="Times New Roman" w:hAnsi="Times New Roman" w:cs="Times New Roman"/>
          <w:color w:val="262626"/>
          <w:lang w:val="en-US"/>
        </w:rPr>
        <w:t>/00094056.2001.10521681</w:t>
      </w:r>
    </w:p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gramStart"/>
      <w:r w:rsidRPr="004A065B">
        <w:rPr>
          <w:rFonts w:ascii="Times New Roman" w:hAnsi="Times New Roman" w:cs="Times New Roman"/>
        </w:rPr>
        <w:t>Weston, D.C., &amp; Weston, M.S. (1993).</w:t>
      </w:r>
      <w:proofErr w:type="gramEnd"/>
      <w:r w:rsidRPr="004A065B">
        <w:rPr>
          <w:rFonts w:ascii="Times New Roman" w:hAnsi="Times New Roman" w:cs="Times New Roman"/>
        </w:rPr>
        <w:t xml:space="preserve"> </w:t>
      </w:r>
      <w:r w:rsidRPr="004A065B">
        <w:rPr>
          <w:rFonts w:ascii="Times New Roman" w:hAnsi="Times New Roman" w:cs="Times New Roman"/>
          <w:i/>
        </w:rPr>
        <w:t>Playful parenting: Turning the dilemma of discipline into fun and games</w:t>
      </w:r>
      <w:r w:rsidRPr="004A065B">
        <w:rPr>
          <w:rFonts w:ascii="Times New Roman" w:hAnsi="Times New Roman" w:cs="Times New Roman"/>
        </w:rPr>
        <w:t>. New York, NY: G.P. Putnam’s sons.</w:t>
      </w:r>
    </w:p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 w:rsidRPr="004A065B">
        <w:rPr>
          <w:rFonts w:ascii="Times New Roman" w:hAnsi="Times New Roman" w:cs="Times New Roman"/>
          <w:color w:val="3F3F3F"/>
          <w:lang w:val="en-US"/>
        </w:rPr>
        <w:t>Wilde</w:t>
      </w:r>
      <w:proofErr w:type="gramStart"/>
      <w:r w:rsidRPr="004A065B">
        <w:rPr>
          <w:rFonts w:ascii="Times New Roman" w:hAnsi="Times New Roman" w:cs="Times New Roman"/>
          <w:color w:val="3F3F3F"/>
          <w:lang w:val="en-US"/>
        </w:rPr>
        <w:t>,M</w:t>
      </w:r>
      <w:proofErr w:type="spellEnd"/>
      <w:proofErr w:type="gramEnd"/>
      <w:r w:rsidRPr="004A065B">
        <w:rPr>
          <w:rFonts w:ascii="Times New Roman" w:hAnsi="Times New Roman" w:cs="Times New Roman"/>
          <w:color w:val="3F3F3F"/>
          <w:lang w:val="en-US"/>
        </w:rPr>
        <w:t>. (</w:t>
      </w:r>
      <w:proofErr w:type="spellStart"/>
      <w:r w:rsidRPr="004A065B">
        <w:rPr>
          <w:rFonts w:ascii="Times New Roman" w:hAnsi="Times New Roman" w:cs="Times New Roman"/>
          <w:color w:val="3F3F3F"/>
          <w:lang w:val="en-US"/>
        </w:rPr>
        <w:t>n.d.</w:t>
      </w:r>
      <w:proofErr w:type="spellEnd"/>
      <w:r w:rsidRPr="004A065B">
        <w:rPr>
          <w:rFonts w:ascii="Times New Roman" w:hAnsi="Times New Roman" w:cs="Times New Roman"/>
          <w:color w:val="3F3F3F"/>
          <w:lang w:val="en-US"/>
        </w:rPr>
        <w:t>). Are we stressing out our kids? Retrieved from http://www.greatschools.org/parenting/teaching-values/645-stressed-out-kids.gs</w:t>
      </w:r>
      <w:proofErr w:type="gramStart"/>
      <w:r w:rsidRPr="004A065B">
        <w:rPr>
          <w:rFonts w:ascii="Times New Roman" w:hAnsi="Times New Roman" w:cs="Times New Roman"/>
          <w:color w:val="3F3F3F"/>
          <w:lang w:val="en-US"/>
        </w:rPr>
        <w:t>?page</w:t>
      </w:r>
      <w:proofErr w:type="gramEnd"/>
      <w:r w:rsidRPr="004A065B">
        <w:rPr>
          <w:rFonts w:ascii="Times New Roman" w:hAnsi="Times New Roman" w:cs="Times New Roman"/>
          <w:color w:val="3F3F3F"/>
          <w:lang w:val="en-US"/>
        </w:rPr>
        <w:t>=all</w:t>
      </w:r>
    </w:p>
    <w:p w:rsidR="002D059D" w:rsidRPr="004A065B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  <w:color w:val="3F3F3F"/>
          <w:lang w:val="en-US"/>
        </w:rPr>
      </w:pPr>
      <w:proofErr w:type="spellStart"/>
      <w:proofErr w:type="gramStart"/>
      <w:r w:rsidRPr="004A065B">
        <w:rPr>
          <w:rFonts w:ascii="Times New Roman" w:hAnsi="Times New Roman" w:cs="Times New Roman"/>
          <w:color w:val="3F3F3F"/>
          <w:lang w:val="en-US"/>
        </w:rPr>
        <w:t>Wolpert</w:t>
      </w:r>
      <w:proofErr w:type="spellEnd"/>
      <w:r w:rsidRPr="004A065B">
        <w:rPr>
          <w:rFonts w:ascii="Times New Roman" w:hAnsi="Times New Roman" w:cs="Times New Roman"/>
          <w:color w:val="3F3F3F"/>
          <w:lang w:val="en-US"/>
        </w:rPr>
        <w:t xml:space="preserve">- </w:t>
      </w:r>
      <w:proofErr w:type="spellStart"/>
      <w:r w:rsidRPr="004A065B">
        <w:rPr>
          <w:rFonts w:ascii="Times New Roman" w:hAnsi="Times New Roman" w:cs="Times New Roman"/>
          <w:color w:val="3F3F3F"/>
          <w:lang w:val="en-US"/>
        </w:rPr>
        <w:t>Gawron</w:t>
      </w:r>
      <w:proofErr w:type="spellEnd"/>
      <w:r w:rsidRPr="004A065B">
        <w:rPr>
          <w:rFonts w:ascii="Times New Roman" w:hAnsi="Times New Roman" w:cs="Times New Roman"/>
          <w:color w:val="3F3F3F"/>
          <w:lang w:val="en-US"/>
        </w:rPr>
        <w:t>, H. (2009).</w:t>
      </w:r>
      <w:proofErr w:type="gramEnd"/>
      <w:r w:rsidRPr="004A065B">
        <w:rPr>
          <w:rFonts w:ascii="Times New Roman" w:hAnsi="Times New Roman" w:cs="Times New Roman"/>
          <w:color w:val="3F3F3F"/>
          <w:lang w:val="en-US"/>
        </w:rPr>
        <w:t xml:space="preserve"> </w:t>
      </w:r>
      <w:r w:rsidRPr="004A065B">
        <w:rPr>
          <w:rFonts w:ascii="Times New Roman" w:hAnsi="Times New Roman" w:cs="Times New Roman"/>
          <w:i/>
          <w:color w:val="3F3F3F"/>
          <w:lang w:val="en-US"/>
        </w:rPr>
        <w:t>Assessment: Test prep doesn’t have to be overwhelming.</w:t>
      </w:r>
      <w:r w:rsidRPr="004A065B">
        <w:rPr>
          <w:rFonts w:ascii="Times New Roman" w:hAnsi="Times New Roman" w:cs="Times New Roman"/>
          <w:color w:val="3F3F3F"/>
          <w:lang w:val="en-US"/>
        </w:rPr>
        <w:t xml:space="preserve"> Retrieved from http://www.edutopia.org/blog/preparing-students-state-standardized-tests</w:t>
      </w:r>
    </w:p>
    <w:p w:rsidR="002D059D" w:rsidRPr="00D5540E" w:rsidRDefault="002D059D" w:rsidP="002D059D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4A065B">
        <w:rPr>
          <w:rFonts w:ascii="Times New Roman" w:hAnsi="Times New Roman" w:cs="Times New Roman"/>
        </w:rPr>
        <w:t>Zeidner</w:t>
      </w:r>
      <w:proofErr w:type="spellEnd"/>
      <w:r w:rsidRPr="004A065B">
        <w:rPr>
          <w:rFonts w:ascii="Times New Roman" w:hAnsi="Times New Roman" w:cs="Times New Roman"/>
        </w:rPr>
        <w:t>, M., &amp; Matthews, G. (2011).</w:t>
      </w:r>
      <w:proofErr w:type="gramEnd"/>
      <w:r w:rsidRPr="004A065B">
        <w:rPr>
          <w:rFonts w:ascii="Times New Roman" w:hAnsi="Times New Roman" w:cs="Times New Roman"/>
        </w:rPr>
        <w:t xml:space="preserve"> </w:t>
      </w:r>
      <w:r w:rsidRPr="004A065B">
        <w:rPr>
          <w:rFonts w:ascii="Times New Roman" w:hAnsi="Times New Roman" w:cs="Times New Roman"/>
          <w:i/>
        </w:rPr>
        <w:t>Anxiety 101</w:t>
      </w:r>
      <w:r w:rsidRPr="004A065B">
        <w:rPr>
          <w:rFonts w:ascii="Times New Roman" w:hAnsi="Times New Roman" w:cs="Times New Roman"/>
        </w:rPr>
        <w:t>. New York, NY: Springer Publishing Company.</w:t>
      </w:r>
    </w:p>
    <w:p w:rsidR="002D059D" w:rsidRDefault="002D059D" w:rsidP="002D059D">
      <w:pPr>
        <w:spacing w:line="480" w:lineRule="auto"/>
        <w:ind w:hanging="720"/>
        <w:rPr>
          <w:rFonts w:ascii="Times New Roman" w:hAnsi="Times New Roman" w:cs="Times New Roman"/>
          <w:color w:val="262626"/>
          <w:lang w:val="en-US"/>
        </w:rPr>
      </w:pPr>
    </w:p>
    <w:p w:rsidR="002D059D" w:rsidRDefault="002D059D" w:rsidP="002D059D">
      <w:pPr>
        <w:spacing w:line="480" w:lineRule="auto"/>
        <w:ind w:hanging="720"/>
        <w:rPr>
          <w:rFonts w:ascii="Times New Roman" w:hAnsi="Times New Roman" w:cs="Times New Roman"/>
          <w:color w:val="262626"/>
          <w:lang w:val="en-US"/>
        </w:rPr>
      </w:pPr>
    </w:p>
    <w:p w:rsidR="00CA72CB" w:rsidRDefault="00CA72CB">
      <w:bookmarkStart w:id="6" w:name="_GoBack"/>
      <w:bookmarkEnd w:id="6"/>
    </w:p>
    <w:sectPr w:rsidR="00CA72CB" w:rsidSect="00CA72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9D"/>
    <w:rsid w:val="002D059D"/>
    <w:rsid w:val="00CA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BA4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9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9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4410</Characters>
  <Application>Microsoft Macintosh Word</Application>
  <DocSecurity>0</DocSecurity>
  <Lines>36</Lines>
  <Paragraphs>10</Paragraphs>
  <ScaleCrop>false</ScaleCrop>
  <Company>UBC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McArthur</dc:creator>
  <cp:keywords/>
  <dc:description/>
  <cp:lastModifiedBy>Jenna McArthur</cp:lastModifiedBy>
  <cp:revision>1</cp:revision>
  <dcterms:created xsi:type="dcterms:W3CDTF">2015-07-22T05:19:00Z</dcterms:created>
  <dcterms:modified xsi:type="dcterms:W3CDTF">2015-07-22T05:19:00Z</dcterms:modified>
</cp:coreProperties>
</file>