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64" w:rsidRPr="00971CF7" w:rsidRDefault="00BA4364" w:rsidP="00971CF7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  <w:bookmarkStart w:id="0" w:name="OLE_LINK6"/>
      <w:bookmarkStart w:id="1" w:name="OLE_LINK7"/>
      <w:r w:rsidRPr="00971CF7">
        <w:rPr>
          <w:rFonts w:ascii="Times New Roman" w:hAnsi="Times New Roman" w:cs="Times New Roman"/>
        </w:rPr>
        <w:t>To:                  Dr. Erika Paterson</w:t>
      </w:r>
    </w:p>
    <w:p w:rsidR="00BA4364" w:rsidRPr="00971CF7" w:rsidRDefault="00BA4364" w:rsidP="00971CF7">
      <w:pPr>
        <w:pStyle w:val="NoSpacing"/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>From:             </w:t>
      </w:r>
      <w:r w:rsidR="00010643" w:rsidRPr="00971CF7">
        <w:rPr>
          <w:rFonts w:ascii="Times New Roman" w:hAnsi="Times New Roman" w:cs="Times New Roman"/>
        </w:rPr>
        <w:t>Joao Pedro Neves</w:t>
      </w:r>
    </w:p>
    <w:p w:rsidR="00BA4364" w:rsidRPr="00971CF7" w:rsidRDefault="00BA4364" w:rsidP="00971CF7">
      <w:pPr>
        <w:pStyle w:val="NoSpacing"/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Date:              February </w:t>
      </w:r>
      <w:r w:rsidR="00010643" w:rsidRPr="00971CF7">
        <w:rPr>
          <w:rFonts w:ascii="Times New Roman" w:hAnsi="Times New Roman" w:cs="Times New Roman"/>
        </w:rPr>
        <w:t>5</w:t>
      </w:r>
      <w:r w:rsidRPr="00971CF7">
        <w:rPr>
          <w:rFonts w:ascii="Times New Roman" w:hAnsi="Times New Roman" w:cs="Times New Roman"/>
        </w:rPr>
        <w:t>th</w:t>
      </w:r>
      <w:proofErr w:type="gramStart"/>
      <w:r w:rsidRPr="00971CF7">
        <w:rPr>
          <w:rFonts w:ascii="Times New Roman" w:hAnsi="Times New Roman" w:cs="Times New Roman"/>
        </w:rPr>
        <w:t> 2018</w:t>
      </w:r>
      <w:proofErr w:type="gramEnd"/>
    </w:p>
    <w:p w:rsidR="003A389A" w:rsidRPr="00971CF7" w:rsidRDefault="00BA4364" w:rsidP="00971CF7">
      <w:pPr>
        <w:pStyle w:val="NoSpacing"/>
        <w:ind w:left="1276" w:hanging="1276"/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</w:rPr>
      </w:pPr>
      <w:r w:rsidRPr="00971CF7">
        <w:rPr>
          <w:rFonts w:ascii="Times New Roman" w:hAnsi="Times New Roman" w:cs="Times New Roman"/>
        </w:rPr>
        <w:t>Subject:</w:t>
      </w:r>
      <w:r w:rsidR="00971CF7" w:rsidRPr="00971CF7">
        <w:rPr>
          <w:rFonts w:ascii="Times New Roman" w:hAnsi="Times New Roman" w:cs="Times New Roman"/>
        </w:rPr>
        <w:t xml:space="preserve">         </w:t>
      </w:r>
      <w:r w:rsidRPr="00971CF7">
        <w:rPr>
          <w:rFonts w:ascii="Times New Roman" w:eastAsia="Times New Roman" w:hAnsi="Times New Roman" w:cs="Times New Roman"/>
          <w:bCs/>
          <w:color w:val="222222"/>
          <w:bdr w:val="none" w:sz="0" w:space="0" w:color="auto" w:frame="1"/>
        </w:rPr>
        <w:t>Increasing an Entrepreneurial mindset on the University of British Columbia campus through the Alma Mater Society’s Entrepreneurship Hub</w:t>
      </w:r>
    </w:p>
    <w:p w:rsidR="000C7805" w:rsidRDefault="00BA4364" w:rsidP="000C7805">
      <w:pPr>
        <w:rPr>
          <w:rFonts w:ascii="Times New Roman" w:hAnsi="Times New Roman" w:cs="Times New Roman"/>
        </w:rPr>
      </w:pPr>
      <w:r w:rsidRPr="00971CF7">
        <w:rPr>
          <w:rFonts w:ascii="Times New Roman" w:eastAsia="Times New Roman" w:hAnsi="Times New Roman" w:cs="Times New Roman"/>
          <w:b/>
          <w:color w:val="222222"/>
        </w:rPr>
        <w:t>Introduction:</w:t>
      </w:r>
      <w:r w:rsidR="00971CF7" w:rsidRPr="00971CF7">
        <w:rPr>
          <w:rFonts w:ascii="Times New Roman" w:eastAsia="Times New Roman" w:hAnsi="Times New Roman" w:cs="Times New Roman"/>
          <w:b/>
          <w:color w:val="222222"/>
        </w:rPr>
        <w:br/>
      </w:r>
      <w:r w:rsidR="00EC1983" w:rsidRPr="00971CF7">
        <w:rPr>
          <w:rFonts w:ascii="Times New Roman" w:eastAsia="Times New Roman" w:hAnsi="Times New Roman" w:cs="Times New Roman"/>
          <w:color w:val="222222"/>
        </w:rPr>
        <w:t xml:space="preserve">The University of British Columbia’s Alma Mater Society has recently launched </w:t>
      </w:r>
      <w:r w:rsidR="00402FF9" w:rsidRPr="00971CF7">
        <w:rPr>
          <w:rFonts w:ascii="Times New Roman" w:eastAsia="Times New Roman" w:hAnsi="Times New Roman" w:cs="Times New Roman"/>
          <w:color w:val="222222"/>
        </w:rPr>
        <w:t>a</w:t>
      </w:r>
      <w:r w:rsidR="00EC1983" w:rsidRPr="00971CF7">
        <w:rPr>
          <w:rFonts w:ascii="Times New Roman" w:eastAsia="Times New Roman" w:hAnsi="Times New Roman" w:cs="Times New Roman"/>
          <w:color w:val="222222"/>
        </w:rPr>
        <w:t xml:space="preserve"> new startup company to be av</w:t>
      </w:r>
      <w:r w:rsidR="00971CF7">
        <w:rPr>
          <w:rFonts w:ascii="Times New Roman" w:eastAsia="Times New Roman" w:hAnsi="Times New Roman" w:cs="Times New Roman"/>
          <w:color w:val="222222"/>
        </w:rPr>
        <w:t xml:space="preserve">ailable to all students called: </w:t>
      </w:r>
      <w:r w:rsidR="00EC1983" w:rsidRPr="00971CF7">
        <w:rPr>
          <w:rFonts w:ascii="Times New Roman" w:eastAsia="Times New Roman" w:hAnsi="Times New Roman" w:cs="Times New Roman"/>
          <w:color w:val="222222"/>
        </w:rPr>
        <w:t>The Entrepreneurship Hub</w:t>
      </w:r>
      <w:r w:rsidR="00402FF9" w:rsidRPr="00971CF7"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="00402FF9" w:rsidRPr="00971CF7">
        <w:rPr>
          <w:rFonts w:ascii="Times New Roman" w:eastAsia="Times New Roman" w:hAnsi="Times New Roman" w:cs="Times New Roman"/>
          <w:color w:val="222222"/>
        </w:rPr>
        <w:t>EHub</w:t>
      </w:r>
      <w:proofErr w:type="spellEnd"/>
      <w:r w:rsidR="00402FF9" w:rsidRPr="00971CF7">
        <w:rPr>
          <w:rFonts w:ascii="Times New Roman" w:eastAsia="Times New Roman" w:hAnsi="Times New Roman" w:cs="Times New Roman"/>
          <w:color w:val="222222"/>
        </w:rPr>
        <w:t xml:space="preserve">). The </w:t>
      </w:r>
      <w:proofErr w:type="spellStart"/>
      <w:r w:rsidR="00EC1983" w:rsidRPr="00971CF7">
        <w:rPr>
          <w:rFonts w:ascii="Times New Roman" w:eastAsia="Times New Roman" w:hAnsi="Times New Roman" w:cs="Times New Roman"/>
          <w:color w:val="222222"/>
        </w:rPr>
        <w:t>EHub</w:t>
      </w:r>
      <w:proofErr w:type="spellEnd"/>
      <w:r w:rsidR="00EC1983" w:rsidRPr="00971CF7">
        <w:rPr>
          <w:rFonts w:ascii="Times New Roman" w:eastAsia="Times New Roman" w:hAnsi="Times New Roman" w:cs="Times New Roman"/>
          <w:color w:val="222222"/>
        </w:rPr>
        <w:t xml:space="preserve"> was designed by former students in order to increase the entrepreneur mindset on campus and challenge well known universities across the globe. </w:t>
      </w:r>
      <w:r w:rsidRPr="00971CF7">
        <w:rPr>
          <w:rFonts w:ascii="Times New Roman" w:eastAsia="Times New Roman" w:hAnsi="Times New Roman" w:cs="Times New Roman"/>
          <w:color w:val="222222"/>
        </w:rPr>
        <w:t>The University of British Columbia (UBC) currently has over 44,000 students;</w:t>
      </w:r>
      <w:r w:rsidRPr="00971CF7">
        <w:rPr>
          <w:rFonts w:ascii="Times New Roman" w:hAnsi="Times New Roman" w:cs="Times New Roman"/>
        </w:rPr>
        <w:t xml:space="preserve"> the idea is to increase the general entrepreneurial mindset at the UBC’s campus in order to use all of its </w:t>
      </w:r>
      <w:r w:rsidR="000C7805" w:rsidRPr="000C7805">
        <w:rPr>
          <w:rFonts w:ascii="Times New Roman" w:hAnsi="Times New Roman" w:cs="Times New Roman"/>
        </w:rPr>
        <w:t>human capital</w:t>
      </w:r>
      <w:r w:rsidR="00971CF7">
        <w:rPr>
          <w:rFonts w:ascii="Times New Roman" w:hAnsi="Times New Roman" w:cs="Times New Roman"/>
          <w:b/>
        </w:rPr>
        <w:t xml:space="preserve"> </w:t>
      </w:r>
      <w:r w:rsidRPr="00971CF7">
        <w:rPr>
          <w:rFonts w:ascii="Times New Roman" w:hAnsi="Times New Roman" w:cs="Times New Roman"/>
        </w:rPr>
        <w:t xml:space="preserve">in order to create successful opportunities to students from within. Since 2010, UBC has had 62 successful spin-off companies created and successfully developed. Most of the companies were created due to a scientific research that sought an innovative method to deal with scientific problems. </w:t>
      </w:r>
      <w:r w:rsidR="000C7805">
        <w:rPr>
          <w:rFonts w:ascii="Times New Roman" w:hAnsi="Times New Roman" w:cs="Times New Roman"/>
        </w:rPr>
        <w:t>It is</w:t>
      </w:r>
      <w:r w:rsidR="000C7805" w:rsidRPr="00971CF7">
        <w:rPr>
          <w:rFonts w:ascii="Times New Roman" w:hAnsi="Times New Roman" w:cs="Times New Roman"/>
        </w:rPr>
        <w:t xml:space="preserve"> important to note that Harvard has been associated with the creations of companies like; Facebook, Airbnb, Fitbit, TripAdvisor, Staples and many more.</w:t>
      </w:r>
      <w:r w:rsidR="000C7805">
        <w:rPr>
          <w:rFonts w:ascii="Times New Roman" w:hAnsi="Times New Roman" w:cs="Times New Roman"/>
        </w:rPr>
        <w:t xml:space="preserve"> With twice the number of students, UBC can definitely challenge the strongest universities in the world</w:t>
      </w:r>
    </w:p>
    <w:p w:rsidR="000C7805" w:rsidRDefault="000C7805" w:rsidP="000C7805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 </w:t>
      </w:r>
    </w:p>
    <w:p w:rsidR="00BA4364" w:rsidRPr="000C7805" w:rsidRDefault="000C7805" w:rsidP="000C7805">
      <w:pPr>
        <w:rPr>
          <w:rFonts w:ascii="Times New Roman" w:hAnsi="Times New Roman" w:cs="Times New Roman"/>
        </w:rPr>
      </w:pPr>
      <w:r w:rsidRPr="00971CF7">
        <w:rPr>
          <w:rFonts w:ascii="Times New Roman" w:eastAsia="Times New Roman" w:hAnsi="Times New Roman" w:cs="Times New Roman"/>
          <w:color w:val="222222"/>
        </w:rPr>
        <w:t xml:space="preserve">As any other new services on campus </w:t>
      </w:r>
      <w:proofErr w:type="spellStart"/>
      <w:r w:rsidRPr="00971CF7">
        <w:rPr>
          <w:rFonts w:ascii="Times New Roman" w:eastAsia="Times New Roman" w:hAnsi="Times New Roman" w:cs="Times New Roman"/>
          <w:color w:val="222222"/>
        </w:rPr>
        <w:t>EHub</w:t>
      </w:r>
      <w:proofErr w:type="spellEnd"/>
      <w:r w:rsidRPr="00971CF7">
        <w:rPr>
          <w:rFonts w:ascii="Times New Roman" w:eastAsia="Times New Roman" w:hAnsi="Times New Roman" w:cs="Times New Roman"/>
          <w:color w:val="222222"/>
        </w:rPr>
        <w:t xml:space="preserve"> needs time to mature and create its client base in order to penetrate the student market. The Hub has grown extensively since its soft launch in the 2017/2017 school year. The three former founders have stepped down and have created space for a team of over 15 people. The future is looking bright for the </w:t>
      </w:r>
      <w:proofErr w:type="spellStart"/>
      <w:r w:rsidRPr="00971CF7">
        <w:rPr>
          <w:rFonts w:ascii="Times New Roman" w:eastAsia="Times New Roman" w:hAnsi="Times New Roman" w:cs="Times New Roman"/>
          <w:color w:val="222222"/>
        </w:rPr>
        <w:t>EHub</w:t>
      </w:r>
      <w:proofErr w:type="spellEnd"/>
      <w:r w:rsidRPr="00971CF7">
        <w:rPr>
          <w:rFonts w:ascii="Times New Roman" w:eastAsia="Times New Roman" w:hAnsi="Times New Roman" w:cs="Times New Roman"/>
          <w:color w:val="222222"/>
        </w:rPr>
        <w:t xml:space="preserve"> and its aspirations; however, it will depend on how well they can communicate their purpose to students and have them commit to its main purpose.</w:t>
      </w:r>
    </w:p>
    <w:p w:rsidR="006F0CA3" w:rsidRPr="00971CF7" w:rsidRDefault="006F0CA3" w:rsidP="00917584">
      <w:pPr>
        <w:rPr>
          <w:rFonts w:ascii="Times New Roman" w:hAnsi="Times New Roman" w:cs="Times New Roman"/>
          <w:b/>
        </w:rPr>
      </w:pPr>
    </w:p>
    <w:p w:rsidR="00917584" w:rsidRPr="00971CF7" w:rsidRDefault="00917584" w:rsidP="00917584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  <w:b/>
        </w:rPr>
        <w:t>Statement of Problem:</w:t>
      </w:r>
    </w:p>
    <w:p w:rsidR="00374290" w:rsidRPr="00971CF7" w:rsidRDefault="00B44E45" w:rsidP="002A7989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With such a large population of students UBC could nurture these students in order to come up with something big, that will </w:t>
      </w:r>
      <w:r w:rsidR="009419CA" w:rsidRPr="00971CF7">
        <w:rPr>
          <w:rFonts w:ascii="Times New Roman" w:hAnsi="Times New Roman" w:cs="Times New Roman"/>
        </w:rPr>
        <w:t>have a greater e</w:t>
      </w:r>
      <w:r w:rsidRPr="00971CF7">
        <w:rPr>
          <w:rFonts w:ascii="Times New Roman" w:hAnsi="Times New Roman" w:cs="Times New Roman"/>
        </w:rPr>
        <w:t>ffect</w:t>
      </w:r>
      <w:r w:rsidR="009419CA" w:rsidRPr="00971CF7">
        <w:rPr>
          <w:rFonts w:ascii="Times New Roman" w:hAnsi="Times New Roman" w:cs="Times New Roman"/>
        </w:rPr>
        <w:t xml:space="preserve"> on the general population</w:t>
      </w:r>
      <w:r w:rsidRPr="00971CF7">
        <w:rPr>
          <w:rFonts w:ascii="Times New Roman" w:hAnsi="Times New Roman" w:cs="Times New Roman"/>
        </w:rPr>
        <w:t xml:space="preserve">. </w:t>
      </w:r>
      <w:proofErr w:type="spellStart"/>
      <w:r w:rsidR="00C612F3" w:rsidRPr="00971CF7">
        <w:rPr>
          <w:rFonts w:ascii="Times New Roman" w:hAnsi="Times New Roman" w:cs="Times New Roman"/>
        </w:rPr>
        <w:t>EHub</w:t>
      </w:r>
      <w:proofErr w:type="spellEnd"/>
      <w:r w:rsidR="00C612F3" w:rsidRPr="00971CF7">
        <w:rPr>
          <w:rFonts w:ascii="Times New Roman" w:hAnsi="Times New Roman" w:cs="Times New Roman"/>
        </w:rPr>
        <w:t xml:space="preserve"> can impact </w:t>
      </w:r>
      <w:r w:rsidR="00374290" w:rsidRPr="00971CF7">
        <w:rPr>
          <w:rFonts w:ascii="Times New Roman" w:hAnsi="Times New Roman" w:cs="Times New Roman"/>
        </w:rPr>
        <w:t>th</w:t>
      </w:r>
      <w:r w:rsidR="009419CA" w:rsidRPr="00971CF7">
        <w:rPr>
          <w:rFonts w:ascii="Times New Roman" w:hAnsi="Times New Roman" w:cs="Times New Roman"/>
        </w:rPr>
        <w:t xml:space="preserve">ese students in a positive way by </w:t>
      </w:r>
      <w:r w:rsidR="00374290" w:rsidRPr="00971CF7">
        <w:rPr>
          <w:rFonts w:ascii="Times New Roman" w:hAnsi="Times New Roman" w:cs="Times New Roman"/>
        </w:rPr>
        <w:t>develop</w:t>
      </w:r>
      <w:r w:rsidR="009419CA" w:rsidRPr="00971CF7">
        <w:rPr>
          <w:rFonts w:ascii="Times New Roman" w:hAnsi="Times New Roman" w:cs="Times New Roman"/>
        </w:rPr>
        <w:t>ing ideas, generating</w:t>
      </w:r>
      <w:r w:rsidR="00374290" w:rsidRPr="00971CF7">
        <w:rPr>
          <w:rFonts w:ascii="Times New Roman" w:hAnsi="Times New Roman" w:cs="Times New Roman"/>
        </w:rPr>
        <w:t xml:space="preserve"> engagement and overall help</w:t>
      </w:r>
      <w:r w:rsidR="009419CA" w:rsidRPr="00971CF7">
        <w:rPr>
          <w:rFonts w:ascii="Times New Roman" w:hAnsi="Times New Roman" w:cs="Times New Roman"/>
        </w:rPr>
        <w:t>ing</w:t>
      </w:r>
      <w:r w:rsidR="00374290" w:rsidRPr="00971CF7">
        <w:rPr>
          <w:rFonts w:ascii="Times New Roman" w:hAnsi="Times New Roman" w:cs="Times New Roman"/>
        </w:rPr>
        <w:t xml:space="preserve"> stud</w:t>
      </w:r>
      <w:r w:rsidR="009419CA" w:rsidRPr="00971CF7">
        <w:rPr>
          <w:rFonts w:ascii="Times New Roman" w:hAnsi="Times New Roman" w:cs="Times New Roman"/>
        </w:rPr>
        <w:t>ents</w:t>
      </w:r>
      <w:r w:rsidR="00C612F3" w:rsidRPr="00971CF7">
        <w:rPr>
          <w:rFonts w:ascii="Times New Roman" w:hAnsi="Times New Roman" w:cs="Times New Roman"/>
        </w:rPr>
        <w:t xml:space="preserve"> bring ideas to life</w:t>
      </w:r>
      <w:r w:rsidR="009419CA" w:rsidRPr="00971CF7">
        <w:rPr>
          <w:rFonts w:ascii="Times New Roman" w:hAnsi="Times New Roman" w:cs="Times New Roman"/>
        </w:rPr>
        <w:t>. However, there needs to be a greater integration of these programs into the stu</w:t>
      </w:r>
      <w:r w:rsidR="00C612F3" w:rsidRPr="00971CF7">
        <w:rPr>
          <w:rFonts w:ascii="Times New Roman" w:hAnsi="Times New Roman" w:cs="Times New Roman"/>
        </w:rPr>
        <w:t>dent life because there is</w:t>
      </w:r>
      <w:r w:rsidR="009419CA" w:rsidRPr="00971CF7">
        <w:rPr>
          <w:rFonts w:ascii="Times New Roman" w:hAnsi="Times New Roman" w:cs="Times New Roman"/>
        </w:rPr>
        <w:t xml:space="preserve"> a</w:t>
      </w:r>
      <w:r w:rsidR="00374290" w:rsidRPr="00971CF7">
        <w:rPr>
          <w:rFonts w:ascii="Times New Roman" w:hAnsi="Times New Roman" w:cs="Times New Roman"/>
        </w:rPr>
        <w:t xml:space="preserve"> lack of communication between students and organizers of such events and </w:t>
      </w:r>
      <w:r w:rsidR="00C612F3" w:rsidRPr="00971CF7">
        <w:rPr>
          <w:rFonts w:ascii="Times New Roman" w:hAnsi="Times New Roman" w:cs="Times New Roman"/>
        </w:rPr>
        <w:t xml:space="preserve">specific </w:t>
      </w:r>
      <w:r w:rsidR="00374290" w:rsidRPr="00971CF7">
        <w:rPr>
          <w:rFonts w:ascii="Times New Roman" w:hAnsi="Times New Roman" w:cs="Times New Roman"/>
        </w:rPr>
        <w:t xml:space="preserve">clubs. </w:t>
      </w:r>
      <w:r w:rsidR="009419CA" w:rsidRPr="00971CF7">
        <w:rPr>
          <w:rFonts w:ascii="Times New Roman" w:hAnsi="Times New Roman" w:cs="Times New Roman"/>
        </w:rPr>
        <w:t>T</w:t>
      </w:r>
      <w:r w:rsidR="00374290" w:rsidRPr="00971CF7">
        <w:rPr>
          <w:rFonts w:ascii="Times New Roman" w:hAnsi="Times New Roman" w:cs="Times New Roman"/>
        </w:rPr>
        <w:t xml:space="preserve">herefore, </w:t>
      </w:r>
      <w:r w:rsidR="000C7805">
        <w:rPr>
          <w:rFonts w:ascii="Times New Roman" w:hAnsi="Times New Roman" w:cs="Times New Roman"/>
        </w:rPr>
        <w:t xml:space="preserve">involving </w:t>
      </w:r>
      <w:r w:rsidR="00374290" w:rsidRPr="00971CF7">
        <w:rPr>
          <w:rFonts w:ascii="Times New Roman" w:hAnsi="Times New Roman" w:cs="Times New Roman"/>
        </w:rPr>
        <w:t xml:space="preserve">students directly and following up with </w:t>
      </w:r>
      <w:r w:rsidR="000C7805">
        <w:rPr>
          <w:rFonts w:ascii="Times New Roman" w:hAnsi="Times New Roman" w:cs="Times New Roman"/>
        </w:rPr>
        <w:t xml:space="preserve">their progress </w:t>
      </w:r>
      <w:r w:rsidR="009419CA" w:rsidRPr="00971CF7">
        <w:rPr>
          <w:rFonts w:ascii="Times New Roman" w:hAnsi="Times New Roman" w:cs="Times New Roman"/>
        </w:rPr>
        <w:t>would be beneficia</w:t>
      </w:r>
      <w:r w:rsidR="000C7805">
        <w:rPr>
          <w:rFonts w:ascii="Times New Roman" w:hAnsi="Times New Roman" w:cs="Times New Roman"/>
        </w:rPr>
        <w:t>l to the integration of faculties</w:t>
      </w:r>
      <w:r w:rsidR="00374290" w:rsidRPr="00971CF7">
        <w:rPr>
          <w:rFonts w:ascii="Times New Roman" w:hAnsi="Times New Roman" w:cs="Times New Roman"/>
        </w:rPr>
        <w:t>.</w:t>
      </w:r>
    </w:p>
    <w:p w:rsidR="002738BD" w:rsidRPr="00971CF7" w:rsidRDefault="002738BD" w:rsidP="002738BD">
      <w:pPr>
        <w:rPr>
          <w:rFonts w:ascii="Times New Roman" w:hAnsi="Times New Roman" w:cs="Times New Roman"/>
        </w:rPr>
      </w:pPr>
      <w:bookmarkStart w:id="2" w:name="OLE_LINK1"/>
      <w:bookmarkStart w:id="3" w:name="OLE_LINK2"/>
    </w:p>
    <w:p w:rsidR="002738BD" w:rsidRPr="00971CF7" w:rsidRDefault="002738BD" w:rsidP="00BA4364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  <w:b/>
        </w:rPr>
        <w:t>Proposed Plan</w:t>
      </w:r>
      <w:r w:rsidR="00BA4364" w:rsidRPr="00971CF7">
        <w:rPr>
          <w:rFonts w:ascii="Times New Roman" w:hAnsi="Times New Roman" w:cs="Times New Roman"/>
          <w:b/>
        </w:rPr>
        <w:t>:</w:t>
      </w:r>
    </w:p>
    <w:bookmarkEnd w:id="2"/>
    <w:bookmarkEnd w:id="3"/>
    <w:p w:rsidR="006F6166" w:rsidRPr="00971CF7" w:rsidRDefault="006F6166" w:rsidP="002738BD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In order to increase </w:t>
      </w:r>
      <w:r w:rsidR="0090586A" w:rsidRPr="00971CF7">
        <w:rPr>
          <w:rFonts w:ascii="Times New Roman" w:hAnsi="Times New Roman" w:cs="Times New Roman"/>
        </w:rPr>
        <w:t>engagement,</w:t>
      </w:r>
      <w:r w:rsidRPr="00971CF7">
        <w:rPr>
          <w:rFonts w:ascii="Times New Roman" w:hAnsi="Times New Roman" w:cs="Times New Roman"/>
        </w:rPr>
        <w:t xml:space="preserve"> </w:t>
      </w:r>
      <w:proofErr w:type="spellStart"/>
      <w:r w:rsidR="00C612F3"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needs to increase its marketing campaign. Being a new organization on campus there is a </w:t>
      </w:r>
      <w:r w:rsidR="009419CA" w:rsidRPr="00971CF7">
        <w:rPr>
          <w:rFonts w:ascii="Times New Roman" w:hAnsi="Times New Roman" w:cs="Times New Roman"/>
        </w:rPr>
        <w:t xml:space="preserve">lack </w:t>
      </w:r>
      <w:r w:rsidRPr="00971CF7">
        <w:rPr>
          <w:rFonts w:ascii="Times New Roman" w:hAnsi="Times New Roman" w:cs="Times New Roman"/>
        </w:rPr>
        <w:t xml:space="preserve">in terms of </w:t>
      </w:r>
      <w:r w:rsidR="004E017B">
        <w:rPr>
          <w:rFonts w:ascii="Times New Roman" w:hAnsi="Times New Roman" w:cs="Times New Roman"/>
        </w:rPr>
        <w:t xml:space="preserve">the </w:t>
      </w:r>
      <w:r w:rsidRPr="00971CF7">
        <w:rPr>
          <w:rFonts w:ascii="Times New Roman" w:hAnsi="Times New Roman" w:cs="Times New Roman"/>
        </w:rPr>
        <w:t>visual and written communication to students. Making a presence on campus is extremely necessary in order to give rise to ideas and to informational opportunities.</w:t>
      </w:r>
      <w:r w:rsidR="00BA4364" w:rsidRPr="00971CF7">
        <w:rPr>
          <w:rFonts w:ascii="Times New Roman" w:hAnsi="Times New Roman" w:cs="Times New Roman"/>
        </w:rPr>
        <w:t xml:space="preserve"> </w:t>
      </w:r>
      <w:r w:rsidR="004141B5" w:rsidRPr="00971CF7">
        <w:rPr>
          <w:rFonts w:ascii="Times New Roman" w:hAnsi="Times New Roman" w:cs="Times New Roman"/>
        </w:rPr>
        <w:t xml:space="preserve">UBC has a sectioned campus which develops individual circles surrounding the different faculties. For example, </w:t>
      </w:r>
      <w:r w:rsidRPr="00971CF7">
        <w:rPr>
          <w:rFonts w:ascii="Times New Roman" w:hAnsi="Times New Roman" w:cs="Times New Roman"/>
        </w:rPr>
        <w:t>Arts students</w:t>
      </w:r>
      <w:r w:rsidR="004141B5" w:rsidRPr="00971CF7">
        <w:rPr>
          <w:rFonts w:ascii="Times New Roman" w:hAnsi="Times New Roman" w:cs="Times New Roman"/>
        </w:rPr>
        <w:t xml:space="preserve"> primarily interact with students from their faculty</w:t>
      </w:r>
      <w:r w:rsidRPr="00971CF7">
        <w:rPr>
          <w:rFonts w:ascii="Times New Roman" w:hAnsi="Times New Roman" w:cs="Times New Roman"/>
        </w:rPr>
        <w:t xml:space="preserve"> </w:t>
      </w:r>
      <w:r w:rsidR="004141B5" w:rsidRPr="00971CF7">
        <w:rPr>
          <w:rFonts w:ascii="Times New Roman" w:hAnsi="Times New Roman" w:cs="Times New Roman"/>
        </w:rPr>
        <w:t xml:space="preserve">and disregard students from other faculties. </w:t>
      </w:r>
      <w:r w:rsidRPr="00971CF7">
        <w:rPr>
          <w:rFonts w:ascii="Times New Roman" w:hAnsi="Times New Roman" w:cs="Times New Roman"/>
        </w:rPr>
        <w:t>By creating events</w:t>
      </w:r>
      <w:r w:rsidR="00BA4364" w:rsidRPr="00971CF7">
        <w:rPr>
          <w:rFonts w:ascii="Times New Roman" w:hAnsi="Times New Roman" w:cs="Times New Roman"/>
        </w:rPr>
        <w:t xml:space="preserve"> and encouraging teamwork from students in different faculties</w:t>
      </w:r>
      <w:r w:rsidRPr="00971CF7">
        <w:rPr>
          <w:rFonts w:ascii="Times New Roman" w:hAnsi="Times New Roman" w:cs="Times New Roman"/>
        </w:rPr>
        <w:t xml:space="preserve">, </w:t>
      </w:r>
      <w:proofErr w:type="spellStart"/>
      <w:r w:rsidR="00BA4364"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will be able to form networking opportunities that </w:t>
      </w:r>
      <w:r w:rsidR="004141B5" w:rsidRPr="00971CF7">
        <w:rPr>
          <w:rFonts w:ascii="Times New Roman" w:hAnsi="Times New Roman" w:cs="Times New Roman"/>
        </w:rPr>
        <w:t>will</w:t>
      </w:r>
      <w:r w:rsidRPr="00971CF7">
        <w:rPr>
          <w:rFonts w:ascii="Times New Roman" w:hAnsi="Times New Roman" w:cs="Times New Roman"/>
        </w:rPr>
        <w:t xml:space="preserve"> spark ideas and interests in different areas of </w:t>
      </w:r>
      <w:r w:rsidR="004141B5" w:rsidRPr="00971CF7">
        <w:rPr>
          <w:rFonts w:ascii="Times New Roman" w:hAnsi="Times New Roman" w:cs="Times New Roman"/>
        </w:rPr>
        <w:t>engagement</w:t>
      </w:r>
      <w:r w:rsidRPr="00971CF7">
        <w:rPr>
          <w:rFonts w:ascii="Times New Roman" w:hAnsi="Times New Roman" w:cs="Times New Roman"/>
        </w:rPr>
        <w:t>.</w:t>
      </w:r>
    </w:p>
    <w:p w:rsidR="00BA4364" w:rsidRPr="00971CF7" w:rsidRDefault="00BA4364" w:rsidP="002738BD">
      <w:pPr>
        <w:rPr>
          <w:rFonts w:ascii="Times New Roman" w:hAnsi="Times New Roman" w:cs="Times New Roman"/>
        </w:rPr>
      </w:pPr>
    </w:p>
    <w:p w:rsidR="00BA4364" w:rsidRPr="00971CF7" w:rsidRDefault="00BA4364" w:rsidP="00BA4364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  <w:b/>
        </w:rPr>
        <w:t>Scope:</w:t>
      </w:r>
    </w:p>
    <w:p w:rsidR="00BA4364" w:rsidRPr="00971CF7" w:rsidRDefault="00BA4364" w:rsidP="00BA4364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lastRenderedPageBreak/>
        <w:t xml:space="preserve">To assess the current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student engagement and opportunities, I plan on pursuing </w:t>
      </w:r>
      <w:r w:rsidR="00AA167D" w:rsidRPr="00971CF7">
        <w:rPr>
          <w:rFonts w:ascii="Times New Roman" w:hAnsi="Times New Roman" w:cs="Times New Roman"/>
        </w:rPr>
        <w:t>a number of evaluations on the current outreach of the company:</w:t>
      </w:r>
    </w:p>
    <w:p w:rsidR="00AA167D" w:rsidRPr="00971CF7" w:rsidRDefault="00AA167D" w:rsidP="00AA16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How many students have reached out to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>?</w:t>
      </w:r>
    </w:p>
    <w:p w:rsidR="00AA167D" w:rsidRPr="00971CF7" w:rsidRDefault="00AA167D" w:rsidP="00AA16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How many students have shown interest after an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event?</w:t>
      </w:r>
    </w:p>
    <w:p w:rsidR="00AA167D" w:rsidRPr="00971CF7" w:rsidRDefault="00AA167D" w:rsidP="00AA16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>What are the demographics of students in relation to faculties?</w:t>
      </w:r>
    </w:p>
    <w:p w:rsidR="00AA167D" w:rsidRPr="00971CF7" w:rsidRDefault="00AA167D" w:rsidP="00AA16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>What are the current areas of interest?</w:t>
      </w:r>
    </w:p>
    <w:p w:rsidR="00AA167D" w:rsidRPr="00971CF7" w:rsidRDefault="00AA167D" w:rsidP="00AA16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Do students value the type of opportunity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provides?</w:t>
      </w:r>
    </w:p>
    <w:p w:rsidR="00AA167D" w:rsidRPr="00971CF7" w:rsidRDefault="00AA167D" w:rsidP="00AA16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What is the probability projects mentored by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will become </w:t>
      </w:r>
      <w:proofErr w:type="spellStart"/>
      <w:r w:rsidRPr="00971CF7">
        <w:rPr>
          <w:rFonts w:ascii="Times New Roman" w:hAnsi="Times New Roman" w:cs="Times New Roman"/>
        </w:rPr>
        <w:t>succesfull</w:t>
      </w:r>
      <w:proofErr w:type="spellEnd"/>
      <w:r w:rsidRPr="00971CF7">
        <w:rPr>
          <w:rFonts w:ascii="Times New Roman" w:hAnsi="Times New Roman" w:cs="Times New Roman"/>
        </w:rPr>
        <w:t>?</w:t>
      </w:r>
    </w:p>
    <w:p w:rsidR="00AA167D" w:rsidRPr="00971CF7" w:rsidRDefault="00AA167D" w:rsidP="00AA167D">
      <w:pPr>
        <w:rPr>
          <w:rFonts w:ascii="Times New Roman" w:hAnsi="Times New Roman" w:cs="Times New Roman"/>
        </w:rPr>
      </w:pPr>
    </w:p>
    <w:p w:rsidR="00AA167D" w:rsidRPr="00971CF7" w:rsidRDefault="00AA167D" w:rsidP="00AA167D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  <w:b/>
        </w:rPr>
        <w:t xml:space="preserve">Methods: </w:t>
      </w:r>
    </w:p>
    <w:p w:rsidR="00AA167D" w:rsidRPr="004E017B" w:rsidRDefault="00AA167D" w:rsidP="00971CF7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</w:rPr>
        <w:t xml:space="preserve">My primary data source will be the current number collected by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on its most recent events. Knowing the founders personally I will be able to have a deeper sense of numbers and foresight of what is yet to come. Second of all</w:t>
      </w:r>
      <w:r w:rsidR="004E017B">
        <w:rPr>
          <w:rFonts w:ascii="Times New Roman" w:hAnsi="Times New Roman" w:cs="Times New Roman"/>
        </w:rPr>
        <w:t>,</w:t>
      </w:r>
      <w:r w:rsidRPr="00971CF7">
        <w:rPr>
          <w:rFonts w:ascii="Times New Roman" w:hAnsi="Times New Roman" w:cs="Times New Roman"/>
        </w:rPr>
        <w:t xml:space="preserve"> I will send out a</w:t>
      </w:r>
      <w:r w:rsidR="000C7805">
        <w:rPr>
          <w:rFonts w:ascii="Times New Roman" w:hAnsi="Times New Roman" w:cs="Times New Roman"/>
        </w:rPr>
        <w:t>n anonymous</w:t>
      </w:r>
      <w:r w:rsidRPr="00971CF7">
        <w:rPr>
          <w:rFonts w:ascii="Times New Roman" w:hAnsi="Times New Roman" w:cs="Times New Roman"/>
        </w:rPr>
        <w:t xml:space="preserve"> questionnaire in order to evaluate how valuable students feel the </w:t>
      </w:r>
      <w:proofErr w:type="spellStart"/>
      <w:r w:rsidRPr="00971CF7">
        <w:rPr>
          <w:rFonts w:ascii="Times New Roman" w:hAnsi="Times New Roman" w:cs="Times New Roman"/>
        </w:rPr>
        <w:t>EHub</w:t>
      </w:r>
      <w:proofErr w:type="spellEnd"/>
      <w:r w:rsidRPr="00971CF7">
        <w:rPr>
          <w:rFonts w:ascii="Times New Roman" w:hAnsi="Times New Roman" w:cs="Times New Roman"/>
        </w:rPr>
        <w:t xml:space="preserve"> oppor</w:t>
      </w:r>
      <w:r w:rsidR="000C7805">
        <w:rPr>
          <w:rFonts w:ascii="Times New Roman" w:hAnsi="Times New Roman" w:cs="Times New Roman"/>
        </w:rPr>
        <w:t>tunity is to campus and their aspiring professional liv</w:t>
      </w:r>
      <w:r w:rsidRPr="00971CF7">
        <w:rPr>
          <w:rFonts w:ascii="Times New Roman" w:hAnsi="Times New Roman" w:cs="Times New Roman"/>
        </w:rPr>
        <w:t>e</w:t>
      </w:r>
      <w:r w:rsidR="000C7805">
        <w:rPr>
          <w:rFonts w:ascii="Times New Roman" w:hAnsi="Times New Roman" w:cs="Times New Roman"/>
        </w:rPr>
        <w:t>s</w:t>
      </w:r>
      <w:r w:rsidRPr="00971CF7">
        <w:rPr>
          <w:rFonts w:ascii="Times New Roman" w:hAnsi="Times New Roman" w:cs="Times New Roman"/>
        </w:rPr>
        <w:t>.</w:t>
      </w:r>
      <w:r w:rsidR="004E017B">
        <w:rPr>
          <w:rFonts w:ascii="Times New Roman" w:hAnsi="Times New Roman" w:cs="Times New Roman"/>
        </w:rPr>
        <w:t xml:space="preserve"> </w:t>
      </w:r>
    </w:p>
    <w:p w:rsidR="00971CF7" w:rsidRPr="00971CF7" w:rsidRDefault="00971CF7" w:rsidP="00971CF7">
      <w:pPr>
        <w:rPr>
          <w:rFonts w:ascii="Times New Roman" w:hAnsi="Times New Roman" w:cs="Times New Roman"/>
        </w:rPr>
      </w:pPr>
    </w:p>
    <w:p w:rsidR="00AA167D" w:rsidRPr="00971CF7" w:rsidRDefault="00AA167D" w:rsidP="00971CF7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>At last, I will research on how other universities have used similar companies in order to enhance the entrepreneurial feel on campus. I want to be able to analyze how long it took for student engagement to increase and what potential ideas panned out.</w:t>
      </w:r>
    </w:p>
    <w:p w:rsidR="00AA167D" w:rsidRPr="00971CF7" w:rsidRDefault="00AA167D" w:rsidP="00AA167D">
      <w:pPr>
        <w:ind w:firstLine="720"/>
        <w:rPr>
          <w:rFonts w:ascii="Times New Roman" w:hAnsi="Times New Roman" w:cs="Times New Roman"/>
        </w:rPr>
      </w:pPr>
    </w:p>
    <w:p w:rsidR="00BA4364" w:rsidRPr="00971CF7" w:rsidRDefault="00AA167D" w:rsidP="002738BD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  <w:b/>
        </w:rPr>
        <w:t>My Qualifications:</w:t>
      </w:r>
    </w:p>
    <w:p w:rsidR="00CE04D0" w:rsidRPr="00971CF7" w:rsidRDefault="00CE04D0" w:rsidP="002738BD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>W</w:t>
      </w:r>
      <w:r w:rsidR="00AA167D" w:rsidRPr="00971CF7">
        <w:rPr>
          <w:rFonts w:ascii="Times New Roman" w:hAnsi="Times New Roman" w:cs="Times New Roman"/>
        </w:rPr>
        <w:t xml:space="preserve">orking as the Director of Program Development for </w:t>
      </w:r>
      <w:proofErr w:type="spellStart"/>
      <w:r w:rsidR="00AA167D" w:rsidRPr="00971CF7">
        <w:rPr>
          <w:rFonts w:ascii="Times New Roman" w:hAnsi="Times New Roman" w:cs="Times New Roman"/>
        </w:rPr>
        <w:t>EHub</w:t>
      </w:r>
      <w:proofErr w:type="spellEnd"/>
      <w:r w:rsidR="00AA167D" w:rsidRPr="00971CF7">
        <w:rPr>
          <w:rFonts w:ascii="Times New Roman" w:hAnsi="Times New Roman" w:cs="Times New Roman"/>
        </w:rPr>
        <w:t xml:space="preserve"> I will be able to collect</w:t>
      </w:r>
      <w:r w:rsidRPr="00971CF7">
        <w:rPr>
          <w:rFonts w:ascii="Times New Roman" w:hAnsi="Times New Roman" w:cs="Times New Roman"/>
        </w:rPr>
        <w:t xml:space="preserve"> these metrics in a quicker and reliable way. I am also a fourth year Economics student, with a great entrepreneurial mindset, therefore I will be able to use </w:t>
      </w:r>
      <w:r w:rsidR="004E017B">
        <w:rPr>
          <w:rFonts w:ascii="Times New Roman" w:hAnsi="Times New Roman" w:cs="Times New Roman"/>
        </w:rPr>
        <w:t>my</w:t>
      </w:r>
      <w:r w:rsidRPr="00971CF7">
        <w:rPr>
          <w:rFonts w:ascii="Times New Roman" w:hAnsi="Times New Roman" w:cs="Times New Roman"/>
        </w:rPr>
        <w:t xml:space="preserve"> personal experience and research in my area to better analyze this scenario. My association with the founders give</w:t>
      </w:r>
      <w:r w:rsidR="004E017B">
        <w:rPr>
          <w:rFonts w:ascii="Times New Roman" w:hAnsi="Times New Roman" w:cs="Times New Roman"/>
        </w:rPr>
        <w:t>s</w:t>
      </w:r>
      <w:r w:rsidRPr="00971CF7">
        <w:rPr>
          <w:rFonts w:ascii="Times New Roman" w:hAnsi="Times New Roman" w:cs="Times New Roman"/>
        </w:rPr>
        <w:t xml:space="preserve"> me an even further opportunity for an in-depth feasibility study</w:t>
      </w:r>
    </w:p>
    <w:p w:rsidR="007E6A82" w:rsidRPr="00971CF7" w:rsidRDefault="007E6A82" w:rsidP="002738BD">
      <w:pPr>
        <w:rPr>
          <w:rFonts w:ascii="Times New Roman" w:hAnsi="Times New Roman" w:cs="Times New Roman"/>
        </w:rPr>
      </w:pPr>
    </w:p>
    <w:p w:rsidR="007E6A82" w:rsidRPr="00971CF7" w:rsidRDefault="007E6A82" w:rsidP="00CE04D0">
      <w:pPr>
        <w:rPr>
          <w:rFonts w:ascii="Times New Roman" w:hAnsi="Times New Roman" w:cs="Times New Roman"/>
          <w:b/>
        </w:rPr>
      </w:pPr>
      <w:r w:rsidRPr="00971CF7">
        <w:rPr>
          <w:rFonts w:ascii="Times New Roman" w:hAnsi="Times New Roman" w:cs="Times New Roman"/>
          <w:b/>
        </w:rPr>
        <w:t>Conclusion</w:t>
      </w:r>
      <w:r w:rsidR="00CE04D0" w:rsidRPr="00971CF7">
        <w:rPr>
          <w:rFonts w:ascii="Times New Roman" w:hAnsi="Times New Roman" w:cs="Times New Roman"/>
          <w:b/>
        </w:rPr>
        <w:t>:</w:t>
      </w:r>
    </w:p>
    <w:p w:rsidR="00971CF7" w:rsidRPr="000C7805" w:rsidRDefault="007E6A82" w:rsidP="000C7805">
      <w:pPr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 xml:space="preserve">As a newly formed Hub by the AMS, the Entrepreneurship Hub has </w:t>
      </w:r>
      <w:r w:rsidR="004141B5" w:rsidRPr="00971CF7">
        <w:rPr>
          <w:rFonts w:ascii="Times New Roman" w:hAnsi="Times New Roman" w:cs="Times New Roman"/>
        </w:rPr>
        <w:t xml:space="preserve">a </w:t>
      </w:r>
      <w:r w:rsidRPr="00971CF7">
        <w:rPr>
          <w:rFonts w:ascii="Times New Roman" w:hAnsi="Times New Roman" w:cs="Times New Roman"/>
        </w:rPr>
        <w:t>potential to reach out to students and change the general campus mindset. By having</w:t>
      </w:r>
      <w:r w:rsidR="00C612F3" w:rsidRPr="00971CF7">
        <w:rPr>
          <w:rFonts w:ascii="Times New Roman" w:hAnsi="Times New Roman" w:cs="Times New Roman"/>
        </w:rPr>
        <w:t xml:space="preserve"> a larger approach to students,</w:t>
      </w:r>
      <w:r w:rsidR="004141B5" w:rsidRPr="00971CF7">
        <w:rPr>
          <w:rFonts w:ascii="Times New Roman" w:hAnsi="Times New Roman" w:cs="Times New Roman"/>
        </w:rPr>
        <w:t xml:space="preserve"> </w:t>
      </w:r>
      <w:proofErr w:type="spellStart"/>
      <w:r w:rsidR="004141B5" w:rsidRPr="00971CF7">
        <w:rPr>
          <w:rFonts w:ascii="Times New Roman" w:hAnsi="Times New Roman" w:cs="Times New Roman"/>
        </w:rPr>
        <w:t>Ehub</w:t>
      </w:r>
      <w:proofErr w:type="spellEnd"/>
      <w:r w:rsidR="004141B5" w:rsidRPr="00971CF7">
        <w:rPr>
          <w:rFonts w:ascii="Times New Roman" w:hAnsi="Times New Roman" w:cs="Times New Roman"/>
        </w:rPr>
        <w:t xml:space="preserve"> will be</w:t>
      </w:r>
      <w:r w:rsidRPr="00971CF7">
        <w:rPr>
          <w:rFonts w:ascii="Times New Roman" w:hAnsi="Times New Roman" w:cs="Times New Roman"/>
        </w:rPr>
        <w:t xml:space="preserve"> able to monitor ideas and help develop </w:t>
      </w:r>
      <w:r w:rsidR="004141B5" w:rsidRPr="00971CF7">
        <w:rPr>
          <w:rFonts w:ascii="Times New Roman" w:hAnsi="Times New Roman" w:cs="Times New Roman"/>
        </w:rPr>
        <w:t xml:space="preserve">them </w:t>
      </w:r>
      <w:r w:rsidRPr="00971CF7">
        <w:rPr>
          <w:rFonts w:ascii="Times New Roman" w:hAnsi="Times New Roman" w:cs="Times New Roman"/>
        </w:rPr>
        <w:t>into solid entrepreneur opportunities. By creating a bond between students from different faculties the Hub strives to put together students from different fields who share the same interest. The UBC campus has the human capital</w:t>
      </w:r>
      <w:r w:rsidR="004141B5" w:rsidRPr="00971CF7">
        <w:rPr>
          <w:rFonts w:ascii="Times New Roman" w:hAnsi="Times New Roman" w:cs="Times New Roman"/>
        </w:rPr>
        <w:t xml:space="preserve"> and the potential</w:t>
      </w:r>
      <w:r w:rsidRPr="00971CF7">
        <w:rPr>
          <w:rFonts w:ascii="Times New Roman" w:hAnsi="Times New Roman" w:cs="Times New Roman"/>
        </w:rPr>
        <w:t xml:space="preserve"> to</w:t>
      </w:r>
      <w:r w:rsidR="004141B5" w:rsidRPr="00971CF7">
        <w:rPr>
          <w:rFonts w:ascii="Times New Roman" w:hAnsi="Times New Roman" w:cs="Times New Roman"/>
        </w:rPr>
        <w:t xml:space="preserve"> be a great entrepreneur campus; however, </w:t>
      </w:r>
      <w:r w:rsidRPr="00971CF7">
        <w:rPr>
          <w:rFonts w:ascii="Times New Roman" w:hAnsi="Times New Roman" w:cs="Times New Roman"/>
        </w:rPr>
        <w:t xml:space="preserve">it will only depend on how effective the Hub can be to these students. </w:t>
      </w:r>
    </w:p>
    <w:p w:rsidR="00971CF7" w:rsidRDefault="00971CF7" w:rsidP="004E017B">
      <w:pPr>
        <w:rPr>
          <w:rFonts w:ascii="Times New Roman" w:hAnsi="Times New Roman" w:cs="Times New Roman"/>
          <w:b/>
        </w:rPr>
      </w:pPr>
    </w:p>
    <w:p w:rsidR="004E017B" w:rsidRDefault="004E017B" w:rsidP="004E017B">
      <w:pPr>
        <w:rPr>
          <w:rFonts w:ascii="Times New Roman" w:hAnsi="Times New Roman" w:cs="Times New Roman"/>
        </w:rPr>
      </w:pPr>
    </w:p>
    <w:p w:rsidR="00971CF7" w:rsidRDefault="00971CF7" w:rsidP="00A448CF">
      <w:pPr>
        <w:jc w:val="center"/>
        <w:rPr>
          <w:rFonts w:ascii="Times New Roman" w:hAnsi="Times New Roman" w:cs="Times New Roman"/>
        </w:rPr>
      </w:pPr>
    </w:p>
    <w:p w:rsidR="00A448CF" w:rsidRPr="00971CF7" w:rsidRDefault="00A448CF" w:rsidP="00A448CF">
      <w:pPr>
        <w:jc w:val="center"/>
        <w:rPr>
          <w:rFonts w:ascii="Times New Roman" w:hAnsi="Times New Roman" w:cs="Times New Roman"/>
        </w:rPr>
      </w:pPr>
      <w:r w:rsidRPr="00971CF7">
        <w:rPr>
          <w:rFonts w:ascii="Times New Roman" w:hAnsi="Times New Roman" w:cs="Times New Roman"/>
        </w:rPr>
        <w:t>Works Cited</w:t>
      </w:r>
    </w:p>
    <w:p w:rsidR="00A448CF" w:rsidRPr="00971CF7" w:rsidRDefault="00A448CF" w:rsidP="00A448CF">
      <w:pPr>
        <w:jc w:val="center"/>
        <w:rPr>
          <w:rFonts w:ascii="Times New Roman" w:hAnsi="Times New Roman" w:cs="Times New Roman"/>
          <w:b/>
        </w:rPr>
      </w:pPr>
    </w:p>
    <w:p w:rsidR="00A448CF" w:rsidRPr="00971CF7" w:rsidRDefault="00A448CF" w:rsidP="00A448CF">
      <w:pPr>
        <w:ind w:hanging="600"/>
        <w:rPr>
          <w:rFonts w:ascii="Times New Roman" w:eastAsia="Times New Roman" w:hAnsi="Times New Roman" w:cs="Times New Roman"/>
          <w:color w:val="000000"/>
        </w:rPr>
      </w:pPr>
      <w:r w:rsidRPr="00971CF7">
        <w:rPr>
          <w:rFonts w:ascii="Times New Roman" w:eastAsia="Times New Roman" w:hAnsi="Times New Roman" w:cs="Times New Roman"/>
          <w:color w:val="000000"/>
        </w:rPr>
        <w:t>“AMS Entrepreneurship Hub.” </w:t>
      </w:r>
      <w:r w:rsidRPr="00971CF7">
        <w:rPr>
          <w:rFonts w:ascii="Times New Roman" w:eastAsia="Times New Roman" w:hAnsi="Times New Roman" w:cs="Times New Roman"/>
          <w:i/>
          <w:iCs/>
          <w:color w:val="000000"/>
        </w:rPr>
        <w:t>AMS Entrepreneurship Hub</w:t>
      </w:r>
      <w:r w:rsidRPr="00971CF7">
        <w:rPr>
          <w:rFonts w:ascii="Times New Roman" w:eastAsia="Times New Roman" w:hAnsi="Times New Roman" w:cs="Times New Roman"/>
          <w:color w:val="000000"/>
        </w:rPr>
        <w:t xml:space="preserve">, UBC, </w:t>
      </w:r>
      <w:hyperlink r:id="rId5" w:history="1">
        <w:proofErr w:type="spellStart"/>
        <w:r w:rsidRPr="00971CF7">
          <w:rPr>
            <w:rStyle w:val="Hyperlink"/>
            <w:rFonts w:ascii="Times New Roman" w:eastAsia="Times New Roman" w:hAnsi="Times New Roman" w:cs="Times New Roman"/>
          </w:rPr>
          <w:t>www.amsehub.ca</w:t>
        </w:r>
        <w:proofErr w:type="spellEnd"/>
        <w:r w:rsidRPr="00971CF7">
          <w:rPr>
            <w:rStyle w:val="Hyperlink"/>
            <w:rFonts w:ascii="Times New Roman" w:eastAsia="Times New Roman" w:hAnsi="Times New Roman" w:cs="Times New Roman"/>
          </w:rPr>
          <w:t>/</w:t>
        </w:r>
      </w:hyperlink>
      <w:r w:rsidRPr="00971CF7">
        <w:rPr>
          <w:rFonts w:ascii="Times New Roman" w:eastAsia="Times New Roman" w:hAnsi="Times New Roman" w:cs="Times New Roman"/>
          <w:color w:val="000000"/>
        </w:rPr>
        <w:t>. </w:t>
      </w:r>
    </w:p>
    <w:p w:rsidR="00A448CF" w:rsidRPr="00971CF7" w:rsidRDefault="00A448CF" w:rsidP="00A448CF">
      <w:pPr>
        <w:ind w:hanging="600"/>
        <w:rPr>
          <w:rFonts w:ascii="Times New Roman" w:eastAsia="Times New Roman" w:hAnsi="Times New Roman" w:cs="Times New Roman"/>
          <w:color w:val="000000"/>
        </w:rPr>
      </w:pPr>
    </w:p>
    <w:p w:rsidR="00A448CF" w:rsidRPr="00971CF7" w:rsidRDefault="00A448CF" w:rsidP="00A448CF">
      <w:pPr>
        <w:ind w:hanging="600"/>
        <w:rPr>
          <w:rFonts w:ascii="Times New Roman" w:eastAsia="Times New Roman" w:hAnsi="Times New Roman" w:cs="Times New Roman"/>
          <w:color w:val="000000"/>
        </w:rPr>
      </w:pPr>
      <w:r w:rsidRPr="00971CF7">
        <w:rPr>
          <w:rFonts w:ascii="Times New Roman" w:eastAsia="Times New Roman" w:hAnsi="Times New Roman" w:cs="Times New Roman"/>
          <w:color w:val="000000"/>
        </w:rPr>
        <w:t>“List of Companies Founded by Harvard and Radcliffe College Alumni.” </w:t>
      </w:r>
      <w:r w:rsidRPr="00971CF7">
        <w:rPr>
          <w:rFonts w:ascii="Times New Roman" w:eastAsia="Times New Roman" w:hAnsi="Times New Roman" w:cs="Times New Roman"/>
          <w:i/>
          <w:iCs/>
          <w:color w:val="000000"/>
        </w:rPr>
        <w:t>Wikipedia</w:t>
      </w:r>
      <w:r w:rsidRPr="00971CF7">
        <w:rPr>
          <w:rFonts w:ascii="Times New Roman" w:eastAsia="Times New Roman" w:hAnsi="Times New Roman" w:cs="Times New Roman"/>
          <w:color w:val="000000"/>
        </w:rPr>
        <w:t>, Wikimedia Foundation, 27 Jan. 2018, en.wikipedia.org/wiki/List_of_companies_founded_by_Harvard_and_Radcliffe_College_alumn</w:t>
      </w:r>
    </w:p>
    <w:p w:rsidR="00A448CF" w:rsidRPr="00971CF7" w:rsidRDefault="00A448CF" w:rsidP="00A448CF">
      <w:pPr>
        <w:ind w:hanging="600"/>
        <w:rPr>
          <w:rFonts w:ascii="Times New Roman" w:eastAsia="Times New Roman" w:hAnsi="Times New Roman" w:cs="Times New Roman"/>
          <w:color w:val="000000"/>
        </w:rPr>
      </w:pPr>
      <w:r w:rsidRPr="00971CF7">
        <w:rPr>
          <w:rFonts w:ascii="Times New Roman" w:eastAsia="Times New Roman" w:hAnsi="Times New Roman" w:cs="Times New Roman"/>
          <w:color w:val="000000"/>
        </w:rPr>
        <w:t> </w:t>
      </w:r>
      <w:bookmarkStart w:id="4" w:name="_GoBack"/>
      <w:bookmarkEnd w:id="4"/>
    </w:p>
    <w:p w:rsidR="00A448CF" w:rsidRPr="00971CF7" w:rsidRDefault="00A448CF" w:rsidP="00A448CF">
      <w:pPr>
        <w:ind w:hanging="600"/>
        <w:rPr>
          <w:rFonts w:ascii="Times New Roman" w:eastAsia="Times New Roman" w:hAnsi="Times New Roman" w:cs="Times New Roman"/>
          <w:color w:val="000000"/>
        </w:rPr>
      </w:pPr>
      <w:r w:rsidRPr="00971CF7">
        <w:rPr>
          <w:rFonts w:ascii="Times New Roman" w:eastAsia="Times New Roman" w:hAnsi="Times New Roman" w:cs="Times New Roman"/>
          <w:color w:val="000000"/>
        </w:rPr>
        <w:lastRenderedPageBreak/>
        <w:t>Thomson, Andrew. “Top 10 University Spin-Offs.” </w:t>
      </w:r>
      <w:proofErr w:type="spellStart"/>
      <w:r w:rsidRPr="00971CF7">
        <w:rPr>
          <w:rFonts w:ascii="Times New Roman" w:eastAsia="Times New Roman" w:hAnsi="Times New Roman" w:cs="Times New Roman"/>
          <w:i/>
          <w:iCs/>
          <w:color w:val="000000"/>
        </w:rPr>
        <w:t>VentureRadar</w:t>
      </w:r>
      <w:proofErr w:type="spellEnd"/>
      <w:r w:rsidRPr="00971CF7">
        <w:rPr>
          <w:rFonts w:ascii="Times New Roman" w:eastAsia="Times New Roman" w:hAnsi="Times New Roman" w:cs="Times New Roman"/>
          <w:color w:val="000000"/>
        </w:rPr>
        <w:t>, 7 Mar. 2016, blog.ventureradar.com/2015/12/08/the-top-10-u-s-university-spin-offs/. </w:t>
      </w:r>
    </w:p>
    <w:p w:rsidR="00A448CF" w:rsidRPr="00971CF7" w:rsidRDefault="00A448CF" w:rsidP="00A448CF">
      <w:pPr>
        <w:ind w:hanging="600"/>
        <w:rPr>
          <w:rFonts w:ascii="Times New Roman" w:eastAsia="Times New Roman" w:hAnsi="Times New Roman" w:cs="Times New Roman"/>
          <w:color w:val="000000"/>
        </w:rPr>
      </w:pPr>
    </w:p>
    <w:p w:rsidR="002D0CFC" w:rsidRPr="00971CF7" w:rsidRDefault="00A448CF" w:rsidP="00B4400B">
      <w:pPr>
        <w:ind w:hanging="600"/>
        <w:rPr>
          <w:rFonts w:ascii="Times New Roman" w:eastAsia="Times New Roman" w:hAnsi="Times New Roman" w:cs="Times New Roman"/>
          <w:color w:val="000000"/>
        </w:rPr>
      </w:pPr>
      <w:r w:rsidRPr="00971CF7">
        <w:rPr>
          <w:rFonts w:ascii="Times New Roman" w:eastAsia="Times New Roman" w:hAnsi="Times New Roman" w:cs="Times New Roman"/>
          <w:color w:val="000000"/>
        </w:rPr>
        <w:t>“UBC Spin-Off Companies.” </w:t>
      </w:r>
      <w:r w:rsidRPr="00971CF7">
        <w:rPr>
          <w:rFonts w:ascii="Times New Roman" w:eastAsia="Times New Roman" w:hAnsi="Times New Roman" w:cs="Times New Roman"/>
          <w:i/>
          <w:iCs/>
          <w:color w:val="000000"/>
        </w:rPr>
        <w:t>UBC</w:t>
      </w:r>
      <w:r w:rsidRPr="00971CF7">
        <w:rPr>
          <w:rFonts w:ascii="Times New Roman" w:eastAsia="Times New Roman" w:hAnsi="Times New Roman" w:cs="Times New Roman"/>
          <w:color w:val="000000"/>
        </w:rPr>
        <w:t xml:space="preserve">, University-Industry Liaison Office, </w:t>
      </w:r>
      <w:proofErr w:type="spellStart"/>
      <w:r w:rsidRPr="00971CF7">
        <w:rPr>
          <w:rFonts w:ascii="Times New Roman" w:eastAsia="Times New Roman" w:hAnsi="Times New Roman" w:cs="Times New Roman"/>
          <w:color w:val="000000"/>
        </w:rPr>
        <w:t>uilo.ubc.ca</w:t>
      </w:r>
      <w:proofErr w:type="spellEnd"/>
      <w:r w:rsidRPr="00971CF7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971CF7">
        <w:rPr>
          <w:rFonts w:ascii="Times New Roman" w:eastAsia="Times New Roman" w:hAnsi="Times New Roman" w:cs="Times New Roman"/>
          <w:color w:val="000000"/>
        </w:rPr>
        <w:t>ubc</w:t>
      </w:r>
      <w:proofErr w:type="spellEnd"/>
      <w:r w:rsidRPr="00971CF7">
        <w:rPr>
          <w:rFonts w:ascii="Times New Roman" w:eastAsia="Times New Roman" w:hAnsi="Times New Roman" w:cs="Times New Roman"/>
          <w:color w:val="000000"/>
        </w:rPr>
        <w:t>-spin-companies.</w:t>
      </w:r>
      <w:bookmarkEnd w:id="0"/>
      <w:bookmarkEnd w:id="1"/>
    </w:p>
    <w:sectPr w:rsidR="002D0CFC" w:rsidRPr="00971CF7" w:rsidSect="0072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7478"/>
    <w:multiLevelType w:val="multilevel"/>
    <w:tmpl w:val="F49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E75AFD"/>
    <w:multiLevelType w:val="multilevel"/>
    <w:tmpl w:val="C4F806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7637F"/>
    <w:multiLevelType w:val="hybridMultilevel"/>
    <w:tmpl w:val="B758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43D"/>
    <w:multiLevelType w:val="hybridMultilevel"/>
    <w:tmpl w:val="6954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D9"/>
    <w:rsid w:val="00010643"/>
    <w:rsid w:val="000C7805"/>
    <w:rsid w:val="0013219E"/>
    <w:rsid w:val="00154EF3"/>
    <w:rsid w:val="002738BD"/>
    <w:rsid w:val="002A7989"/>
    <w:rsid w:val="002D0CFC"/>
    <w:rsid w:val="00306A20"/>
    <w:rsid w:val="00310979"/>
    <w:rsid w:val="00374290"/>
    <w:rsid w:val="003A389A"/>
    <w:rsid w:val="003A4620"/>
    <w:rsid w:val="00402FF9"/>
    <w:rsid w:val="004141B5"/>
    <w:rsid w:val="0046736E"/>
    <w:rsid w:val="0048611B"/>
    <w:rsid w:val="004E017B"/>
    <w:rsid w:val="0059309F"/>
    <w:rsid w:val="005F51C6"/>
    <w:rsid w:val="006761D8"/>
    <w:rsid w:val="006C7D85"/>
    <w:rsid w:val="006F0CA3"/>
    <w:rsid w:val="006F6166"/>
    <w:rsid w:val="00720DB0"/>
    <w:rsid w:val="00735406"/>
    <w:rsid w:val="007455BA"/>
    <w:rsid w:val="00787D32"/>
    <w:rsid w:val="007E6A82"/>
    <w:rsid w:val="008A1236"/>
    <w:rsid w:val="008D7728"/>
    <w:rsid w:val="0090586A"/>
    <w:rsid w:val="00917584"/>
    <w:rsid w:val="009419CA"/>
    <w:rsid w:val="00971CF7"/>
    <w:rsid w:val="009B7B11"/>
    <w:rsid w:val="00A448CF"/>
    <w:rsid w:val="00AA167D"/>
    <w:rsid w:val="00B3029E"/>
    <w:rsid w:val="00B4400B"/>
    <w:rsid w:val="00B44E45"/>
    <w:rsid w:val="00B52B96"/>
    <w:rsid w:val="00B85917"/>
    <w:rsid w:val="00B87616"/>
    <w:rsid w:val="00BA4364"/>
    <w:rsid w:val="00C273D9"/>
    <w:rsid w:val="00C612F3"/>
    <w:rsid w:val="00CE04D0"/>
    <w:rsid w:val="00D93B4D"/>
    <w:rsid w:val="00E833A8"/>
    <w:rsid w:val="00EC1983"/>
    <w:rsid w:val="00EC7FE4"/>
    <w:rsid w:val="00EE47E1"/>
    <w:rsid w:val="00F97CF1"/>
    <w:rsid w:val="00FB5A13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B7AB-79F6-0541-9F13-26D41C7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3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le1">
    <w:name w:val="Title1"/>
    <w:basedOn w:val="DefaultParagraphFont"/>
    <w:rsid w:val="00C273D9"/>
  </w:style>
  <w:style w:type="character" w:customStyle="1" w:styleId="leadin">
    <w:name w:val="leadin"/>
    <w:basedOn w:val="DefaultParagraphFont"/>
    <w:rsid w:val="00C273D9"/>
  </w:style>
  <w:style w:type="character" w:styleId="Strong">
    <w:name w:val="Strong"/>
    <w:basedOn w:val="DefaultParagraphFont"/>
    <w:uiPriority w:val="22"/>
    <w:qFormat/>
    <w:rsid w:val="002D0CFC"/>
    <w:rPr>
      <w:b/>
      <w:bCs/>
    </w:rPr>
  </w:style>
  <w:style w:type="character" w:styleId="Emphasis">
    <w:name w:val="Emphasis"/>
    <w:basedOn w:val="DefaultParagraphFont"/>
    <w:uiPriority w:val="20"/>
    <w:qFormat/>
    <w:rsid w:val="002D0CFC"/>
    <w:rPr>
      <w:i/>
      <w:iCs/>
    </w:rPr>
  </w:style>
  <w:style w:type="paragraph" w:styleId="ListParagraph">
    <w:name w:val="List Paragraph"/>
    <w:basedOn w:val="Normal"/>
    <w:uiPriority w:val="34"/>
    <w:qFormat/>
    <w:rsid w:val="002A79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19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9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9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9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9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9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C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A448CF"/>
  </w:style>
  <w:style w:type="character" w:styleId="Hyperlink">
    <w:name w:val="Hyperlink"/>
    <w:basedOn w:val="DefaultParagraphFont"/>
    <w:uiPriority w:val="99"/>
    <w:unhideWhenUsed/>
    <w:rsid w:val="00A448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448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sehub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2018-02-06T00:02:00Z</dcterms:created>
  <dcterms:modified xsi:type="dcterms:W3CDTF">2018-02-06T03:44:00Z</dcterms:modified>
</cp:coreProperties>
</file>