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8AA" w:rsidRDefault="00B6115B">
      <w:r w:rsidRPr="00B6115B">
        <w:rPr>
          <w:b/>
          <w:u w:val="single"/>
        </w:rPr>
        <w:t>Student’s name:</w:t>
      </w:r>
      <w:r>
        <w:t xml:space="preserve"> Leon Lai</w:t>
      </w:r>
    </w:p>
    <w:p w:rsidR="00B6115B" w:rsidRDefault="00B6115B"/>
    <w:p w:rsidR="00B6115B" w:rsidRPr="00B6115B" w:rsidRDefault="00B6115B">
      <w:pPr>
        <w:rPr>
          <w:b/>
          <w:u w:val="single"/>
        </w:rPr>
      </w:pPr>
      <w:r w:rsidRPr="00B6115B">
        <w:rPr>
          <w:b/>
          <w:u w:val="single"/>
        </w:rPr>
        <w:t>Topic chosen:</w:t>
      </w:r>
    </w:p>
    <w:p w:rsidR="009B1D7E" w:rsidRDefault="009B1D7E"/>
    <w:p w:rsidR="00B6115B" w:rsidRDefault="00134B20">
      <w:r>
        <w:t>Alcohol-induced immunomodulation</w:t>
      </w:r>
    </w:p>
    <w:p w:rsidR="00B6115B" w:rsidRDefault="00B6115B"/>
    <w:p w:rsidR="00B6115B" w:rsidRPr="00B6115B" w:rsidRDefault="00B6115B">
      <w:pPr>
        <w:rPr>
          <w:b/>
          <w:u w:val="single"/>
        </w:rPr>
      </w:pPr>
      <w:r w:rsidRPr="00B6115B">
        <w:rPr>
          <w:b/>
          <w:u w:val="single"/>
        </w:rPr>
        <w:t>Specific question:</w:t>
      </w:r>
    </w:p>
    <w:p w:rsidR="009B1D7E" w:rsidRDefault="009B1D7E"/>
    <w:p w:rsidR="00B6115B" w:rsidRDefault="00B6115B">
      <w:r w:rsidRPr="00B6115B">
        <w:t xml:space="preserve">Is </w:t>
      </w:r>
      <w:r w:rsidR="007D57B4">
        <w:t xml:space="preserve">chronic </w:t>
      </w:r>
      <w:r w:rsidRPr="00B6115B">
        <w:t xml:space="preserve">prenatal alcohol exposure sufficient to decrease production of pro-inflammatory cytokines (IL-1β, IL-6, TNF-α) by alveolar macrophages in response to </w:t>
      </w:r>
      <w:r w:rsidR="007D57B4">
        <w:t>infection by</w:t>
      </w:r>
      <w:r w:rsidRPr="00B6115B">
        <w:t xml:space="preserve"> </w:t>
      </w:r>
      <w:r w:rsidRPr="00B6115B">
        <w:rPr>
          <w:i/>
        </w:rPr>
        <w:t xml:space="preserve">Streptococcus </w:t>
      </w:r>
      <w:proofErr w:type="spellStart"/>
      <w:r w:rsidRPr="00B6115B">
        <w:rPr>
          <w:i/>
        </w:rPr>
        <w:t>pneumoniae</w:t>
      </w:r>
      <w:proofErr w:type="spellEnd"/>
      <w:r w:rsidRPr="00B6115B">
        <w:t xml:space="preserve"> </w:t>
      </w:r>
      <w:r w:rsidR="00653BE6">
        <w:t xml:space="preserve">during adulthood </w:t>
      </w:r>
      <w:r w:rsidRPr="00B6115B">
        <w:t>in mouse models?</w:t>
      </w:r>
    </w:p>
    <w:p w:rsidR="00B6115B" w:rsidRDefault="00B6115B"/>
    <w:p w:rsidR="00B6115B" w:rsidRPr="00B6115B" w:rsidRDefault="00B6115B">
      <w:pPr>
        <w:rPr>
          <w:b/>
          <w:u w:val="single"/>
        </w:rPr>
      </w:pPr>
      <w:r w:rsidRPr="00B6115B">
        <w:rPr>
          <w:b/>
          <w:u w:val="single"/>
        </w:rPr>
        <w:t>How is this question novel and original?</w:t>
      </w:r>
    </w:p>
    <w:p w:rsidR="00236BD5" w:rsidRDefault="00236BD5" w:rsidP="00AD54CE"/>
    <w:p w:rsidR="00236BD5" w:rsidRDefault="00236BD5" w:rsidP="00AD54CE">
      <w:r>
        <w:t xml:space="preserve">Children with </w:t>
      </w:r>
      <w:proofErr w:type="spellStart"/>
      <w:r>
        <w:t>fetal</w:t>
      </w:r>
      <w:proofErr w:type="spellEnd"/>
      <w:r>
        <w:t xml:space="preserve"> alcohol syndrome have been observed to have more hospitalizations as well as longer lengths of hospitalization compared to control children, with pneumonia being the most common reason for hospitalization among children with </w:t>
      </w:r>
      <w:proofErr w:type="spellStart"/>
      <w:r>
        <w:t>fetal</w:t>
      </w:r>
      <w:proofErr w:type="spellEnd"/>
      <w:r>
        <w:t xml:space="preserve"> alcohol syndrome (</w:t>
      </w:r>
      <w:proofErr w:type="spellStart"/>
      <w:r>
        <w:t>Kvigne</w:t>
      </w:r>
      <w:proofErr w:type="spellEnd"/>
      <w:r>
        <w:t xml:space="preserve"> et al. 2009).</w:t>
      </w:r>
      <w:r>
        <w:t xml:space="preserve"> However, the mechanism by which prenatal alcohol exposure contributes to increased severity of pneumonia</w:t>
      </w:r>
      <w:r w:rsidR="00F27270">
        <w:t xml:space="preserve"> is understudied. </w:t>
      </w:r>
    </w:p>
    <w:p w:rsidR="00236BD5" w:rsidRDefault="00236BD5" w:rsidP="00AD54CE">
      <w:pPr>
        <w:rPr>
          <w:i/>
        </w:rPr>
      </w:pPr>
    </w:p>
    <w:p w:rsidR="00AD54CE" w:rsidRDefault="00F27270">
      <w:r>
        <w:t>Furthermore, d</w:t>
      </w:r>
      <w:r w:rsidR="00AD54CE">
        <w:t xml:space="preserve">espite </w:t>
      </w:r>
      <w:r w:rsidR="00AD54CE" w:rsidRPr="00AD54CE">
        <w:rPr>
          <w:i/>
        </w:rPr>
        <w:t>Streptococcus pneumonia</w:t>
      </w:r>
      <w:r w:rsidR="00AD54CE">
        <w:t xml:space="preserve"> being</w:t>
      </w:r>
      <w:r w:rsidR="00AD54CE">
        <w:t xml:space="preserve"> the most common cause of community acquired bacterial pneumonia </w:t>
      </w:r>
      <w:r w:rsidR="00AD54CE">
        <w:t>(</w:t>
      </w:r>
      <w:proofErr w:type="spellStart"/>
      <w:r w:rsidR="00AD54CE" w:rsidRPr="0044041B">
        <w:t>Anevlavis</w:t>
      </w:r>
      <w:proofErr w:type="spellEnd"/>
      <w:r w:rsidR="00AD54CE">
        <w:t xml:space="preserve"> and</w:t>
      </w:r>
      <w:r w:rsidR="00AD54CE" w:rsidRPr="0044041B">
        <w:t xml:space="preserve"> </w:t>
      </w:r>
      <w:proofErr w:type="spellStart"/>
      <w:r w:rsidR="00AD54CE" w:rsidRPr="0044041B">
        <w:t>B</w:t>
      </w:r>
      <w:r w:rsidR="00AD54CE">
        <w:t>ouros</w:t>
      </w:r>
      <w:proofErr w:type="spellEnd"/>
      <w:r w:rsidR="00AD54CE">
        <w:t xml:space="preserve"> 2010)</w:t>
      </w:r>
      <w:proofErr w:type="gramStart"/>
      <w:r w:rsidR="00AD54CE">
        <w:t>,</w:t>
      </w:r>
      <w:proofErr w:type="gramEnd"/>
      <w:r w:rsidR="00AD54CE">
        <w:t xml:space="preserve"> there are few</w:t>
      </w:r>
      <w:r w:rsidR="007D13E9">
        <w:t xml:space="preserve"> studies</w:t>
      </w:r>
      <w:r w:rsidR="00AD54CE">
        <w:t xml:space="preserve"> that use this bacteria </w:t>
      </w:r>
      <w:r w:rsidR="007D13E9">
        <w:t xml:space="preserve">to induce immune responses in order to investigate the </w:t>
      </w:r>
      <w:proofErr w:type="spellStart"/>
      <w:r w:rsidR="007D13E9">
        <w:t>immunomodulatory</w:t>
      </w:r>
      <w:proofErr w:type="spellEnd"/>
      <w:r w:rsidR="007D13E9">
        <w:t xml:space="preserve"> effects of prenatal alcohol exposure. Unlike many studies that use only bacterial structures, such as lipopolysaccharide, by using actual bacteria that cause infection, the observed immune responses are more representative of real infections, and thus these responses are more relevant than those induced by lipopolysaccharide.</w:t>
      </w:r>
    </w:p>
    <w:p w:rsidR="00B6115B" w:rsidRDefault="00B6115B"/>
    <w:p w:rsidR="00B6115B" w:rsidRPr="00B6115B" w:rsidRDefault="00B6115B">
      <w:pPr>
        <w:rPr>
          <w:b/>
          <w:u w:val="single"/>
        </w:rPr>
      </w:pPr>
      <w:r w:rsidRPr="00B6115B">
        <w:rPr>
          <w:b/>
          <w:u w:val="single"/>
        </w:rPr>
        <w:t>Potential impact of the proposed question (</w:t>
      </w:r>
      <w:proofErr w:type="gramStart"/>
      <w:r w:rsidRPr="00B6115B">
        <w:rPr>
          <w:b/>
          <w:u w:val="single"/>
        </w:rPr>
        <w:t>were</w:t>
      </w:r>
      <w:proofErr w:type="gramEnd"/>
      <w:r w:rsidRPr="00B6115B">
        <w:rPr>
          <w:b/>
          <w:u w:val="single"/>
        </w:rPr>
        <w:t xml:space="preserve"> it to be answered by your proposed experiment):</w:t>
      </w:r>
    </w:p>
    <w:p w:rsidR="00D468AC" w:rsidRDefault="00D468AC"/>
    <w:p w:rsidR="00B6115B" w:rsidRDefault="00134B20">
      <w:r>
        <w:t>By increasing our understanding of the long-term consequences of prenatal alcohol exposure, we ma</w:t>
      </w:r>
      <w:r w:rsidR="00FB58DF">
        <w:t xml:space="preserve">y gain knowledge that </w:t>
      </w:r>
      <w:r w:rsidR="00686628">
        <w:t>will motivate the population of alcohol users to reduce alcohol consumption in order to promote healthy children who are less susceptible to infectious diseases.</w:t>
      </w:r>
    </w:p>
    <w:p w:rsidR="00FB58DF" w:rsidRDefault="00FB58DF"/>
    <w:p w:rsidR="00B6115B" w:rsidRPr="00B6115B" w:rsidRDefault="00B6115B">
      <w:pPr>
        <w:rPr>
          <w:b/>
          <w:u w:val="single"/>
        </w:rPr>
      </w:pPr>
      <w:r w:rsidRPr="00B6115B">
        <w:rPr>
          <w:b/>
          <w:u w:val="single"/>
        </w:rPr>
        <w:t>Hypothesis:</w:t>
      </w:r>
    </w:p>
    <w:p w:rsidR="00D468AC" w:rsidRDefault="00D468AC"/>
    <w:p w:rsidR="00B6115B" w:rsidRDefault="007D57B4">
      <w:r>
        <w:t xml:space="preserve">Chronic prenatal alcohol exposure is sufficient to decrease </w:t>
      </w:r>
      <w:r w:rsidRPr="00B6115B">
        <w:t xml:space="preserve">production of pro-inflammatory cytokines (IL-1β, IL-6, TNF-α) by alveolar macrophages in response to </w:t>
      </w:r>
      <w:r>
        <w:t>infection by</w:t>
      </w:r>
      <w:r w:rsidRPr="00B6115B">
        <w:t xml:space="preserve"> </w:t>
      </w:r>
      <w:r w:rsidRPr="00B6115B">
        <w:rPr>
          <w:i/>
        </w:rPr>
        <w:t xml:space="preserve">Streptococcus </w:t>
      </w:r>
      <w:proofErr w:type="spellStart"/>
      <w:r w:rsidRPr="00B6115B">
        <w:rPr>
          <w:i/>
        </w:rPr>
        <w:t>pneumoniae</w:t>
      </w:r>
      <w:proofErr w:type="spellEnd"/>
      <w:r w:rsidRPr="00B6115B">
        <w:t xml:space="preserve"> </w:t>
      </w:r>
      <w:r>
        <w:t xml:space="preserve">during adulthood </w:t>
      </w:r>
      <w:r w:rsidRPr="00B6115B">
        <w:t>in mouse models</w:t>
      </w:r>
      <w:r w:rsidR="009B1D7E">
        <w:t>.</w:t>
      </w:r>
    </w:p>
    <w:p w:rsidR="00B6115B" w:rsidRDefault="00B6115B"/>
    <w:p w:rsidR="00B6115B" w:rsidRPr="00B6115B" w:rsidRDefault="00B6115B">
      <w:pPr>
        <w:rPr>
          <w:b/>
          <w:u w:val="single"/>
        </w:rPr>
      </w:pPr>
      <w:r w:rsidRPr="00B6115B">
        <w:rPr>
          <w:b/>
          <w:u w:val="single"/>
        </w:rPr>
        <w:t>Evidence on which the hypothesis is based (include references):</w:t>
      </w:r>
    </w:p>
    <w:p w:rsidR="00B6115B" w:rsidRDefault="00B6115B"/>
    <w:p w:rsidR="007D57B4" w:rsidRDefault="007D57B4">
      <w:r>
        <w:t>C</w:t>
      </w:r>
      <w:r>
        <w:t xml:space="preserve">hildren </w:t>
      </w:r>
      <w:r>
        <w:t xml:space="preserve">with </w:t>
      </w:r>
      <w:proofErr w:type="spellStart"/>
      <w:r>
        <w:t>fetal</w:t>
      </w:r>
      <w:proofErr w:type="spellEnd"/>
      <w:r>
        <w:t xml:space="preserve"> alcohol syndrome have been</w:t>
      </w:r>
      <w:r>
        <w:t xml:space="preserve"> observed to have abnormal lymphocytes and a greater incidence of both life-threatening and minor infectious diseases</w:t>
      </w:r>
      <w:r>
        <w:t xml:space="preserve"> (Johnson et al. 1981).</w:t>
      </w:r>
    </w:p>
    <w:p w:rsidR="007D57B4" w:rsidRDefault="007D57B4"/>
    <w:p w:rsidR="007D57B4" w:rsidRDefault="00FC42C1">
      <w:r>
        <w:lastRenderedPageBreak/>
        <w:t xml:space="preserve">Tumour necrosis factor levels </w:t>
      </w:r>
      <w:r w:rsidR="007D57B4">
        <w:t xml:space="preserve">within alveolar macrophages </w:t>
      </w:r>
      <w:r>
        <w:t xml:space="preserve">have been observed to </w:t>
      </w:r>
      <w:r w:rsidR="007D57B4">
        <w:t>decrease i</w:t>
      </w:r>
      <w:r>
        <w:t>n response to chronic alcohol consumption during adulthood (Nelson et al. 1989).</w:t>
      </w:r>
    </w:p>
    <w:p w:rsidR="00B6115B" w:rsidRDefault="00B6115B"/>
    <w:p w:rsidR="00B6115B" w:rsidRPr="00B6115B" w:rsidRDefault="00B6115B">
      <w:pPr>
        <w:rPr>
          <w:b/>
          <w:u w:val="single"/>
        </w:rPr>
      </w:pPr>
      <w:r w:rsidRPr="00B6115B">
        <w:rPr>
          <w:b/>
          <w:u w:val="single"/>
        </w:rPr>
        <w:t>Prediction(s):</w:t>
      </w:r>
    </w:p>
    <w:p w:rsidR="009B1D7E" w:rsidRDefault="009B1D7E"/>
    <w:p w:rsidR="00B6115B" w:rsidRDefault="00FC42C1">
      <w:r>
        <w:t xml:space="preserve">If chronic </w:t>
      </w:r>
      <w:r>
        <w:t xml:space="preserve">prenatal alcohol exposure is sufficient to decrease </w:t>
      </w:r>
      <w:r w:rsidRPr="00B6115B">
        <w:t xml:space="preserve">production of pro-inflammatory cytokines (IL-1β, IL-6, TNF-α) by alveolar macrophages in response to </w:t>
      </w:r>
      <w:r>
        <w:t>infection by</w:t>
      </w:r>
      <w:r w:rsidRPr="00B6115B">
        <w:t xml:space="preserve"> </w:t>
      </w:r>
      <w:r w:rsidRPr="00B6115B">
        <w:rPr>
          <w:i/>
        </w:rPr>
        <w:t xml:space="preserve">Streptococcus </w:t>
      </w:r>
      <w:proofErr w:type="spellStart"/>
      <w:r w:rsidRPr="00B6115B">
        <w:rPr>
          <w:i/>
        </w:rPr>
        <w:t>pneumoniae</w:t>
      </w:r>
      <w:proofErr w:type="spellEnd"/>
      <w:r w:rsidRPr="00B6115B">
        <w:t xml:space="preserve"> </w:t>
      </w:r>
      <w:r>
        <w:t xml:space="preserve">during adulthood </w:t>
      </w:r>
      <w:r w:rsidRPr="00B6115B">
        <w:t>in mouse models</w:t>
      </w:r>
      <w:r>
        <w:t xml:space="preserve">, pro-inflammatory cytokine production by alveolar macrophages from mice that experienced chronic prenatal alcohol exposure should be lower compared to mice that did not experience chronic prenatal alcohol exposure. </w:t>
      </w:r>
    </w:p>
    <w:p w:rsidR="00FC42C1" w:rsidRDefault="00FC42C1"/>
    <w:p w:rsidR="00FC42C1" w:rsidRDefault="00FC42C1" w:rsidP="00FC42C1">
      <w:r>
        <w:t>If chronic prenatal alcohol exposure is</w:t>
      </w:r>
      <w:r>
        <w:t xml:space="preserve"> not</w:t>
      </w:r>
      <w:r>
        <w:t xml:space="preserve"> sufficient to decrease </w:t>
      </w:r>
      <w:r w:rsidRPr="00B6115B">
        <w:t xml:space="preserve">production of pro-inflammatory cytokines (IL-1β, IL-6, TNF-α) by alveolar macrophages in response to </w:t>
      </w:r>
      <w:r>
        <w:t>infection by</w:t>
      </w:r>
      <w:r w:rsidRPr="00B6115B">
        <w:t xml:space="preserve"> </w:t>
      </w:r>
      <w:r w:rsidRPr="00B6115B">
        <w:rPr>
          <w:i/>
        </w:rPr>
        <w:t xml:space="preserve">Streptococcus </w:t>
      </w:r>
      <w:proofErr w:type="spellStart"/>
      <w:r w:rsidRPr="00B6115B">
        <w:rPr>
          <w:i/>
        </w:rPr>
        <w:t>pneumoniae</w:t>
      </w:r>
      <w:proofErr w:type="spellEnd"/>
      <w:r w:rsidRPr="00B6115B">
        <w:t xml:space="preserve"> </w:t>
      </w:r>
      <w:r>
        <w:t xml:space="preserve">during adulthood </w:t>
      </w:r>
      <w:r w:rsidRPr="00B6115B">
        <w:t>in mouse models</w:t>
      </w:r>
      <w:r>
        <w:t xml:space="preserve">, alveolar macrophages from mice that experienced chronic prenatal alcohol exposure should </w:t>
      </w:r>
      <w:r w:rsidR="002611B5">
        <w:t>produce similar levels of pro-inflammatory cytokines</w:t>
      </w:r>
      <w:r>
        <w:t xml:space="preserve"> compared to mice that did not experience chronic prenatal alcohol exposure. </w:t>
      </w:r>
    </w:p>
    <w:p w:rsidR="00FC42C1" w:rsidRDefault="00FC42C1"/>
    <w:p w:rsidR="00B6115B" w:rsidRPr="00B6115B" w:rsidRDefault="00B6115B">
      <w:pPr>
        <w:rPr>
          <w:b/>
          <w:u w:val="single"/>
        </w:rPr>
      </w:pPr>
      <w:r w:rsidRPr="00B6115B">
        <w:rPr>
          <w:b/>
          <w:u w:val="single"/>
        </w:rPr>
        <w:t>Experimental approach to test prediction (include any details that you have worked out so far):</w:t>
      </w:r>
    </w:p>
    <w:p w:rsidR="00B6115B" w:rsidRDefault="00B6115B"/>
    <w:p w:rsidR="00134B20" w:rsidRDefault="00134B20" w:rsidP="009B1D7E">
      <w:r>
        <w:t>Inducing</w:t>
      </w:r>
      <w:r w:rsidR="007D57B4">
        <w:t xml:space="preserve"> chronic</w:t>
      </w:r>
      <w:r>
        <w:t xml:space="preserve"> prenatal alcohol exposure</w:t>
      </w:r>
    </w:p>
    <w:p w:rsidR="009B1D7E" w:rsidRDefault="001A143F" w:rsidP="001A143F">
      <w:pPr>
        <w:pStyle w:val="ListParagraph"/>
        <w:numPr>
          <w:ilvl w:val="0"/>
          <w:numId w:val="3"/>
        </w:numPr>
      </w:pPr>
      <w:r>
        <w:t xml:space="preserve">Feed pregnant mice a liquid diet containing ethanol </w:t>
      </w:r>
      <w:r w:rsidR="00007E1B">
        <w:t>from beginning to end of gestation period.</w:t>
      </w:r>
    </w:p>
    <w:p w:rsidR="001A143F" w:rsidRDefault="001A143F" w:rsidP="001A143F">
      <w:pPr>
        <w:pStyle w:val="ListParagraph"/>
        <w:numPr>
          <w:ilvl w:val="0"/>
          <w:numId w:val="3"/>
        </w:numPr>
      </w:pPr>
      <w:r>
        <w:t xml:space="preserve">(Protocol will be adapted from </w:t>
      </w:r>
      <w:r>
        <w:t>Nelson et al. 1989</w:t>
      </w:r>
      <w:r>
        <w:t>.)</w:t>
      </w:r>
    </w:p>
    <w:p w:rsidR="009B1D7E" w:rsidRDefault="009B1D7E" w:rsidP="009B1D7E"/>
    <w:p w:rsidR="00134B20" w:rsidRDefault="001A143F" w:rsidP="009B1D7E">
      <w:r>
        <w:t xml:space="preserve">Inducing </w:t>
      </w:r>
      <w:r w:rsidRPr="00B6115B">
        <w:rPr>
          <w:i/>
        </w:rPr>
        <w:t xml:space="preserve">Streptococcus </w:t>
      </w:r>
      <w:proofErr w:type="spellStart"/>
      <w:r w:rsidRPr="00B6115B">
        <w:rPr>
          <w:i/>
        </w:rPr>
        <w:t>pneumoniae</w:t>
      </w:r>
      <w:proofErr w:type="spellEnd"/>
      <w:r w:rsidR="00134B20">
        <w:t xml:space="preserve"> infection</w:t>
      </w:r>
    </w:p>
    <w:p w:rsidR="009B1D7E" w:rsidRDefault="00C64D5B" w:rsidP="001A143F">
      <w:pPr>
        <w:pStyle w:val="ListParagraph"/>
        <w:numPr>
          <w:ilvl w:val="0"/>
          <w:numId w:val="3"/>
        </w:numPr>
      </w:pPr>
      <w:r>
        <w:t xml:space="preserve">Inject </w:t>
      </w:r>
      <w:r w:rsidRPr="00B6115B">
        <w:rPr>
          <w:i/>
        </w:rPr>
        <w:t xml:space="preserve">Streptococcus </w:t>
      </w:r>
      <w:proofErr w:type="spellStart"/>
      <w:r w:rsidRPr="00B6115B">
        <w:rPr>
          <w:i/>
        </w:rPr>
        <w:t>pneumoniae</w:t>
      </w:r>
      <w:proofErr w:type="spellEnd"/>
      <w:r>
        <w:t xml:space="preserve"> into lungs of adult mice.</w:t>
      </w:r>
    </w:p>
    <w:p w:rsidR="001A143F" w:rsidRDefault="001A143F" w:rsidP="001A143F">
      <w:pPr>
        <w:pStyle w:val="ListParagraph"/>
        <w:numPr>
          <w:ilvl w:val="0"/>
          <w:numId w:val="3"/>
        </w:numPr>
      </w:pPr>
      <w:r>
        <w:t>(Protocol will be adapted from Nelson et al. 1989.)</w:t>
      </w:r>
    </w:p>
    <w:p w:rsidR="009B1D7E" w:rsidRDefault="009B1D7E" w:rsidP="009B1D7E"/>
    <w:p w:rsidR="00134B20" w:rsidRDefault="00134B20" w:rsidP="009B1D7E">
      <w:r>
        <w:t>Harvesting alveolar macrophages</w:t>
      </w:r>
    </w:p>
    <w:p w:rsidR="009B1D7E" w:rsidRDefault="00C64D5B" w:rsidP="001A143F">
      <w:pPr>
        <w:pStyle w:val="ListParagraph"/>
        <w:numPr>
          <w:ilvl w:val="0"/>
          <w:numId w:val="3"/>
        </w:numPr>
      </w:pPr>
      <w:r>
        <w:t xml:space="preserve">5 days after inducing </w:t>
      </w:r>
      <w:r w:rsidRPr="00B6115B">
        <w:rPr>
          <w:i/>
        </w:rPr>
        <w:t xml:space="preserve">Streptococcus </w:t>
      </w:r>
      <w:proofErr w:type="spellStart"/>
      <w:r w:rsidRPr="00B6115B">
        <w:rPr>
          <w:i/>
        </w:rPr>
        <w:t>pneumoniae</w:t>
      </w:r>
      <w:proofErr w:type="spellEnd"/>
      <w:r>
        <w:t xml:space="preserve"> infection</w:t>
      </w:r>
      <w:r>
        <w:t xml:space="preserve">, perform </w:t>
      </w:r>
      <w:proofErr w:type="spellStart"/>
      <w:r>
        <w:t>bronchoalveolar</w:t>
      </w:r>
      <w:proofErr w:type="spellEnd"/>
      <w:r>
        <w:t xml:space="preserve"> lavage, which involves passing a bronchoscope through the mouth and into the lungs, </w:t>
      </w:r>
      <w:r w:rsidR="00E453E7">
        <w:t>adding fluid to the lungs, and recovering the fluid which now contains components from the respiratory tract.</w:t>
      </w:r>
    </w:p>
    <w:p w:rsidR="00C64D5B" w:rsidRDefault="00E453E7" w:rsidP="001A143F">
      <w:pPr>
        <w:pStyle w:val="ListParagraph"/>
        <w:numPr>
          <w:ilvl w:val="0"/>
          <w:numId w:val="3"/>
        </w:numPr>
      </w:pPr>
      <w:r>
        <w:t>Use fluorescence activated cell sorting to i</w:t>
      </w:r>
      <w:r w:rsidR="00C64D5B">
        <w:t xml:space="preserve">solate alveolar macrophages </w:t>
      </w:r>
      <w:r>
        <w:t xml:space="preserve">using a fluorescent antibody </w:t>
      </w:r>
      <w:r w:rsidR="000F3DF1">
        <w:t>against cell surface marker specific to</w:t>
      </w:r>
      <w:r>
        <w:t xml:space="preserve"> alveolar macrophages (to be determined).</w:t>
      </w:r>
    </w:p>
    <w:p w:rsidR="001A143F" w:rsidRDefault="001A143F" w:rsidP="001A143F">
      <w:pPr>
        <w:pStyle w:val="ListParagraph"/>
        <w:numPr>
          <w:ilvl w:val="0"/>
          <w:numId w:val="3"/>
        </w:numPr>
      </w:pPr>
      <w:r>
        <w:t>(Protocol will be adapted from Nelson et al. 1989.)</w:t>
      </w:r>
    </w:p>
    <w:p w:rsidR="009B1D7E" w:rsidRDefault="009B1D7E" w:rsidP="009B1D7E"/>
    <w:p w:rsidR="00134B20" w:rsidRDefault="00134B20" w:rsidP="009B1D7E">
      <w:r>
        <w:t>Measuring cytokine production</w:t>
      </w:r>
      <w:r w:rsidR="001A143F">
        <w:t xml:space="preserve"> by alveolar macrophages</w:t>
      </w:r>
      <w:r w:rsidR="00DF25E7">
        <w:t xml:space="preserve"> via intracellular cytokine staining</w:t>
      </w:r>
    </w:p>
    <w:p w:rsidR="001A143F" w:rsidRDefault="00E453E7" w:rsidP="001A143F">
      <w:pPr>
        <w:pStyle w:val="ListParagraph"/>
        <w:numPr>
          <w:ilvl w:val="0"/>
          <w:numId w:val="3"/>
        </w:numPr>
      </w:pPr>
      <w:r>
        <w:t xml:space="preserve">Inhibit secretion of proteins in alveolar macrophages to allow proteins to accumulate in cells by treating cells with </w:t>
      </w:r>
      <w:proofErr w:type="spellStart"/>
      <w:r>
        <w:t>Brefeldin</w:t>
      </w:r>
      <w:proofErr w:type="spellEnd"/>
      <w:r>
        <w:t xml:space="preserve"> A, a protein transport inhibitor</w:t>
      </w:r>
    </w:p>
    <w:p w:rsidR="00E453E7" w:rsidRDefault="00DF25E7" w:rsidP="001A143F">
      <w:pPr>
        <w:pStyle w:val="ListParagraph"/>
        <w:numPr>
          <w:ilvl w:val="0"/>
          <w:numId w:val="3"/>
        </w:numPr>
      </w:pPr>
      <w:proofErr w:type="spellStart"/>
      <w:r>
        <w:t>Permeabilize</w:t>
      </w:r>
      <w:proofErr w:type="spellEnd"/>
      <w:r>
        <w:t xml:space="preserve"> </w:t>
      </w:r>
      <w:r w:rsidR="00E453E7">
        <w:t xml:space="preserve">cell membranes of </w:t>
      </w:r>
      <w:r w:rsidR="00E453E7">
        <w:t>alveolar macrophages</w:t>
      </w:r>
      <w:r w:rsidR="00E453E7">
        <w:t xml:space="preserve"> using detergent.</w:t>
      </w:r>
    </w:p>
    <w:p w:rsidR="00E453E7" w:rsidRDefault="00E453E7" w:rsidP="001A143F">
      <w:pPr>
        <w:pStyle w:val="ListParagraph"/>
        <w:numPr>
          <w:ilvl w:val="0"/>
          <w:numId w:val="3"/>
        </w:numPr>
      </w:pPr>
      <w:r>
        <w:lastRenderedPageBreak/>
        <w:t xml:space="preserve">Perform intracellular staining of </w:t>
      </w:r>
      <w:r>
        <w:t>alveolar macrophages</w:t>
      </w:r>
      <w:r>
        <w:t xml:space="preserve"> using fluorescent antibodies against </w:t>
      </w:r>
      <w:r w:rsidRPr="00B6115B">
        <w:t xml:space="preserve">IL-1β, IL-6, </w:t>
      </w:r>
      <w:r>
        <w:t xml:space="preserve">and </w:t>
      </w:r>
      <w:r w:rsidRPr="00B6115B">
        <w:t>TNF-α</w:t>
      </w:r>
      <w:r>
        <w:t>, respectively.</w:t>
      </w:r>
    </w:p>
    <w:p w:rsidR="00E453E7" w:rsidRDefault="00AA79BB" w:rsidP="001A143F">
      <w:pPr>
        <w:pStyle w:val="ListParagraph"/>
        <w:numPr>
          <w:ilvl w:val="0"/>
          <w:numId w:val="3"/>
        </w:numPr>
      </w:pPr>
      <w:r>
        <w:t xml:space="preserve">Analyze cytokine levels within </w:t>
      </w:r>
      <w:r>
        <w:t>alveolar macrophages</w:t>
      </w:r>
      <w:r w:rsidR="00DF25E7">
        <w:t xml:space="preserve"> using flow cytometer.</w:t>
      </w:r>
    </w:p>
    <w:p w:rsidR="001A143F" w:rsidRDefault="001A143F" w:rsidP="001A143F"/>
    <w:p w:rsidR="001A143F" w:rsidRDefault="001A143F" w:rsidP="001A143F">
      <w:r>
        <w:t>Controls</w:t>
      </w:r>
    </w:p>
    <w:p w:rsidR="00007E1B" w:rsidRDefault="00007E1B" w:rsidP="00007E1B">
      <w:pPr>
        <w:pStyle w:val="ListParagraph"/>
        <w:numPr>
          <w:ilvl w:val="0"/>
          <w:numId w:val="5"/>
        </w:numPr>
      </w:pPr>
      <w:r>
        <w:t>Measure cytokine production by alveolar macrophages in mice without chronic prenatal alcohol exposure</w:t>
      </w:r>
      <w:r>
        <w:t xml:space="preserve"> and</w:t>
      </w:r>
      <w:r>
        <w:t xml:space="preserve"> with</w:t>
      </w:r>
      <w:r>
        <w:t>out</w:t>
      </w:r>
      <w:r>
        <w:t xml:space="preserve"> </w:t>
      </w:r>
      <w:r w:rsidRPr="00B6115B">
        <w:rPr>
          <w:i/>
        </w:rPr>
        <w:t xml:space="preserve">Streptococcus </w:t>
      </w:r>
      <w:proofErr w:type="spellStart"/>
      <w:r w:rsidRPr="00B6115B">
        <w:rPr>
          <w:i/>
        </w:rPr>
        <w:t>pneumoniae</w:t>
      </w:r>
      <w:proofErr w:type="spellEnd"/>
      <w:r>
        <w:t xml:space="preserve"> infection</w:t>
      </w:r>
    </w:p>
    <w:p w:rsidR="001A143F" w:rsidRDefault="00007E1B" w:rsidP="00007E1B">
      <w:pPr>
        <w:pStyle w:val="ListParagraph"/>
        <w:numPr>
          <w:ilvl w:val="0"/>
          <w:numId w:val="5"/>
        </w:numPr>
      </w:pPr>
      <w:r>
        <w:t xml:space="preserve">Measure cytokine production by alveolar macrophages in mice without chronic prenatal alcohol exposure, but with </w:t>
      </w:r>
      <w:r w:rsidRPr="00B6115B">
        <w:rPr>
          <w:i/>
        </w:rPr>
        <w:t xml:space="preserve">Streptococcus </w:t>
      </w:r>
      <w:proofErr w:type="spellStart"/>
      <w:r w:rsidRPr="00B6115B">
        <w:rPr>
          <w:i/>
        </w:rPr>
        <w:t>pneumoniae</w:t>
      </w:r>
      <w:proofErr w:type="spellEnd"/>
      <w:r>
        <w:t xml:space="preserve"> infection</w:t>
      </w:r>
    </w:p>
    <w:p w:rsidR="00007E1B" w:rsidRDefault="00007E1B" w:rsidP="00007E1B">
      <w:pPr>
        <w:pStyle w:val="ListParagraph"/>
        <w:numPr>
          <w:ilvl w:val="0"/>
          <w:numId w:val="5"/>
        </w:numPr>
      </w:pPr>
      <w:r>
        <w:t xml:space="preserve">Measure cytokine production by alveolar macrophages in mice </w:t>
      </w:r>
      <w:r>
        <w:t>with</w:t>
      </w:r>
      <w:r>
        <w:t xml:space="preserve"> chronic prenatal alcohol exposure, but with </w:t>
      </w:r>
      <w:r w:rsidRPr="00B6115B">
        <w:rPr>
          <w:i/>
        </w:rPr>
        <w:t xml:space="preserve">Streptococcus </w:t>
      </w:r>
      <w:proofErr w:type="spellStart"/>
      <w:r w:rsidRPr="00B6115B">
        <w:rPr>
          <w:i/>
        </w:rPr>
        <w:t>pneumoniae</w:t>
      </w:r>
      <w:proofErr w:type="spellEnd"/>
      <w:r>
        <w:t xml:space="preserve"> infection</w:t>
      </w:r>
    </w:p>
    <w:p w:rsidR="001A143F" w:rsidRDefault="001A143F"/>
    <w:p w:rsidR="00B6115B" w:rsidRPr="00B6115B" w:rsidRDefault="00B6115B">
      <w:pPr>
        <w:rPr>
          <w:b/>
          <w:u w:val="single"/>
        </w:rPr>
      </w:pPr>
      <w:r w:rsidRPr="00B6115B">
        <w:rPr>
          <w:b/>
          <w:u w:val="single"/>
        </w:rPr>
        <w:t>List of relevant primary and review articles read, and summary of relevant information from each:</w:t>
      </w:r>
    </w:p>
    <w:p w:rsidR="00B6115B" w:rsidRDefault="00134B20">
      <w:r>
        <w:t xml:space="preserve">Refer to annotated bibliography </w:t>
      </w:r>
      <w:r w:rsidR="007D57B4">
        <w:t xml:space="preserve">beginning on page </w:t>
      </w:r>
      <w:r w:rsidR="0013046B">
        <w:t>4.</w:t>
      </w:r>
    </w:p>
    <w:p w:rsidR="00B6115B" w:rsidRDefault="00B6115B"/>
    <w:p w:rsidR="00B6115B" w:rsidRPr="00B6115B" w:rsidRDefault="00B6115B">
      <w:pPr>
        <w:rPr>
          <w:b/>
          <w:u w:val="single"/>
        </w:rPr>
      </w:pPr>
      <w:r w:rsidRPr="00B6115B">
        <w:rPr>
          <w:b/>
          <w:u w:val="single"/>
        </w:rPr>
        <w:t>Potential ways to make your question known to the public at large:</w:t>
      </w:r>
    </w:p>
    <w:p w:rsidR="00B6115B" w:rsidRDefault="00B6115B"/>
    <w:p w:rsidR="00676E3D" w:rsidRDefault="00676E3D">
      <w:r>
        <w:t xml:space="preserve">Community acquired pneumonia is described as a major cause of death worldwide, with </w:t>
      </w:r>
      <w:r>
        <w:rPr>
          <w:i/>
        </w:rPr>
        <w:t xml:space="preserve">Streptococcus </w:t>
      </w:r>
      <w:proofErr w:type="spellStart"/>
      <w:r>
        <w:rPr>
          <w:i/>
        </w:rPr>
        <w:t>pneumoniae</w:t>
      </w:r>
      <w:proofErr w:type="spellEnd"/>
      <w:r>
        <w:t xml:space="preserve"> being the most common cause of pneumonia</w:t>
      </w:r>
      <w:r>
        <w:t xml:space="preserve"> </w:t>
      </w:r>
      <w:r>
        <w:t>(</w:t>
      </w:r>
      <w:proofErr w:type="spellStart"/>
      <w:r>
        <w:t>Anev</w:t>
      </w:r>
      <w:r w:rsidRPr="0044041B">
        <w:t>lavis</w:t>
      </w:r>
      <w:proofErr w:type="spellEnd"/>
      <w:r>
        <w:t xml:space="preserve"> and</w:t>
      </w:r>
      <w:r w:rsidRPr="0044041B">
        <w:t xml:space="preserve"> </w:t>
      </w:r>
      <w:proofErr w:type="spellStart"/>
      <w:r w:rsidRPr="0044041B">
        <w:t>B</w:t>
      </w:r>
      <w:r>
        <w:t>ouros</w:t>
      </w:r>
      <w:proofErr w:type="spellEnd"/>
      <w:r>
        <w:t xml:space="preserve"> 2010). Although pneumonia is associated with relatively low mortality rates and low cost of treatment when hospitalization is not required, pneumonia is a major source of mortality and cost when hospitalization is needed</w:t>
      </w:r>
      <w:r>
        <w:t xml:space="preserve"> </w:t>
      </w:r>
      <w:r>
        <w:t>(</w:t>
      </w:r>
      <w:proofErr w:type="spellStart"/>
      <w:r>
        <w:t>Anev</w:t>
      </w:r>
      <w:r w:rsidRPr="0044041B">
        <w:t>lavis</w:t>
      </w:r>
      <w:proofErr w:type="spellEnd"/>
      <w:r>
        <w:t xml:space="preserve"> and</w:t>
      </w:r>
      <w:r w:rsidRPr="0044041B">
        <w:t xml:space="preserve"> </w:t>
      </w:r>
      <w:proofErr w:type="spellStart"/>
      <w:r w:rsidRPr="0044041B">
        <w:t>B</w:t>
      </w:r>
      <w:r>
        <w:t>ouros</w:t>
      </w:r>
      <w:proofErr w:type="spellEnd"/>
      <w:r>
        <w:t xml:space="preserve"> 2010).</w:t>
      </w:r>
      <w:r>
        <w:t xml:space="preserve"> Furthermore, </w:t>
      </w:r>
      <w:r w:rsidR="00A41F09">
        <w:t>c</w:t>
      </w:r>
      <w:r>
        <w:t xml:space="preserve">hildren with </w:t>
      </w:r>
      <w:proofErr w:type="spellStart"/>
      <w:r>
        <w:t>fetal</w:t>
      </w:r>
      <w:proofErr w:type="spellEnd"/>
      <w:r>
        <w:t xml:space="preserve"> alcohol syndrome have been observed to have more hospitalizations as well as longer lengths of hospitalization compared to control children, with pneumonia being the most common reason for hospitalization among children with </w:t>
      </w:r>
      <w:proofErr w:type="spellStart"/>
      <w:r>
        <w:t>fetal</w:t>
      </w:r>
      <w:proofErr w:type="spellEnd"/>
      <w:r>
        <w:t xml:space="preserve"> alcohol syndrome (</w:t>
      </w:r>
      <w:proofErr w:type="spellStart"/>
      <w:r>
        <w:t>Kvigne</w:t>
      </w:r>
      <w:proofErr w:type="spellEnd"/>
      <w:r>
        <w:t xml:space="preserve"> et al. 2009).</w:t>
      </w:r>
    </w:p>
    <w:p w:rsidR="00676E3D" w:rsidRDefault="00676E3D"/>
    <w:p w:rsidR="00676E3D" w:rsidRDefault="00676E3D">
      <w:r>
        <w:t>Therefore, by informing the public that prenatal alcohol exposure is associated with increased hospitalization</w:t>
      </w:r>
      <w:r w:rsidR="00A41F09">
        <w:t xml:space="preserve"> overall, but especially</w:t>
      </w:r>
      <w:r>
        <w:t xml:space="preserve"> due to pneumonia, and that pneumonia is a major cause of death and </w:t>
      </w:r>
      <w:r w:rsidR="00A41F09">
        <w:t xml:space="preserve">is </w:t>
      </w:r>
      <w:r>
        <w:t xml:space="preserve">costly to </w:t>
      </w:r>
      <w:r w:rsidR="00A41F09">
        <w:t>treat when patients require hospitalization, the public can become more motivated to support the proposed investigation .</w:t>
      </w:r>
    </w:p>
    <w:p w:rsidR="00A41F09" w:rsidRDefault="00A41F09"/>
    <w:p w:rsidR="00B6115B" w:rsidRPr="00B6115B" w:rsidRDefault="00B6115B">
      <w:pPr>
        <w:rPr>
          <w:b/>
          <w:u w:val="single"/>
        </w:rPr>
      </w:pPr>
      <w:r w:rsidRPr="00B6115B">
        <w:rPr>
          <w:b/>
          <w:u w:val="single"/>
        </w:rPr>
        <w:t>Any other parts of the project completed so far:</w:t>
      </w:r>
    </w:p>
    <w:p w:rsidR="00B6115B" w:rsidRDefault="00134B20">
      <w:r>
        <w:t>N/A</w:t>
      </w:r>
    </w:p>
    <w:p w:rsidR="00B6115B" w:rsidRDefault="00B6115B"/>
    <w:p w:rsidR="00B6115B" w:rsidRPr="00B6115B" w:rsidRDefault="00B6115B">
      <w:pPr>
        <w:rPr>
          <w:b/>
          <w:u w:val="single"/>
        </w:rPr>
      </w:pPr>
      <w:r w:rsidRPr="00B6115B">
        <w:rPr>
          <w:b/>
          <w:u w:val="single"/>
        </w:rPr>
        <w:t>Anything you would like specific feedback on:</w:t>
      </w:r>
    </w:p>
    <w:p w:rsidR="006855CC" w:rsidRDefault="007B1416">
      <w:r>
        <w:t>Is my research question specific enough?</w:t>
      </w:r>
      <w:bookmarkStart w:id="0" w:name="_GoBack"/>
      <w:bookmarkEnd w:id="0"/>
    </w:p>
    <w:p w:rsidR="00FC71E5" w:rsidRDefault="00FC71E5"/>
    <w:p w:rsidR="006855CC" w:rsidRDefault="006855CC"/>
    <w:p w:rsidR="006855CC" w:rsidRDefault="006855CC"/>
    <w:p w:rsidR="006855CC" w:rsidRDefault="006855CC"/>
    <w:p w:rsidR="006855CC" w:rsidRDefault="006855CC"/>
    <w:p w:rsidR="00FC71E5" w:rsidRDefault="00FC71E5"/>
    <w:p w:rsidR="00FC71E5" w:rsidRDefault="00FC71E5"/>
    <w:p w:rsidR="00FC71E5" w:rsidRDefault="00FC71E5"/>
    <w:p w:rsidR="006855CC" w:rsidRDefault="006855CC"/>
    <w:p w:rsidR="006855CC" w:rsidRPr="00C001FA" w:rsidRDefault="006855CC" w:rsidP="006855CC">
      <w:pPr>
        <w:ind w:left="567" w:hanging="567"/>
      </w:pPr>
      <w:r>
        <w:rPr>
          <w:b/>
          <w:u w:val="single"/>
        </w:rPr>
        <w:lastRenderedPageBreak/>
        <w:t xml:space="preserve">Annotated </w:t>
      </w:r>
      <w:proofErr w:type="spellStart"/>
      <w:r>
        <w:rPr>
          <w:b/>
          <w:u w:val="single"/>
        </w:rPr>
        <w:t>Bibilography</w:t>
      </w:r>
      <w:proofErr w:type="spellEnd"/>
    </w:p>
    <w:p w:rsidR="006855CC" w:rsidRDefault="006855CC" w:rsidP="006855CC">
      <w:pPr>
        <w:ind w:left="567" w:hanging="567"/>
      </w:pPr>
    </w:p>
    <w:p w:rsidR="006855CC" w:rsidRDefault="006855CC" w:rsidP="006855CC">
      <w:pPr>
        <w:ind w:left="567" w:hanging="567"/>
      </w:pPr>
      <w:proofErr w:type="gramStart"/>
      <w:r w:rsidRPr="006A0982">
        <w:t xml:space="preserve">Johnson, S., Knight, R., </w:t>
      </w:r>
      <w:proofErr w:type="spellStart"/>
      <w:r w:rsidRPr="006A0982">
        <w:t>Marmer</w:t>
      </w:r>
      <w:proofErr w:type="spellEnd"/>
      <w:r w:rsidRPr="006A0982">
        <w:t>, D. J., &amp; Steele, R. W. (1981).</w:t>
      </w:r>
      <w:proofErr w:type="gramEnd"/>
      <w:r w:rsidRPr="006A0982">
        <w:t xml:space="preserve"> </w:t>
      </w:r>
      <w:proofErr w:type="gramStart"/>
      <w:r w:rsidRPr="006A0982">
        <w:t xml:space="preserve">Immune deficiency in </w:t>
      </w:r>
      <w:proofErr w:type="spellStart"/>
      <w:r w:rsidRPr="006A0982">
        <w:t>fetal</w:t>
      </w:r>
      <w:proofErr w:type="spellEnd"/>
      <w:r w:rsidRPr="006A0982">
        <w:t xml:space="preserve"> alcohol syndrome.</w:t>
      </w:r>
      <w:proofErr w:type="gramEnd"/>
      <w:r w:rsidRPr="006A0982">
        <w:t xml:space="preserve"> </w:t>
      </w:r>
      <w:proofErr w:type="spellStart"/>
      <w:r w:rsidRPr="006A0982">
        <w:rPr>
          <w:i/>
        </w:rPr>
        <w:t>Pediatric</w:t>
      </w:r>
      <w:proofErr w:type="spellEnd"/>
      <w:r w:rsidRPr="006A0982">
        <w:rPr>
          <w:i/>
        </w:rPr>
        <w:t xml:space="preserve"> Research, 15</w:t>
      </w:r>
      <w:r w:rsidRPr="006A0982">
        <w:t xml:space="preserve">(6), 908-911. </w:t>
      </w:r>
      <w:proofErr w:type="gramStart"/>
      <w:r w:rsidRPr="006A0982">
        <w:t>doi:</w:t>
      </w:r>
      <w:proofErr w:type="gramEnd"/>
      <w:r w:rsidRPr="006A0982">
        <w:t>10.1203/00006450-198106000-00005</w:t>
      </w:r>
    </w:p>
    <w:p w:rsidR="006855CC" w:rsidRDefault="006855CC" w:rsidP="006855CC"/>
    <w:p w:rsidR="006855CC" w:rsidRDefault="006855CC" w:rsidP="006855CC">
      <w:r>
        <w:t xml:space="preserve">In this observational study, Johnson et al. evaluated the clinical histories and immune functions of 13 children with </w:t>
      </w:r>
      <w:proofErr w:type="spellStart"/>
      <w:r>
        <w:t>fetal</w:t>
      </w:r>
      <w:proofErr w:type="spellEnd"/>
      <w:r>
        <w:t xml:space="preserve"> alcohol syndrome in order to determine immune deficiencies that may increase susceptibility to infections. Although the total white blood cell counts of the children with </w:t>
      </w:r>
      <w:proofErr w:type="spellStart"/>
      <w:r>
        <w:t>fetal</w:t>
      </w:r>
      <w:proofErr w:type="spellEnd"/>
      <w:r>
        <w:t xml:space="preserve"> alcohol syndrome were similar to those of control children, the children with </w:t>
      </w:r>
      <w:proofErr w:type="spellStart"/>
      <w:r>
        <w:t>fetal</w:t>
      </w:r>
      <w:proofErr w:type="spellEnd"/>
      <w:r>
        <w:t xml:space="preserve"> alcohol syndrome were observed to have abnormal lymphocytes and a greater incidence of both life-threatening and minor infectious diseases. The authors speculate that possible abnormalities of phagocytic mechanisms may be responsible for many of the observed clinical infections. Overall, the authors suggest that increased susceptibility to infection among children with </w:t>
      </w:r>
      <w:proofErr w:type="spellStart"/>
      <w:r>
        <w:t>fetal</w:t>
      </w:r>
      <w:proofErr w:type="spellEnd"/>
      <w:r>
        <w:t xml:space="preserve"> alcohol syndrome may be due to defects of the immune system caused by alcohol exposure in utero. </w:t>
      </w:r>
    </w:p>
    <w:p w:rsidR="006855CC" w:rsidRDefault="006855CC" w:rsidP="006855CC"/>
    <w:p w:rsidR="006855CC" w:rsidRDefault="006855CC" w:rsidP="006855CC"/>
    <w:p w:rsidR="006855CC" w:rsidRDefault="006855CC" w:rsidP="006855CC">
      <w:pPr>
        <w:ind w:left="567" w:hanging="567"/>
      </w:pPr>
      <w:r w:rsidRPr="006D0260">
        <w:t xml:space="preserve">Nelson, S., </w:t>
      </w:r>
      <w:proofErr w:type="spellStart"/>
      <w:r w:rsidRPr="006D0260">
        <w:t>Bagby</w:t>
      </w:r>
      <w:proofErr w:type="spellEnd"/>
      <w:r w:rsidRPr="006D0260">
        <w:t xml:space="preserve">, G. J., </w:t>
      </w:r>
      <w:proofErr w:type="spellStart"/>
      <w:r w:rsidRPr="006D0260">
        <w:t>Bainton</w:t>
      </w:r>
      <w:proofErr w:type="spellEnd"/>
      <w:r w:rsidRPr="006D0260">
        <w:t xml:space="preserve">, B. G., &amp; </w:t>
      </w:r>
      <w:proofErr w:type="gramStart"/>
      <w:r w:rsidRPr="006D0260">
        <w:t>Summer</w:t>
      </w:r>
      <w:proofErr w:type="gramEnd"/>
      <w:r w:rsidRPr="006D0260">
        <w:t xml:space="preserve">, W. R. (1989). </w:t>
      </w:r>
      <w:proofErr w:type="gramStart"/>
      <w:r w:rsidRPr="006D0260">
        <w:t xml:space="preserve">The effects of acute and chronic alcoholism on </w:t>
      </w:r>
      <w:proofErr w:type="spellStart"/>
      <w:r w:rsidRPr="006D0260">
        <w:t>tumor</w:t>
      </w:r>
      <w:proofErr w:type="spellEnd"/>
      <w:r w:rsidRPr="006D0260">
        <w:t xml:space="preserve"> necrosis factor and the inflammatory response.</w:t>
      </w:r>
      <w:proofErr w:type="gramEnd"/>
      <w:r w:rsidRPr="006D0260">
        <w:t xml:space="preserve"> </w:t>
      </w:r>
      <w:r w:rsidRPr="006D0260">
        <w:rPr>
          <w:i/>
        </w:rPr>
        <w:t>The Journal of Infectious Diseases, 160</w:t>
      </w:r>
      <w:r w:rsidRPr="006D0260">
        <w:t>(3), 422-429. doi:10.1093/</w:t>
      </w:r>
      <w:proofErr w:type="spellStart"/>
      <w:r w:rsidRPr="006D0260">
        <w:t>infdis</w:t>
      </w:r>
      <w:proofErr w:type="spellEnd"/>
      <w:r w:rsidRPr="006D0260">
        <w:t>/160.3.422</w:t>
      </w:r>
    </w:p>
    <w:p w:rsidR="006855CC" w:rsidRDefault="006855CC" w:rsidP="006855CC"/>
    <w:p w:rsidR="006855CC" w:rsidRDefault="006855CC" w:rsidP="006855CC">
      <w:r>
        <w:t xml:space="preserve">Nelson et al. investigated the effects of acute and chronic alcoholism on lipopolysaccharide-induced activity of the cytokine tumour necrosis factor, which is involved in inflammatory responses. Using rats to model acute and chronic alcoholism, lipopolysaccharide was injected directly into the trachea. Then, </w:t>
      </w:r>
      <w:proofErr w:type="spellStart"/>
      <w:r>
        <w:t>bronchoalveolar</w:t>
      </w:r>
      <w:proofErr w:type="spellEnd"/>
      <w:r>
        <w:t xml:space="preserve"> lavage fluid was analyzed to quantitate tumour necrosis factor levels in the lungs. Similar levels of tumour necrosis factor was observed in chronic alcoholic rats compared to control rats, but acute </w:t>
      </w:r>
      <w:proofErr w:type="spellStart"/>
      <w:r>
        <w:t>intraperitoneal</w:t>
      </w:r>
      <w:proofErr w:type="spellEnd"/>
      <w:r>
        <w:t xml:space="preserve"> injection of alcohol significantly ethanol decreased tumour necrosis factor levels found in the </w:t>
      </w:r>
      <w:proofErr w:type="spellStart"/>
      <w:r>
        <w:t>bronchoalveolar</w:t>
      </w:r>
      <w:proofErr w:type="spellEnd"/>
      <w:r>
        <w:t xml:space="preserve"> lavage fluid of both chronic alcoholic rats and control rats. However, within alveolar macrophages recovered by lavage, tumour necrosis factor levels were significantly lower in chronic alcoholic mice compared to control mice, while acute alcohol intoxication did not result in significant differences in tumour necrosis factor levels. Overall, the findings illustrate that inflammatory cytokine levels in the lungs decrease in response to acute alcohol intoxication but not chronic alcoholism, while inflammatory cytokine levels within alveolar macrophages decrease in response to chronic alcoholism, but not acute alcohol intoxication. Although this investigation examined the effect of chronic alcohol in vivo, this study did not address whether chronic alcoholism or acute alcohol intoxication by pregnant mothers produce the same effects in offspring.</w:t>
      </w:r>
    </w:p>
    <w:p w:rsidR="006855CC" w:rsidRDefault="006855CC" w:rsidP="006855CC"/>
    <w:p w:rsidR="006855CC" w:rsidRDefault="006855CC" w:rsidP="006855CC"/>
    <w:p w:rsidR="006855CC" w:rsidRDefault="006855CC" w:rsidP="006855CC">
      <w:pPr>
        <w:ind w:left="567" w:hanging="567"/>
      </w:pPr>
      <w:r w:rsidRPr="006A0982">
        <w:t xml:space="preserve">Grossmann, A., </w:t>
      </w:r>
      <w:proofErr w:type="spellStart"/>
      <w:r w:rsidRPr="006A0982">
        <w:t>Astley</w:t>
      </w:r>
      <w:proofErr w:type="spellEnd"/>
      <w:r w:rsidRPr="006A0982">
        <w:t xml:space="preserve">, S. J., </w:t>
      </w:r>
      <w:proofErr w:type="spellStart"/>
      <w:r w:rsidRPr="006A0982">
        <w:t>Liggitt</w:t>
      </w:r>
      <w:proofErr w:type="spellEnd"/>
      <w:r w:rsidRPr="006A0982">
        <w:t xml:space="preserve">, H. D., </w:t>
      </w:r>
      <w:proofErr w:type="spellStart"/>
      <w:r w:rsidRPr="006A0982">
        <w:t>Clarren</w:t>
      </w:r>
      <w:proofErr w:type="spellEnd"/>
      <w:r w:rsidRPr="006A0982">
        <w:t>, S. K.</w:t>
      </w:r>
      <w:r>
        <w:t xml:space="preserve">, </w:t>
      </w:r>
      <w:proofErr w:type="spellStart"/>
      <w:r>
        <w:t>Shiota</w:t>
      </w:r>
      <w:proofErr w:type="spellEnd"/>
      <w:r>
        <w:t xml:space="preserve">, F., Kennedy, B., </w:t>
      </w:r>
      <w:proofErr w:type="spellStart"/>
      <w:r>
        <w:t>Thouless</w:t>
      </w:r>
      <w:proofErr w:type="spellEnd"/>
      <w:r>
        <w:t>, M. E.,</w:t>
      </w:r>
      <w:r w:rsidRPr="006A0982">
        <w:t xml:space="preserve"> Maggio-Price, L. (1993). Immune function in o</w:t>
      </w:r>
      <w:r>
        <w:t>ffspring of nonhuman primates (</w:t>
      </w:r>
      <w:proofErr w:type="spellStart"/>
      <w:r w:rsidRPr="00D16622">
        <w:rPr>
          <w:i/>
        </w:rPr>
        <w:t>Macaca</w:t>
      </w:r>
      <w:proofErr w:type="spellEnd"/>
      <w:r w:rsidRPr="00D16622">
        <w:rPr>
          <w:i/>
        </w:rPr>
        <w:t xml:space="preserve"> </w:t>
      </w:r>
      <w:proofErr w:type="spellStart"/>
      <w:r w:rsidRPr="00D16622">
        <w:rPr>
          <w:i/>
        </w:rPr>
        <w:t>nemestrina</w:t>
      </w:r>
      <w:proofErr w:type="spellEnd"/>
      <w:r w:rsidRPr="006A0982">
        <w:t xml:space="preserve">) exposed weekly to 1.8 g/kg ethanol during pregnancy: Preliminary observations. </w:t>
      </w:r>
      <w:r w:rsidRPr="00EF7790">
        <w:rPr>
          <w:i/>
        </w:rPr>
        <w:t>Alcoholism, Clinical and Experimental Research, 17</w:t>
      </w:r>
      <w:r w:rsidRPr="006A0982">
        <w:t>(4), 822-827. doi:10.1111/j.1530-0277.1993.tb00848.x</w:t>
      </w:r>
    </w:p>
    <w:p w:rsidR="006855CC" w:rsidRDefault="006855CC" w:rsidP="006855CC"/>
    <w:p w:rsidR="006855CC" w:rsidRDefault="006855CC" w:rsidP="006855CC">
      <w:r>
        <w:t>Grossmann et al. conducted a preliminary investigation to examine the immune function of non-human primates (</w:t>
      </w:r>
      <w:proofErr w:type="spellStart"/>
      <w:r w:rsidRPr="00D16622">
        <w:rPr>
          <w:i/>
        </w:rPr>
        <w:t>Macaca</w:t>
      </w:r>
      <w:proofErr w:type="spellEnd"/>
      <w:r w:rsidRPr="00D16622">
        <w:rPr>
          <w:i/>
        </w:rPr>
        <w:t xml:space="preserve"> </w:t>
      </w:r>
      <w:proofErr w:type="spellStart"/>
      <w:r w:rsidRPr="00D16622">
        <w:rPr>
          <w:i/>
        </w:rPr>
        <w:t>nemestrina</w:t>
      </w:r>
      <w:proofErr w:type="spellEnd"/>
      <w:r>
        <w:t>) prenatally exposed to alcohol. In utero ethanol exposure was shown to decrease T cell proliferation and alter antigen-specific memory responses by B cells, which is concurrent with the notion that prenatal exposure to alcohol may result in irregularities in the immune system.</w:t>
      </w:r>
    </w:p>
    <w:p w:rsidR="006855CC" w:rsidRDefault="006855CC" w:rsidP="006855CC">
      <w:pPr>
        <w:rPr>
          <w:strike/>
          <w:sz w:val="16"/>
          <w:szCs w:val="16"/>
        </w:rPr>
      </w:pPr>
    </w:p>
    <w:p w:rsidR="006855CC" w:rsidRDefault="006855CC" w:rsidP="006855CC"/>
    <w:p w:rsidR="006855CC" w:rsidRDefault="006855CC" w:rsidP="006855CC">
      <w:pPr>
        <w:ind w:left="567" w:hanging="567"/>
      </w:pPr>
      <w:proofErr w:type="spellStart"/>
      <w:proofErr w:type="gramStart"/>
      <w:r w:rsidRPr="00EF7790">
        <w:t>Yirmiya</w:t>
      </w:r>
      <w:proofErr w:type="spellEnd"/>
      <w:r w:rsidRPr="00EF7790">
        <w:t xml:space="preserve">, R., </w:t>
      </w:r>
      <w:proofErr w:type="spellStart"/>
      <w:r w:rsidRPr="00EF7790">
        <w:t>Pilati</w:t>
      </w:r>
      <w:proofErr w:type="spellEnd"/>
      <w:r w:rsidRPr="00EF7790">
        <w:t xml:space="preserve">, M. L., </w:t>
      </w:r>
      <w:proofErr w:type="spellStart"/>
      <w:r w:rsidRPr="00EF7790">
        <w:t>Chiappelli</w:t>
      </w:r>
      <w:proofErr w:type="spellEnd"/>
      <w:r w:rsidRPr="00EF7790">
        <w:t>, F., &amp; Taylor, A. N. (1993).</w:t>
      </w:r>
      <w:proofErr w:type="gramEnd"/>
      <w:r w:rsidRPr="00EF7790">
        <w:t xml:space="preserve"> </w:t>
      </w:r>
      <w:proofErr w:type="spellStart"/>
      <w:r w:rsidRPr="00EF7790">
        <w:t>Fetal</w:t>
      </w:r>
      <w:proofErr w:type="spellEnd"/>
      <w:r w:rsidRPr="00EF7790">
        <w:t xml:space="preserve"> alcohol exposure attenuates lipopolysaccharide-induced fever in rats. </w:t>
      </w:r>
      <w:r>
        <w:rPr>
          <w:i/>
        </w:rPr>
        <w:t>Alcoholism:</w:t>
      </w:r>
      <w:r w:rsidRPr="00EF7790">
        <w:rPr>
          <w:i/>
        </w:rPr>
        <w:t xml:space="preserve"> Clinical and Experimental Research, 17</w:t>
      </w:r>
      <w:r w:rsidRPr="00EF7790">
        <w:t>(4), 906-910. doi:10.1111/j.1530-0277.1993.tb00862.x</w:t>
      </w:r>
    </w:p>
    <w:p w:rsidR="006855CC" w:rsidRDefault="006855CC" w:rsidP="006855CC"/>
    <w:p w:rsidR="006855CC" w:rsidRDefault="006855CC" w:rsidP="006855CC">
      <w:r>
        <w:t xml:space="preserve">Using a murine model, </w:t>
      </w:r>
      <w:proofErr w:type="spellStart"/>
      <w:r>
        <w:t>Yirmiya</w:t>
      </w:r>
      <w:proofErr w:type="spellEnd"/>
      <w:r>
        <w:t xml:space="preserve"> et al. investigated the effect of alcohol exposure in utero on LPS-induced fever to show that </w:t>
      </w:r>
      <w:proofErr w:type="spellStart"/>
      <w:r>
        <w:t>fetal</w:t>
      </w:r>
      <w:proofErr w:type="spellEnd"/>
      <w:r>
        <w:t xml:space="preserve"> alcohol exposure results in lower resistance to infectious agents. Rats that experienced </w:t>
      </w:r>
      <w:proofErr w:type="spellStart"/>
      <w:r>
        <w:t>fetal</w:t>
      </w:r>
      <w:proofErr w:type="spellEnd"/>
      <w:r>
        <w:t xml:space="preserve"> alcohol exposure were observed to require higher doses of LPS in order to induce hyperthermia. Furthermore, the fevers of rats that were exposed to alcohol in utero were of lower temperatures and declined faster compared to control animals. These findings provide support that prenatal alcohol exposure causes impairment of immune responses.</w:t>
      </w:r>
    </w:p>
    <w:p w:rsidR="006855CC" w:rsidRDefault="006855CC" w:rsidP="006855CC"/>
    <w:p w:rsidR="006855CC" w:rsidRDefault="006855CC" w:rsidP="006855CC"/>
    <w:p w:rsidR="006855CC" w:rsidRDefault="006855CC" w:rsidP="006855CC">
      <w:pPr>
        <w:ind w:left="567" w:hanging="567"/>
      </w:pPr>
      <w:proofErr w:type="spellStart"/>
      <w:proofErr w:type="gramStart"/>
      <w:r w:rsidRPr="00EF7790">
        <w:t>Yirmiya</w:t>
      </w:r>
      <w:proofErr w:type="spellEnd"/>
      <w:r w:rsidRPr="00EF7790">
        <w:t xml:space="preserve">, R., </w:t>
      </w:r>
      <w:proofErr w:type="spellStart"/>
      <w:r w:rsidRPr="00EF7790">
        <w:t>Tio</w:t>
      </w:r>
      <w:proofErr w:type="spellEnd"/>
      <w:r w:rsidRPr="00EF7790">
        <w:t>, D. L., &amp; Taylor, A. N. (1996).</w:t>
      </w:r>
      <w:proofErr w:type="gramEnd"/>
      <w:r w:rsidRPr="00EF7790">
        <w:t xml:space="preserve"> </w:t>
      </w:r>
      <w:proofErr w:type="gramStart"/>
      <w:r w:rsidRPr="00EF7790">
        <w:t xml:space="preserve">Effects of </w:t>
      </w:r>
      <w:proofErr w:type="spellStart"/>
      <w:r w:rsidRPr="00EF7790">
        <w:t>fetal</w:t>
      </w:r>
      <w:proofErr w:type="spellEnd"/>
      <w:r w:rsidRPr="00EF7790">
        <w:t xml:space="preserve"> alcohol exposure on fever, sickness </w:t>
      </w:r>
      <w:proofErr w:type="spellStart"/>
      <w:r w:rsidRPr="00EF7790">
        <w:t>behavior</w:t>
      </w:r>
      <w:proofErr w:type="spellEnd"/>
      <w:r w:rsidRPr="00EF7790">
        <w:t>, and Pituitary–Adrenal activation induced by interleukin-1β in young adult rats.</w:t>
      </w:r>
      <w:proofErr w:type="gramEnd"/>
      <w:r w:rsidRPr="00EF7790">
        <w:t xml:space="preserve"> </w:t>
      </w:r>
      <w:r w:rsidRPr="00EF7790">
        <w:rPr>
          <w:i/>
        </w:rPr>
        <w:t xml:space="preserve">Brain </w:t>
      </w:r>
      <w:proofErr w:type="spellStart"/>
      <w:r w:rsidRPr="00EF7790">
        <w:rPr>
          <w:i/>
        </w:rPr>
        <w:t>Behavior</w:t>
      </w:r>
      <w:proofErr w:type="spellEnd"/>
      <w:r w:rsidRPr="00EF7790">
        <w:rPr>
          <w:i/>
        </w:rPr>
        <w:t xml:space="preserve"> and Immunity, 10</w:t>
      </w:r>
      <w:r w:rsidRPr="00EF7790">
        <w:t>(3), 205-220. doi:10.1006/brbi.1996.0019</w:t>
      </w:r>
    </w:p>
    <w:p w:rsidR="006855CC" w:rsidRDefault="006855CC" w:rsidP="006855CC"/>
    <w:p w:rsidR="006855CC" w:rsidRDefault="006855CC" w:rsidP="006855CC">
      <w:r>
        <w:t xml:space="preserve">In this second paper by </w:t>
      </w:r>
      <w:proofErr w:type="spellStart"/>
      <w:r>
        <w:t>Yirmiya</w:t>
      </w:r>
      <w:proofErr w:type="spellEnd"/>
      <w:r>
        <w:t xml:space="preserve"> et al., the effects of IL-1β administration into rats prenatally exposed to alcohol were examined in order to further elucidate the mechanisms that result in abnormalities of the immune system in response to </w:t>
      </w:r>
      <w:proofErr w:type="spellStart"/>
      <w:r>
        <w:t>fetal</w:t>
      </w:r>
      <w:proofErr w:type="spellEnd"/>
      <w:r>
        <w:t xml:space="preserve"> alcohol exposure. IL-1β was found to induce fevers that were of lower temperature in </w:t>
      </w:r>
      <w:proofErr w:type="spellStart"/>
      <w:r>
        <w:t>fetal</w:t>
      </w:r>
      <w:proofErr w:type="spellEnd"/>
      <w:r>
        <w:t xml:space="preserve"> alcohol-exposed rats compared to control rats. Through this follow-up study, </w:t>
      </w:r>
      <w:proofErr w:type="spellStart"/>
      <w:r>
        <w:t>Yirmiya</w:t>
      </w:r>
      <w:proofErr w:type="spellEnd"/>
      <w:r>
        <w:t xml:space="preserve"> et al. provides further evidence that prenatal alcohol exposure results in impairments of mechanisms that mediate the effects of cytokines normally involved in host defence.</w:t>
      </w:r>
    </w:p>
    <w:p w:rsidR="006855CC" w:rsidRDefault="006855CC" w:rsidP="006855CC"/>
    <w:p w:rsidR="006855CC" w:rsidRDefault="006855CC" w:rsidP="006855CC"/>
    <w:p w:rsidR="006855CC" w:rsidRDefault="006855CC" w:rsidP="006855CC">
      <w:pPr>
        <w:ind w:left="567" w:hanging="567"/>
      </w:pPr>
      <w:proofErr w:type="spellStart"/>
      <w:r w:rsidRPr="00EF7790">
        <w:t>Chiappelli</w:t>
      </w:r>
      <w:proofErr w:type="spellEnd"/>
      <w:r w:rsidRPr="00EF7790">
        <w:t xml:space="preserve">, F., Kung, M. A., </w:t>
      </w:r>
      <w:proofErr w:type="spellStart"/>
      <w:r w:rsidRPr="00EF7790">
        <w:t>Tio</w:t>
      </w:r>
      <w:proofErr w:type="spellEnd"/>
      <w:r w:rsidRPr="00EF7790">
        <w:t xml:space="preserve">, D. L., </w:t>
      </w:r>
      <w:proofErr w:type="spellStart"/>
      <w:r w:rsidRPr="00EF7790">
        <w:t>Tritt</w:t>
      </w:r>
      <w:proofErr w:type="spellEnd"/>
      <w:r w:rsidRPr="00EF7790">
        <w:t xml:space="preserve">, S. H., </w:t>
      </w:r>
      <w:proofErr w:type="spellStart"/>
      <w:r w:rsidRPr="00EF7790">
        <w:t>Yirmiya</w:t>
      </w:r>
      <w:proofErr w:type="spellEnd"/>
      <w:r w:rsidRPr="00EF7790">
        <w:t xml:space="preserve">, R., &amp; Taylor, A. N. (1997). </w:t>
      </w:r>
      <w:proofErr w:type="spellStart"/>
      <w:r w:rsidRPr="00EF7790">
        <w:t>Fetal</w:t>
      </w:r>
      <w:proofErr w:type="spellEnd"/>
      <w:r w:rsidRPr="00EF7790">
        <w:t xml:space="preserve"> alcohol exposure augments the blunting of </w:t>
      </w:r>
      <w:proofErr w:type="spellStart"/>
      <w:r w:rsidRPr="00EF7790">
        <w:t>tumor</w:t>
      </w:r>
      <w:proofErr w:type="spellEnd"/>
      <w:r w:rsidRPr="00EF7790">
        <w:t xml:space="preserve"> necrosis factor production in vitro resulting from in vivo priming with lipopolysaccharide in young adult male but not female rats. </w:t>
      </w:r>
      <w:r w:rsidRPr="00676C78">
        <w:rPr>
          <w:i/>
        </w:rPr>
        <w:t>Alcoholism: Clinical and Experimental Research, 21</w:t>
      </w:r>
      <w:r w:rsidRPr="00EF7790">
        <w:t>(8), 1542-1546. doi:10.1111/j.1530-0277.1997.tb04487.x</w:t>
      </w:r>
    </w:p>
    <w:p w:rsidR="006855CC" w:rsidRDefault="006855CC" w:rsidP="006855CC"/>
    <w:p w:rsidR="006855CC" w:rsidRDefault="006855CC" w:rsidP="006855CC">
      <w:proofErr w:type="spellStart"/>
      <w:r>
        <w:t>Chiappelli</w:t>
      </w:r>
      <w:proofErr w:type="spellEnd"/>
      <w:r>
        <w:t xml:space="preserve"> et al. investigated the effects of </w:t>
      </w:r>
      <w:proofErr w:type="spellStart"/>
      <w:r>
        <w:t>fetal</w:t>
      </w:r>
      <w:proofErr w:type="spellEnd"/>
      <w:r>
        <w:t xml:space="preserve"> alcohol exposure on cytokine production mediated by blood macrophages in response to pathogen-associated molecular patterns such is lipopolysaccharide. The study found that prenatally exposed male rats demonstrated significantly decreased production of the cytokine TNF-α compared to control males. However, female rats did not show any significant difference in TNF-α production when comparing experimental and control groups. In contrast to previous investigations by other researchers, the findings by </w:t>
      </w:r>
      <w:proofErr w:type="spellStart"/>
      <w:r>
        <w:lastRenderedPageBreak/>
        <w:t>Chiappelli</w:t>
      </w:r>
      <w:proofErr w:type="spellEnd"/>
      <w:r>
        <w:t xml:space="preserve"> et al. suggest that there are sexually dimorphic effects of </w:t>
      </w:r>
      <w:proofErr w:type="spellStart"/>
      <w:r>
        <w:t>fetal</w:t>
      </w:r>
      <w:proofErr w:type="spellEnd"/>
      <w:r>
        <w:t xml:space="preserve"> alcohol exposure on immune function.</w:t>
      </w:r>
    </w:p>
    <w:p w:rsidR="006855CC" w:rsidRDefault="006855CC" w:rsidP="006855CC"/>
    <w:p w:rsidR="006855CC" w:rsidRDefault="006855CC" w:rsidP="006855CC"/>
    <w:p w:rsidR="006855CC" w:rsidRDefault="006855CC" w:rsidP="006855CC">
      <w:pPr>
        <w:ind w:left="567" w:hanging="567"/>
      </w:pPr>
      <w:proofErr w:type="gramStart"/>
      <w:r w:rsidRPr="002F05F8">
        <w:t xml:space="preserve">Goral, J., </w:t>
      </w:r>
      <w:proofErr w:type="spellStart"/>
      <w:r w:rsidRPr="002F05F8">
        <w:t>Karavitis</w:t>
      </w:r>
      <w:proofErr w:type="spellEnd"/>
      <w:r w:rsidRPr="002F05F8">
        <w:t>, J., &amp; Kovacs, E. J. (2008).</w:t>
      </w:r>
      <w:proofErr w:type="gramEnd"/>
      <w:r w:rsidRPr="002F05F8">
        <w:t xml:space="preserve"> </w:t>
      </w:r>
      <w:proofErr w:type="gramStart"/>
      <w:r w:rsidRPr="002F05F8">
        <w:t>Exposure-dependent effects of ethanol on the innate immune system.</w:t>
      </w:r>
      <w:proofErr w:type="gramEnd"/>
      <w:r w:rsidRPr="002F05F8">
        <w:t xml:space="preserve"> </w:t>
      </w:r>
      <w:r w:rsidRPr="002F05F8">
        <w:rPr>
          <w:i/>
        </w:rPr>
        <w:t>Alcohol, 42</w:t>
      </w:r>
      <w:r w:rsidRPr="002F05F8">
        <w:t>(4), 237-247. doi:10.1016/j.alcohol.2008.02.003</w:t>
      </w:r>
    </w:p>
    <w:p w:rsidR="006855CC" w:rsidRDefault="006855CC" w:rsidP="006855CC"/>
    <w:p w:rsidR="006855CC" w:rsidRDefault="006855CC" w:rsidP="006855CC">
      <w:r>
        <w:t xml:space="preserve">In this review, Goral et al. draw attention to growing evidence that suggests that alcohol is a significant </w:t>
      </w:r>
      <w:proofErr w:type="spellStart"/>
      <w:r>
        <w:t>immunomodulatory</w:t>
      </w:r>
      <w:proofErr w:type="spellEnd"/>
      <w:r>
        <w:t xml:space="preserve"> factor. In particular, alcohol has been found to have dose-dependent effects that alter inflammatory responses through affecting intracellular signalling events that activate transcription factors involved in regulating pro-inflammatory cytokine production. Acute alcohol exposure has been shown to be associated with a decrease in production of inflammatory mediators. In contrast, chronic alcohol exposure has been linked to increased circulating levels of pro-inflammatory cytokines in the blood. However, it is important to note that a study by Nelson et al., mentioned previously, illustrated exceptions to the generalizations suggested by Goral et al. </w:t>
      </w:r>
    </w:p>
    <w:p w:rsidR="006855CC" w:rsidRDefault="006855CC" w:rsidP="006855CC"/>
    <w:p w:rsidR="006855CC" w:rsidRDefault="006855CC" w:rsidP="006855CC"/>
    <w:p w:rsidR="006855CC" w:rsidRDefault="006855CC" w:rsidP="006855CC">
      <w:pPr>
        <w:ind w:left="567" w:hanging="567"/>
      </w:pPr>
      <w:proofErr w:type="spellStart"/>
      <w:proofErr w:type="gramStart"/>
      <w:r w:rsidRPr="00B26CCA">
        <w:t>Kvigne</w:t>
      </w:r>
      <w:proofErr w:type="spellEnd"/>
      <w:r w:rsidRPr="00B26CCA">
        <w:t xml:space="preserve">, V. L., </w:t>
      </w:r>
      <w:proofErr w:type="spellStart"/>
      <w:r w:rsidRPr="00B26CCA">
        <w:t>Leonardson</w:t>
      </w:r>
      <w:proofErr w:type="spellEnd"/>
      <w:r w:rsidRPr="00B26CCA">
        <w:t xml:space="preserve">, G. R., </w:t>
      </w:r>
      <w:proofErr w:type="spellStart"/>
      <w:r w:rsidRPr="00B26CCA">
        <w:t>Borzelleca</w:t>
      </w:r>
      <w:proofErr w:type="spellEnd"/>
      <w:r w:rsidRPr="00B26CCA">
        <w:t>, J., Neff-Smith, M., &amp; Welty, T. K. (2009).</w:t>
      </w:r>
      <w:proofErr w:type="gramEnd"/>
      <w:r w:rsidRPr="00B26CCA">
        <w:t xml:space="preserve"> </w:t>
      </w:r>
      <w:proofErr w:type="gramStart"/>
      <w:r w:rsidRPr="00B26CCA">
        <w:t xml:space="preserve">Hospitalizations of children who have </w:t>
      </w:r>
      <w:proofErr w:type="spellStart"/>
      <w:r w:rsidRPr="00B26CCA">
        <w:t>fetal</w:t>
      </w:r>
      <w:proofErr w:type="spellEnd"/>
      <w:r w:rsidRPr="00B26CCA">
        <w:t xml:space="preserve"> alcohol syndrome or incomplete </w:t>
      </w:r>
      <w:proofErr w:type="spellStart"/>
      <w:r w:rsidRPr="00B26CCA">
        <w:t>fetal</w:t>
      </w:r>
      <w:proofErr w:type="spellEnd"/>
      <w:r w:rsidRPr="00B26CCA">
        <w:t xml:space="preserve"> alcohol syndrome.</w:t>
      </w:r>
      <w:proofErr w:type="gramEnd"/>
      <w:r w:rsidRPr="00B26CCA">
        <w:t xml:space="preserve"> South Dakota </w:t>
      </w:r>
      <w:proofErr w:type="gramStart"/>
      <w:r w:rsidRPr="00B26CCA">
        <w:t>Medicine :</w:t>
      </w:r>
      <w:proofErr w:type="gramEnd"/>
      <w:r w:rsidRPr="00B26CCA">
        <w:t xml:space="preserve"> </w:t>
      </w:r>
      <w:r w:rsidRPr="00B26CCA">
        <w:rPr>
          <w:i/>
        </w:rPr>
        <w:t>The Journal of the South Dakota State Medical Association, 62</w:t>
      </w:r>
      <w:r w:rsidRPr="00B26CCA">
        <w:t>(3), 97, 99, 101.</w:t>
      </w:r>
    </w:p>
    <w:p w:rsidR="006855CC" w:rsidRDefault="006855CC" w:rsidP="006855CC"/>
    <w:p w:rsidR="006855CC" w:rsidRDefault="006855CC" w:rsidP="006855CC">
      <w:r>
        <w:t xml:space="preserve">In this retrospective observational study, </w:t>
      </w:r>
      <w:proofErr w:type="spellStart"/>
      <w:r>
        <w:t>Kvigne</w:t>
      </w:r>
      <w:proofErr w:type="spellEnd"/>
      <w:r>
        <w:t xml:space="preserve"> et al. investigate the hospitalization rates and medical diagnoses of children with </w:t>
      </w:r>
      <w:proofErr w:type="spellStart"/>
      <w:r>
        <w:t>fetal</w:t>
      </w:r>
      <w:proofErr w:type="spellEnd"/>
      <w:r>
        <w:t xml:space="preserve"> alcohol syndrome compared to children who did not have </w:t>
      </w:r>
      <w:proofErr w:type="spellStart"/>
      <w:r>
        <w:t>fetal</w:t>
      </w:r>
      <w:proofErr w:type="spellEnd"/>
      <w:r>
        <w:t xml:space="preserve"> alcohol syndrome. In the first year of life, children with </w:t>
      </w:r>
      <w:proofErr w:type="spellStart"/>
      <w:r>
        <w:t>fetal</w:t>
      </w:r>
      <w:proofErr w:type="spellEnd"/>
      <w:r>
        <w:t xml:space="preserve"> alcohol syndrome were observed to have had more hospitalizations as well as longer lengths of hospitalization compared to control children, with pneumonia being the most common reason for hospitalization among children with </w:t>
      </w:r>
      <w:proofErr w:type="spellStart"/>
      <w:r>
        <w:t>fetal</w:t>
      </w:r>
      <w:proofErr w:type="spellEnd"/>
      <w:r>
        <w:t xml:space="preserve"> alcohol syndrome. When combining the findings of previous studies, which suggest that alcohol exposure in </w:t>
      </w:r>
      <w:proofErr w:type="gramStart"/>
      <w:r>
        <w:t>utero</w:t>
      </w:r>
      <w:proofErr w:type="gramEnd"/>
      <w:r>
        <w:t xml:space="preserve"> may result in defects in the immune system, with the findings by </w:t>
      </w:r>
      <w:proofErr w:type="spellStart"/>
      <w:r>
        <w:t>Kvigne</w:t>
      </w:r>
      <w:proofErr w:type="spellEnd"/>
      <w:r>
        <w:t xml:space="preserve"> et al., which show that pneumonia is the most common cause of hospitalization among children with </w:t>
      </w:r>
      <w:proofErr w:type="spellStart"/>
      <w:r>
        <w:t>fetal</w:t>
      </w:r>
      <w:proofErr w:type="spellEnd"/>
      <w:r>
        <w:t xml:space="preserve"> alcohol syndrome, there appears to be an association between prenatal alcohol exposure and increased lung infections.</w:t>
      </w:r>
    </w:p>
    <w:p w:rsidR="006855CC" w:rsidRDefault="006855CC" w:rsidP="006855CC"/>
    <w:p w:rsidR="006855CC" w:rsidRDefault="006855CC" w:rsidP="006855CC"/>
    <w:p w:rsidR="006855CC" w:rsidRDefault="006855CC" w:rsidP="006855CC">
      <w:pPr>
        <w:ind w:left="567" w:hanging="567"/>
      </w:pPr>
      <w:proofErr w:type="spellStart"/>
      <w:r w:rsidRPr="0044041B">
        <w:t>Anevlavis</w:t>
      </w:r>
      <w:proofErr w:type="spellEnd"/>
      <w:r w:rsidRPr="0044041B">
        <w:t xml:space="preserve">, S., &amp; </w:t>
      </w:r>
      <w:proofErr w:type="spellStart"/>
      <w:r w:rsidRPr="0044041B">
        <w:t>Bouros</w:t>
      </w:r>
      <w:proofErr w:type="spellEnd"/>
      <w:r w:rsidRPr="0044041B">
        <w:t xml:space="preserve">, D. (2010). Community acquired bacterial pneumonia. </w:t>
      </w:r>
      <w:r w:rsidRPr="0044041B">
        <w:rPr>
          <w:i/>
        </w:rPr>
        <w:t>Expert Opinion on Pharmacotherapy, 11</w:t>
      </w:r>
      <w:r w:rsidRPr="0044041B">
        <w:t xml:space="preserve">(3), 361-374. </w:t>
      </w:r>
      <w:proofErr w:type="gramStart"/>
      <w:r w:rsidRPr="0044041B">
        <w:t>doi:</w:t>
      </w:r>
      <w:proofErr w:type="gramEnd"/>
      <w:r w:rsidRPr="0044041B">
        <w:t>10.1517/14656560903508770</w:t>
      </w:r>
    </w:p>
    <w:p w:rsidR="006855CC" w:rsidRDefault="006855CC" w:rsidP="006855CC"/>
    <w:p w:rsidR="006855CC" w:rsidRDefault="006855CC" w:rsidP="006855CC">
      <w:proofErr w:type="spellStart"/>
      <w:r>
        <w:t>Anevlavis</w:t>
      </w:r>
      <w:proofErr w:type="spellEnd"/>
      <w:r>
        <w:t xml:space="preserve"> and </w:t>
      </w:r>
      <w:proofErr w:type="spellStart"/>
      <w:r>
        <w:t>Bouros</w:t>
      </w:r>
      <w:proofErr w:type="spellEnd"/>
      <w:r>
        <w:t xml:space="preserve"> provide an overview of community acquired bacterial pneumonia. Community acquired pneumonia is described as a major cause of death worldwide, with </w:t>
      </w:r>
      <w:r>
        <w:rPr>
          <w:i/>
        </w:rPr>
        <w:t xml:space="preserve">Streptococcus </w:t>
      </w:r>
      <w:proofErr w:type="spellStart"/>
      <w:r>
        <w:rPr>
          <w:i/>
        </w:rPr>
        <w:t>pneumoniae</w:t>
      </w:r>
      <w:proofErr w:type="spellEnd"/>
      <w:r>
        <w:t xml:space="preserve"> being the most common cause of pneumonia. Although pneumonia is associated with relatively low mortality rates and low cost of treatment when hospitalization is not required, pneumonia is a major source of mortality and cost when hospitalization is needed. When combining the information from this review with the findings by </w:t>
      </w:r>
      <w:proofErr w:type="spellStart"/>
      <w:r>
        <w:t>Kvigne</w:t>
      </w:r>
      <w:proofErr w:type="spellEnd"/>
      <w:r>
        <w:t xml:space="preserve"> et al., which show that </w:t>
      </w:r>
      <w:proofErr w:type="gramStart"/>
      <w:r>
        <w:t>pneumonia</w:t>
      </w:r>
      <w:proofErr w:type="gramEnd"/>
      <w:r>
        <w:t xml:space="preserve"> is the most common cause of hospitalization among children with </w:t>
      </w:r>
      <w:proofErr w:type="spellStart"/>
      <w:r>
        <w:t>fetal</w:t>
      </w:r>
      <w:proofErr w:type="spellEnd"/>
      <w:r>
        <w:t xml:space="preserve"> </w:t>
      </w:r>
      <w:r>
        <w:lastRenderedPageBreak/>
        <w:t>alcohol syndrome, it becomes apparent that alcohol exposure in utero can lead to serious consequences including increased infant mortality and expensive treatment.</w:t>
      </w:r>
    </w:p>
    <w:p w:rsidR="006855CC" w:rsidRDefault="006855CC" w:rsidP="006855CC"/>
    <w:p w:rsidR="006855CC" w:rsidRDefault="006855CC" w:rsidP="006855CC"/>
    <w:p w:rsidR="006855CC" w:rsidRDefault="006855CC" w:rsidP="006855CC">
      <w:pPr>
        <w:ind w:left="567" w:hanging="567"/>
      </w:pPr>
      <w:r w:rsidRPr="006A0982">
        <w:t xml:space="preserve">Gauthier, T. W. (2015). </w:t>
      </w:r>
      <w:proofErr w:type="gramStart"/>
      <w:r w:rsidRPr="006A0982">
        <w:t>Prenatal alcohol exposure and the developing immune system.</w:t>
      </w:r>
      <w:proofErr w:type="gramEnd"/>
      <w:r w:rsidRPr="006A0982">
        <w:t xml:space="preserve"> </w:t>
      </w:r>
      <w:proofErr w:type="gramStart"/>
      <w:r w:rsidRPr="006A0982">
        <w:rPr>
          <w:i/>
        </w:rPr>
        <w:t>Alcohol Research, 37</w:t>
      </w:r>
      <w:r w:rsidRPr="006A0982">
        <w:t>(2), E1.</w:t>
      </w:r>
      <w:proofErr w:type="gramEnd"/>
    </w:p>
    <w:p w:rsidR="006855CC" w:rsidRDefault="006855CC" w:rsidP="006855CC"/>
    <w:p w:rsidR="006855CC" w:rsidRDefault="006855CC" w:rsidP="006855CC">
      <w:r>
        <w:t xml:space="preserve">In this review, Gauthier draws attention to studies that associate prenatal alcohol exposure with increased risk of infectious diseases in offspring and provides inferences about mechanisms involved in alcohol-induced immunomodulation based on other research that studied triggers of immunomodulation. Making reference to a study that </w:t>
      </w:r>
      <w:r w:rsidRPr="001A310A">
        <w:t xml:space="preserve">showed how modulation of </w:t>
      </w:r>
      <w:proofErr w:type="spellStart"/>
      <w:r w:rsidRPr="001A310A">
        <w:t>fetal</w:t>
      </w:r>
      <w:proofErr w:type="spellEnd"/>
      <w:r w:rsidRPr="001A310A">
        <w:t xml:space="preserve"> monocytes during pregnancy may subsequently affect macrophages and inflammatory responses in offspring after birth</w:t>
      </w:r>
      <w:r>
        <w:t xml:space="preserve">, Gauthier speculates that prenatal alcohol exposure may affect </w:t>
      </w:r>
      <w:proofErr w:type="spellStart"/>
      <w:r>
        <w:t>fetal</w:t>
      </w:r>
      <w:proofErr w:type="spellEnd"/>
      <w:r>
        <w:t xml:space="preserve"> monocytes, and subsequently affect alveolar macrophages and inflammatory responses in the lungs of newborns. However, this hypothesis proposed by Gauthier has yet to be investigated.</w:t>
      </w:r>
    </w:p>
    <w:p w:rsidR="006855CC" w:rsidRDefault="006855CC"/>
    <w:sectPr w:rsidR="006855CC">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4FE" w:rsidRDefault="006C54FE" w:rsidP="009C24E4">
      <w:r>
        <w:separator/>
      </w:r>
    </w:p>
  </w:endnote>
  <w:endnote w:type="continuationSeparator" w:id="0">
    <w:p w:rsidR="006C54FE" w:rsidRDefault="006C54FE" w:rsidP="009C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4FE" w:rsidRDefault="006C54FE" w:rsidP="009C24E4">
      <w:r>
        <w:separator/>
      </w:r>
    </w:p>
  </w:footnote>
  <w:footnote w:type="continuationSeparator" w:id="0">
    <w:p w:rsidR="006C54FE" w:rsidRDefault="006C54FE" w:rsidP="009C24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506461"/>
      <w:docPartObj>
        <w:docPartGallery w:val="Page Numbers (Top of Page)"/>
        <w:docPartUnique/>
      </w:docPartObj>
    </w:sdtPr>
    <w:sdtEndPr>
      <w:rPr>
        <w:noProof/>
      </w:rPr>
    </w:sdtEndPr>
    <w:sdtContent>
      <w:p w:rsidR="009C24E4" w:rsidRDefault="009C24E4">
        <w:pPr>
          <w:pStyle w:val="Header"/>
        </w:pPr>
        <w:r>
          <w:fldChar w:fldCharType="begin"/>
        </w:r>
        <w:r>
          <w:instrText xml:space="preserve"> PAGE   \* MERGEFORMAT </w:instrText>
        </w:r>
        <w:r>
          <w:fldChar w:fldCharType="separate"/>
        </w:r>
        <w:r w:rsidR="007B1416">
          <w:rPr>
            <w:noProof/>
          </w:rPr>
          <w:t>3</w:t>
        </w:r>
        <w:r>
          <w:rPr>
            <w:noProof/>
          </w:rPr>
          <w:fldChar w:fldCharType="end"/>
        </w:r>
      </w:p>
    </w:sdtContent>
  </w:sdt>
  <w:p w:rsidR="009C24E4" w:rsidRDefault="009C24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5130B"/>
    <w:multiLevelType w:val="hybridMultilevel"/>
    <w:tmpl w:val="6BEC93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9324560"/>
    <w:multiLevelType w:val="hybridMultilevel"/>
    <w:tmpl w:val="6D5E3D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AE03144"/>
    <w:multiLevelType w:val="hybridMultilevel"/>
    <w:tmpl w:val="88B4F1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38FC529B"/>
    <w:multiLevelType w:val="hybridMultilevel"/>
    <w:tmpl w:val="96CA59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BD071E3"/>
    <w:multiLevelType w:val="hybridMultilevel"/>
    <w:tmpl w:val="50FAE93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00B"/>
    <w:rsid w:val="00007E1B"/>
    <w:rsid w:val="000F3DF1"/>
    <w:rsid w:val="0013046B"/>
    <w:rsid w:val="00134B20"/>
    <w:rsid w:val="0015700B"/>
    <w:rsid w:val="001A143F"/>
    <w:rsid w:val="001B05DD"/>
    <w:rsid w:val="001D5630"/>
    <w:rsid w:val="00236BD5"/>
    <w:rsid w:val="002611B5"/>
    <w:rsid w:val="002D384B"/>
    <w:rsid w:val="002F18AA"/>
    <w:rsid w:val="003B581D"/>
    <w:rsid w:val="0041647F"/>
    <w:rsid w:val="004854EF"/>
    <w:rsid w:val="005472BE"/>
    <w:rsid w:val="00626877"/>
    <w:rsid w:val="00653BE6"/>
    <w:rsid w:val="00676E3D"/>
    <w:rsid w:val="006855CC"/>
    <w:rsid w:val="00686628"/>
    <w:rsid w:val="006C54FE"/>
    <w:rsid w:val="00755D8D"/>
    <w:rsid w:val="00777F23"/>
    <w:rsid w:val="007B1416"/>
    <w:rsid w:val="007D13E9"/>
    <w:rsid w:val="007D3280"/>
    <w:rsid w:val="007D57B4"/>
    <w:rsid w:val="008A22C6"/>
    <w:rsid w:val="008C61C9"/>
    <w:rsid w:val="009B1D7E"/>
    <w:rsid w:val="009C24E4"/>
    <w:rsid w:val="009F3B4D"/>
    <w:rsid w:val="00A41F09"/>
    <w:rsid w:val="00AA79BB"/>
    <w:rsid w:val="00AD54CE"/>
    <w:rsid w:val="00B6115B"/>
    <w:rsid w:val="00C64D5B"/>
    <w:rsid w:val="00D444A9"/>
    <w:rsid w:val="00D468AC"/>
    <w:rsid w:val="00DA61EB"/>
    <w:rsid w:val="00DF25E7"/>
    <w:rsid w:val="00E453E7"/>
    <w:rsid w:val="00F27270"/>
    <w:rsid w:val="00FB58DF"/>
    <w:rsid w:val="00FC42C1"/>
    <w:rsid w:val="00FC71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4B20"/>
    <w:rPr>
      <w:sz w:val="16"/>
      <w:szCs w:val="16"/>
    </w:rPr>
  </w:style>
  <w:style w:type="paragraph" w:styleId="CommentText">
    <w:name w:val="annotation text"/>
    <w:basedOn w:val="Normal"/>
    <w:link w:val="CommentTextChar"/>
    <w:uiPriority w:val="99"/>
    <w:semiHidden/>
    <w:unhideWhenUsed/>
    <w:rsid w:val="00134B20"/>
    <w:rPr>
      <w:sz w:val="20"/>
      <w:szCs w:val="20"/>
    </w:rPr>
  </w:style>
  <w:style w:type="character" w:customStyle="1" w:styleId="CommentTextChar">
    <w:name w:val="Comment Text Char"/>
    <w:basedOn w:val="DefaultParagraphFont"/>
    <w:link w:val="CommentText"/>
    <w:uiPriority w:val="99"/>
    <w:semiHidden/>
    <w:rsid w:val="00134B20"/>
    <w:rPr>
      <w:sz w:val="20"/>
      <w:szCs w:val="20"/>
    </w:rPr>
  </w:style>
  <w:style w:type="paragraph" w:styleId="CommentSubject">
    <w:name w:val="annotation subject"/>
    <w:basedOn w:val="CommentText"/>
    <w:next w:val="CommentText"/>
    <w:link w:val="CommentSubjectChar"/>
    <w:uiPriority w:val="99"/>
    <w:semiHidden/>
    <w:unhideWhenUsed/>
    <w:rsid w:val="00134B20"/>
    <w:rPr>
      <w:b/>
      <w:bCs/>
    </w:rPr>
  </w:style>
  <w:style w:type="character" w:customStyle="1" w:styleId="CommentSubjectChar">
    <w:name w:val="Comment Subject Char"/>
    <w:basedOn w:val="CommentTextChar"/>
    <w:link w:val="CommentSubject"/>
    <w:uiPriority w:val="99"/>
    <w:semiHidden/>
    <w:rsid w:val="00134B20"/>
    <w:rPr>
      <w:b/>
      <w:bCs/>
      <w:sz w:val="20"/>
      <w:szCs w:val="20"/>
    </w:rPr>
  </w:style>
  <w:style w:type="paragraph" w:styleId="BalloonText">
    <w:name w:val="Balloon Text"/>
    <w:basedOn w:val="Normal"/>
    <w:link w:val="BalloonTextChar"/>
    <w:uiPriority w:val="99"/>
    <w:semiHidden/>
    <w:unhideWhenUsed/>
    <w:rsid w:val="00134B20"/>
    <w:rPr>
      <w:rFonts w:ascii="Tahoma" w:hAnsi="Tahoma" w:cs="Tahoma"/>
      <w:sz w:val="16"/>
      <w:szCs w:val="16"/>
    </w:rPr>
  </w:style>
  <w:style w:type="character" w:customStyle="1" w:styleId="BalloonTextChar">
    <w:name w:val="Balloon Text Char"/>
    <w:basedOn w:val="DefaultParagraphFont"/>
    <w:link w:val="BalloonText"/>
    <w:uiPriority w:val="99"/>
    <w:semiHidden/>
    <w:rsid w:val="00134B20"/>
    <w:rPr>
      <w:rFonts w:ascii="Tahoma" w:hAnsi="Tahoma" w:cs="Tahoma"/>
      <w:sz w:val="16"/>
      <w:szCs w:val="16"/>
    </w:rPr>
  </w:style>
  <w:style w:type="paragraph" w:styleId="ListParagraph">
    <w:name w:val="List Paragraph"/>
    <w:basedOn w:val="Normal"/>
    <w:uiPriority w:val="34"/>
    <w:qFormat/>
    <w:rsid w:val="00134B20"/>
    <w:pPr>
      <w:ind w:left="720"/>
      <w:contextualSpacing/>
    </w:pPr>
  </w:style>
  <w:style w:type="paragraph" w:styleId="Header">
    <w:name w:val="header"/>
    <w:basedOn w:val="Normal"/>
    <w:link w:val="HeaderChar"/>
    <w:uiPriority w:val="99"/>
    <w:unhideWhenUsed/>
    <w:rsid w:val="009C24E4"/>
    <w:pPr>
      <w:tabs>
        <w:tab w:val="center" w:pos="4680"/>
        <w:tab w:val="right" w:pos="9360"/>
      </w:tabs>
    </w:pPr>
  </w:style>
  <w:style w:type="character" w:customStyle="1" w:styleId="HeaderChar">
    <w:name w:val="Header Char"/>
    <w:basedOn w:val="DefaultParagraphFont"/>
    <w:link w:val="Header"/>
    <w:uiPriority w:val="99"/>
    <w:rsid w:val="009C24E4"/>
  </w:style>
  <w:style w:type="paragraph" w:styleId="Footer">
    <w:name w:val="footer"/>
    <w:basedOn w:val="Normal"/>
    <w:link w:val="FooterChar"/>
    <w:uiPriority w:val="99"/>
    <w:unhideWhenUsed/>
    <w:rsid w:val="009C24E4"/>
    <w:pPr>
      <w:tabs>
        <w:tab w:val="center" w:pos="4680"/>
        <w:tab w:val="right" w:pos="9360"/>
      </w:tabs>
    </w:pPr>
  </w:style>
  <w:style w:type="character" w:customStyle="1" w:styleId="FooterChar">
    <w:name w:val="Footer Char"/>
    <w:basedOn w:val="DefaultParagraphFont"/>
    <w:link w:val="Footer"/>
    <w:uiPriority w:val="99"/>
    <w:rsid w:val="009C24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34B20"/>
    <w:rPr>
      <w:sz w:val="16"/>
      <w:szCs w:val="16"/>
    </w:rPr>
  </w:style>
  <w:style w:type="paragraph" w:styleId="CommentText">
    <w:name w:val="annotation text"/>
    <w:basedOn w:val="Normal"/>
    <w:link w:val="CommentTextChar"/>
    <w:uiPriority w:val="99"/>
    <w:semiHidden/>
    <w:unhideWhenUsed/>
    <w:rsid w:val="00134B20"/>
    <w:rPr>
      <w:sz w:val="20"/>
      <w:szCs w:val="20"/>
    </w:rPr>
  </w:style>
  <w:style w:type="character" w:customStyle="1" w:styleId="CommentTextChar">
    <w:name w:val="Comment Text Char"/>
    <w:basedOn w:val="DefaultParagraphFont"/>
    <w:link w:val="CommentText"/>
    <w:uiPriority w:val="99"/>
    <w:semiHidden/>
    <w:rsid w:val="00134B20"/>
    <w:rPr>
      <w:sz w:val="20"/>
      <w:szCs w:val="20"/>
    </w:rPr>
  </w:style>
  <w:style w:type="paragraph" w:styleId="CommentSubject">
    <w:name w:val="annotation subject"/>
    <w:basedOn w:val="CommentText"/>
    <w:next w:val="CommentText"/>
    <w:link w:val="CommentSubjectChar"/>
    <w:uiPriority w:val="99"/>
    <w:semiHidden/>
    <w:unhideWhenUsed/>
    <w:rsid w:val="00134B20"/>
    <w:rPr>
      <w:b/>
      <w:bCs/>
    </w:rPr>
  </w:style>
  <w:style w:type="character" w:customStyle="1" w:styleId="CommentSubjectChar">
    <w:name w:val="Comment Subject Char"/>
    <w:basedOn w:val="CommentTextChar"/>
    <w:link w:val="CommentSubject"/>
    <w:uiPriority w:val="99"/>
    <w:semiHidden/>
    <w:rsid w:val="00134B20"/>
    <w:rPr>
      <w:b/>
      <w:bCs/>
      <w:sz w:val="20"/>
      <w:szCs w:val="20"/>
    </w:rPr>
  </w:style>
  <w:style w:type="paragraph" w:styleId="BalloonText">
    <w:name w:val="Balloon Text"/>
    <w:basedOn w:val="Normal"/>
    <w:link w:val="BalloonTextChar"/>
    <w:uiPriority w:val="99"/>
    <w:semiHidden/>
    <w:unhideWhenUsed/>
    <w:rsid w:val="00134B20"/>
    <w:rPr>
      <w:rFonts w:ascii="Tahoma" w:hAnsi="Tahoma" w:cs="Tahoma"/>
      <w:sz w:val="16"/>
      <w:szCs w:val="16"/>
    </w:rPr>
  </w:style>
  <w:style w:type="character" w:customStyle="1" w:styleId="BalloonTextChar">
    <w:name w:val="Balloon Text Char"/>
    <w:basedOn w:val="DefaultParagraphFont"/>
    <w:link w:val="BalloonText"/>
    <w:uiPriority w:val="99"/>
    <w:semiHidden/>
    <w:rsid w:val="00134B20"/>
    <w:rPr>
      <w:rFonts w:ascii="Tahoma" w:hAnsi="Tahoma" w:cs="Tahoma"/>
      <w:sz w:val="16"/>
      <w:szCs w:val="16"/>
    </w:rPr>
  </w:style>
  <w:style w:type="paragraph" w:styleId="ListParagraph">
    <w:name w:val="List Paragraph"/>
    <w:basedOn w:val="Normal"/>
    <w:uiPriority w:val="34"/>
    <w:qFormat/>
    <w:rsid w:val="00134B20"/>
    <w:pPr>
      <w:ind w:left="720"/>
      <w:contextualSpacing/>
    </w:pPr>
  </w:style>
  <w:style w:type="paragraph" w:styleId="Header">
    <w:name w:val="header"/>
    <w:basedOn w:val="Normal"/>
    <w:link w:val="HeaderChar"/>
    <w:uiPriority w:val="99"/>
    <w:unhideWhenUsed/>
    <w:rsid w:val="009C24E4"/>
    <w:pPr>
      <w:tabs>
        <w:tab w:val="center" w:pos="4680"/>
        <w:tab w:val="right" w:pos="9360"/>
      </w:tabs>
    </w:pPr>
  </w:style>
  <w:style w:type="character" w:customStyle="1" w:styleId="HeaderChar">
    <w:name w:val="Header Char"/>
    <w:basedOn w:val="DefaultParagraphFont"/>
    <w:link w:val="Header"/>
    <w:uiPriority w:val="99"/>
    <w:rsid w:val="009C24E4"/>
  </w:style>
  <w:style w:type="paragraph" w:styleId="Footer">
    <w:name w:val="footer"/>
    <w:basedOn w:val="Normal"/>
    <w:link w:val="FooterChar"/>
    <w:uiPriority w:val="99"/>
    <w:unhideWhenUsed/>
    <w:rsid w:val="009C24E4"/>
    <w:pPr>
      <w:tabs>
        <w:tab w:val="center" w:pos="4680"/>
        <w:tab w:val="right" w:pos="9360"/>
      </w:tabs>
    </w:pPr>
  </w:style>
  <w:style w:type="character" w:customStyle="1" w:styleId="FooterChar">
    <w:name w:val="Footer Char"/>
    <w:basedOn w:val="DefaultParagraphFont"/>
    <w:link w:val="Footer"/>
    <w:uiPriority w:val="99"/>
    <w:rsid w:val="009C2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2547</Words>
  <Characters>14521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dc:creator>
  <cp:lastModifiedBy>Leon</cp:lastModifiedBy>
  <cp:revision>4</cp:revision>
  <dcterms:created xsi:type="dcterms:W3CDTF">2016-10-28T05:00:00Z</dcterms:created>
  <dcterms:modified xsi:type="dcterms:W3CDTF">2016-10-28T05:01:00Z</dcterms:modified>
</cp:coreProperties>
</file>