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7"/>
        <w:gridCol w:w="4077"/>
      </w:tblGrid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869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after="0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b/>
                <w:bCs/>
                <w:color w:val="000000"/>
              </w:rPr>
              <w:t xml:space="preserve">Estimated Price </w:t>
            </w:r>
            <w:proofErr w:type="spellStart"/>
            <w:r w:rsidRPr="00F0616C">
              <w:rPr>
                <w:rFonts w:eastAsia="Times New Roman"/>
                <w:b/>
                <w:bCs/>
                <w:color w:val="000000"/>
              </w:rPr>
              <w:t>Elasticities</w:t>
            </w:r>
            <w:proofErr w:type="spellEnd"/>
            <w:r w:rsidRPr="00F0616C">
              <w:rPr>
                <w:rFonts w:eastAsia="Times New Roman"/>
                <w:b/>
                <w:bCs/>
                <w:color w:val="000000"/>
              </w:rPr>
              <w:t xml:space="preserve"> of Demand for Various Goods and Services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hideMark/>
          </w:tcPr>
          <w:p w:rsidR="00F0616C" w:rsidRPr="00F0616C" w:rsidRDefault="00F0616C" w:rsidP="00F0616C">
            <w:pPr>
              <w:spacing w:after="0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b/>
                <w:bCs/>
                <w:color w:val="000000"/>
              </w:rPr>
              <w:t>Goods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hideMark/>
          </w:tcPr>
          <w:p w:rsidR="00F0616C" w:rsidRPr="00F0616C" w:rsidRDefault="00F0616C" w:rsidP="00F0616C">
            <w:pPr>
              <w:spacing w:after="0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b/>
                <w:bCs/>
                <w:color w:val="000000"/>
              </w:rPr>
              <w:t>Estimated Elasticity of Demand</w:t>
            </w:r>
          </w:p>
        </w:tc>
      </w:tr>
      <w:tr w:rsidR="00F0616C" w:rsidRPr="00F0616C" w:rsidTr="00F0616C">
        <w:trPr>
          <w:trHeight w:val="320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99CCFF"/>
            <w:vAlign w:val="center"/>
            <w:hideMark/>
          </w:tcPr>
          <w:p w:rsidR="00F0616C" w:rsidRPr="00F0616C" w:rsidRDefault="00F0616C" w:rsidP="00F0616C">
            <w:pPr>
              <w:spacing w:after="0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b/>
                <w:bCs/>
                <w:i/>
                <w:iCs/>
                <w:color w:val="000000"/>
              </w:rPr>
              <w:t>Inelastic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99CCFF"/>
            <w:vAlign w:val="center"/>
            <w:hideMark/>
          </w:tcPr>
          <w:p w:rsidR="00F0616C" w:rsidRPr="00F0616C" w:rsidRDefault="00F0616C" w:rsidP="00F0616C">
            <w:pPr>
              <w:spacing w:after="0" w:line="360" w:lineRule="atLeast"/>
              <w:rPr>
                <w:rFonts w:eastAsia="Times New Roman"/>
                <w:color w:val="000000"/>
              </w:rPr>
            </w:pP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Salt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0.1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Matches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0.1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Toothpicks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0.1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Airline travel, short-run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0.1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Gasoline, short-run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0.2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Gasoline, long-run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0.7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Residential natural gas, short-run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0.1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Residential natural gas, long-run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0.5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Coffee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0.25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Physician services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0.6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Taxi, short-run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0.6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Automobiles, long-run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0.2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99CCFF"/>
            <w:vAlign w:val="center"/>
            <w:hideMark/>
          </w:tcPr>
          <w:p w:rsidR="00F0616C" w:rsidRPr="00F0616C" w:rsidRDefault="00F0616C" w:rsidP="00F0616C">
            <w:pPr>
              <w:spacing w:after="0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b/>
                <w:bCs/>
                <w:i/>
                <w:iCs/>
                <w:color w:val="000000"/>
              </w:rPr>
              <w:t>Approximately Unitary Elasticity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99CCFF"/>
            <w:vAlign w:val="center"/>
            <w:hideMark/>
          </w:tcPr>
          <w:p w:rsidR="00F0616C" w:rsidRPr="00F0616C" w:rsidRDefault="00F0616C" w:rsidP="00F0616C">
            <w:pPr>
              <w:spacing w:after="0" w:line="360" w:lineRule="atLeast"/>
              <w:rPr>
                <w:rFonts w:eastAsia="Times New Roman"/>
                <w:color w:val="000000"/>
              </w:rPr>
            </w:pP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Movies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0.9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Housing, owner occupied, long-run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1.2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Private education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1.1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Tires, short-run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0.9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Tires, long-run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1.2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Radio and television receivers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1.2</w:t>
            </w:r>
          </w:p>
        </w:tc>
      </w:tr>
      <w:tr w:rsidR="00F0616C" w:rsidRPr="00F0616C" w:rsidTr="00F0616C">
        <w:trPr>
          <w:trHeight w:val="310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99CCFF"/>
            <w:vAlign w:val="center"/>
            <w:hideMark/>
          </w:tcPr>
          <w:p w:rsidR="00F0616C" w:rsidRPr="00F0616C" w:rsidRDefault="00F0616C" w:rsidP="00F0616C">
            <w:pPr>
              <w:spacing w:after="0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b/>
                <w:bCs/>
                <w:i/>
                <w:iCs/>
                <w:color w:val="000000"/>
              </w:rPr>
              <w:t>Elastic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99CCFF"/>
            <w:vAlign w:val="center"/>
            <w:hideMark/>
          </w:tcPr>
          <w:p w:rsidR="00F0616C" w:rsidRPr="00F0616C" w:rsidRDefault="00F0616C" w:rsidP="00F0616C">
            <w:pPr>
              <w:spacing w:after="0" w:line="360" w:lineRule="atLeast"/>
              <w:rPr>
                <w:rFonts w:eastAsia="Times New Roman"/>
                <w:color w:val="000000"/>
              </w:rPr>
            </w:pP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Restaurant meals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2.3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Foreign travel, long-run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4.0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Airline travel, long-run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2.4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Fresh green peas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2.8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Automobiles, short-run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1.2 - 1.5</w:t>
            </w:r>
          </w:p>
        </w:tc>
      </w:tr>
      <w:tr w:rsidR="00F0616C" w:rsidRPr="00F0616C" w:rsidTr="00F0616C">
        <w:trPr>
          <w:trHeight w:val="232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Chevrolet automobiles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4.0</w:t>
            </w:r>
          </w:p>
        </w:tc>
      </w:tr>
      <w:tr w:rsidR="00F0616C" w:rsidRPr="00F0616C" w:rsidTr="00F0616C">
        <w:trPr>
          <w:trHeight w:val="31"/>
          <w:tblCellSpacing w:w="0" w:type="dxa"/>
          <w:jc w:val="center"/>
        </w:trPr>
        <w:tc>
          <w:tcPr>
            <w:tcW w:w="46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Fresh tomatoes</w:t>
            </w:r>
          </w:p>
        </w:tc>
        <w:tc>
          <w:tcPr>
            <w:tcW w:w="40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0616C" w:rsidRPr="00F0616C" w:rsidRDefault="00F0616C" w:rsidP="00F0616C">
            <w:pPr>
              <w:spacing w:before="100" w:beforeAutospacing="1" w:after="100" w:afterAutospacing="1" w:line="360" w:lineRule="atLeast"/>
              <w:rPr>
                <w:rFonts w:eastAsia="Times New Roman"/>
                <w:color w:val="000000"/>
              </w:rPr>
            </w:pPr>
            <w:r w:rsidRPr="00F0616C">
              <w:rPr>
                <w:rFonts w:eastAsia="Times New Roman"/>
                <w:color w:val="000000"/>
              </w:rPr>
              <w:t>4.6</w:t>
            </w:r>
          </w:p>
        </w:tc>
      </w:tr>
    </w:tbl>
    <w:p w:rsidR="00A96EB4" w:rsidRDefault="00A96EB4" w:rsidP="00F0616C">
      <w:pPr>
        <w:shd w:val="clear" w:color="auto" w:fill="FFFFFF"/>
        <w:spacing w:beforeAutospacing="1" w:after="100" w:afterAutospacing="1" w:line="360" w:lineRule="atLeast"/>
      </w:pPr>
      <w:r w:rsidRPr="00F0616C">
        <w:drawing>
          <wp:anchor distT="0" distB="0" distL="114300" distR="114300" simplePos="0" relativeHeight="251658240" behindDoc="1" locked="0" layoutInCell="1" allowOverlap="1" wp14:anchorId="18FAD1E6" wp14:editId="695311A9">
            <wp:simplePos x="0" y="0"/>
            <wp:positionH relativeFrom="column">
              <wp:posOffset>657225</wp:posOffset>
            </wp:positionH>
            <wp:positionV relativeFrom="paragraph">
              <wp:posOffset>24765</wp:posOffset>
            </wp:positionV>
            <wp:extent cx="3432810" cy="895350"/>
            <wp:effectExtent l="0" t="0" r="0" b="0"/>
            <wp:wrapTight wrapText="bothSides">
              <wp:wrapPolygon edited="0">
                <wp:start x="0" y="0"/>
                <wp:lineTo x="0" y="19302"/>
                <wp:lineTo x="21456" y="19302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EB4" w:rsidRDefault="00A96EB4" w:rsidP="00F0616C">
      <w:pPr>
        <w:shd w:val="clear" w:color="auto" w:fill="FFFFFF"/>
        <w:spacing w:beforeAutospacing="1" w:after="100" w:afterAutospacing="1" w:line="360" w:lineRule="atLeast"/>
      </w:pPr>
      <w:bookmarkStart w:id="0" w:name="_GoBack"/>
      <w:bookmarkEnd w:id="0"/>
    </w:p>
    <w:p w:rsidR="00F0616C" w:rsidRPr="00F0616C" w:rsidRDefault="00F0616C" w:rsidP="00F0616C">
      <w:pPr>
        <w:shd w:val="clear" w:color="auto" w:fill="FFFFFF"/>
        <w:spacing w:beforeAutospacing="1" w:after="100" w:afterAutospacing="1" w:line="360" w:lineRule="atLeast"/>
      </w:pPr>
      <w:r w:rsidRPr="00F0616C">
        <w:t>Answer the Following questions.</w:t>
      </w:r>
    </w:p>
    <w:p w:rsidR="00F0616C" w:rsidRPr="00F0616C" w:rsidRDefault="00F0616C" w:rsidP="00F0616C">
      <w:pPr>
        <w:spacing w:before="100" w:beforeAutospacing="1" w:after="100" w:afterAutospacing="1" w:line="240" w:lineRule="auto"/>
        <w:rPr>
          <w:rFonts w:eastAsia="Times New Roman"/>
        </w:rPr>
      </w:pPr>
      <w:r w:rsidRPr="00F0616C">
        <w:rPr>
          <w:rFonts w:eastAsia="Times New Roman"/>
          <w:b/>
          <w:bCs/>
        </w:rPr>
        <w:t>Question 1: Which</w:t>
      </w:r>
      <w:r w:rsidR="00A96EB4">
        <w:rPr>
          <w:rFonts w:eastAsia="Times New Roman"/>
          <w:b/>
          <w:bCs/>
        </w:rPr>
        <w:t xml:space="preserve"> 3</w:t>
      </w:r>
      <w:r w:rsidRPr="00F0616C">
        <w:rPr>
          <w:rFonts w:eastAsia="Times New Roman"/>
          <w:b/>
          <w:bCs/>
        </w:rPr>
        <w:t xml:space="preserve"> products are the most inelastic?</w:t>
      </w:r>
    </w:p>
    <w:p w:rsidR="00F0616C" w:rsidRDefault="00F0616C" w:rsidP="00F0616C">
      <w:pPr>
        <w:spacing w:after="0" w:line="240" w:lineRule="auto"/>
        <w:rPr>
          <w:rFonts w:eastAsia="Times New Roman"/>
        </w:rPr>
      </w:pPr>
    </w:p>
    <w:p w:rsidR="00F0616C" w:rsidRPr="00F0616C" w:rsidRDefault="00F0616C" w:rsidP="00F0616C">
      <w:pPr>
        <w:spacing w:after="0" w:line="240" w:lineRule="auto"/>
        <w:rPr>
          <w:rFonts w:eastAsia="Times New Roman"/>
        </w:rPr>
      </w:pPr>
    </w:p>
    <w:p w:rsidR="00F0616C" w:rsidRPr="00F0616C" w:rsidRDefault="00F0616C" w:rsidP="00F0616C">
      <w:pPr>
        <w:spacing w:before="100" w:beforeAutospacing="1" w:after="100" w:afterAutospacing="1" w:line="240" w:lineRule="auto"/>
        <w:rPr>
          <w:rFonts w:eastAsia="Times New Roman"/>
        </w:rPr>
      </w:pPr>
      <w:r w:rsidRPr="00F0616C">
        <w:rPr>
          <w:rFonts w:eastAsia="Times New Roman"/>
          <w:b/>
          <w:bCs/>
        </w:rPr>
        <w:t>Question 2: What factors would most likely explain why salt is very inelastic?</w:t>
      </w:r>
    </w:p>
    <w:p w:rsidR="00F0616C" w:rsidRDefault="00F0616C" w:rsidP="00F0616C">
      <w:pPr>
        <w:spacing w:after="0" w:line="240" w:lineRule="auto"/>
        <w:rPr>
          <w:rFonts w:eastAsia="Times New Roman"/>
        </w:rPr>
      </w:pPr>
    </w:p>
    <w:p w:rsidR="00F0616C" w:rsidRDefault="00F0616C" w:rsidP="00F0616C">
      <w:pPr>
        <w:spacing w:after="0" w:line="240" w:lineRule="auto"/>
        <w:rPr>
          <w:rFonts w:eastAsia="Times New Roman"/>
        </w:rPr>
      </w:pPr>
    </w:p>
    <w:p w:rsidR="00F0616C" w:rsidRDefault="00F0616C" w:rsidP="00F0616C">
      <w:pPr>
        <w:spacing w:after="0" w:line="240" w:lineRule="auto"/>
        <w:rPr>
          <w:rFonts w:eastAsia="Times New Roman"/>
        </w:rPr>
      </w:pPr>
    </w:p>
    <w:p w:rsidR="00F0616C" w:rsidRPr="00F0616C" w:rsidRDefault="00F0616C" w:rsidP="00F0616C">
      <w:pPr>
        <w:spacing w:after="0" w:line="240" w:lineRule="auto"/>
        <w:rPr>
          <w:rFonts w:eastAsia="Times New Roman"/>
        </w:rPr>
      </w:pPr>
    </w:p>
    <w:p w:rsidR="00F0616C" w:rsidRPr="00F0616C" w:rsidRDefault="00F0616C" w:rsidP="00F0616C">
      <w:pPr>
        <w:spacing w:before="100" w:beforeAutospacing="1" w:after="100" w:afterAutospacing="1" w:line="240" w:lineRule="auto"/>
        <w:rPr>
          <w:rFonts w:eastAsia="Times New Roman"/>
        </w:rPr>
      </w:pPr>
      <w:r w:rsidRPr="00F0616C">
        <w:rPr>
          <w:rFonts w:eastAsia="Times New Roman"/>
          <w:b/>
          <w:bCs/>
        </w:rPr>
        <w:t>Question 3: Why would the demand for tooth picks be inelastic?</w:t>
      </w:r>
    </w:p>
    <w:p w:rsidR="00F0616C" w:rsidRDefault="00F0616C" w:rsidP="00F0616C">
      <w:pPr>
        <w:spacing w:after="0" w:line="240" w:lineRule="auto"/>
        <w:rPr>
          <w:rFonts w:eastAsia="Times New Roman"/>
        </w:rPr>
      </w:pPr>
    </w:p>
    <w:p w:rsidR="00A96EB4" w:rsidRDefault="00A96EB4" w:rsidP="00F0616C">
      <w:pPr>
        <w:spacing w:after="0" w:line="240" w:lineRule="auto"/>
        <w:rPr>
          <w:rFonts w:eastAsia="Times New Roman"/>
        </w:rPr>
      </w:pPr>
    </w:p>
    <w:p w:rsidR="00F0616C" w:rsidRDefault="00F0616C" w:rsidP="00F0616C">
      <w:pPr>
        <w:spacing w:after="0" w:line="240" w:lineRule="auto"/>
        <w:rPr>
          <w:rFonts w:eastAsia="Times New Roman"/>
        </w:rPr>
      </w:pPr>
    </w:p>
    <w:p w:rsidR="00F0616C" w:rsidRPr="00F0616C" w:rsidRDefault="00F0616C" w:rsidP="00F0616C">
      <w:pPr>
        <w:spacing w:after="0" w:line="240" w:lineRule="auto"/>
        <w:rPr>
          <w:rFonts w:eastAsia="Times New Roman"/>
        </w:rPr>
      </w:pPr>
    </w:p>
    <w:p w:rsidR="00F0616C" w:rsidRDefault="00F0616C" w:rsidP="00F0616C">
      <w:p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F0616C">
        <w:rPr>
          <w:rFonts w:eastAsia="Times New Roman"/>
          <w:b/>
          <w:bCs/>
        </w:rPr>
        <w:t xml:space="preserve">Question 4: Although both short-run and long-run </w:t>
      </w:r>
      <w:proofErr w:type="gramStart"/>
      <w:r w:rsidRPr="00F0616C">
        <w:rPr>
          <w:rFonts w:eastAsia="Times New Roman"/>
          <w:b/>
          <w:bCs/>
        </w:rPr>
        <w:t>gasoline are</w:t>
      </w:r>
      <w:proofErr w:type="gramEnd"/>
      <w:r w:rsidRPr="00F0616C">
        <w:rPr>
          <w:rFonts w:eastAsia="Times New Roman"/>
          <w:b/>
          <w:bCs/>
        </w:rPr>
        <w:t xml:space="preserve"> both inelastic, why is short-run gasoline more inelastic than long-run gasoline?</w:t>
      </w:r>
    </w:p>
    <w:p w:rsidR="00F0616C" w:rsidRDefault="00F0616C" w:rsidP="00F0616C">
      <w:pPr>
        <w:spacing w:before="100" w:beforeAutospacing="1" w:after="100" w:afterAutospacing="1" w:line="240" w:lineRule="auto"/>
        <w:rPr>
          <w:rFonts w:eastAsia="Times New Roman"/>
        </w:rPr>
      </w:pPr>
    </w:p>
    <w:p w:rsidR="00A96EB4" w:rsidRPr="00F0616C" w:rsidRDefault="00A96EB4" w:rsidP="00F0616C">
      <w:pPr>
        <w:spacing w:before="100" w:beforeAutospacing="1" w:after="100" w:afterAutospacing="1" w:line="240" w:lineRule="auto"/>
        <w:rPr>
          <w:rFonts w:eastAsia="Times New Roman"/>
        </w:rPr>
      </w:pPr>
    </w:p>
    <w:p w:rsidR="00F0616C" w:rsidRDefault="00F0616C" w:rsidP="00F0616C">
      <w:pPr>
        <w:spacing w:after="0" w:line="240" w:lineRule="auto"/>
        <w:rPr>
          <w:rFonts w:eastAsia="Times New Roman"/>
        </w:rPr>
      </w:pPr>
    </w:p>
    <w:p w:rsidR="00F0616C" w:rsidRPr="00F0616C" w:rsidRDefault="00F0616C" w:rsidP="00F0616C">
      <w:pPr>
        <w:spacing w:after="0" w:line="240" w:lineRule="auto"/>
        <w:rPr>
          <w:rFonts w:eastAsia="Times New Roman"/>
        </w:rPr>
      </w:pPr>
    </w:p>
    <w:p w:rsidR="00F0616C" w:rsidRPr="00F0616C" w:rsidRDefault="00F0616C" w:rsidP="00F0616C">
      <w:pPr>
        <w:spacing w:before="100" w:beforeAutospacing="1" w:after="100" w:afterAutospacing="1" w:line="240" w:lineRule="auto"/>
        <w:rPr>
          <w:rFonts w:eastAsia="Times New Roman"/>
        </w:rPr>
      </w:pPr>
      <w:r w:rsidRPr="00F0616C">
        <w:rPr>
          <w:rFonts w:eastAsia="Times New Roman"/>
          <w:b/>
          <w:bCs/>
        </w:rPr>
        <w:t>Question 5: What factors would likely explain why Chevrolet cars are very elastic?</w:t>
      </w:r>
    </w:p>
    <w:p w:rsidR="00F0616C" w:rsidRDefault="00F0616C" w:rsidP="00F0616C">
      <w:pPr>
        <w:spacing w:after="0" w:line="240" w:lineRule="auto"/>
        <w:rPr>
          <w:rFonts w:eastAsia="Times New Roman"/>
        </w:rPr>
      </w:pPr>
    </w:p>
    <w:p w:rsidR="00F0616C" w:rsidRDefault="00F0616C" w:rsidP="00F0616C">
      <w:pPr>
        <w:spacing w:after="0" w:line="240" w:lineRule="auto"/>
        <w:rPr>
          <w:rFonts w:eastAsia="Times New Roman"/>
        </w:rPr>
      </w:pPr>
    </w:p>
    <w:p w:rsidR="00F0616C" w:rsidRDefault="00F0616C" w:rsidP="00F0616C">
      <w:pPr>
        <w:spacing w:after="0" w:line="240" w:lineRule="auto"/>
        <w:rPr>
          <w:rFonts w:eastAsia="Times New Roman"/>
        </w:rPr>
      </w:pPr>
    </w:p>
    <w:p w:rsidR="00F0616C" w:rsidRPr="00F0616C" w:rsidRDefault="00F0616C" w:rsidP="00F0616C">
      <w:pPr>
        <w:spacing w:after="0" w:line="240" w:lineRule="auto"/>
        <w:rPr>
          <w:rFonts w:eastAsia="Times New Roman"/>
        </w:rPr>
      </w:pPr>
    </w:p>
    <w:p w:rsidR="00F0616C" w:rsidRDefault="00F0616C" w:rsidP="00A96EB4">
      <w:pPr>
        <w:spacing w:before="100" w:beforeAutospacing="1" w:after="100" w:afterAutospacing="1" w:line="240" w:lineRule="auto"/>
      </w:pPr>
      <w:r w:rsidRPr="00F0616C">
        <w:rPr>
          <w:rFonts w:eastAsia="Times New Roman"/>
          <w:b/>
          <w:bCs/>
        </w:rPr>
        <w:t>Question 6: Why would tires have unitary elasticity while gasoline is inelastic?</w:t>
      </w:r>
    </w:p>
    <w:p w:rsidR="00F0616C" w:rsidRPr="00F0616C" w:rsidRDefault="00F0616C" w:rsidP="00F0616C">
      <w:pPr>
        <w:shd w:val="clear" w:color="auto" w:fill="FFFFFF"/>
        <w:spacing w:beforeAutospacing="1" w:after="100" w:afterAutospacing="1" w:line="360" w:lineRule="atLeast"/>
      </w:pPr>
    </w:p>
    <w:p w:rsidR="00F0616C" w:rsidRPr="00F0616C" w:rsidRDefault="00F0616C" w:rsidP="00F0616C">
      <w:pPr>
        <w:shd w:val="clear" w:color="auto" w:fill="FFFFFF"/>
        <w:spacing w:beforeAutospacing="1" w:after="100" w:afterAutospacing="1" w:line="360" w:lineRule="atLeast"/>
        <w:rPr>
          <w:rFonts w:eastAsia="Times New Roman"/>
          <w:color w:val="000000"/>
        </w:rPr>
      </w:pPr>
    </w:p>
    <w:sectPr w:rsidR="00F0616C" w:rsidRPr="00F0616C" w:rsidSect="00A96EB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83" w:rsidRDefault="00F70383" w:rsidP="00F0616C">
      <w:pPr>
        <w:spacing w:after="0" w:line="240" w:lineRule="auto"/>
      </w:pPr>
      <w:r>
        <w:separator/>
      </w:r>
    </w:p>
  </w:endnote>
  <w:endnote w:type="continuationSeparator" w:id="0">
    <w:p w:rsidR="00F70383" w:rsidRDefault="00F70383" w:rsidP="00F0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83" w:rsidRDefault="00F70383" w:rsidP="00F0616C">
      <w:pPr>
        <w:spacing w:after="0" w:line="240" w:lineRule="auto"/>
      </w:pPr>
      <w:r>
        <w:separator/>
      </w:r>
    </w:p>
  </w:footnote>
  <w:footnote w:type="continuationSeparator" w:id="0">
    <w:p w:rsidR="00F70383" w:rsidRDefault="00F70383" w:rsidP="00F0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6C" w:rsidRDefault="00F0616C" w:rsidP="00F0616C">
    <w:pPr>
      <w:pStyle w:val="Header"/>
      <w:jc w:val="right"/>
    </w:pPr>
    <w:r>
      <w:t>Name: _____________   Block: 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6C"/>
    <w:rsid w:val="00A96EB4"/>
    <w:rsid w:val="00C97909"/>
    <w:rsid w:val="00EB64FE"/>
    <w:rsid w:val="00EE5BBC"/>
    <w:rsid w:val="00F0616C"/>
    <w:rsid w:val="00F7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616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0616C"/>
  </w:style>
  <w:style w:type="paragraph" w:styleId="BalloonText">
    <w:name w:val="Balloon Text"/>
    <w:basedOn w:val="Normal"/>
    <w:link w:val="BalloonTextChar"/>
    <w:uiPriority w:val="99"/>
    <w:semiHidden/>
    <w:unhideWhenUsed/>
    <w:rsid w:val="00F0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16C"/>
  </w:style>
  <w:style w:type="paragraph" w:styleId="Footer">
    <w:name w:val="footer"/>
    <w:basedOn w:val="Normal"/>
    <w:link w:val="FooterChar"/>
    <w:uiPriority w:val="99"/>
    <w:unhideWhenUsed/>
    <w:rsid w:val="00F0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616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0616C"/>
  </w:style>
  <w:style w:type="paragraph" w:styleId="BalloonText">
    <w:name w:val="Balloon Text"/>
    <w:basedOn w:val="Normal"/>
    <w:link w:val="BalloonTextChar"/>
    <w:uiPriority w:val="99"/>
    <w:semiHidden/>
    <w:unhideWhenUsed/>
    <w:rsid w:val="00F0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16C"/>
  </w:style>
  <w:style w:type="paragraph" w:styleId="Footer">
    <w:name w:val="footer"/>
    <w:basedOn w:val="Normal"/>
    <w:link w:val="FooterChar"/>
    <w:uiPriority w:val="99"/>
    <w:unhideWhenUsed/>
    <w:rsid w:val="00F0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2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1</cp:revision>
  <dcterms:created xsi:type="dcterms:W3CDTF">2016-01-01T20:34:00Z</dcterms:created>
  <dcterms:modified xsi:type="dcterms:W3CDTF">2016-01-01T20:46:00Z</dcterms:modified>
</cp:coreProperties>
</file>