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2A16" w14:textId="77777777" w:rsidR="00BC39BC" w:rsidRPr="00E6130C" w:rsidRDefault="00BC39BC" w:rsidP="00BC39BC">
      <w:pPr>
        <w:rPr>
          <w:rFonts w:ascii="Arial" w:hAnsi="Arial" w:cs="Arial"/>
          <w:b/>
          <w:bCs/>
          <w:sz w:val="22"/>
          <w:szCs w:val="22"/>
        </w:rPr>
      </w:pPr>
      <w:bookmarkStart w:id="0" w:name="_GoBack"/>
      <w:bookmarkEnd w:id="0"/>
      <w:r w:rsidRPr="00E6130C">
        <w:rPr>
          <w:rFonts w:ascii="Arial" w:hAnsi="Arial" w:cs="Arial"/>
          <w:noProof/>
          <w:sz w:val="22"/>
          <w:szCs w:val="22"/>
        </w:rPr>
        <w:drawing>
          <wp:inline distT="0" distB="0" distL="0" distR="0" wp14:anchorId="693901EE" wp14:editId="4B0BEC04">
            <wp:extent cx="770467" cy="1083310"/>
            <wp:effectExtent l="0" t="0" r="4445"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980" cy="1084031"/>
                    </a:xfrm>
                    <a:prstGeom prst="rect">
                      <a:avLst/>
                    </a:prstGeom>
                    <a:noFill/>
                    <a:ln>
                      <a:noFill/>
                    </a:ln>
                  </pic:spPr>
                </pic:pic>
              </a:graphicData>
            </a:graphic>
          </wp:inline>
        </w:drawing>
      </w:r>
    </w:p>
    <w:p w14:paraId="40FC6AE7" w14:textId="77777777" w:rsidR="00BC39BC" w:rsidRPr="00E6130C" w:rsidRDefault="00BC39BC" w:rsidP="00BC39BC">
      <w:pPr>
        <w:rPr>
          <w:rFonts w:ascii="Arial" w:hAnsi="Arial" w:cs="Arial"/>
          <w:b/>
          <w:bCs/>
          <w:sz w:val="22"/>
          <w:szCs w:val="22"/>
        </w:rPr>
      </w:pPr>
    </w:p>
    <w:p w14:paraId="2E9E02C0" w14:textId="77777777" w:rsidR="00BC39BC" w:rsidRPr="00E6130C" w:rsidRDefault="00BC39BC" w:rsidP="00BC39BC">
      <w:pPr>
        <w:rPr>
          <w:rFonts w:ascii="Arial" w:hAnsi="Arial" w:cs="Arial"/>
          <w:b/>
          <w:bCs/>
          <w:sz w:val="22"/>
          <w:szCs w:val="22"/>
        </w:rPr>
      </w:pPr>
    </w:p>
    <w:p w14:paraId="7EDC49A0" w14:textId="3734F083" w:rsidR="00BC39BC" w:rsidRPr="00E6130C" w:rsidRDefault="00BC39BC" w:rsidP="00BC39BC">
      <w:pPr>
        <w:rPr>
          <w:rFonts w:ascii="Arial" w:hAnsi="Arial" w:cs="Arial"/>
          <w:b/>
          <w:bCs/>
          <w:sz w:val="22"/>
          <w:szCs w:val="22"/>
        </w:rPr>
      </w:pPr>
      <w:r w:rsidRPr="00E6130C">
        <w:rPr>
          <w:rFonts w:ascii="Arial" w:hAnsi="Arial" w:cs="Arial"/>
          <w:b/>
          <w:bCs/>
          <w:sz w:val="22"/>
          <w:szCs w:val="22"/>
        </w:rPr>
        <w:t xml:space="preserve">CONSENT COVER LETTER: Measuring Diversity and Inclusion in Applied Animal Biology: </w:t>
      </w:r>
      <w:r w:rsidR="007E5D55" w:rsidRPr="00305B04">
        <w:rPr>
          <w:rFonts w:ascii="Arial" w:hAnsi="Arial" w:cs="Arial"/>
          <w:b/>
          <w:bCs/>
          <w:sz w:val="22"/>
          <w:szCs w:val="22"/>
        </w:rPr>
        <w:t>The APBI Diversity and Inclusion Remote Focus Group</w:t>
      </w:r>
    </w:p>
    <w:p w14:paraId="64018312" w14:textId="77777777" w:rsidR="00BC39BC" w:rsidRPr="00E6130C" w:rsidRDefault="00BC39BC" w:rsidP="00BC39BC">
      <w:pPr>
        <w:rPr>
          <w:rFonts w:ascii="Arial" w:hAnsi="Arial" w:cs="Arial"/>
          <w:b/>
          <w:bCs/>
          <w:sz w:val="22"/>
          <w:szCs w:val="22"/>
        </w:rPr>
      </w:pPr>
    </w:p>
    <w:p w14:paraId="290E44CC" w14:textId="2B9696B1" w:rsidR="00BC39BC" w:rsidRPr="00E6130C" w:rsidRDefault="00BC39BC" w:rsidP="00BC39BC">
      <w:pPr>
        <w:rPr>
          <w:rFonts w:ascii="Arial" w:hAnsi="Arial" w:cs="Arial"/>
          <w:b/>
          <w:bCs/>
          <w:i/>
          <w:iCs/>
          <w:sz w:val="22"/>
          <w:szCs w:val="22"/>
        </w:rPr>
      </w:pPr>
      <w:r w:rsidRPr="00E6130C">
        <w:rPr>
          <w:rFonts w:ascii="Arial" w:hAnsi="Arial" w:cs="Arial"/>
          <w:b/>
          <w:bCs/>
          <w:i/>
          <w:iCs/>
          <w:sz w:val="22"/>
          <w:szCs w:val="22"/>
        </w:rPr>
        <w:t xml:space="preserve">If </w:t>
      </w:r>
      <w:r>
        <w:rPr>
          <w:rFonts w:ascii="Arial" w:hAnsi="Arial" w:cs="Arial"/>
          <w:b/>
          <w:bCs/>
          <w:i/>
          <w:iCs/>
          <w:sz w:val="22"/>
          <w:szCs w:val="22"/>
        </w:rPr>
        <w:t xml:space="preserve">participants attend </w:t>
      </w:r>
      <w:r w:rsidRPr="00305B04">
        <w:rPr>
          <w:rFonts w:ascii="Arial" w:hAnsi="Arial" w:cs="Arial"/>
          <w:b/>
          <w:bCs/>
          <w:i/>
          <w:iCs/>
          <w:sz w:val="22"/>
          <w:szCs w:val="22"/>
        </w:rPr>
        <w:t xml:space="preserve">the </w:t>
      </w:r>
      <w:r w:rsidR="007E5D55" w:rsidRPr="00305B04">
        <w:rPr>
          <w:rFonts w:ascii="Arial" w:hAnsi="Arial" w:cs="Arial"/>
          <w:b/>
          <w:bCs/>
          <w:i/>
          <w:iCs/>
          <w:sz w:val="22"/>
          <w:szCs w:val="22"/>
        </w:rPr>
        <w:t>focus group</w:t>
      </w:r>
      <w:r w:rsidR="00305B04">
        <w:rPr>
          <w:rFonts w:ascii="Arial" w:hAnsi="Arial" w:cs="Arial"/>
          <w:b/>
          <w:bCs/>
          <w:i/>
          <w:iCs/>
          <w:sz w:val="22"/>
          <w:szCs w:val="22"/>
        </w:rPr>
        <w:t>,</w:t>
      </w:r>
      <w:r w:rsidRPr="00E6130C">
        <w:rPr>
          <w:rFonts w:ascii="Arial" w:hAnsi="Arial" w:cs="Arial"/>
          <w:b/>
          <w:bCs/>
          <w:i/>
          <w:iCs/>
          <w:sz w:val="22"/>
          <w:szCs w:val="22"/>
        </w:rPr>
        <w:t xml:space="preserve"> it will be assumed that consent has been given</w:t>
      </w:r>
    </w:p>
    <w:p w14:paraId="2372183C" w14:textId="77777777" w:rsidR="00BC39BC" w:rsidRPr="00E6130C" w:rsidRDefault="00BC39BC" w:rsidP="00BC39BC">
      <w:pPr>
        <w:rPr>
          <w:rFonts w:ascii="Arial" w:hAnsi="Arial" w:cs="Arial"/>
          <w:sz w:val="22"/>
          <w:szCs w:val="22"/>
        </w:rPr>
      </w:pPr>
    </w:p>
    <w:p w14:paraId="6B186C44" w14:textId="77777777" w:rsidR="00BC39BC" w:rsidRPr="00E6130C" w:rsidRDefault="00BC39BC" w:rsidP="00BC39BC">
      <w:pPr>
        <w:shd w:val="clear" w:color="auto" w:fill="FFFFFF"/>
        <w:rPr>
          <w:rFonts w:ascii="Arial" w:hAnsi="Arial" w:cs="Arial"/>
          <w:b/>
          <w:bCs/>
          <w:color w:val="000000"/>
          <w:sz w:val="22"/>
          <w:szCs w:val="22"/>
        </w:rPr>
      </w:pPr>
      <w:r w:rsidRPr="00E6130C">
        <w:rPr>
          <w:rFonts w:ascii="Arial" w:hAnsi="Arial" w:cs="Arial"/>
          <w:b/>
          <w:bCs/>
          <w:color w:val="000000"/>
          <w:sz w:val="22"/>
          <w:szCs w:val="22"/>
        </w:rPr>
        <w:t xml:space="preserve">University of British Columbia </w:t>
      </w:r>
    </w:p>
    <w:p w14:paraId="22FE6EEE" w14:textId="77777777" w:rsidR="00BC39BC" w:rsidRPr="00E6130C" w:rsidRDefault="00BC39BC" w:rsidP="00BC39BC">
      <w:pPr>
        <w:shd w:val="clear" w:color="auto" w:fill="FFFFFF"/>
        <w:rPr>
          <w:rFonts w:ascii="Arial" w:hAnsi="Arial" w:cs="Arial"/>
          <w:color w:val="222222"/>
          <w:sz w:val="22"/>
          <w:szCs w:val="22"/>
        </w:rPr>
      </w:pPr>
      <w:r w:rsidRPr="00E6130C">
        <w:rPr>
          <w:rFonts w:ascii="Arial" w:hAnsi="Arial" w:cs="Arial"/>
          <w:b/>
          <w:bCs/>
          <w:color w:val="000000"/>
          <w:sz w:val="22"/>
          <w:szCs w:val="22"/>
        </w:rPr>
        <w:t>Faculty of Land and Food Systems</w:t>
      </w:r>
    </w:p>
    <w:p w14:paraId="15F26E9D" w14:textId="77777777" w:rsidR="00BC39BC" w:rsidRPr="00E6130C" w:rsidRDefault="00BC39BC" w:rsidP="00BC39BC">
      <w:pPr>
        <w:shd w:val="clear" w:color="auto" w:fill="FFFFFF"/>
        <w:rPr>
          <w:rFonts w:ascii="Arial" w:hAnsi="Arial" w:cs="Arial"/>
          <w:color w:val="222222"/>
          <w:sz w:val="22"/>
          <w:szCs w:val="22"/>
        </w:rPr>
      </w:pPr>
      <w:r w:rsidRPr="00E6130C">
        <w:rPr>
          <w:rFonts w:ascii="Arial" w:hAnsi="Arial" w:cs="Arial"/>
          <w:color w:val="000000"/>
          <w:sz w:val="22"/>
          <w:szCs w:val="22"/>
        </w:rPr>
        <w:t>Vancouver Campus</w:t>
      </w:r>
    </w:p>
    <w:p w14:paraId="108A41D3" w14:textId="77777777" w:rsidR="00BC39BC" w:rsidRPr="00E6130C" w:rsidRDefault="00BC39BC" w:rsidP="00BC39BC">
      <w:pPr>
        <w:shd w:val="clear" w:color="auto" w:fill="FFFFFF"/>
        <w:rPr>
          <w:rFonts w:ascii="Arial" w:hAnsi="Arial" w:cs="Arial"/>
          <w:color w:val="222222"/>
          <w:sz w:val="22"/>
          <w:szCs w:val="22"/>
        </w:rPr>
      </w:pPr>
      <w:r w:rsidRPr="00E6130C">
        <w:rPr>
          <w:rFonts w:ascii="Arial" w:hAnsi="Arial" w:cs="Arial"/>
          <w:color w:val="000000"/>
          <w:sz w:val="22"/>
          <w:szCs w:val="22"/>
        </w:rPr>
        <w:t>248-2357 Main Mall</w:t>
      </w:r>
    </w:p>
    <w:p w14:paraId="230BE564" w14:textId="77777777" w:rsidR="00BC39BC" w:rsidRPr="00E6130C" w:rsidRDefault="00BC39BC" w:rsidP="00BC39BC">
      <w:pPr>
        <w:shd w:val="clear" w:color="auto" w:fill="FFFFFF"/>
        <w:rPr>
          <w:rFonts w:ascii="Arial" w:hAnsi="Arial" w:cs="Arial"/>
          <w:color w:val="222222"/>
          <w:sz w:val="22"/>
          <w:szCs w:val="22"/>
        </w:rPr>
      </w:pPr>
      <w:r w:rsidRPr="00E6130C">
        <w:rPr>
          <w:rFonts w:ascii="Arial" w:hAnsi="Arial" w:cs="Arial"/>
          <w:color w:val="000000"/>
          <w:sz w:val="22"/>
          <w:szCs w:val="22"/>
        </w:rPr>
        <w:t>Vancouver, BC Canada V6T 1Z4</w:t>
      </w:r>
    </w:p>
    <w:p w14:paraId="1A6BE77A" w14:textId="77777777" w:rsidR="00BC39BC" w:rsidRPr="00E6130C" w:rsidRDefault="00BC39BC" w:rsidP="00BC39BC">
      <w:pPr>
        <w:shd w:val="clear" w:color="auto" w:fill="FFFFFF"/>
        <w:rPr>
          <w:rFonts w:ascii="Arial" w:hAnsi="Arial" w:cs="Arial"/>
          <w:color w:val="000000"/>
          <w:sz w:val="22"/>
          <w:szCs w:val="22"/>
        </w:rPr>
      </w:pPr>
      <w:r w:rsidRPr="00E6130C">
        <w:rPr>
          <w:rFonts w:ascii="Arial" w:hAnsi="Arial" w:cs="Arial"/>
          <w:color w:val="000000"/>
          <w:sz w:val="22"/>
          <w:szCs w:val="22"/>
        </w:rPr>
        <w:t>Tel 604 822 8373</w:t>
      </w:r>
    </w:p>
    <w:p w14:paraId="389BE500" w14:textId="77777777" w:rsidR="00BC39BC" w:rsidRPr="00E6130C" w:rsidRDefault="00BC39BC" w:rsidP="00BC39BC">
      <w:pPr>
        <w:shd w:val="clear" w:color="auto" w:fill="FFFFFF"/>
        <w:rPr>
          <w:rFonts w:ascii="Arial" w:hAnsi="Arial" w:cs="Arial"/>
          <w:color w:val="222222"/>
          <w:sz w:val="22"/>
          <w:szCs w:val="22"/>
        </w:rPr>
      </w:pPr>
      <w:r w:rsidRPr="00E6130C">
        <w:rPr>
          <w:rFonts w:ascii="Arial" w:hAnsi="Arial" w:cs="Arial"/>
          <w:color w:val="000000"/>
          <w:sz w:val="22"/>
          <w:szCs w:val="22"/>
        </w:rPr>
        <w:t>Fax 604 822 2184</w:t>
      </w:r>
    </w:p>
    <w:p w14:paraId="4FACF4E2" w14:textId="77777777" w:rsidR="00BC39BC" w:rsidRPr="00E6130C" w:rsidRDefault="00BC39BC" w:rsidP="00BC39BC">
      <w:pPr>
        <w:shd w:val="clear" w:color="auto" w:fill="FFFFFF"/>
        <w:rPr>
          <w:rFonts w:ascii="Arial" w:hAnsi="Arial" w:cs="Arial"/>
          <w:color w:val="222222"/>
          <w:sz w:val="22"/>
          <w:szCs w:val="22"/>
        </w:rPr>
      </w:pPr>
      <w:r w:rsidRPr="00E6130C">
        <w:rPr>
          <w:rFonts w:ascii="Arial" w:hAnsi="Arial" w:cs="Arial"/>
          <w:color w:val="000000"/>
          <w:sz w:val="22"/>
          <w:szCs w:val="22"/>
        </w:rPr>
        <w:t>Website </w:t>
      </w:r>
      <w:hyperlink r:id="rId8" w:tgtFrame="_blank" w:history="1">
        <w:r w:rsidRPr="00E6130C">
          <w:rPr>
            <w:rStyle w:val="Hyperlink"/>
            <w:rFonts w:ascii="Arial" w:hAnsi="Arial" w:cs="Arial"/>
            <w:color w:val="0563C1"/>
            <w:sz w:val="22"/>
            <w:szCs w:val="22"/>
          </w:rPr>
          <w:t>www.landfood.ubc.ca</w:t>
        </w:r>
      </w:hyperlink>
    </w:p>
    <w:p w14:paraId="393B71AC" w14:textId="77777777" w:rsidR="00BC39BC" w:rsidRPr="00E6130C" w:rsidRDefault="00BC39BC" w:rsidP="00BC39BC">
      <w:pPr>
        <w:rPr>
          <w:rFonts w:ascii="Arial" w:hAnsi="Arial" w:cs="Arial"/>
          <w:b/>
          <w:bCs/>
          <w:sz w:val="22"/>
          <w:szCs w:val="22"/>
        </w:rPr>
      </w:pPr>
    </w:p>
    <w:p w14:paraId="388498B8" w14:textId="77777777" w:rsidR="00BC39BC" w:rsidRPr="00E6130C" w:rsidRDefault="00BC39BC" w:rsidP="00BC39BC">
      <w:pPr>
        <w:rPr>
          <w:rFonts w:ascii="Arial" w:hAnsi="Arial" w:cs="Arial"/>
          <w:b/>
          <w:bCs/>
          <w:sz w:val="22"/>
          <w:szCs w:val="22"/>
        </w:rPr>
      </w:pPr>
      <w:r w:rsidRPr="00E6130C">
        <w:rPr>
          <w:rFonts w:ascii="Arial" w:hAnsi="Arial" w:cs="Arial"/>
          <w:b/>
          <w:bCs/>
          <w:sz w:val="22"/>
          <w:szCs w:val="22"/>
        </w:rPr>
        <w:t>Study Team</w:t>
      </w:r>
    </w:p>
    <w:p w14:paraId="51E39E63" w14:textId="77777777" w:rsidR="00BC39BC" w:rsidRPr="00E6130C" w:rsidRDefault="00BC39BC" w:rsidP="00BC39BC">
      <w:pPr>
        <w:rPr>
          <w:rFonts w:ascii="Arial" w:hAnsi="Arial" w:cs="Arial"/>
          <w:sz w:val="22"/>
          <w:szCs w:val="22"/>
        </w:rPr>
      </w:pPr>
    </w:p>
    <w:p w14:paraId="24402A1D" w14:textId="77777777" w:rsidR="00BC39BC" w:rsidRPr="00E6130C" w:rsidRDefault="00BC39BC" w:rsidP="00BC39BC">
      <w:pPr>
        <w:rPr>
          <w:rFonts w:ascii="Arial" w:hAnsi="Arial" w:cs="Arial"/>
          <w:sz w:val="22"/>
          <w:szCs w:val="22"/>
        </w:rPr>
      </w:pPr>
      <w:r w:rsidRPr="00E6130C">
        <w:rPr>
          <w:rFonts w:ascii="Arial" w:hAnsi="Arial" w:cs="Arial"/>
          <w:b/>
          <w:bCs/>
          <w:sz w:val="22"/>
          <w:szCs w:val="22"/>
        </w:rPr>
        <w:t>Principal Investigator:</w:t>
      </w:r>
      <w:r w:rsidRPr="00E6130C">
        <w:rPr>
          <w:rFonts w:ascii="Arial" w:hAnsi="Arial" w:cs="Arial"/>
          <w:sz w:val="22"/>
          <w:szCs w:val="22"/>
        </w:rPr>
        <w:t xml:space="preserve"> </w:t>
      </w:r>
    </w:p>
    <w:p w14:paraId="4C9C4E76" w14:textId="77777777" w:rsidR="00BC39BC" w:rsidRPr="00E6130C" w:rsidRDefault="00BC39BC" w:rsidP="00BC39BC">
      <w:pPr>
        <w:rPr>
          <w:rFonts w:ascii="Arial" w:hAnsi="Arial" w:cs="Arial"/>
          <w:sz w:val="22"/>
          <w:szCs w:val="22"/>
        </w:rPr>
      </w:pPr>
      <w:r w:rsidRPr="00E6130C">
        <w:rPr>
          <w:rFonts w:ascii="Arial" w:hAnsi="Arial" w:cs="Arial"/>
          <w:sz w:val="22"/>
          <w:szCs w:val="22"/>
        </w:rPr>
        <w:t xml:space="preserve">Dr. Alexandra Protopopova (University of British Columbia, Faculty of Land and Food Systems, Animal Welfare) </w:t>
      </w:r>
    </w:p>
    <w:p w14:paraId="237AD9FD" w14:textId="77777777" w:rsidR="00BC39BC" w:rsidRPr="00E6130C" w:rsidRDefault="00BC39BC" w:rsidP="00BC39BC">
      <w:pPr>
        <w:rPr>
          <w:rFonts w:ascii="Arial" w:hAnsi="Arial" w:cs="Arial"/>
          <w:sz w:val="22"/>
          <w:szCs w:val="22"/>
        </w:rPr>
      </w:pPr>
    </w:p>
    <w:p w14:paraId="3B097F93" w14:textId="77777777" w:rsidR="00BC39BC" w:rsidRPr="00E6130C" w:rsidRDefault="00BC39BC" w:rsidP="00BC39BC">
      <w:pPr>
        <w:rPr>
          <w:rFonts w:ascii="Arial" w:hAnsi="Arial" w:cs="Arial"/>
          <w:b/>
          <w:bCs/>
          <w:sz w:val="22"/>
          <w:szCs w:val="22"/>
        </w:rPr>
      </w:pPr>
      <w:r w:rsidRPr="00E6130C">
        <w:rPr>
          <w:rFonts w:ascii="Arial" w:hAnsi="Arial" w:cs="Arial"/>
          <w:b/>
          <w:bCs/>
          <w:sz w:val="22"/>
          <w:szCs w:val="22"/>
        </w:rPr>
        <w:t xml:space="preserve">Co-Investigators: </w:t>
      </w:r>
    </w:p>
    <w:p w14:paraId="766FFADF" w14:textId="77777777" w:rsidR="00BC39BC" w:rsidRPr="00E6130C" w:rsidRDefault="00BC39BC" w:rsidP="00BC39BC">
      <w:pPr>
        <w:rPr>
          <w:rFonts w:ascii="Arial" w:hAnsi="Arial" w:cs="Arial"/>
          <w:b/>
          <w:bCs/>
          <w:sz w:val="22"/>
          <w:szCs w:val="22"/>
        </w:rPr>
      </w:pPr>
      <w:r w:rsidRPr="00E6130C">
        <w:rPr>
          <w:rFonts w:ascii="Arial" w:hAnsi="Arial" w:cs="Arial"/>
          <w:sz w:val="22"/>
          <w:szCs w:val="22"/>
        </w:rPr>
        <w:t>Nadia Xenakis (University of British Columbia, Faculty of Land and Food Systems, Animal Welfare)</w:t>
      </w:r>
    </w:p>
    <w:p w14:paraId="40F8405C" w14:textId="77777777" w:rsidR="00BC39BC" w:rsidRPr="00E6130C" w:rsidRDefault="00BC39BC" w:rsidP="00BC39BC">
      <w:pPr>
        <w:pStyle w:val="Header"/>
        <w:ind w:right="161"/>
        <w:rPr>
          <w:rFonts w:ascii="Arial" w:hAnsi="Arial" w:cs="Arial"/>
          <w:sz w:val="22"/>
          <w:szCs w:val="22"/>
        </w:rPr>
      </w:pPr>
    </w:p>
    <w:p w14:paraId="0EC9F34D" w14:textId="77777777" w:rsidR="00BC39BC" w:rsidRPr="00E6130C" w:rsidRDefault="00BC39BC" w:rsidP="00BC39BC">
      <w:pPr>
        <w:ind w:right="161"/>
        <w:rPr>
          <w:rFonts w:ascii="Arial" w:hAnsi="Arial" w:cs="Arial"/>
          <w:b/>
          <w:iCs/>
          <w:sz w:val="22"/>
          <w:szCs w:val="22"/>
          <w:u w:val="single"/>
          <w:lang w:val="en-US"/>
        </w:rPr>
      </w:pPr>
      <w:r w:rsidRPr="00E6130C">
        <w:rPr>
          <w:rFonts w:ascii="Arial" w:hAnsi="Arial" w:cs="Arial"/>
          <w:b/>
          <w:iCs/>
          <w:sz w:val="22"/>
          <w:szCs w:val="22"/>
        </w:rPr>
        <w:t>Why are we doing this study?</w:t>
      </w:r>
    </w:p>
    <w:p w14:paraId="74877755" w14:textId="67FF3CFD" w:rsidR="00BC39BC" w:rsidRPr="00E6130C" w:rsidRDefault="00BC39BC" w:rsidP="00BC39BC">
      <w:pPr>
        <w:ind w:right="161"/>
        <w:rPr>
          <w:rFonts w:ascii="Arial" w:hAnsi="Arial" w:cs="Arial"/>
          <w:b/>
          <w:iCs/>
          <w:sz w:val="22"/>
          <w:szCs w:val="22"/>
        </w:rPr>
      </w:pPr>
      <w:r w:rsidRPr="00E6130C">
        <w:rPr>
          <w:rFonts w:ascii="Arial" w:hAnsi="Arial" w:cs="Arial"/>
          <w:iCs/>
          <w:sz w:val="22"/>
          <w:szCs w:val="22"/>
        </w:rPr>
        <w:t>You are being invited to participate in this research study as you are an adult over 18 years with affiliation to the Applied Animal Biology Program either as an undergraduate student, graduate student,</w:t>
      </w:r>
      <w:r w:rsidR="004D70A9">
        <w:rPr>
          <w:rFonts w:ascii="Arial" w:hAnsi="Arial" w:cs="Arial"/>
          <w:iCs/>
          <w:sz w:val="22"/>
          <w:szCs w:val="22"/>
        </w:rPr>
        <w:t xml:space="preserve"> or postdoctoral</w:t>
      </w:r>
      <w:r w:rsidR="007E5D55">
        <w:rPr>
          <w:rFonts w:ascii="Arial" w:hAnsi="Arial" w:cs="Arial"/>
          <w:iCs/>
          <w:sz w:val="22"/>
          <w:szCs w:val="22"/>
        </w:rPr>
        <w:t xml:space="preserve"> </w:t>
      </w:r>
      <w:r w:rsidR="007E5D55" w:rsidRPr="00305B04">
        <w:rPr>
          <w:rFonts w:ascii="Arial" w:hAnsi="Arial" w:cs="Arial"/>
          <w:iCs/>
          <w:sz w:val="22"/>
          <w:szCs w:val="22"/>
        </w:rPr>
        <w:t>fellow</w:t>
      </w:r>
      <w:r w:rsidRPr="00305B04">
        <w:rPr>
          <w:rFonts w:ascii="Arial" w:hAnsi="Arial" w:cs="Arial"/>
          <w:iCs/>
          <w:sz w:val="22"/>
          <w:szCs w:val="22"/>
        </w:rPr>
        <w:t>.</w:t>
      </w:r>
      <w:r w:rsidRPr="00E6130C">
        <w:rPr>
          <w:rFonts w:ascii="Arial" w:hAnsi="Arial" w:cs="Arial"/>
          <w:iCs/>
          <w:sz w:val="22"/>
          <w:szCs w:val="22"/>
        </w:rPr>
        <w:t xml:space="preserve"> The purpose of this study is to determine perceptions of diversity and inclusion within the program in an attempt to</w:t>
      </w:r>
      <w:r w:rsidR="007E5D55">
        <w:rPr>
          <w:rFonts w:ascii="Arial" w:hAnsi="Arial" w:cs="Arial"/>
          <w:iCs/>
          <w:sz w:val="22"/>
          <w:szCs w:val="22"/>
        </w:rPr>
        <w:t xml:space="preserve"> </w:t>
      </w:r>
      <w:r w:rsidRPr="00E6130C">
        <w:rPr>
          <w:rFonts w:ascii="Arial" w:hAnsi="Arial" w:cs="Arial"/>
          <w:iCs/>
          <w:sz w:val="22"/>
          <w:szCs w:val="22"/>
        </w:rPr>
        <w:t xml:space="preserve">understand the thoughts and opinions of members within the community and to identify what areas of improvement can be made in this regard. </w:t>
      </w:r>
    </w:p>
    <w:p w14:paraId="0BF9F816" w14:textId="77777777" w:rsidR="00BC39BC" w:rsidRPr="00E6130C" w:rsidRDefault="00BC39BC" w:rsidP="00BC39BC">
      <w:pPr>
        <w:rPr>
          <w:rFonts w:ascii="Arial" w:hAnsi="Arial" w:cs="Arial"/>
          <w:b/>
          <w:bCs/>
          <w:iCs/>
          <w:sz w:val="22"/>
          <w:szCs w:val="22"/>
          <w:lang w:val="en-US"/>
        </w:rPr>
      </w:pPr>
    </w:p>
    <w:p w14:paraId="49EDB63C" w14:textId="1FCCB518" w:rsidR="00BC39BC" w:rsidRPr="00E6130C" w:rsidRDefault="00BC39BC" w:rsidP="00BC39BC">
      <w:pPr>
        <w:rPr>
          <w:rFonts w:ascii="Arial" w:hAnsi="Arial" w:cs="Arial"/>
          <w:b/>
          <w:bCs/>
          <w:iCs/>
          <w:sz w:val="22"/>
          <w:szCs w:val="22"/>
          <w:lang w:val="en-US"/>
        </w:rPr>
      </w:pPr>
      <w:r w:rsidRPr="00E6130C">
        <w:rPr>
          <w:rFonts w:ascii="Arial" w:hAnsi="Arial" w:cs="Arial"/>
          <w:b/>
          <w:bCs/>
          <w:iCs/>
          <w:sz w:val="22"/>
          <w:szCs w:val="22"/>
          <w:lang w:val="en-US"/>
        </w:rPr>
        <w:t xml:space="preserve">How is this study done? </w:t>
      </w:r>
    </w:p>
    <w:p w14:paraId="7EA26BF6" w14:textId="7F81E3F4" w:rsidR="00BC39BC" w:rsidRDefault="00BC39BC" w:rsidP="00BC39BC">
      <w:pPr>
        <w:rPr>
          <w:rFonts w:ascii="Arial" w:hAnsi="Arial" w:cs="Arial"/>
          <w:iCs/>
          <w:sz w:val="22"/>
          <w:szCs w:val="22"/>
          <w:lang w:val="en-US"/>
        </w:rPr>
      </w:pPr>
      <w:r w:rsidRPr="00E6130C">
        <w:rPr>
          <w:rFonts w:ascii="Arial" w:hAnsi="Arial" w:cs="Arial"/>
          <w:iCs/>
          <w:sz w:val="22"/>
          <w:szCs w:val="22"/>
          <w:lang w:val="en-US"/>
        </w:rPr>
        <w:t xml:space="preserve">If you choose to participate in this study, you will be asked to </w:t>
      </w:r>
      <w:r>
        <w:rPr>
          <w:rFonts w:ascii="Arial" w:hAnsi="Arial" w:cs="Arial"/>
          <w:iCs/>
          <w:sz w:val="22"/>
          <w:szCs w:val="22"/>
          <w:lang w:val="en-US"/>
        </w:rPr>
        <w:t xml:space="preserve">sign up for a </w:t>
      </w:r>
      <w:r w:rsidR="00105C46">
        <w:rPr>
          <w:rFonts w:ascii="Arial" w:hAnsi="Arial" w:cs="Arial"/>
          <w:iCs/>
          <w:sz w:val="22"/>
          <w:szCs w:val="22"/>
          <w:lang w:val="en-US"/>
        </w:rPr>
        <w:t>focus group</w:t>
      </w:r>
      <w:r>
        <w:rPr>
          <w:rFonts w:ascii="Arial" w:hAnsi="Arial" w:cs="Arial"/>
          <w:iCs/>
          <w:sz w:val="22"/>
          <w:szCs w:val="22"/>
          <w:lang w:val="en-US"/>
        </w:rPr>
        <w:t xml:space="preserve"> time slot. It is not necessary to provide your real name or identifying factors, a pseudonym may be used to sign up for a time slot as well as to attend the </w:t>
      </w:r>
      <w:r w:rsidR="007E5D55" w:rsidRPr="00305B04">
        <w:rPr>
          <w:rFonts w:ascii="Arial" w:hAnsi="Arial" w:cs="Arial"/>
          <w:iCs/>
          <w:sz w:val="22"/>
          <w:szCs w:val="22"/>
          <w:lang w:val="en-US"/>
        </w:rPr>
        <w:t>focus group</w:t>
      </w:r>
      <w:r>
        <w:rPr>
          <w:rFonts w:ascii="Arial" w:hAnsi="Arial" w:cs="Arial"/>
          <w:iCs/>
          <w:sz w:val="22"/>
          <w:szCs w:val="22"/>
          <w:lang w:val="en-US"/>
        </w:rPr>
        <w:t xml:space="preserve"> conducted over Zoom. It is the participants responsibility to ensure they take precautions to protect their identity prior to joining the </w:t>
      </w:r>
      <w:r w:rsidR="007E5D55" w:rsidRPr="00305B04">
        <w:rPr>
          <w:rFonts w:ascii="Arial" w:hAnsi="Arial" w:cs="Arial"/>
          <w:iCs/>
          <w:sz w:val="22"/>
          <w:szCs w:val="22"/>
          <w:lang w:val="en-US"/>
        </w:rPr>
        <w:t>focus group</w:t>
      </w:r>
      <w:r>
        <w:rPr>
          <w:rFonts w:ascii="Arial" w:hAnsi="Arial" w:cs="Arial"/>
          <w:iCs/>
          <w:sz w:val="22"/>
          <w:szCs w:val="22"/>
          <w:lang w:val="en-US"/>
        </w:rPr>
        <w:t xml:space="preserve">, this may include turning their camera and microphone off as well as changing their name that will present in the </w:t>
      </w:r>
      <w:r w:rsidR="007E5D55" w:rsidRPr="00305B04">
        <w:rPr>
          <w:rFonts w:ascii="Arial" w:hAnsi="Arial" w:cs="Arial"/>
          <w:iCs/>
          <w:sz w:val="22"/>
          <w:szCs w:val="22"/>
          <w:lang w:val="en-US"/>
        </w:rPr>
        <w:t>focus group</w:t>
      </w:r>
      <w:r w:rsidRPr="00305B04">
        <w:rPr>
          <w:rFonts w:ascii="Arial" w:hAnsi="Arial" w:cs="Arial"/>
          <w:iCs/>
          <w:sz w:val="22"/>
          <w:szCs w:val="22"/>
          <w:lang w:val="en-US"/>
        </w:rPr>
        <w:t>.</w:t>
      </w:r>
      <w:r>
        <w:rPr>
          <w:rFonts w:ascii="Arial" w:hAnsi="Arial" w:cs="Arial"/>
          <w:iCs/>
          <w:sz w:val="22"/>
          <w:szCs w:val="22"/>
          <w:lang w:val="en-US"/>
        </w:rPr>
        <w:t xml:space="preserve"> Questions provided in the </w:t>
      </w:r>
      <w:r w:rsidR="007E5D55">
        <w:rPr>
          <w:rFonts w:ascii="Arial" w:hAnsi="Arial" w:cs="Arial"/>
          <w:iCs/>
          <w:sz w:val="22"/>
          <w:szCs w:val="22"/>
          <w:lang w:val="en-US"/>
        </w:rPr>
        <w:t xml:space="preserve">previously distributed </w:t>
      </w:r>
      <w:r>
        <w:rPr>
          <w:rFonts w:ascii="Arial" w:hAnsi="Arial" w:cs="Arial"/>
          <w:iCs/>
          <w:sz w:val="22"/>
          <w:szCs w:val="22"/>
          <w:lang w:val="en-US"/>
        </w:rPr>
        <w:t>APBI Diversity &amp; Inclusion Survey will</w:t>
      </w:r>
      <w:r w:rsidR="008A6215">
        <w:rPr>
          <w:rFonts w:ascii="Arial" w:hAnsi="Arial" w:cs="Arial"/>
          <w:iCs/>
          <w:sz w:val="22"/>
          <w:szCs w:val="22"/>
          <w:lang w:val="en-US"/>
        </w:rPr>
        <w:t xml:space="preserve"> be</w:t>
      </w:r>
      <w:r>
        <w:rPr>
          <w:rFonts w:ascii="Arial" w:hAnsi="Arial" w:cs="Arial"/>
          <w:iCs/>
          <w:sz w:val="22"/>
          <w:szCs w:val="22"/>
          <w:lang w:val="en-US"/>
        </w:rPr>
        <w:t xml:space="preserve"> presented and participants will be asked to provide answers to the survey questions using the poll feature. Once poll results are revealed, </w:t>
      </w:r>
      <w:r>
        <w:rPr>
          <w:rFonts w:ascii="Arial" w:hAnsi="Arial" w:cs="Arial"/>
          <w:iCs/>
          <w:sz w:val="22"/>
          <w:szCs w:val="22"/>
          <w:lang w:val="en-US"/>
        </w:rPr>
        <w:lastRenderedPageBreak/>
        <w:t xml:space="preserve">participants will be asked to elaborate on opinions or experiences related to the question. The total expected duration of the </w:t>
      </w:r>
      <w:r w:rsidR="007E5D55">
        <w:rPr>
          <w:rFonts w:ascii="Arial" w:hAnsi="Arial" w:cs="Arial"/>
          <w:iCs/>
          <w:sz w:val="22"/>
          <w:szCs w:val="22"/>
          <w:lang w:val="en-US"/>
        </w:rPr>
        <w:t>focus group</w:t>
      </w:r>
      <w:r>
        <w:rPr>
          <w:rFonts w:ascii="Arial" w:hAnsi="Arial" w:cs="Arial"/>
          <w:iCs/>
          <w:sz w:val="22"/>
          <w:szCs w:val="22"/>
          <w:lang w:val="en-US"/>
        </w:rPr>
        <w:t xml:space="preserve"> is 1 hour</w:t>
      </w:r>
      <w:r w:rsidR="008A6215">
        <w:rPr>
          <w:rFonts w:ascii="Arial" w:hAnsi="Arial" w:cs="Arial"/>
          <w:iCs/>
          <w:sz w:val="22"/>
          <w:szCs w:val="22"/>
          <w:lang w:val="en-US"/>
        </w:rPr>
        <w:t xml:space="preserve">. </w:t>
      </w:r>
    </w:p>
    <w:p w14:paraId="02A49B0D" w14:textId="77777777" w:rsidR="00BC39BC" w:rsidRPr="00E6130C" w:rsidRDefault="00BC39BC" w:rsidP="00BC39BC">
      <w:pPr>
        <w:rPr>
          <w:rFonts w:ascii="Arial" w:hAnsi="Arial" w:cs="Arial"/>
          <w:iCs/>
          <w:sz w:val="22"/>
          <w:szCs w:val="22"/>
          <w:lang w:val="en-US"/>
        </w:rPr>
      </w:pPr>
    </w:p>
    <w:p w14:paraId="581C9534" w14:textId="2C1B0739" w:rsidR="00BC39BC" w:rsidRPr="008A6215" w:rsidRDefault="00BC39BC" w:rsidP="00BC39BC">
      <w:pPr>
        <w:rPr>
          <w:rFonts w:ascii="Arial" w:hAnsi="Arial" w:cs="Arial"/>
          <w:b/>
          <w:bCs/>
          <w:iCs/>
          <w:sz w:val="22"/>
          <w:szCs w:val="22"/>
        </w:rPr>
      </w:pPr>
      <w:r w:rsidRPr="00E6130C">
        <w:rPr>
          <w:rFonts w:ascii="Arial" w:hAnsi="Arial" w:cs="Arial"/>
          <w:b/>
          <w:bCs/>
          <w:iCs/>
          <w:sz w:val="22"/>
          <w:szCs w:val="22"/>
        </w:rPr>
        <w:t>How will the data be stored? Will there be any personal identifying information collected?</w:t>
      </w:r>
    </w:p>
    <w:p w14:paraId="5B94D95C" w14:textId="1F92B7A1" w:rsidR="00BC39BC" w:rsidRPr="00E6130C" w:rsidRDefault="00BC39BC" w:rsidP="00BC39BC">
      <w:pPr>
        <w:rPr>
          <w:rFonts w:ascii="Arial" w:hAnsi="Arial" w:cs="Arial"/>
          <w:iCs/>
          <w:sz w:val="22"/>
          <w:szCs w:val="22"/>
        </w:rPr>
      </w:pPr>
      <w:r w:rsidRPr="00E6130C">
        <w:rPr>
          <w:rFonts w:ascii="Arial" w:hAnsi="Arial" w:cs="Arial"/>
          <w:iCs/>
          <w:sz w:val="22"/>
          <w:szCs w:val="22"/>
        </w:rPr>
        <w:t xml:space="preserve">No personal identifying information will be collected nor retained at any stage of this study. </w:t>
      </w:r>
      <w:r w:rsidR="008A6215">
        <w:rPr>
          <w:rFonts w:ascii="Arial" w:hAnsi="Arial" w:cs="Arial"/>
          <w:iCs/>
          <w:sz w:val="22"/>
          <w:szCs w:val="22"/>
        </w:rPr>
        <w:t xml:space="preserve">If personal data, such as your name, is shared it will be accessible only to Nadia Xenakis before being </w:t>
      </w:r>
      <w:r w:rsidR="008A6215" w:rsidRPr="008A6215">
        <w:rPr>
          <w:rFonts w:ascii="Arial" w:hAnsi="Arial" w:cs="Arial"/>
          <w:iCs/>
          <w:sz w:val="22"/>
          <w:szCs w:val="22"/>
        </w:rPr>
        <w:t>anonymized</w:t>
      </w:r>
      <w:r w:rsidR="008A6215">
        <w:rPr>
          <w:rFonts w:ascii="Arial" w:hAnsi="Arial" w:cs="Arial"/>
          <w:iCs/>
          <w:sz w:val="22"/>
          <w:szCs w:val="22"/>
        </w:rPr>
        <w:t>. D</w:t>
      </w:r>
      <w:r w:rsidRPr="00E6130C">
        <w:rPr>
          <w:rFonts w:ascii="Arial" w:hAnsi="Arial" w:cs="Arial"/>
          <w:iCs/>
          <w:sz w:val="22"/>
          <w:szCs w:val="22"/>
        </w:rPr>
        <w:t>ata will be stored in</w:t>
      </w:r>
      <w:r w:rsidR="008A6215">
        <w:rPr>
          <w:rFonts w:ascii="Arial" w:hAnsi="Arial" w:cs="Arial"/>
          <w:iCs/>
          <w:sz w:val="22"/>
          <w:szCs w:val="22"/>
        </w:rPr>
        <w:t xml:space="preserve"> documents</w:t>
      </w:r>
      <w:r w:rsidRPr="00E6130C">
        <w:rPr>
          <w:rFonts w:ascii="Arial" w:hAnsi="Arial" w:cs="Arial"/>
          <w:iCs/>
          <w:sz w:val="22"/>
          <w:szCs w:val="22"/>
        </w:rPr>
        <w:t xml:space="preserve"> held on the primary investigator’s UBC computer. </w:t>
      </w:r>
      <w:r w:rsidRPr="00305B04">
        <w:rPr>
          <w:rFonts w:ascii="Arial" w:hAnsi="Arial" w:cs="Arial"/>
          <w:iCs/>
          <w:sz w:val="22"/>
          <w:szCs w:val="22"/>
        </w:rPr>
        <w:t xml:space="preserve">Additionally, an encrypted hard drive will be used to </w:t>
      </w:r>
      <w:r w:rsidR="007E5D55" w:rsidRPr="00305B04">
        <w:rPr>
          <w:rFonts w:ascii="Arial" w:hAnsi="Arial" w:cs="Arial"/>
          <w:iCs/>
          <w:sz w:val="22"/>
          <w:szCs w:val="22"/>
        </w:rPr>
        <w:t>securely</w:t>
      </w:r>
      <w:r w:rsidRPr="00305B04">
        <w:rPr>
          <w:rFonts w:ascii="Arial" w:hAnsi="Arial" w:cs="Arial"/>
          <w:iCs/>
          <w:sz w:val="22"/>
          <w:szCs w:val="22"/>
        </w:rPr>
        <w:t xml:space="preserve"> store the data</w:t>
      </w:r>
      <w:r w:rsidRPr="00E6130C">
        <w:rPr>
          <w:rFonts w:ascii="Arial" w:hAnsi="Arial" w:cs="Arial"/>
          <w:iCs/>
          <w:sz w:val="22"/>
          <w:szCs w:val="22"/>
        </w:rPr>
        <w:t xml:space="preserve"> </w:t>
      </w:r>
    </w:p>
    <w:p w14:paraId="786386B8" w14:textId="77777777" w:rsidR="00BC39BC" w:rsidRPr="00E6130C" w:rsidRDefault="00BC39BC" w:rsidP="00BC39BC">
      <w:pPr>
        <w:rPr>
          <w:rFonts w:ascii="Arial" w:hAnsi="Arial" w:cs="Arial"/>
          <w:iCs/>
          <w:sz w:val="22"/>
          <w:szCs w:val="22"/>
        </w:rPr>
      </w:pPr>
    </w:p>
    <w:p w14:paraId="77CA4573" w14:textId="2FD7F96A" w:rsidR="00BC39BC" w:rsidRPr="008A6215" w:rsidRDefault="00BC39BC" w:rsidP="00BC39BC">
      <w:pPr>
        <w:rPr>
          <w:rFonts w:ascii="Arial" w:hAnsi="Arial" w:cs="Arial"/>
          <w:b/>
          <w:bCs/>
          <w:iCs/>
          <w:sz w:val="22"/>
          <w:szCs w:val="22"/>
        </w:rPr>
      </w:pPr>
      <w:r w:rsidRPr="00E6130C">
        <w:rPr>
          <w:rFonts w:ascii="Arial" w:hAnsi="Arial" w:cs="Arial"/>
          <w:b/>
          <w:bCs/>
          <w:iCs/>
          <w:sz w:val="22"/>
          <w:szCs w:val="22"/>
        </w:rPr>
        <w:t>Are there any risks to participating in this study?</w:t>
      </w:r>
    </w:p>
    <w:p w14:paraId="25D743EA" w14:textId="1BD0D64C" w:rsidR="00BC39BC" w:rsidRPr="00B83132" w:rsidRDefault="00BC39BC" w:rsidP="00BC39BC">
      <w:pPr>
        <w:rPr>
          <w:rFonts w:ascii="Arial" w:hAnsi="Arial" w:cs="Arial"/>
          <w:iCs/>
          <w:sz w:val="22"/>
          <w:szCs w:val="22"/>
          <w:lang w:val="en-US"/>
        </w:rPr>
      </w:pPr>
      <w:r w:rsidRPr="00E6130C">
        <w:rPr>
          <w:rFonts w:ascii="Arial" w:hAnsi="Arial" w:cs="Arial"/>
          <w:iCs/>
          <w:sz w:val="22"/>
          <w:szCs w:val="22"/>
        </w:rPr>
        <w:t>There are no expected risks to participating in this study</w:t>
      </w:r>
      <w:r w:rsidRPr="00305B04">
        <w:rPr>
          <w:rFonts w:ascii="Arial" w:hAnsi="Arial" w:cs="Arial"/>
          <w:iCs/>
          <w:sz w:val="22"/>
          <w:szCs w:val="22"/>
        </w:rPr>
        <w:t xml:space="preserve">. </w:t>
      </w:r>
      <w:r w:rsidR="007E5D55" w:rsidRPr="00305B04">
        <w:rPr>
          <w:rFonts w:ascii="Arial" w:hAnsi="Arial" w:cs="Arial"/>
          <w:color w:val="000000"/>
          <w:sz w:val="22"/>
          <w:szCs w:val="22"/>
        </w:rPr>
        <w:t>We encourage all participants to refrain from disclosing the contents of the discussion outside of the focus group; however, we cannot control what other participants do with the information discussed.</w:t>
      </w:r>
    </w:p>
    <w:p w14:paraId="4E553AA7" w14:textId="77777777" w:rsidR="00BC39BC" w:rsidRPr="00E6130C" w:rsidRDefault="00BC39BC" w:rsidP="00BC39BC">
      <w:pPr>
        <w:rPr>
          <w:rFonts w:ascii="Arial" w:hAnsi="Arial" w:cs="Arial"/>
          <w:iCs/>
          <w:sz w:val="22"/>
          <w:szCs w:val="22"/>
          <w:lang w:val="en-US"/>
        </w:rPr>
      </w:pPr>
    </w:p>
    <w:p w14:paraId="4BE1BFC0" w14:textId="0B881301" w:rsidR="00BC39BC" w:rsidRPr="008A6215" w:rsidRDefault="00BC39BC" w:rsidP="00BC39BC">
      <w:pPr>
        <w:rPr>
          <w:rFonts w:ascii="Arial" w:hAnsi="Arial" w:cs="Arial"/>
          <w:b/>
          <w:bCs/>
          <w:iCs/>
          <w:sz w:val="22"/>
          <w:szCs w:val="22"/>
        </w:rPr>
      </w:pPr>
      <w:r w:rsidRPr="00E6130C">
        <w:rPr>
          <w:rFonts w:ascii="Arial" w:hAnsi="Arial" w:cs="Arial"/>
          <w:b/>
          <w:bCs/>
          <w:iCs/>
          <w:sz w:val="22"/>
          <w:szCs w:val="22"/>
        </w:rPr>
        <w:t>Where will the findings of the study be published?</w:t>
      </w:r>
    </w:p>
    <w:p w14:paraId="2E85F960" w14:textId="4905DF1B" w:rsidR="00BC39BC" w:rsidRPr="00E6130C" w:rsidRDefault="00BC39BC" w:rsidP="00BC39BC">
      <w:pPr>
        <w:rPr>
          <w:rFonts w:ascii="Arial" w:hAnsi="Arial" w:cs="Arial"/>
          <w:iCs/>
          <w:sz w:val="22"/>
          <w:szCs w:val="22"/>
        </w:rPr>
      </w:pPr>
      <w:r w:rsidRPr="00E6130C">
        <w:rPr>
          <w:rFonts w:ascii="Arial" w:hAnsi="Arial" w:cs="Arial"/>
          <w:iCs/>
          <w:sz w:val="22"/>
          <w:szCs w:val="22"/>
        </w:rPr>
        <w:t>The primary study findings may be published in academic journals, including open access journals. The study findings will help researchers understand if there are any barriers present to</w:t>
      </w:r>
      <w:r w:rsidR="007E5D55">
        <w:rPr>
          <w:rFonts w:ascii="Arial" w:hAnsi="Arial" w:cs="Arial"/>
          <w:iCs/>
          <w:sz w:val="22"/>
          <w:szCs w:val="22"/>
        </w:rPr>
        <w:t xml:space="preserve"> diversity and inclusion in the </w:t>
      </w:r>
      <w:r w:rsidRPr="00E6130C">
        <w:rPr>
          <w:rFonts w:ascii="Arial" w:hAnsi="Arial" w:cs="Arial"/>
          <w:iCs/>
          <w:sz w:val="22"/>
          <w:szCs w:val="22"/>
        </w:rPr>
        <w:t xml:space="preserve">Applied Animal Biology Program and to gather feedback from members of the community anonymously regarding their experiences. Raw data with no identifying information of participants (as personal identifiers will not be collected nor retained at any stage in this study) will be made publicly available when submitted to journals. Once submitted, you will not be able to withdraw your data. As there is no personal identifying information collected in this study, there is no potential for increasing participant risk due to publishing raw data.   </w:t>
      </w:r>
    </w:p>
    <w:p w14:paraId="64BC9C6F" w14:textId="77777777" w:rsidR="00BC39BC" w:rsidRPr="00E6130C" w:rsidRDefault="00BC39BC" w:rsidP="00BC39BC">
      <w:pPr>
        <w:rPr>
          <w:rFonts w:ascii="Arial" w:hAnsi="Arial" w:cs="Arial"/>
          <w:iCs/>
          <w:sz w:val="22"/>
          <w:szCs w:val="22"/>
        </w:rPr>
      </w:pPr>
    </w:p>
    <w:p w14:paraId="119BB79D" w14:textId="7E4DD4E1" w:rsidR="00BC39BC" w:rsidRPr="008A6215" w:rsidRDefault="00BC39BC" w:rsidP="00BC39BC">
      <w:pPr>
        <w:rPr>
          <w:rFonts w:ascii="Arial" w:hAnsi="Arial" w:cs="Arial"/>
          <w:b/>
          <w:bCs/>
          <w:iCs/>
          <w:sz w:val="22"/>
          <w:szCs w:val="22"/>
        </w:rPr>
      </w:pPr>
      <w:r w:rsidRPr="00E6130C">
        <w:rPr>
          <w:rFonts w:ascii="Arial" w:hAnsi="Arial" w:cs="Arial"/>
          <w:b/>
          <w:bCs/>
          <w:iCs/>
          <w:sz w:val="22"/>
          <w:szCs w:val="22"/>
        </w:rPr>
        <w:t>Will you be paid for your time/ taking part in this research study?</w:t>
      </w:r>
    </w:p>
    <w:p w14:paraId="1DDFB297" w14:textId="77777777" w:rsidR="00BC39BC" w:rsidRPr="00E6130C" w:rsidRDefault="00BC39BC" w:rsidP="00BC39BC">
      <w:pPr>
        <w:rPr>
          <w:rFonts w:ascii="Arial" w:hAnsi="Arial" w:cs="Arial"/>
          <w:iCs/>
          <w:sz w:val="22"/>
          <w:szCs w:val="22"/>
        </w:rPr>
      </w:pPr>
      <w:r w:rsidRPr="00E6130C">
        <w:rPr>
          <w:rFonts w:ascii="Arial" w:hAnsi="Arial" w:cs="Arial"/>
          <w:iCs/>
          <w:sz w:val="22"/>
          <w:szCs w:val="22"/>
        </w:rPr>
        <w:t xml:space="preserve">Study participants will not be paid for their time. </w:t>
      </w:r>
    </w:p>
    <w:p w14:paraId="29D3194F" w14:textId="77777777" w:rsidR="00BC39BC" w:rsidRPr="00E6130C" w:rsidRDefault="00BC39BC" w:rsidP="00BC39BC">
      <w:pPr>
        <w:rPr>
          <w:rFonts w:ascii="Arial" w:hAnsi="Arial" w:cs="Arial"/>
          <w:b/>
          <w:bCs/>
          <w:iCs/>
          <w:sz w:val="22"/>
          <w:szCs w:val="22"/>
        </w:rPr>
      </w:pPr>
    </w:p>
    <w:p w14:paraId="6FB2E740" w14:textId="0AECB730" w:rsidR="00BC39BC" w:rsidRPr="008A6215" w:rsidRDefault="00BC39BC" w:rsidP="00BC39BC">
      <w:pPr>
        <w:rPr>
          <w:rFonts w:ascii="Arial" w:hAnsi="Arial" w:cs="Arial"/>
          <w:b/>
          <w:bCs/>
          <w:iCs/>
          <w:sz w:val="22"/>
          <w:szCs w:val="22"/>
        </w:rPr>
      </w:pPr>
      <w:r w:rsidRPr="00E6130C">
        <w:rPr>
          <w:rFonts w:ascii="Arial" w:hAnsi="Arial" w:cs="Arial"/>
          <w:b/>
          <w:bCs/>
          <w:iCs/>
          <w:sz w:val="22"/>
          <w:szCs w:val="22"/>
        </w:rPr>
        <w:t>Who can you contact if you have complaints or concerns about the study?</w:t>
      </w:r>
    </w:p>
    <w:p w14:paraId="234141A8" w14:textId="179AFF25" w:rsidR="00FA48EE" w:rsidRDefault="00BC39BC" w:rsidP="00BC39BC">
      <w:pPr>
        <w:rPr>
          <w:rFonts w:ascii="Arial" w:hAnsi="Arial" w:cs="Arial"/>
          <w:iCs/>
          <w:sz w:val="22"/>
          <w:szCs w:val="22"/>
        </w:rPr>
      </w:pPr>
      <w:r w:rsidRPr="00E6130C">
        <w:rPr>
          <w:rFonts w:ascii="Arial" w:hAnsi="Arial" w:cs="Arial"/>
          <w:iCs/>
          <w:sz w:val="22"/>
          <w:szCs w:val="22"/>
        </w:rPr>
        <w:t>If you have any concerns or complaints about your rights as a research participant and/or your experiences while participating in this study, contact the Research Participant Complaint Line in the UBC Office of Research Ethics at 604-822-8598 or if long distance e-mail RSIL@ors.ubc.ca or call toll free 1-877-822-8598</w:t>
      </w:r>
    </w:p>
    <w:p w14:paraId="303ADFF8" w14:textId="01E3B29C" w:rsidR="007E5D55" w:rsidRDefault="007E5D55" w:rsidP="00BC39BC">
      <w:pPr>
        <w:rPr>
          <w:rFonts w:ascii="Arial" w:hAnsi="Arial" w:cs="Arial"/>
          <w:iCs/>
          <w:sz w:val="22"/>
          <w:szCs w:val="22"/>
        </w:rPr>
      </w:pPr>
      <w:r w:rsidRPr="00305B04">
        <w:rPr>
          <w:rFonts w:ascii="Arial" w:hAnsi="Arial" w:cs="Arial"/>
          <w:iCs/>
          <w:sz w:val="22"/>
          <w:szCs w:val="22"/>
        </w:rPr>
        <w:t>Ethics ID #H20-03672</w:t>
      </w:r>
    </w:p>
    <w:p w14:paraId="1747C2DF" w14:textId="370BA155" w:rsidR="007E5D55" w:rsidRDefault="007E5D55" w:rsidP="00BC39BC">
      <w:pPr>
        <w:rPr>
          <w:rFonts w:ascii="Arial" w:hAnsi="Arial" w:cs="Arial"/>
          <w:iCs/>
          <w:sz w:val="22"/>
          <w:szCs w:val="22"/>
        </w:rPr>
      </w:pPr>
    </w:p>
    <w:p w14:paraId="54390CD3" w14:textId="77E312D8" w:rsidR="007E5D55" w:rsidRPr="007E5D55" w:rsidRDefault="007E5D55" w:rsidP="00BC39BC">
      <w:pPr>
        <w:rPr>
          <w:b/>
          <w:bCs/>
        </w:rPr>
      </w:pPr>
      <w:r w:rsidRPr="00305B04">
        <w:rPr>
          <w:rFonts w:ascii="Arial" w:hAnsi="Arial" w:cs="Arial"/>
          <w:b/>
          <w:bCs/>
          <w:iCs/>
          <w:sz w:val="22"/>
          <w:szCs w:val="22"/>
        </w:rPr>
        <w:t>If participants choose to participate in and attend a focus group, it will be assumed that consent is given.</w:t>
      </w:r>
      <w:r>
        <w:rPr>
          <w:rFonts w:ascii="Arial" w:hAnsi="Arial" w:cs="Arial"/>
          <w:b/>
          <w:bCs/>
          <w:iCs/>
          <w:sz w:val="22"/>
          <w:szCs w:val="22"/>
        </w:rPr>
        <w:t xml:space="preserve"> </w:t>
      </w:r>
    </w:p>
    <w:sectPr w:rsidR="007E5D55" w:rsidRPr="007E5D55" w:rsidSect="00FF6CB9">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4293" w14:textId="77777777" w:rsidR="0088573E" w:rsidRDefault="0088573E" w:rsidP="00BC39BC">
      <w:r>
        <w:separator/>
      </w:r>
    </w:p>
  </w:endnote>
  <w:endnote w:type="continuationSeparator" w:id="0">
    <w:p w14:paraId="7983EA79" w14:textId="77777777" w:rsidR="0088573E" w:rsidRDefault="0088573E" w:rsidP="00BC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9938538"/>
      <w:docPartObj>
        <w:docPartGallery w:val="Page Numbers (Bottom of Page)"/>
        <w:docPartUnique/>
      </w:docPartObj>
    </w:sdtPr>
    <w:sdtEndPr>
      <w:rPr>
        <w:rStyle w:val="PageNumber"/>
      </w:rPr>
    </w:sdtEndPr>
    <w:sdtContent>
      <w:p w14:paraId="1B178493" w14:textId="409FADE1" w:rsidR="00BC39BC" w:rsidRDefault="00BC39BC" w:rsidP="006B1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EDF41" w14:textId="77777777" w:rsidR="00BC39BC" w:rsidRDefault="00BC39BC" w:rsidP="00BC3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244649"/>
      <w:docPartObj>
        <w:docPartGallery w:val="Page Numbers (Bottom of Page)"/>
        <w:docPartUnique/>
      </w:docPartObj>
    </w:sdtPr>
    <w:sdtEndPr>
      <w:rPr>
        <w:rStyle w:val="PageNumber"/>
      </w:rPr>
    </w:sdtEndPr>
    <w:sdtContent>
      <w:p w14:paraId="101D3B9C" w14:textId="78FEA745" w:rsidR="00BC39BC" w:rsidRDefault="00BC39BC" w:rsidP="006B1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A7CF52" w14:textId="55C4BA33" w:rsidR="00BC39BC" w:rsidRDefault="00B83132" w:rsidP="00BC39BC">
    <w:pPr>
      <w:pStyle w:val="Footer"/>
      <w:ind w:right="360"/>
    </w:pPr>
    <w:r>
      <w:t xml:space="preserve">V.2 </w:t>
    </w:r>
    <w:r w:rsidR="00BC39BC">
      <w:t>Ethics ID#</w:t>
    </w:r>
    <w:r w:rsidR="008A6215">
      <w:t xml:space="preserve"> (</w:t>
    </w:r>
    <w:r w:rsidR="008A6215" w:rsidRPr="008A6215">
      <w:t>H20-03672</w:t>
    </w:r>
    <w:r w:rsidR="008A6215">
      <w:t>)</w:t>
    </w:r>
    <w:r w:rsidR="00BC39BC">
      <w:t xml:space="preserve">, November </w:t>
    </w:r>
    <w:r>
      <w:t>30</w:t>
    </w:r>
    <w:r w:rsidR="00BC39BC">
      <w:t xml:space="preserve"> 2020</w:t>
    </w:r>
  </w:p>
  <w:p w14:paraId="0D9BA522" w14:textId="77777777" w:rsidR="00BC39BC" w:rsidRDefault="00BC3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6455" w14:textId="77777777" w:rsidR="0088573E" w:rsidRDefault="0088573E" w:rsidP="00BC39BC">
      <w:r>
        <w:separator/>
      </w:r>
    </w:p>
  </w:footnote>
  <w:footnote w:type="continuationSeparator" w:id="0">
    <w:p w14:paraId="08E85A0C" w14:textId="77777777" w:rsidR="0088573E" w:rsidRDefault="0088573E" w:rsidP="00BC3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BC"/>
    <w:rsid w:val="00073B6A"/>
    <w:rsid w:val="000D4329"/>
    <w:rsid w:val="00105C46"/>
    <w:rsid w:val="00171A43"/>
    <w:rsid w:val="002F4101"/>
    <w:rsid w:val="00305B04"/>
    <w:rsid w:val="004D70A9"/>
    <w:rsid w:val="00770161"/>
    <w:rsid w:val="007E5D55"/>
    <w:rsid w:val="007E7EFD"/>
    <w:rsid w:val="00857585"/>
    <w:rsid w:val="0088573E"/>
    <w:rsid w:val="008A6215"/>
    <w:rsid w:val="009B2F36"/>
    <w:rsid w:val="00B357FE"/>
    <w:rsid w:val="00B83132"/>
    <w:rsid w:val="00BC39BC"/>
    <w:rsid w:val="00BF30EC"/>
    <w:rsid w:val="00CE4B4B"/>
    <w:rsid w:val="00FF6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F74D"/>
  <w15:chartTrackingRefBased/>
  <w15:docId w15:val="{EE2C59D0-E167-6345-B834-756C4573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9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39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BC39BC"/>
  </w:style>
  <w:style w:type="character" w:styleId="Hyperlink">
    <w:name w:val="Hyperlink"/>
    <w:basedOn w:val="DefaultParagraphFont"/>
    <w:uiPriority w:val="99"/>
    <w:unhideWhenUsed/>
    <w:rsid w:val="00BC39BC"/>
    <w:rPr>
      <w:color w:val="0563C1" w:themeColor="hyperlink"/>
      <w:u w:val="single"/>
    </w:rPr>
  </w:style>
  <w:style w:type="paragraph" w:styleId="Footer">
    <w:name w:val="footer"/>
    <w:basedOn w:val="Normal"/>
    <w:link w:val="FooterChar"/>
    <w:uiPriority w:val="99"/>
    <w:unhideWhenUsed/>
    <w:rsid w:val="00BC39BC"/>
    <w:pPr>
      <w:tabs>
        <w:tab w:val="center" w:pos="4680"/>
        <w:tab w:val="right" w:pos="9360"/>
      </w:tabs>
    </w:pPr>
  </w:style>
  <w:style w:type="character" w:customStyle="1" w:styleId="FooterChar">
    <w:name w:val="Footer Char"/>
    <w:basedOn w:val="DefaultParagraphFont"/>
    <w:link w:val="Footer"/>
    <w:uiPriority w:val="99"/>
    <w:rsid w:val="00BC39BC"/>
    <w:rPr>
      <w:rFonts w:ascii="Times New Roman" w:eastAsia="Times New Roman" w:hAnsi="Times New Roman" w:cs="Times New Roman"/>
    </w:rPr>
  </w:style>
  <w:style w:type="character" w:styleId="PageNumber">
    <w:name w:val="page number"/>
    <w:basedOn w:val="DefaultParagraphFont"/>
    <w:uiPriority w:val="99"/>
    <w:semiHidden/>
    <w:unhideWhenUsed/>
    <w:rsid w:val="00BC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3174">
      <w:bodyDiv w:val="1"/>
      <w:marLeft w:val="0"/>
      <w:marRight w:val="0"/>
      <w:marTop w:val="0"/>
      <w:marBottom w:val="0"/>
      <w:divBdr>
        <w:top w:val="none" w:sz="0" w:space="0" w:color="auto"/>
        <w:left w:val="none" w:sz="0" w:space="0" w:color="auto"/>
        <w:bottom w:val="none" w:sz="0" w:space="0" w:color="auto"/>
        <w:right w:val="none" w:sz="0" w:space="0" w:color="auto"/>
      </w:divBdr>
    </w:div>
    <w:div w:id="590622697">
      <w:bodyDiv w:val="1"/>
      <w:marLeft w:val="0"/>
      <w:marRight w:val="0"/>
      <w:marTop w:val="0"/>
      <w:marBottom w:val="0"/>
      <w:divBdr>
        <w:top w:val="none" w:sz="0" w:space="0" w:color="auto"/>
        <w:left w:val="none" w:sz="0" w:space="0" w:color="auto"/>
        <w:bottom w:val="none" w:sz="0" w:space="0" w:color="auto"/>
        <w:right w:val="none" w:sz="0" w:space="0" w:color="auto"/>
      </w:divBdr>
    </w:div>
    <w:div w:id="6514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food.ub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5E27-0AA7-4C3D-B82E-2A0294A4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Xenakis</dc:creator>
  <cp:keywords/>
  <dc:description/>
  <cp:lastModifiedBy>Dragan, Lia Maria</cp:lastModifiedBy>
  <cp:revision>2</cp:revision>
  <dcterms:created xsi:type="dcterms:W3CDTF">2020-12-07T22:34:00Z</dcterms:created>
  <dcterms:modified xsi:type="dcterms:W3CDTF">2020-12-07T22:34:00Z</dcterms:modified>
</cp:coreProperties>
</file>