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5500A" w14:textId="77777777" w:rsidR="009E2EBF" w:rsidRDefault="008E02BC" w:rsidP="008E02BC">
      <w:pPr>
        <w:spacing w:after="0" w:line="240" w:lineRule="auto"/>
      </w:pPr>
      <w:r>
        <w:t>Regis</w:t>
      </w:r>
      <w:r w:rsidR="005D0D1D">
        <w:t>tration is now OPEN for the 2021</w:t>
      </w:r>
      <w:r>
        <w:t xml:space="preserve"> Western Canadian Dairy Seminar </w:t>
      </w:r>
    </w:p>
    <w:p w14:paraId="2F4C51DF" w14:textId="77777777" w:rsidR="008E02BC" w:rsidRDefault="008E02BC" w:rsidP="008E02BC">
      <w:pPr>
        <w:spacing w:after="0" w:line="240" w:lineRule="auto"/>
      </w:pPr>
    </w:p>
    <w:p w14:paraId="1DEDA15F" w14:textId="5E355AA7" w:rsidR="006F3165" w:rsidRDefault="004D150D" w:rsidP="004D150D">
      <w:pPr>
        <w:spacing w:after="0" w:line="240" w:lineRule="auto"/>
        <w:rPr>
          <w:rFonts w:cstheme="minorHAnsi"/>
          <w:lang w:val="en-US"/>
        </w:rPr>
      </w:pPr>
      <w:r>
        <w:t xml:space="preserve">Join us </w:t>
      </w:r>
      <w:r w:rsidR="005D0D1D">
        <w:t>online</w:t>
      </w:r>
      <w:r>
        <w:t>,</w:t>
      </w:r>
      <w:r w:rsidR="005D0D1D">
        <w:t xml:space="preserve"> March 8</w:t>
      </w:r>
      <w:r w:rsidR="008E02BC">
        <w:t xml:space="preserve"> to 1</w:t>
      </w:r>
      <w:r w:rsidR="005D0D1D">
        <w:t xml:space="preserve">2, 2021 for </w:t>
      </w:r>
      <w:r w:rsidR="008E02BC">
        <w:t xml:space="preserve">the </w:t>
      </w:r>
      <w:r w:rsidR="002D5C2F">
        <w:t>‘Virtual. Dairy. Reality</w:t>
      </w:r>
      <w:r w:rsidR="008E02BC">
        <w:t>’ Western Canadian Dairy Seminar</w:t>
      </w:r>
      <w:r w:rsidR="00792711">
        <w:t xml:space="preserve"> (WCDS)</w:t>
      </w:r>
      <w:r w:rsidR="008E02BC">
        <w:t xml:space="preserve">. </w:t>
      </w:r>
      <w:r w:rsidR="005D0D1D" w:rsidRPr="005D0D1D">
        <w:rPr>
          <w:rFonts w:cstheme="minorHAnsi"/>
          <w:lang w:val="en-US"/>
        </w:rPr>
        <w:t xml:space="preserve">Spread out over 5 days (2-3 hours a day), the virtual (online) version of WCDS 2021 gives you the opportunity to hear </w:t>
      </w:r>
      <w:r w:rsidR="006F3165">
        <w:rPr>
          <w:rFonts w:cstheme="minorHAnsi"/>
          <w:lang w:val="en-US"/>
        </w:rPr>
        <w:t xml:space="preserve">about recent research and new technology </w:t>
      </w:r>
      <w:r w:rsidR="005D0D1D" w:rsidRPr="005D0D1D">
        <w:rPr>
          <w:rFonts w:cstheme="minorHAnsi"/>
          <w:lang w:val="en-US"/>
        </w:rPr>
        <w:t xml:space="preserve">from speakers presenting on a range of topics, including calf health, nutrition, and reproduction. </w:t>
      </w:r>
    </w:p>
    <w:p w14:paraId="40547D52" w14:textId="77777777" w:rsidR="006F3165" w:rsidRDefault="006F3165" w:rsidP="004D150D">
      <w:pPr>
        <w:spacing w:after="0" w:line="240" w:lineRule="auto"/>
        <w:rPr>
          <w:rFonts w:cstheme="minorHAnsi"/>
          <w:lang w:val="en-US"/>
        </w:rPr>
      </w:pPr>
    </w:p>
    <w:p w14:paraId="04589B65" w14:textId="01600554" w:rsidR="005D0D1D" w:rsidRPr="005D0D1D" w:rsidRDefault="005D0D1D" w:rsidP="004D150D">
      <w:pPr>
        <w:spacing w:after="0" w:line="240" w:lineRule="auto"/>
        <w:rPr>
          <w:rFonts w:cstheme="minorHAnsi"/>
          <w:lang w:val="en-US"/>
        </w:rPr>
      </w:pPr>
      <w:r w:rsidRPr="005D0D1D">
        <w:rPr>
          <w:rFonts w:cstheme="minorHAnsi"/>
          <w:lang w:val="en-US"/>
        </w:rPr>
        <w:t xml:space="preserve">There will also be virtual tours of 3 progressive dairy </w:t>
      </w:r>
      <w:r w:rsidRPr="005D0D1D">
        <w:rPr>
          <w:rFonts w:cstheme="minorHAnsi"/>
        </w:rPr>
        <w:t>farms</w:t>
      </w:r>
      <w:r w:rsidR="002D5C2F">
        <w:rPr>
          <w:rFonts w:cstheme="minorHAnsi"/>
        </w:rPr>
        <w:t xml:space="preserve"> across Western Canada</w:t>
      </w:r>
      <w:r w:rsidRPr="005D0D1D">
        <w:rPr>
          <w:rFonts w:cstheme="minorHAnsi"/>
          <w:lang w:val="en-US"/>
        </w:rPr>
        <w:t>, a live student research presentation competition</w:t>
      </w:r>
      <w:r w:rsidR="006F3165">
        <w:rPr>
          <w:rFonts w:cstheme="minorHAnsi"/>
          <w:lang w:val="en-US"/>
        </w:rPr>
        <w:t xml:space="preserve"> (delegates can vote for their favorite presentation)</w:t>
      </w:r>
      <w:r w:rsidRPr="005D0D1D">
        <w:rPr>
          <w:rFonts w:cstheme="minorHAnsi"/>
          <w:lang w:val="en-US"/>
        </w:rPr>
        <w:t xml:space="preserve"> and, the always popular, producer panel. The virtual trade show area gives you the chance to connect with our industry sponsors as well as discuss the latest dairy-related research in the virtual research poster display section.</w:t>
      </w:r>
    </w:p>
    <w:p w14:paraId="564E14AF" w14:textId="77777777" w:rsidR="005D0D1D" w:rsidRPr="005D0D1D" w:rsidRDefault="005D0D1D" w:rsidP="004D150D">
      <w:pPr>
        <w:spacing w:after="0" w:line="240" w:lineRule="auto"/>
        <w:rPr>
          <w:rFonts w:cstheme="minorHAnsi"/>
        </w:rPr>
      </w:pPr>
    </w:p>
    <w:p w14:paraId="0C7C50C0" w14:textId="77777777" w:rsidR="00C177AE" w:rsidRDefault="00341EFE" w:rsidP="008E02BC">
      <w:pPr>
        <w:spacing w:after="0" w:line="240" w:lineRule="auto"/>
      </w:pPr>
      <w:r>
        <w:t xml:space="preserve">View the program at </w:t>
      </w:r>
      <w:hyperlink r:id="rId5" w:history="1">
        <w:r w:rsidRPr="00464987">
          <w:rPr>
            <w:rStyle w:val="Hyperlink"/>
          </w:rPr>
          <w:t>www.wcds.ca/program</w:t>
        </w:r>
      </w:hyperlink>
      <w:r>
        <w:t xml:space="preserve"> </w:t>
      </w:r>
    </w:p>
    <w:p w14:paraId="18327AB1" w14:textId="77777777" w:rsidR="00C177AE" w:rsidRDefault="00C177AE" w:rsidP="008E02BC">
      <w:pPr>
        <w:spacing w:after="0" w:line="240" w:lineRule="auto"/>
      </w:pPr>
    </w:p>
    <w:p w14:paraId="6399A0D4" w14:textId="3E66CED8" w:rsidR="005D0D1D" w:rsidRPr="005D0D1D" w:rsidRDefault="005D0D1D" w:rsidP="005D0D1D">
      <w:pPr>
        <w:rPr>
          <w:rFonts w:cstheme="minorHAnsi"/>
        </w:rPr>
      </w:pPr>
      <w:r w:rsidRPr="005D0D1D">
        <w:rPr>
          <w:rFonts w:cstheme="minorHAnsi"/>
        </w:rPr>
        <w:t>The 2021 program and the event itself h</w:t>
      </w:r>
      <w:r w:rsidR="00DF64B3">
        <w:rPr>
          <w:rFonts w:cstheme="minorHAnsi"/>
        </w:rPr>
        <w:t>as</w:t>
      </w:r>
      <w:r w:rsidRPr="005D0D1D">
        <w:rPr>
          <w:rFonts w:cstheme="minorHAnsi"/>
        </w:rPr>
        <w:t xml:space="preserve"> something for everyone. </w:t>
      </w:r>
    </w:p>
    <w:p w14:paraId="17BBDEA1" w14:textId="564572CA" w:rsidR="005D0D1D" w:rsidRPr="005D0D1D" w:rsidRDefault="005D0D1D" w:rsidP="005D0D1D">
      <w:pPr>
        <w:spacing w:after="0" w:line="240" w:lineRule="auto"/>
        <w:rPr>
          <w:rFonts w:cstheme="minorHAnsi"/>
          <w:lang w:val="en-US"/>
        </w:rPr>
      </w:pPr>
      <w:r w:rsidRPr="005D0D1D">
        <w:rPr>
          <w:rFonts w:cstheme="minorHAnsi"/>
          <w:b/>
          <w:lang w:val="en-US"/>
        </w:rPr>
        <w:t>Registration is just $50</w:t>
      </w:r>
      <w:r w:rsidRPr="005D0D1D">
        <w:rPr>
          <w:rFonts w:cstheme="minorHAnsi"/>
          <w:lang w:val="en-US"/>
        </w:rPr>
        <w:t xml:space="preserve"> and includes all presentations, the farm tours as well as access to the virtual trade show area.</w:t>
      </w:r>
      <w:r w:rsidR="002D5C2F">
        <w:rPr>
          <w:rFonts w:cstheme="minorHAnsi"/>
          <w:lang w:val="en-US"/>
        </w:rPr>
        <w:t xml:space="preserve"> </w:t>
      </w:r>
      <w:bookmarkStart w:id="0" w:name="_GoBack"/>
      <w:bookmarkEnd w:id="0"/>
    </w:p>
    <w:p w14:paraId="1D587266" w14:textId="77777777" w:rsidR="007352AE" w:rsidRPr="005D0D1D" w:rsidRDefault="007352AE" w:rsidP="008E02BC">
      <w:pPr>
        <w:spacing w:after="0" w:line="240" w:lineRule="auto"/>
        <w:rPr>
          <w:rFonts w:cstheme="minorHAnsi"/>
        </w:rPr>
      </w:pPr>
    </w:p>
    <w:p w14:paraId="65297776" w14:textId="77777777" w:rsidR="007352AE" w:rsidRDefault="007352AE" w:rsidP="008E02BC">
      <w:pPr>
        <w:spacing w:after="0" w:line="240" w:lineRule="auto"/>
      </w:pPr>
      <w:r>
        <w:t xml:space="preserve">Register today at </w:t>
      </w:r>
      <w:hyperlink r:id="rId6" w:history="1">
        <w:r w:rsidRPr="0089493A">
          <w:rPr>
            <w:rStyle w:val="Hyperlink"/>
          </w:rPr>
          <w:t>www.wcds.ca/registration</w:t>
        </w:r>
      </w:hyperlink>
      <w:r>
        <w:t xml:space="preserve"> </w:t>
      </w:r>
    </w:p>
    <w:p w14:paraId="02D8E3DB" w14:textId="77777777" w:rsidR="007352AE" w:rsidRDefault="007352AE" w:rsidP="008E02BC">
      <w:pPr>
        <w:spacing w:after="0" w:line="240" w:lineRule="auto"/>
      </w:pPr>
    </w:p>
    <w:p w14:paraId="55A9F0F2" w14:textId="77777777" w:rsidR="007352AE" w:rsidRDefault="007352AE" w:rsidP="008E02BC">
      <w:pPr>
        <w:spacing w:after="0" w:line="240" w:lineRule="auto"/>
      </w:pPr>
      <w:r>
        <w:t xml:space="preserve">We look forward to </w:t>
      </w:r>
      <w:r w:rsidR="005D0D1D">
        <w:t>connecting with you online</w:t>
      </w:r>
    </w:p>
    <w:sectPr w:rsidR="007352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B4F81"/>
    <w:multiLevelType w:val="hybridMultilevel"/>
    <w:tmpl w:val="31D66C56"/>
    <w:lvl w:ilvl="0" w:tplc="B8D2D9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BC"/>
    <w:rsid w:val="002657EC"/>
    <w:rsid w:val="002D5C2F"/>
    <w:rsid w:val="00301B29"/>
    <w:rsid w:val="00341EFE"/>
    <w:rsid w:val="00352CF3"/>
    <w:rsid w:val="004D150D"/>
    <w:rsid w:val="005D0D1D"/>
    <w:rsid w:val="006F3165"/>
    <w:rsid w:val="00717B7F"/>
    <w:rsid w:val="00725A6E"/>
    <w:rsid w:val="007352AE"/>
    <w:rsid w:val="00792711"/>
    <w:rsid w:val="008E02BC"/>
    <w:rsid w:val="008E48AC"/>
    <w:rsid w:val="009E2EBF"/>
    <w:rsid w:val="00A11924"/>
    <w:rsid w:val="00A50108"/>
    <w:rsid w:val="00A64AAA"/>
    <w:rsid w:val="00B334C9"/>
    <w:rsid w:val="00C177AE"/>
    <w:rsid w:val="00C35C1C"/>
    <w:rsid w:val="00D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54A11"/>
  <w15:docId w15:val="{DEB983FC-5CDF-4E87-96A1-A2D88895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52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1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cds.ca/registration" TargetMode="External"/><Relationship Id="rId5" Type="http://schemas.openxmlformats.org/officeDocument/2006/relationships/hyperlink" Target="http://www.wcds.ca/progr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UofA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Davies, Kate</dc:creator>
  <cp:lastModifiedBy>Kira Macmillan</cp:lastModifiedBy>
  <cp:revision>2</cp:revision>
  <dcterms:created xsi:type="dcterms:W3CDTF">2020-12-18T16:24:00Z</dcterms:created>
  <dcterms:modified xsi:type="dcterms:W3CDTF">2020-12-18T16:24:00Z</dcterms:modified>
</cp:coreProperties>
</file>