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0E7B7" w14:textId="77777777" w:rsidR="004467E6" w:rsidRPr="005A57AE" w:rsidRDefault="004467E6" w:rsidP="004467E6">
      <w:pPr>
        <w:pStyle w:val="BodyText"/>
        <w:rPr>
          <w:rFonts w:ascii="Arial" w:hAnsi="Arial" w:cs="Arial"/>
          <w:b/>
          <w:color w:val="000000" w:themeColor="text1"/>
          <w:sz w:val="20"/>
        </w:rPr>
      </w:pPr>
    </w:p>
    <w:p w14:paraId="2C7640AE" w14:textId="015953DF" w:rsidR="004467E6" w:rsidRPr="005A57AE" w:rsidRDefault="004467E6" w:rsidP="004467E6">
      <w:pPr>
        <w:tabs>
          <w:tab w:val="left" w:pos="3259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5A57AE">
        <w:rPr>
          <w:rFonts w:ascii="Arial" w:hAnsi="Arial" w:cs="Arial"/>
          <w:b/>
          <w:color w:val="000000" w:themeColor="text1"/>
          <w:w w:val="105"/>
          <w:sz w:val="20"/>
          <w:szCs w:val="20"/>
        </w:rPr>
        <w:t>Position:</w:t>
      </w:r>
      <w:r w:rsidRPr="005A57AE">
        <w:rPr>
          <w:rFonts w:ascii="Arial" w:hAnsi="Arial" w:cs="Arial"/>
          <w:b/>
          <w:color w:val="000000" w:themeColor="text1"/>
          <w:w w:val="105"/>
          <w:sz w:val="20"/>
          <w:szCs w:val="20"/>
        </w:rPr>
        <w:tab/>
      </w:r>
      <w:r w:rsidR="00DC16AC" w:rsidRPr="005A57AE">
        <w:rPr>
          <w:rFonts w:ascii="Arial" w:hAnsi="Arial" w:cs="Arial"/>
          <w:b/>
          <w:color w:val="000000" w:themeColor="text1"/>
          <w:w w:val="105"/>
          <w:sz w:val="20"/>
          <w:szCs w:val="20"/>
        </w:rPr>
        <w:t xml:space="preserve">Food &amp; Garden </w:t>
      </w:r>
      <w:r w:rsidR="00D10B70">
        <w:rPr>
          <w:rFonts w:ascii="Arial" w:hAnsi="Arial" w:cs="Arial"/>
          <w:b/>
          <w:color w:val="000000" w:themeColor="text1"/>
          <w:w w:val="105"/>
          <w:sz w:val="20"/>
          <w:szCs w:val="20"/>
        </w:rPr>
        <w:t>Coordinator</w:t>
      </w:r>
    </w:p>
    <w:p w14:paraId="4F9C2DF3" w14:textId="77777777" w:rsidR="004467E6" w:rsidRPr="005A57AE" w:rsidRDefault="004467E6" w:rsidP="004467E6">
      <w:pPr>
        <w:pStyle w:val="BodyText"/>
        <w:spacing w:before="1"/>
        <w:rPr>
          <w:rFonts w:ascii="Arial" w:hAnsi="Arial" w:cs="Arial"/>
          <w:b/>
          <w:color w:val="000000" w:themeColor="text1"/>
          <w:sz w:val="20"/>
        </w:rPr>
      </w:pPr>
    </w:p>
    <w:p w14:paraId="0B95B76A" w14:textId="58A1842C" w:rsidR="00DC16AC" w:rsidRPr="005A57AE" w:rsidRDefault="004467E6" w:rsidP="00DC16AC">
      <w:pPr>
        <w:rPr>
          <w:rFonts w:ascii="Arial" w:hAnsi="Arial" w:cs="Arial"/>
          <w:color w:val="000000" w:themeColor="text1"/>
          <w:w w:val="105"/>
          <w:sz w:val="20"/>
          <w:szCs w:val="20"/>
        </w:rPr>
      </w:pPr>
      <w:r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Cedar Cottage </w:t>
      </w:r>
      <w:proofErr w:type="spellStart"/>
      <w:r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>Neighbourhood</w:t>
      </w:r>
      <w:proofErr w:type="spellEnd"/>
      <w:r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 House is looking for </w:t>
      </w:r>
      <w:r w:rsidR="008B0254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an energetic and </w:t>
      </w:r>
      <w:proofErr w:type="gramStart"/>
      <w:r w:rsidR="008B0254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>hard working</w:t>
      </w:r>
      <w:proofErr w:type="gramEnd"/>
      <w:r w:rsidR="00DC16AC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 person with experience in </w:t>
      </w:r>
      <w:r w:rsidR="00414B59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>sustainable agriculture</w:t>
      </w:r>
      <w:r w:rsidR="00DC16AC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 to help further our work</w:t>
      </w:r>
      <w:r w:rsidR="008B0254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 in Food Security.</w:t>
      </w:r>
      <w:r w:rsidR="00DC16AC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 </w:t>
      </w:r>
      <w:r w:rsidR="008B0254"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 xml:space="preserve"> </w:t>
      </w:r>
      <w:r w:rsidR="00DC16AC" w:rsidRPr="005A57AE">
        <w:rPr>
          <w:rFonts w:ascii="Arial" w:hAnsi="Arial" w:cs="Arial"/>
          <w:sz w:val="20"/>
          <w:szCs w:val="20"/>
        </w:rPr>
        <w:t xml:space="preserve">The Food and Garden Worker will work as part of a team to achieve our </w:t>
      </w:r>
      <w:r w:rsidR="00E1554F" w:rsidRPr="005A57AE">
        <w:rPr>
          <w:rFonts w:ascii="Arial" w:hAnsi="Arial" w:cs="Arial"/>
          <w:sz w:val="20"/>
          <w:szCs w:val="20"/>
        </w:rPr>
        <w:t xml:space="preserve">summer </w:t>
      </w:r>
      <w:r w:rsidR="00DC16AC" w:rsidRPr="005A57AE">
        <w:rPr>
          <w:rFonts w:ascii="Arial" w:hAnsi="Arial" w:cs="Arial"/>
          <w:sz w:val="20"/>
          <w:szCs w:val="20"/>
        </w:rPr>
        <w:t xml:space="preserve">goals, to provide a safe, open and supportive outdoor space for community to </w:t>
      </w:r>
      <w:r w:rsidR="008B0254" w:rsidRPr="005A57AE">
        <w:rPr>
          <w:rFonts w:ascii="Arial" w:hAnsi="Arial" w:cs="Arial"/>
          <w:sz w:val="20"/>
          <w:szCs w:val="20"/>
        </w:rPr>
        <w:t>re-</w:t>
      </w:r>
      <w:r w:rsidR="00DC16AC" w:rsidRPr="005A57AE">
        <w:rPr>
          <w:rFonts w:ascii="Arial" w:hAnsi="Arial" w:cs="Arial"/>
          <w:sz w:val="20"/>
          <w:szCs w:val="20"/>
        </w:rPr>
        <w:t xml:space="preserve">engage in our newly build community garden plots in our local park; to create a welcoming space specifically </w:t>
      </w:r>
      <w:r w:rsidR="00E1554F" w:rsidRPr="005A57AE">
        <w:rPr>
          <w:rFonts w:ascii="Arial" w:hAnsi="Arial" w:cs="Arial"/>
          <w:sz w:val="20"/>
          <w:szCs w:val="20"/>
        </w:rPr>
        <w:t xml:space="preserve">for </w:t>
      </w:r>
      <w:r w:rsidR="00DC16AC" w:rsidRPr="005A57AE">
        <w:rPr>
          <w:rFonts w:ascii="Arial" w:hAnsi="Arial" w:cs="Arial"/>
          <w:sz w:val="20"/>
          <w:szCs w:val="20"/>
        </w:rPr>
        <w:t>children, youth, families and seniors during the summer months</w:t>
      </w:r>
      <w:r w:rsidR="001D2B87">
        <w:rPr>
          <w:rFonts w:ascii="Arial" w:hAnsi="Arial" w:cs="Arial"/>
          <w:sz w:val="20"/>
          <w:szCs w:val="20"/>
        </w:rPr>
        <w:t xml:space="preserve"> and to help us develop the infrastructure to ensure a successful </w:t>
      </w:r>
      <w:proofErr w:type="spellStart"/>
      <w:r w:rsidR="001D2B87">
        <w:rPr>
          <w:rFonts w:ascii="Arial" w:hAnsi="Arial" w:cs="Arial"/>
          <w:sz w:val="20"/>
          <w:szCs w:val="20"/>
        </w:rPr>
        <w:t>iniative</w:t>
      </w:r>
      <w:proofErr w:type="spellEnd"/>
      <w:r w:rsidR="001D2B87">
        <w:rPr>
          <w:rFonts w:ascii="Arial" w:hAnsi="Arial" w:cs="Arial"/>
          <w:sz w:val="20"/>
          <w:szCs w:val="20"/>
        </w:rPr>
        <w:t xml:space="preserve">.  </w:t>
      </w:r>
    </w:p>
    <w:p w14:paraId="794C93AF" w14:textId="77777777" w:rsidR="00E1554F" w:rsidRPr="005A57AE" w:rsidRDefault="00E1554F" w:rsidP="00DC16AC">
      <w:pPr>
        <w:rPr>
          <w:rFonts w:ascii="Arial" w:hAnsi="Arial" w:cs="Arial"/>
          <w:sz w:val="20"/>
          <w:szCs w:val="20"/>
        </w:rPr>
      </w:pPr>
    </w:p>
    <w:p w14:paraId="32585256" w14:textId="0C50229D" w:rsidR="00DC16AC" w:rsidRPr="005A57AE" w:rsidRDefault="00DC16AC" w:rsidP="00DC16AC">
      <w:p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 xml:space="preserve">All activities will follow all </w:t>
      </w:r>
      <w:proofErr w:type="spellStart"/>
      <w:r w:rsidRPr="005A57AE">
        <w:rPr>
          <w:rFonts w:ascii="Arial" w:hAnsi="Arial" w:cs="Arial"/>
          <w:sz w:val="20"/>
          <w:szCs w:val="20"/>
        </w:rPr>
        <w:t>Worksafe</w:t>
      </w:r>
      <w:proofErr w:type="spellEnd"/>
      <w:r w:rsidRPr="005A57AE">
        <w:rPr>
          <w:rFonts w:ascii="Arial" w:hAnsi="Arial" w:cs="Arial"/>
          <w:sz w:val="20"/>
          <w:szCs w:val="20"/>
        </w:rPr>
        <w:t xml:space="preserve"> COVID-19 protocols.  </w:t>
      </w:r>
      <w:r w:rsidRPr="005A57AE">
        <w:rPr>
          <w:rFonts w:ascii="Arial" w:hAnsi="Arial" w:cs="Arial"/>
          <w:sz w:val="20"/>
          <w:szCs w:val="20"/>
        </w:rPr>
        <w:br/>
      </w:r>
    </w:p>
    <w:p w14:paraId="5A406D11" w14:textId="77777777" w:rsidR="00E1554F" w:rsidRPr="005A57AE" w:rsidRDefault="00E1554F" w:rsidP="00E1554F">
      <w:pPr>
        <w:pStyle w:val="BodyTextIndent"/>
        <w:ind w:left="0"/>
        <w:rPr>
          <w:rFonts w:ascii="Arial" w:hAnsi="Arial" w:cs="Arial"/>
          <w:b/>
          <w:sz w:val="20"/>
          <w:szCs w:val="20"/>
        </w:rPr>
      </w:pPr>
      <w:r w:rsidRPr="005A57AE">
        <w:rPr>
          <w:rFonts w:ascii="Arial" w:hAnsi="Arial" w:cs="Arial"/>
          <w:b/>
          <w:sz w:val="20"/>
          <w:szCs w:val="20"/>
        </w:rPr>
        <w:t xml:space="preserve">Duties and Responsibilities </w:t>
      </w:r>
    </w:p>
    <w:p w14:paraId="74A5174A" w14:textId="527200FB" w:rsidR="00E1554F" w:rsidRPr="005A57AE" w:rsidRDefault="00E1554F" w:rsidP="00E1554F">
      <w:pPr>
        <w:pStyle w:val="BodyTextInden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>Create a food producing space in our newly buil</w:t>
      </w:r>
      <w:r w:rsidR="008B0254" w:rsidRPr="005A57AE">
        <w:rPr>
          <w:rFonts w:ascii="Arial" w:hAnsi="Arial" w:cs="Arial"/>
          <w:sz w:val="20"/>
          <w:szCs w:val="20"/>
        </w:rPr>
        <w:t>t</w:t>
      </w:r>
      <w:r w:rsidRPr="005A57AE">
        <w:rPr>
          <w:rFonts w:ascii="Arial" w:hAnsi="Arial" w:cs="Arial"/>
          <w:sz w:val="20"/>
          <w:szCs w:val="20"/>
        </w:rPr>
        <w:t xml:space="preserve"> Garden Plots at a local park.  We have approximately 35 garden beds.</w:t>
      </w:r>
    </w:p>
    <w:p w14:paraId="7C7B6438" w14:textId="0229236B" w:rsidR="00E1554F" w:rsidRPr="005A57AE" w:rsidRDefault="001D2B87" w:rsidP="00E1554F">
      <w:pPr>
        <w:pStyle w:val="BodyTextInden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 opportunities for</w:t>
      </w:r>
      <w:r w:rsidR="00E1554F" w:rsidRPr="005A57AE">
        <w:rPr>
          <w:rFonts w:ascii="Arial" w:hAnsi="Arial" w:cs="Arial"/>
          <w:sz w:val="20"/>
          <w:szCs w:val="20"/>
        </w:rPr>
        <w:t xml:space="preserve"> staff</w:t>
      </w:r>
      <w:r w:rsidR="00F71761" w:rsidRPr="005A57AE">
        <w:rPr>
          <w:rFonts w:ascii="Arial" w:hAnsi="Arial" w:cs="Arial"/>
          <w:sz w:val="20"/>
          <w:szCs w:val="20"/>
        </w:rPr>
        <w:t xml:space="preserve">, </w:t>
      </w:r>
      <w:r w:rsidR="00E1554F" w:rsidRPr="005A57AE">
        <w:rPr>
          <w:rFonts w:ascii="Arial" w:hAnsi="Arial" w:cs="Arial"/>
          <w:sz w:val="20"/>
          <w:szCs w:val="20"/>
        </w:rPr>
        <w:t>youth and other interested residents, including seniors to develop key gardening skills and organic farming practices</w:t>
      </w:r>
      <w:r w:rsidR="008B0254" w:rsidRPr="005A57AE">
        <w:rPr>
          <w:rFonts w:ascii="Arial" w:hAnsi="Arial" w:cs="Arial"/>
          <w:sz w:val="20"/>
          <w:szCs w:val="20"/>
        </w:rPr>
        <w:t>.</w:t>
      </w:r>
    </w:p>
    <w:p w14:paraId="24C0BFBE" w14:textId="3CA218BD" w:rsidR="00E1554F" w:rsidRDefault="00E1554F" w:rsidP="00E1554F">
      <w:pPr>
        <w:pStyle w:val="BodyTextInden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 xml:space="preserve">Lead educational programs and gatherings where people learn to </w:t>
      </w:r>
      <w:r w:rsidR="008B0254" w:rsidRPr="005A57AE">
        <w:rPr>
          <w:rFonts w:ascii="Arial" w:hAnsi="Arial" w:cs="Arial"/>
          <w:sz w:val="20"/>
          <w:szCs w:val="20"/>
        </w:rPr>
        <w:t>garden</w:t>
      </w:r>
      <w:r w:rsidRPr="005A57AE">
        <w:rPr>
          <w:rFonts w:ascii="Arial" w:hAnsi="Arial" w:cs="Arial"/>
          <w:sz w:val="20"/>
          <w:szCs w:val="20"/>
        </w:rPr>
        <w:t xml:space="preserve"> (some of these will be on-line training, presentations or workshops) as BC Provincial Health Orders may limit the size of participants to gather</w:t>
      </w:r>
      <w:r w:rsidR="008B0254" w:rsidRPr="005A57AE">
        <w:rPr>
          <w:rFonts w:ascii="Arial" w:hAnsi="Arial" w:cs="Arial"/>
          <w:sz w:val="20"/>
          <w:szCs w:val="20"/>
        </w:rPr>
        <w:t>.</w:t>
      </w:r>
    </w:p>
    <w:p w14:paraId="319BE58D" w14:textId="1E108028" w:rsidR="001D2B87" w:rsidRPr="005A57AE" w:rsidRDefault="001D2B87" w:rsidP="00E1554F">
      <w:pPr>
        <w:pStyle w:val="BodyTextInden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Develop the infrastructure to implement a successful community garden </w:t>
      </w:r>
      <w:proofErr w:type="spellStart"/>
      <w:r>
        <w:rPr>
          <w:rFonts w:ascii="Arial" w:hAnsi="Arial" w:cs="Arial"/>
          <w:sz w:val="20"/>
          <w:szCs w:val="20"/>
        </w:rPr>
        <w:t>iniative</w:t>
      </w:r>
      <w:proofErr w:type="spellEnd"/>
      <w:r>
        <w:rPr>
          <w:rFonts w:ascii="Arial" w:hAnsi="Arial" w:cs="Arial"/>
          <w:sz w:val="20"/>
          <w:szCs w:val="20"/>
        </w:rPr>
        <w:t>,</w:t>
      </w:r>
    </w:p>
    <w:p w14:paraId="1CFC4C9B" w14:textId="471C7059" w:rsidR="001D2B87" w:rsidRPr="001D2B87" w:rsidRDefault="008B0254" w:rsidP="001D2B87">
      <w:pPr>
        <w:pStyle w:val="BodyTextIndent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1D2B87">
        <w:rPr>
          <w:rFonts w:ascii="Arial" w:hAnsi="Arial" w:cs="Arial"/>
          <w:sz w:val="20"/>
          <w:szCs w:val="20"/>
        </w:rPr>
        <w:t>S</w:t>
      </w:r>
      <w:r w:rsidR="00F71761" w:rsidRPr="001D2B87">
        <w:rPr>
          <w:rFonts w:ascii="Arial" w:hAnsi="Arial" w:cs="Arial"/>
          <w:sz w:val="20"/>
          <w:szCs w:val="20"/>
        </w:rPr>
        <w:t>upport the</w:t>
      </w:r>
      <w:r w:rsidR="00E1554F" w:rsidRPr="001D2B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554F" w:rsidRPr="001D2B87">
        <w:rPr>
          <w:rFonts w:ascii="Arial" w:hAnsi="Arial" w:cs="Arial"/>
          <w:sz w:val="20"/>
          <w:szCs w:val="20"/>
        </w:rPr>
        <w:t>Neighbourhood</w:t>
      </w:r>
      <w:proofErr w:type="spellEnd"/>
      <w:r w:rsidR="00E1554F" w:rsidRPr="001D2B87">
        <w:rPr>
          <w:rFonts w:ascii="Arial" w:hAnsi="Arial" w:cs="Arial"/>
          <w:sz w:val="20"/>
          <w:szCs w:val="20"/>
        </w:rPr>
        <w:t xml:space="preserve"> House</w:t>
      </w:r>
      <w:r w:rsidR="00F71761" w:rsidRPr="001D2B87">
        <w:rPr>
          <w:rFonts w:ascii="Arial" w:hAnsi="Arial" w:cs="Arial"/>
          <w:sz w:val="20"/>
          <w:szCs w:val="20"/>
        </w:rPr>
        <w:t xml:space="preserve"> Food </w:t>
      </w:r>
      <w:proofErr w:type="spellStart"/>
      <w:r w:rsidR="001D2B87">
        <w:rPr>
          <w:rFonts w:ascii="Arial" w:hAnsi="Arial" w:cs="Arial"/>
          <w:sz w:val="20"/>
          <w:szCs w:val="20"/>
        </w:rPr>
        <w:t>iniatives</w:t>
      </w:r>
      <w:proofErr w:type="spellEnd"/>
      <w:r w:rsidR="001D2B87">
        <w:rPr>
          <w:rFonts w:ascii="Arial" w:hAnsi="Arial" w:cs="Arial"/>
          <w:sz w:val="20"/>
          <w:szCs w:val="20"/>
        </w:rPr>
        <w:t xml:space="preserve"> and work alongside the Cedar Cottage Food Coordinator as needed. </w:t>
      </w:r>
      <w:r w:rsidR="001D2B87">
        <w:rPr>
          <w:rFonts w:ascii="Arial" w:hAnsi="Arial" w:cs="Arial"/>
          <w:sz w:val="20"/>
          <w:szCs w:val="20"/>
        </w:rPr>
        <w:br/>
      </w:r>
    </w:p>
    <w:p w14:paraId="4043642C" w14:textId="4B3A7737" w:rsidR="00E1554F" w:rsidRPr="001D2B87" w:rsidRDefault="00E1554F" w:rsidP="001D2B87">
      <w:pPr>
        <w:pStyle w:val="BodyTextIndent"/>
        <w:ind w:left="360"/>
        <w:rPr>
          <w:rFonts w:ascii="Arial" w:hAnsi="Arial" w:cs="Arial"/>
          <w:b/>
          <w:sz w:val="20"/>
          <w:szCs w:val="20"/>
        </w:rPr>
      </w:pPr>
      <w:r w:rsidRPr="001D2B87">
        <w:rPr>
          <w:rFonts w:ascii="Arial" w:hAnsi="Arial" w:cs="Arial"/>
          <w:b/>
          <w:sz w:val="20"/>
          <w:szCs w:val="20"/>
        </w:rPr>
        <w:t>Qualifications:</w:t>
      </w:r>
      <w:r w:rsidRPr="001D2B87">
        <w:rPr>
          <w:rFonts w:ascii="Arial" w:hAnsi="Arial" w:cs="Arial"/>
          <w:b/>
          <w:sz w:val="20"/>
          <w:szCs w:val="20"/>
        </w:rPr>
        <w:tab/>
      </w:r>
    </w:p>
    <w:p w14:paraId="7466B3B0" w14:textId="23EE602D" w:rsidR="00E1554F" w:rsidRPr="005A57AE" w:rsidRDefault="00E1554F" w:rsidP="00E1554F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 xml:space="preserve">Experience in </w:t>
      </w:r>
      <w:r w:rsidR="008B0254" w:rsidRPr="005A57AE">
        <w:rPr>
          <w:rFonts w:ascii="Arial" w:hAnsi="Arial" w:cs="Arial"/>
          <w:sz w:val="20"/>
          <w:szCs w:val="20"/>
        </w:rPr>
        <w:t xml:space="preserve">sustainable farming practices and organic gardening </w:t>
      </w:r>
    </w:p>
    <w:p w14:paraId="230860A0" w14:textId="74BA593D" w:rsidR="00E1554F" w:rsidRDefault="00E1554F" w:rsidP="00E1554F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>Excellent facilitation and/or teaching skills</w:t>
      </w:r>
    </w:p>
    <w:p w14:paraId="2BFE7325" w14:textId="2C43D806" w:rsidR="001D2B87" w:rsidRPr="005A57AE" w:rsidRDefault="001D2B87" w:rsidP="00E1554F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Able to develop documents and manuals needed to ensure compliance </w:t>
      </w:r>
    </w:p>
    <w:p w14:paraId="136F8D01" w14:textId="3371CCE6" w:rsidR="00E1554F" w:rsidRPr="005A57AE" w:rsidRDefault="00E1554F" w:rsidP="00E1554F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 xml:space="preserve">Ability to work with a diversity of population groups particularly those experiencing </w:t>
      </w:r>
      <w:r w:rsidR="00F71761" w:rsidRPr="005A57AE">
        <w:rPr>
          <w:rFonts w:ascii="Arial" w:hAnsi="Arial" w:cs="Arial"/>
          <w:sz w:val="20"/>
          <w:szCs w:val="20"/>
        </w:rPr>
        <w:t xml:space="preserve">marginalization, </w:t>
      </w:r>
      <w:r w:rsidRPr="005A57AE">
        <w:rPr>
          <w:rFonts w:ascii="Arial" w:hAnsi="Arial" w:cs="Arial"/>
          <w:sz w:val="20"/>
          <w:szCs w:val="20"/>
        </w:rPr>
        <w:t>poverty, health issues and discrimination</w:t>
      </w:r>
    </w:p>
    <w:p w14:paraId="550F7E7D" w14:textId="0AEC629C" w:rsidR="008B0254" w:rsidRPr="005A57AE" w:rsidRDefault="00E1554F" w:rsidP="008B0254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>Excellent interpersonal skills</w:t>
      </w:r>
    </w:p>
    <w:p w14:paraId="298FC05B" w14:textId="11BB7B33" w:rsidR="008B0254" w:rsidRPr="005A57AE" w:rsidRDefault="008B0254" w:rsidP="008B0254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proofErr w:type="spellStart"/>
      <w:r w:rsidRPr="005A57AE">
        <w:rPr>
          <w:rFonts w:ascii="Arial" w:hAnsi="Arial" w:cs="Arial"/>
          <w:sz w:val="20"/>
          <w:szCs w:val="20"/>
        </w:rPr>
        <w:t>Foodsafe</w:t>
      </w:r>
      <w:proofErr w:type="spellEnd"/>
    </w:p>
    <w:p w14:paraId="09DCBF9F" w14:textId="77777777" w:rsidR="008B0254" w:rsidRPr="005A57AE" w:rsidRDefault="00E1554F" w:rsidP="008B0254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 xml:space="preserve">A </w:t>
      </w:r>
      <w:r w:rsidR="00F71761" w:rsidRPr="005A57AE">
        <w:rPr>
          <w:rFonts w:ascii="Arial" w:hAnsi="Arial" w:cs="Arial"/>
          <w:sz w:val="20"/>
          <w:szCs w:val="20"/>
        </w:rPr>
        <w:t xml:space="preserve">hard worker who is </w:t>
      </w:r>
      <w:r w:rsidRPr="005A57AE">
        <w:rPr>
          <w:rFonts w:ascii="Arial" w:hAnsi="Arial" w:cs="Arial"/>
          <w:sz w:val="20"/>
          <w:szCs w:val="20"/>
        </w:rPr>
        <w:t>detail-oriented</w:t>
      </w:r>
      <w:r w:rsidR="00F71761" w:rsidRPr="005A57AE">
        <w:rPr>
          <w:rFonts w:ascii="Arial" w:hAnsi="Arial" w:cs="Arial"/>
          <w:sz w:val="20"/>
          <w:szCs w:val="20"/>
        </w:rPr>
        <w:t xml:space="preserve">, </w:t>
      </w:r>
      <w:r w:rsidRPr="005A57AE">
        <w:rPr>
          <w:rFonts w:ascii="Arial" w:hAnsi="Arial" w:cs="Arial"/>
          <w:sz w:val="20"/>
          <w:szCs w:val="20"/>
        </w:rPr>
        <w:t xml:space="preserve">multitasking and </w:t>
      </w:r>
      <w:r w:rsidR="00F71761" w:rsidRPr="005A57AE">
        <w:rPr>
          <w:rFonts w:ascii="Arial" w:hAnsi="Arial" w:cs="Arial"/>
          <w:sz w:val="20"/>
          <w:szCs w:val="20"/>
        </w:rPr>
        <w:t xml:space="preserve">a </w:t>
      </w:r>
      <w:r w:rsidRPr="005A57AE">
        <w:rPr>
          <w:rFonts w:ascii="Arial" w:hAnsi="Arial" w:cs="Arial"/>
          <w:sz w:val="20"/>
          <w:szCs w:val="20"/>
        </w:rPr>
        <w:t>creative problem-solve</w:t>
      </w:r>
      <w:r w:rsidR="008B0254" w:rsidRPr="005A57AE">
        <w:rPr>
          <w:rFonts w:ascii="Arial" w:hAnsi="Arial" w:cs="Arial"/>
          <w:sz w:val="20"/>
          <w:szCs w:val="20"/>
        </w:rPr>
        <w:t>r</w:t>
      </w:r>
    </w:p>
    <w:p w14:paraId="29A81DAA" w14:textId="071496C1" w:rsidR="00E1554F" w:rsidRPr="005A57AE" w:rsidRDefault="008B0254" w:rsidP="008B0254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color w:val="000000" w:themeColor="text1"/>
          <w:w w:val="105"/>
          <w:sz w:val="20"/>
          <w:szCs w:val="20"/>
        </w:rPr>
        <w:t>An understanding of food security is an asset</w:t>
      </w:r>
    </w:p>
    <w:p w14:paraId="2520FB0D" w14:textId="77777777" w:rsidR="00E1554F" w:rsidRPr="005A57AE" w:rsidRDefault="00E1554F" w:rsidP="00E1554F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sz w:val="20"/>
          <w:szCs w:val="20"/>
        </w:rPr>
        <w:t>Consent to a Criminal Record Check</w:t>
      </w:r>
    </w:p>
    <w:p w14:paraId="7D4BE9A7" w14:textId="77777777" w:rsidR="00E1554F" w:rsidRPr="005A57AE" w:rsidRDefault="00E1554F" w:rsidP="00E1554F">
      <w:pPr>
        <w:rPr>
          <w:rFonts w:ascii="Arial" w:hAnsi="Arial" w:cs="Arial"/>
          <w:sz w:val="20"/>
          <w:szCs w:val="20"/>
        </w:rPr>
      </w:pPr>
    </w:p>
    <w:p w14:paraId="644F93E4" w14:textId="77777777" w:rsidR="00E1554F" w:rsidRPr="005A57AE" w:rsidRDefault="00E1554F" w:rsidP="00E1554F">
      <w:pPr>
        <w:tabs>
          <w:tab w:val="left" w:pos="2160"/>
        </w:tabs>
        <w:ind w:left="2880" w:hanging="2880"/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b/>
          <w:sz w:val="20"/>
          <w:szCs w:val="20"/>
        </w:rPr>
        <w:t>Resumes to:</w:t>
      </w:r>
      <w:r w:rsidRPr="005A57AE">
        <w:rPr>
          <w:rFonts w:ascii="Arial" w:hAnsi="Arial" w:cs="Arial"/>
          <w:b/>
          <w:sz w:val="20"/>
          <w:szCs w:val="20"/>
        </w:rPr>
        <w:tab/>
      </w:r>
      <w:r w:rsidRPr="005A57AE">
        <w:rPr>
          <w:rFonts w:ascii="Arial" w:hAnsi="Arial" w:cs="Arial"/>
          <w:b/>
          <w:sz w:val="20"/>
          <w:szCs w:val="20"/>
        </w:rPr>
        <w:tab/>
      </w:r>
      <w:r w:rsidRPr="005A57AE">
        <w:rPr>
          <w:rFonts w:ascii="Arial" w:hAnsi="Arial" w:cs="Arial"/>
          <w:sz w:val="20"/>
          <w:szCs w:val="20"/>
        </w:rPr>
        <w:t xml:space="preserve">Cedar Cottage </w:t>
      </w:r>
      <w:proofErr w:type="spellStart"/>
      <w:r w:rsidRPr="005A57AE">
        <w:rPr>
          <w:rFonts w:ascii="Arial" w:hAnsi="Arial" w:cs="Arial"/>
          <w:sz w:val="20"/>
          <w:szCs w:val="20"/>
        </w:rPr>
        <w:t>Neighbourhood</w:t>
      </w:r>
      <w:proofErr w:type="spellEnd"/>
      <w:r w:rsidRPr="005A57AE">
        <w:rPr>
          <w:rFonts w:ascii="Arial" w:hAnsi="Arial" w:cs="Arial"/>
          <w:sz w:val="20"/>
          <w:szCs w:val="20"/>
        </w:rPr>
        <w:t xml:space="preserve"> House</w:t>
      </w:r>
      <w:r w:rsidRPr="005A57AE">
        <w:rPr>
          <w:rFonts w:ascii="Arial" w:hAnsi="Arial" w:cs="Arial"/>
          <w:sz w:val="20"/>
          <w:szCs w:val="20"/>
        </w:rPr>
        <w:br/>
        <w:t xml:space="preserve">4065 Victoria Drive, Vancouver, </w:t>
      </w:r>
      <w:proofErr w:type="gramStart"/>
      <w:r w:rsidRPr="005A57AE">
        <w:rPr>
          <w:rFonts w:ascii="Arial" w:hAnsi="Arial" w:cs="Arial"/>
          <w:sz w:val="20"/>
          <w:szCs w:val="20"/>
        </w:rPr>
        <w:t>BC  V</w:t>
      </w:r>
      <w:proofErr w:type="gramEnd"/>
      <w:r w:rsidRPr="005A57AE">
        <w:rPr>
          <w:rFonts w:ascii="Arial" w:hAnsi="Arial" w:cs="Arial"/>
          <w:sz w:val="20"/>
          <w:szCs w:val="20"/>
        </w:rPr>
        <w:t>5N 4M9</w:t>
      </w:r>
      <w:r w:rsidRPr="005A57AE">
        <w:rPr>
          <w:rFonts w:ascii="Arial" w:hAnsi="Arial" w:cs="Arial"/>
          <w:sz w:val="20"/>
          <w:szCs w:val="20"/>
        </w:rPr>
        <w:br/>
        <w:t xml:space="preserve">Email: </w:t>
      </w:r>
      <w:hyperlink r:id="rId7" w:history="1">
        <w:r w:rsidRPr="005A57AE">
          <w:rPr>
            <w:rStyle w:val="Hyperlink"/>
            <w:rFonts w:ascii="Arial" w:hAnsi="Arial" w:cs="Arial"/>
            <w:sz w:val="20"/>
            <w:szCs w:val="20"/>
          </w:rPr>
          <w:t>hroperations@cedarcottage.org</w:t>
        </w:r>
      </w:hyperlink>
      <w:r w:rsidRPr="005A57AE">
        <w:rPr>
          <w:rFonts w:ascii="Arial" w:hAnsi="Arial" w:cs="Arial"/>
          <w:sz w:val="20"/>
          <w:szCs w:val="20"/>
        </w:rPr>
        <w:t xml:space="preserve"> </w:t>
      </w:r>
    </w:p>
    <w:p w14:paraId="5BE98524" w14:textId="77777777" w:rsidR="00E1554F" w:rsidRPr="005A57AE" w:rsidRDefault="00E1554F" w:rsidP="00E1554F">
      <w:pPr>
        <w:tabs>
          <w:tab w:val="left" w:pos="2160"/>
        </w:tabs>
        <w:ind w:left="2880" w:hanging="2880"/>
        <w:rPr>
          <w:rFonts w:ascii="Arial" w:hAnsi="Arial" w:cs="Arial"/>
          <w:sz w:val="20"/>
          <w:szCs w:val="20"/>
        </w:rPr>
      </w:pPr>
    </w:p>
    <w:p w14:paraId="28A5A4D3" w14:textId="184D6A7D" w:rsidR="00E1554F" w:rsidRPr="005A57AE" w:rsidRDefault="00E1554F" w:rsidP="00E1554F">
      <w:pPr>
        <w:ind w:left="2880" w:hanging="2880"/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b/>
          <w:sz w:val="20"/>
          <w:szCs w:val="20"/>
        </w:rPr>
        <w:t>Salary:</w:t>
      </w:r>
      <w:r w:rsidRPr="005A57AE">
        <w:rPr>
          <w:rFonts w:ascii="Arial" w:hAnsi="Arial" w:cs="Arial"/>
          <w:b/>
          <w:sz w:val="20"/>
          <w:szCs w:val="20"/>
        </w:rPr>
        <w:tab/>
      </w:r>
      <w:r w:rsidR="001D2B87">
        <w:rPr>
          <w:rFonts w:ascii="Arial" w:hAnsi="Arial" w:cs="Arial"/>
          <w:sz w:val="20"/>
          <w:szCs w:val="20"/>
        </w:rPr>
        <w:t>$</w:t>
      </w:r>
      <w:r w:rsidR="00D10B70">
        <w:rPr>
          <w:rFonts w:ascii="Arial" w:hAnsi="Arial" w:cs="Arial"/>
          <w:sz w:val="20"/>
          <w:szCs w:val="20"/>
        </w:rPr>
        <w:t>23.94</w:t>
      </w:r>
      <w:r w:rsidRPr="005A57AE">
        <w:rPr>
          <w:rFonts w:ascii="Arial" w:hAnsi="Arial" w:cs="Arial"/>
          <w:sz w:val="20"/>
          <w:szCs w:val="20"/>
        </w:rPr>
        <w:t xml:space="preserve"> per hour</w:t>
      </w:r>
      <w:r w:rsidR="005A57AE">
        <w:rPr>
          <w:rFonts w:ascii="Arial" w:hAnsi="Arial" w:cs="Arial"/>
          <w:sz w:val="20"/>
          <w:szCs w:val="20"/>
        </w:rPr>
        <w:t xml:space="preserve"> &amp; 4</w:t>
      </w:r>
      <w:r w:rsidR="004579B7">
        <w:rPr>
          <w:rFonts w:ascii="Arial" w:hAnsi="Arial" w:cs="Arial"/>
          <w:sz w:val="20"/>
          <w:szCs w:val="20"/>
        </w:rPr>
        <w:t>%</w:t>
      </w:r>
      <w:r w:rsidR="005A57AE">
        <w:rPr>
          <w:rFonts w:ascii="Arial" w:hAnsi="Arial" w:cs="Arial"/>
          <w:sz w:val="20"/>
          <w:szCs w:val="20"/>
        </w:rPr>
        <w:t xml:space="preserve"> vacation pay</w:t>
      </w:r>
      <w:r w:rsidR="004579B7">
        <w:rPr>
          <w:rFonts w:ascii="Arial" w:hAnsi="Arial" w:cs="Arial"/>
          <w:sz w:val="20"/>
          <w:szCs w:val="20"/>
        </w:rPr>
        <w:t xml:space="preserve"> </w:t>
      </w:r>
      <w:r w:rsidR="00D10B70">
        <w:rPr>
          <w:rFonts w:ascii="Arial" w:hAnsi="Arial" w:cs="Arial"/>
          <w:sz w:val="20"/>
          <w:szCs w:val="20"/>
        </w:rPr>
        <w:t>(ANHBC Band 8, step 1)</w:t>
      </w:r>
    </w:p>
    <w:p w14:paraId="5C996695" w14:textId="77777777" w:rsidR="005A57AE" w:rsidRDefault="00E1554F" w:rsidP="005A57AE">
      <w:pPr>
        <w:tabs>
          <w:tab w:val="left" w:pos="2160"/>
        </w:tabs>
        <w:ind w:left="2160" w:hanging="2160"/>
        <w:rPr>
          <w:rFonts w:ascii="Arial" w:hAnsi="Arial" w:cs="Arial"/>
          <w:b/>
          <w:sz w:val="20"/>
          <w:szCs w:val="20"/>
        </w:rPr>
      </w:pPr>
      <w:r w:rsidRPr="005A57AE">
        <w:rPr>
          <w:rFonts w:ascii="Arial" w:hAnsi="Arial" w:cs="Arial"/>
          <w:b/>
          <w:sz w:val="20"/>
          <w:szCs w:val="20"/>
        </w:rPr>
        <w:tab/>
      </w:r>
      <w:r w:rsidRPr="005A57AE">
        <w:rPr>
          <w:rFonts w:ascii="Arial" w:hAnsi="Arial" w:cs="Arial"/>
          <w:b/>
          <w:sz w:val="20"/>
          <w:szCs w:val="20"/>
        </w:rPr>
        <w:tab/>
      </w:r>
    </w:p>
    <w:p w14:paraId="42689C99" w14:textId="77777777" w:rsidR="005A57AE" w:rsidRDefault="005A57AE" w:rsidP="005A57AE">
      <w:pPr>
        <w:tabs>
          <w:tab w:val="left" w:pos="2160"/>
        </w:tabs>
        <w:ind w:left="2160" w:hanging="2160"/>
        <w:rPr>
          <w:rFonts w:ascii="Arial" w:hAnsi="Arial" w:cs="Arial"/>
          <w:b/>
          <w:sz w:val="20"/>
          <w:szCs w:val="20"/>
        </w:rPr>
      </w:pPr>
    </w:p>
    <w:p w14:paraId="34B50BC3" w14:textId="58ABE4BF" w:rsidR="00E1554F" w:rsidRPr="005A57AE" w:rsidRDefault="00E1554F" w:rsidP="005A57AE">
      <w:pPr>
        <w:tabs>
          <w:tab w:val="left" w:pos="2160"/>
        </w:tabs>
        <w:ind w:left="2880" w:hanging="2880"/>
        <w:rPr>
          <w:rFonts w:ascii="Arial" w:hAnsi="Arial" w:cs="Arial"/>
          <w:b/>
          <w:sz w:val="20"/>
          <w:szCs w:val="20"/>
        </w:rPr>
      </w:pPr>
      <w:r w:rsidRPr="005A57AE">
        <w:rPr>
          <w:rFonts w:ascii="Arial" w:hAnsi="Arial" w:cs="Arial"/>
          <w:b/>
          <w:sz w:val="20"/>
          <w:szCs w:val="20"/>
        </w:rPr>
        <w:t>Terms of Employment:</w:t>
      </w:r>
      <w:r w:rsidRPr="005A57AE">
        <w:rPr>
          <w:rFonts w:ascii="Arial" w:hAnsi="Arial" w:cs="Arial"/>
          <w:b/>
          <w:sz w:val="20"/>
          <w:szCs w:val="20"/>
        </w:rPr>
        <w:tab/>
      </w:r>
      <w:r w:rsidR="008B0254" w:rsidRPr="005A57AE">
        <w:rPr>
          <w:rFonts w:ascii="Arial" w:hAnsi="Arial" w:cs="Arial"/>
          <w:sz w:val="20"/>
          <w:szCs w:val="20"/>
        </w:rPr>
        <w:t>30</w:t>
      </w:r>
      <w:r w:rsidRPr="005A57AE">
        <w:rPr>
          <w:rFonts w:ascii="Arial" w:hAnsi="Arial" w:cs="Arial"/>
          <w:sz w:val="20"/>
          <w:szCs w:val="20"/>
        </w:rPr>
        <w:t xml:space="preserve"> hours per week </w:t>
      </w:r>
      <w:r w:rsidR="008B0254" w:rsidRPr="005A57AE">
        <w:rPr>
          <w:rFonts w:ascii="Arial" w:hAnsi="Arial" w:cs="Arial"/>
          <w:sz w:val="20"/>
          <w:szCs w:val="20"/>
        </w:rPr>
        <w:t>(Flexible hours will be needed)</w:t>
      </w:r>
      <w:r w:rsidR="005A57AE">
        <w:rPr>
          <w:rFonts w:ascii="Arial" w:hAnsi="Arial" w:cs="Arial"/>
          <w:sz w:val="20"/>
          <w:szCs w:val="20"/>
        </w:rPr>
        <w:br/>
      </w:r>
      <w:r w:rsidR="005A57AE" w:rsidRPr="00826B8D">
        <w:rPr>
          <w:rFonts w:ascii="Helvetica" w:hAnsi="Helvetica" w:cstheme="majorHAnsi"/>
          <w:sz w:val="20"/>
          <w:szCs w:val="20"/>
        </w:rPr>
        <w:t>This position is funded by the Canada Summer Jobs</w:t>
      </w:r>
      <w:r w:rsidR="004579B7">
        <w:rPr>
          <w:rFonts w:ascii="Helvetica" w:hAnsi="Helvetica" w:cstheme="majorHAnsi"/>
          <w:sz w:val="20"/>
          <w:szCs w:val="20"/>
        </w:rPr>
        <w:t xml:space="preserve">; </w:t>
      </w:r>
      <w:r w:rsidR="005A57AE" w:rsidRPr="00826B8D">
        <w:rPr>
          <w:rFonts w:ascii="Helvetica" w:hAnsi="Helvetica" w:cstheme="majorHAnsi"/>
          <w:sz w:val="20"/>
          <w:szCs w:val="20"/>
        </w:rPr>
        <w:t>and to be eligible, individuals must</w:t>
      </w:r>
      <w:r w:rsidR="005A57AE">
        <w:rPr>
          <w:rFonts w:ascii="Helvetica" w:hAnsi="Helvetica" w:cstheme="majorHAnsi"/>
          <w:sz w:val="20"/>
          <w:szCs w:val="20"/>
        </w:rPr>
        <w:t xml:space="preserve"> meet citizen eligibility and be 30 years of age </w:t>
      </w:r>
      <w:r w:rsidR="004579B7">
        <w:rPr>
          <w:rFonts w:ascii="Helvetica" w:hAnsi="Helvetica" w:cstheme="majorHAnsi"/>
          <w:sz w:val="20"/>
          <w:szCs w:val="20"/>
        </w:rPr>
        <w:br/>
        <w:t>(May 17</w:t>
      </w:r>
      <w:proofErr w:type="gramStart"/>
      <w:r w:rsidR="004579B7" w:rsidRPr="004579B7">
        <w:rPr>
          <w:rFonts w:ascii="Helvetica" w:hAnsi="Helvetica" w:cstheme="majorHAnsi"/>
          <w:sz w:val="20"/>
          <w:szCs w:val="20"/>
          <w:vertAlign w:val="superscript"/>
        </w:rPr>
        <w:t>th</w:t>
      </w:r>
      <w:r w:rsidR="004579B7">
        <w:rPr>
          <w:rFonts w:ascii="Helvetica" w:hAnsi="Helvetica" w:cstheme="majorHAnsi"/>
          <w:sz w:val="20"/>
          <w:szCs w:val="20"/>
        </w:rPr>
        <w:t xml:space="preserve">  -</w:t>
      </w:r>
      <w:proofErr w:type="gramEnd"/>
      <w:r w:rsidR="004579B7">
        <w:rPr>
          <w:rFonts w:ascii="Helvetica" w:hAnsi="Helvetica" w:cstheme="majorHAnsi"/>
          <w:sz w:val="20"/>
          <w:szCs w:val="20"/>
        </w:rPr>
        <w:t xml:space="preserve"> Aug 23</w:t>
      </w:r>
      <w:r w:rsidR="004579B7" w:rsidRPr="004579B7">
        <w:rPr>
          <w:rFonts w:ascii="Helvetica" w:hAnsi="Helvetica" w:cstheme="majorHAnsi"/>
          <w:sz w:val="20"/>
          <w:szCs w:val="20"/>
          <w:vertAlign w:val="superscript"/>
        </w:rPr>
        <w:t>rd</w:t>
      </w:r>
      <w:r w:rsidR="004579B7">
        <w:rPr>
          <w:rFonts w:ascii="Helvetica" w:hAnsi="Helvetica" w:cstheme="majorHAnsi"/>
          <w:sz w:val="20"/>
          <w:szCs w:val="20"/>
        </w:rPr>
        <w:t>)</w:t>
      </w:r>
      <w:r w:rsidR="008B0254" w:rsidRPr="005A57AE">
        <w:rPr>
          <w:rFonts w:ascii="Arial" w:hAnsi="Arial" w:cs="Arial"/>
          <w:sz w:val="20"/>
          <w:szCs w:val="20"/>
        </w:rPr>
        <w:br/>
      </w:r>
    </w:p>
    <w:p w14:paraId="20911281" w14:textId="1E2382F4" w:rsidR="00E1554F" w:rsidRPr="005A57AE" w:rsidRDefault="00E1554F" w:rsidP="00E1554F">
      <w:pPr>
        <w:rPr>
          <w:rFonts w:ascii="Arial" w:hAnsi="Arial" w:cs="Arial"/>
          <w:sz w:val="20"/>
          <w:szCs w:val="20"/>
        </w:rPr>
      </w:pPr>
      <w:r w:rsidRPr="005A57AE">
        <w:rPr>
          <w:rFonts w:ascii="Arial" w:hAnsi="Arial" w:cs="Arial"/>
          <w:b/>
          <w:sz w:val="20"/>
          <w:szCs w:val="20"/>
        </w:rPr>
        <w:t>Closing Date:</w:t>
      </w:r>
      <w:r w:rsidRPr="005A57AE">
        <w:rPr>
          <w:rFonts w:ascii="Arial" w:hAnsi="Arial" w:cs="Arial"/>
          <w:b/>
          <w:sz w:val="20"/>
          <w:szCs w:val="20"/>
        </w:rPr>
        <w:tab/>
      </w:r>
      <w:r w:rsidRPr="005A57AE">
        <w:rPr>
          <w:rFonts w:ascii="Arial" w:hAnsi="Arial" w:cs="Arial"/>
          <w:b/>
          <w:sz w:val="20"/>
          <w:szCs w:val="20"/>
        </w:rPr>
        <w:tab/>
      </w:r>
      <w:r w:rsidRPr="005A57AE">
        <w:rPr>
          <w:rFonts w:ascii="Arial" w:hAnsi="Arial" w:cs="Arial"/>
          <w:b/>
          <w:sz w:val="20"/>
          <w:szCs w:val="20"/>
        </w:rPr>
        <w:tab/>
      </w:r>
      <w:r w:rsidR="008B0254" w:rsidRPr="005A57AE">
        <w:rPr>
          <w:rFonts w:ascii="Arial" w:hAnsi="Arial" w:cs="Arial"/>
          <w:sz w:val="20"/>
          <w:szCs w:val="20"/>
        </w:rPr>
        <w:t>May 14</w:t>
      </w:r>
      <w:r w:rsidR="008B0254" w:rsidRPr="005A57AE">
        <w:rPr>
          <w:rFonts w:ascii="Arial" w:hAnsi="Arial" w:cs="Arial"/>
          <w:sz w:val="20"/>
          <w:szCs w:val="20"/>
          <w:vertAlign w:val="superscript"/>
        </w:rPr>
        <w:t>th</w:t>
      </w:r>
      <w:r w:rsidR="008B0254" w:rsidRPr="005A57AE">
        <w:rPr>
          <w:rFonts w:ascii="Arial" w:hAnsi="Arial" w:cs="Arial"/>
          <w:sz w:val="20"/>
          <w:szCs w:val="20"/>
        </w:rPr>
        <w:t xml:space="preserve"> 2021</w:t>
      </w:r>
    </w:p>
    <w:p w14:paraId="787FB075" w14:textId="77777777" w:rsidR="00E1554F" w:rsidRPr="005A57AE" w:rsidRDefault="00E1554F" w:rsidP="00E1554F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7A5D9F78" w14:textId="77777777" w:rsidR="005A57AE" w:rsidRPr="005A57AE" w:rsidRDefault="005A57AE">
      <w:pPr>
        <w:pStyle w:val="NormalWeb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sectPr w:rsidR="005A57AE" w:rsidRPr="005A57AE" w:rsidSect="001D42A5">
      <w:headerReference w:type="default" r:id="rId8"/>
      <w:footerReference w:type="default" r:id="rId9"/>
      <w:pgSz w:w="12240" w:h="15840"/>
      <w:pgMar w:top="1134" w:right="1466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2F464" w14:textId="77777777" w:rsidR="00170E28" w:rsidRDefault="00170E28" w:rsidP="00646F19">
      <w:r>
        <w:separator/>
      </w:r>
    </w:p>
  </w:endnote>
  <w:endnote w:type="continuationSeparator" w:id="0">
    <w:p w14:paraId="16DA9434" w14:textId="77777777" w:rsidR="00170E28" w:rsidRDefault="00170E28" w:rsidP="0064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F1715" w14:textId="15101973" w:rsidR="00542211" w:rsidRDefault="00DE4A63" w:rsidP="00646F19">
    <w:pPr>
      <w:pStyle w:val="Footer"/>
      <w:tabs>
        <w:tab w:val="clear" w:pos="4320"/>
        <w:tab w:val="clear" w:pos="8640"/>
        <w:tab w:val="left" w:pos="1540"/>
      </w:tabs>
    </w:pPr>
    <w:r w:rsidRPr="00DC4917">
      <w:rPr>
        <w:noProof/>
      </w:rPr>
      <w:drawing>
        <wp:anchor distT="0" distB="0" distL="114300" distR="114300" simplePos="0" relativeHeight="251662336" behindDoc="0" locked="0" layoutInCell="1" allowOverlap="1" wp14:anchorId="04B20CC1" wp14:editId="665AF996">
          <wp:simplePos x="0" y="0"/>
          <wp:positionH relativeFrom="column">
            <wp:posOffset>-63500</wp:posOffset>
          </wp:positionH>
          <wp:positionV relativeFrom="paragraph">
            <wp:posOffset>-278765</wp:posOffset>
          </wp:positionV>
          <wp:extent cx="711200" cy="647700"/>
          <wp:effectExtent l="0" t="0" r="0" b="0"/>
          <wp:wrapNone/>
          <wp:docPr id="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0CDCCB" wp14:editId="25AD1125">
              <wp:simplePos x="0" y="0"/>
              <wp:positionH relativeFrom="column">
                <wp:posOffset>1194435</wp:posOffset>
              </wp:positionH>
              <wp:positionV relativeFrom="paragraph">
                <wp:posOffset>-279400</wp:posOffset>
              </wp:positionV>
              <wp:extent cx="4114800" cy="685800"/>
              <wp:effectExtent l="0" t="0" r="0" b="0"/>
              <wp:wrapThrough wrapText="bothSides">
                <wp:wrapPolygon edited="0">
                  <wp:start x="333" y="2000"/>
                  <wp:lineTo x="333" y="19200"/>
                  <wp:lineTo x="21200" y="19200"/>
                  <wp:lineTo x="21200" y="2000"/>
                  <wp:lineTo x="333" y="200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676FF" w14:textId="77777777" w:rsidR="00542211" w:rsidRPr="00DC4917" w:rsidRDefault="00542211" w:rsidP="00646F19">
                          <w:pPr>
                            <w:pStyle w:val="BasicParagraph"/>
                            <w:jc w:val="center"/>
                            <w:rPr>
                              <w:rFonts w:ascii="Arial" w:hAnsi="Arial" w:cs="Helvetica"/>
                              <w:b/>
                              <w:sz w:val="18"/>
                              <w:szCs w:val="16"/>
                            </w:rPr>
                          </w:pPr>
                          <w:r w:rsidRPr="00DC4917">
                            <w:rPr>
                              <w:rFonts w:ascii="Arial" w:hAnsi="Arial" w:cs="Helvetica"/>
                              <w:b/>
                              <w:sz w:val="18"/>
                              <w:szCs w:val="16"/>
                            </w:rPr>
                            <w:t>Association of Neighbourhood Houses of British Columbia</w:t>
                          </w:r>
                        </w:p>
                        <w:p w14:paraId="7C2FE794" w14:textId="483978F3" w:rsidR="00542211" w:rsidRPr="001164B6" w:rsidRDefault="00542211" w:rsidP="00646F19">
                          <w:pPr>
                            <w:pStyle w:val="BasicParagraph"/>
                            <w:jc w:val="center"/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</w:pPr>
                          <w:r w:rsidRPr="00DC4917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>Member Houses: Alexandra, Cedar Cottage, Frog Hollow,</w:t>
                          </w:r>
                          <w:r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 xml:space="preserve"> Gordon House, Kitsilano, Mount </w:t>
                          </w:r>
                          <w:r w:rsidRPr="00DC4917">
                            <w:rPr>
                              <w:rFonts w:ascii="Arial" w:hAnsi="Arial" w:cs="Helvetica"/>
                              <w:sz w:val="16"/>
                              <w:szCs w:val="14"/>
                            </w:rPr>
                            <w:t>Pleasant, Sasamat Outdoor Centre and South Vancouver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CDC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4.05pt;margin-top:-22pt;width:32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" filled="f" stroked="f">
              <v:textbox inset=",7.2pt,,7.2pt">
                <w:txbxContent>
                  <w:p w14:paraId="3BA676FF" w14:textId="77777777" w:rsidR="00542211" w:rsidRPr="00DC4917" w:rsidRDefault="00542211" w:rsidP="00646F19">
                    <w:pPr>
                      <w:pStyle w:val="BasicParagraph"/>
                      <w:jc w:val="center"/>
                      <w:rPr>
                        <w:rFonts w:ascii="Arial" w:hAnsi="Arial" w:cs="Helvetica"/>
                        <w:b/>
                        <w:sz w:val="18"/>
                        <w:szCs w:val="16"/>
                      </w:rPr>
                    </w:pPr>
                    <w:r w:rsidRPr="00DC4917">
                      <w:rPr>
                        <w:rFonts w:ascii="Arial" w:hAnsi="Arial" w:cs="Helvetica"/>
                        <w:b/>
                        <w:sz w:val="18"/>
                        <w:szCs w:val="16"/>
                      </w:rPr>
                      <w:t>Association of Neighbourhood Houses of British Columbia</w:t>
                    </w:r>
                  </w:p>
                  <w:p w14:paraId="7C2FE794" w14:textId="483978F3" w:rsidR="00542211" w:rsidRPr="001164B6" w:rsidRDefault="00542211" w:rsidP="00646F19">
                    <w:pPr>
                      <w:pStyle w:val="BasicParagraph"/>
                      <w:jc w:val="center"/>
                      <w:rPr>
                        <w:rFonts w:ascii="Arial" w:hAnsi="Arial" w:cs="Helvetica"/>
                        <w:sz w:val="16"/>
                        <w:szCs w:val="14"/>
                      </w:rPr>
                    </w:pPr>
                    <w:r w:rsidRPr="00DC4917">
                      <w:rPr>
                        <w:rFonts w:ascii="Arial" w:hAnsi="Arial" w:cs="Helvetica"/>
                        <w:sz w:val="16"/>
                        <w:szCs w:val="14"/>
                      </w:rPr>
                      <w:t>Member Houses: Alexandra, Cedar Cottage, Frog Hollow,</w:t>
                    </w:r>
                    <w:r>
                      <w:rPr>
                        <w:rFonts w:ascii="Arial" w:hAnsi="Arial" w:cs="Helvetica"/>
                        <w:sz w:val="16"/>
                        <w:szCs w:val="14"/>
                      </w:rPr>
                      <w:t xml:space="preserve"> Gordon House, Kitsilano, Mount </w:t>
                    </w:r>
                    <w:r w:rsidRPr="00DC4917">
                      <w:rPr>
                        <w:rFonts w:ascii="Arial" w:hAnsi="Arial" w:cs="Helvetica"/>
                        <w:sz w:val="16"/>
                        <w:szCs w:val="14"/>
                      </w:rPr>
                      <w:t>Pleasant, Sasamat Outdoor Centre and South Vancouver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25E51" w14:textId="77777777" w:rsidR="00170E28" w:rsidRDefault="00170E28" w:rsidP="00646F19">
      <w:r>
        <w:separator/>
      </w:r>
    </w:p>
  </w:footnote>
  <w:footnote w:type="continuationSeparator" w:id="0">
    <w:p w14:paraId="133A3299" w14:textId="77777777" w:rsidR="00170E28" w:rsidRDefault="00170E28" w:rsidP="00646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3C555" w14:textId="4ABE9AF4" w:rsidR="00542211" w:rsidRPr="004B0513" w:rsidRDefault="00542211" w:rsidP="009F20A9">
    <w:pPr>
      <w:pStyle w:val="Header"/>
      <w:tabs>
        <w:tab w:val="clear" w:pos="4320"/>
        <w:tab w:val="clear" w:pos="8640"/>
        <w:tab w:val="left" w:pos="6200"/>
      </w:tabs>
      <w:ind w:right="-432" w:firstLine="426"/>
      <w:rPr>
        <w:rFonts w:ascii="Century Gothic" w:hAnsi="Century Gothic"/>
        <w:b/>
        <w:sz w:val="46"/>
        <w:szCs w:val="46"/>
      </w:rPr>
    </w:pPr>
    <w:r w:rsidRPr="004B0513">
      <w:rPr>
        <w:rFonts w:ascii="Century Gothic" w:hAnsi="Century Gothic"/>
        <w:b/>
        <w:noProof/>
        <w:sz w:val="46"/>
        <w:szCs w:val="46"/>
      </w:rPr>
      <w:drawing>
        <wp:anchor distT="0" distB="0" distL="114300" distR="114300" simplePos="0" relativeHeight="251664384" behindDoc="0" locked="0" layoutInCell="1" allowOverlap="1" wp14:anchorId="133B8F32" wp14:editId="02B1ABE2">
          <wp:simplePos x="0" y="0"/>
          <wp:positionH relativeFrom="column">
            <wp:posOffset>-634365</wp:posOffset>
          </wp:positionH>
          <wp:positionV relativeFrom="paragraph">
            <wp:posOffset>2540</wp:posOffset>
          </wp:positionV>
          <wp:extent cx="818515" cy="457200"/>
          <wp:effectExtent l="0" t="0" r="0" b="0"/>
          <wp:wrapSquare wrapText="bothSides"/>
          <wp:docPr id="4" name="Picture 4" descr="Macintosh HD:Users:family:Documents:_Promo Material:Logos:Cedar Cottage:Cedar Cotta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amily:Documents:_Promo Material:Logos:Cedar Cottage:Cedar Cottage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046"/>
                  <a:stretch/>
                </pic:blipFill>
                <pic:spPr bwMode="auto">
                  <a:xfrm>
                    <a:off x="0" y="0"/>
                    <a:ext cx="8185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0513">
      <w:rPr>
        <w:rFonts w:ascii="Century Gothic" w:hAnsi="Century Gothic"/>
        <w:b/>
        <w:sz w:val="46"/>
        <w:szCs w:val="46"/>
      </w:rPr>
      <w:t>Cedar</w:t>
    </w:r>
    <w:r>
      <w:rPr>
        <w:rFonts w:ascii="Century Gothic" w:hAnsi="Century Gothic"/>
        <w:b/>
        <w:sz w:val="46"/>
        <w:szCs w:val="46"/>
      </w:rPr>
      <w:t xml:space="preserve"> C</w:t>
    </w:r>
    <w:r w:rsidRPr="004B0513">
      <w:rPr>
        <w:rFonts w:ascii="Century Gothic" w:hAnsi="Century Gothic"/>
        <w:b/>
        <w:sz w:val="46"/>
        <w:szCs w:val="46"/>
      </w:rPr>
      <w:t xml:space="preserve">ottage Neighbourhood House </w:t>
    </w:r>
  </w:p>
  <w:p w14:paraId="01F61CEF" w14:textId="309E015D" w:rsidR="00542211" w:rsidRPr="00184EB1" w:rsidRDefault="00542211" w:rsidP="005B2D50">
    <w:pPr>
      <w:jc w:val="center"/>
      <w:rPr>
        <w:lang w:val="en-CA"/>
      </w:rPr>
    </w:pPr>
    <w:r w:rsidRPr="003874CE">
      <w:rPr>
        <w:rFonts w:ascii="Arial" w:hAnsi="Arial"/>
        <w:sz w:val="18"/>
      </w:rPr>
      <w:t xml:space="preserve">4065 Victoria Drive, Vancouver, </w:t>
    </w:r>
    <w:proofErr w:type="gramStart"/>
    <w:r w:rsidRPr="003874CE">
      <w:rPr>
        <w:rFonts w:ascii="Arial" w:hAnsi="Arial"/>
        <w:sz w:val="18"/>
      </w:rPr>
      <w:t>BC  V</w:t>
    </w:r>
    <w:proofErr w:type="gramEnd"/>
    <w:r w:rsidRPr="003874CE">
      <w:rPr>
        <w:rFonts w:ascii="Arial" w:hAnsi="Arial"/>
        <w:sz w:val="18"/>
      </w:rPr>
      <w:t>5N 4M9  Tel:  604 874-4231  Fax:  604 874-7169</w:t>
    </w:r>
    <w:r>
      <w:rPr>
        <w:rFonts w:ascii="Arial" w:hAnsi="Arial"/>
        <w:sz w:val="18"/>
      </w:rPr>
      <w:t xml:space="preserve">  www.cedarcottage.org</w:t>
    </w:r>
  </w:p>
  <w:p w14:paraId="0C3BF191" w14:textId="77777777" w:rsidR="00542211" w:rsidRDefault="005422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178AC"/>
    <w:multiLevelType w:val="hybridMultilevel"/>
    <w:tmpl w:val="43F0B568"/>
    <w:lvl w:ilvl="0" w:tplc="CE8A4492">
      <w:numFmt w:val="bullet"/>
      <w:lvlText w:val="•"/>
      <w:lvlJc w:val="left"/>
      <w:pPr>
        <w:ind w:left="1820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0D363AB0">
      <w:numFmt w:val="bullet"/>
      <w:lvlText w:val="•"/>
      <w:lvlJc w:val="left"/>
      <w:pPr>
        <w:ind w:left="2722" w:hanging="360"/>
      </w:pPr>
      <w:rPr>
        <w:rFonts w:hint="default"/>
      </w:rPr>
    </w:lvl>
    <w:lvl w:ilvl="2" w:tplc="FA9AB076">
      <w:numFmt w:val="bullet"/>
      <w:lvlText w:val="•"/>
      <w:lvlJc w:val="left"/>
      <w:pPr>
        <w:ind w:left="3624" w:hanging="360"/>
      </w:pPr>
      <w:rPr>
        <w:rFonts w:hint="default"/>
      </w:rPr>
    </w:lvl>
    <w:lvl w:ilvl="3" w:tplc="27E006D0">
      <w:numFmt w:val="bullet"/>
      <w:lvlText w:val="•"/>
      <w:lvlJc w:val="left"/>
      <w:pPr>
        <w:ind w:left="4526" w:hanging="360"/>
      </w:pPr>
      <w:rPr>
        <w:rFonts w:hint="default"/>
      </w:rPr>
    </w:lvl>
    <w:lvl w:ilvl="4" w:tplc="C0FE5BB4">
      <w:numFmt w:val="bullet"/>
      <w:lvlText w:val="•"/>
      <w:lvlJc w:val="left"/>
      <w:pPr>
        <w:ind w:left="5428" w:hanging="360"/>
      </w:pPr>
      <w:rPr>
        <w:rFonts w:hint="default"/>
      </w:rPr>
    </w:lvl>
    <w:lvl w:ilvl="5" w:tplc="9F10BE62">
      <w:numFmt w:val="bullet"/>
      <w:lvlText w:val="•"/>
      <w:lvlJc w:val="left"/>
      <w:pPr>
        <w:ind w:left="6330" w:hanging="360"/>
      </w:pPr>
      <w:rPr>
        <w:rFonts w:hint="default"/>
      </w:rPr>
    </w:lvl>
    <w:lvl w:ilvl="6" w:tplc="6D20E0D0">
      <w:numFmt w:val="bullet"/>
      <w:lvlText w:val="•"/>
      <w:lvlJc w:val="left"/>
      <w:pPr>
        <w:ind w:left="7232" w:hanging="360"/>
      </w:pPr>
      <w:rPr>
        <w:rFonts w:hint="default"/>
      </w:rPr>
    </w:lvl>
    <w:lvl w:ilvl="7" w:tplc="1D8E1B26">
      <w:numFmt w:val="bullet"/>
      <w:lvlText w:val="•"/>
      <w:lvlJc w:val="left"/>
      <w:pPr>
        <w:ind w:left="8134" w:hanging="360"/>
      </w:pPr>
      <w:rPr>
        <w:rFonts w:hint="default"/>
      </w:rPr>
    </w:lvl>
    <w:lvl w:ilvl="8" w:tplc="F0208D50">
      <w:numFmt w:val="bullet"/>
      <w:lvlText w:val="•"/>
      <w:lvlJc w:val="left"/>
      <w:pPr>
        <w:ind w:left="9036" w:hanging="360"/>
      </w:pPr>
      <w:rPr>
        <w:rFonts w:hint="default"/>
      </w:rPr>
    </w:lvl>
  </w:abstractNum>
  <w:abstractNum w:abstractNumId="1" w15:restartNumberingAfterBreak="0">
    <w:nsid w:val="39646E13"/>
    <w:multiLevelType w:val="hybridMultilevel"/>
    <w:tmpl w:val="619AE62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D2C16"/>
    <w:multiLevelType w:val="hybridMultilevel"/>
    <w:tmpl w:val="B5B214B8"/>
    <w:lvl w:ilvl="0" w:tplc="C53E7212">
      <w:start w:val="4"/>
      <w:numFmt w:val="bullet"/>
      <w:lvlText w:val="•"/>
      <w:lvlJc w:val="left"/>
      <w:pPr>
        <w:ind w:left="720" w:hanging="360"/>
      </w:pPr>
      <w:rPr>
        <w:rFonts w:ascii="Helvetica" w:eastAsiaTheme="minorEastAsia" w:hAnsi="Helvetica" w:cstheme="majorHAnsi" w:hint="default"/>
        <w:w w:val="10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35641"/>
    <w:multiLevelType w:val="hybridMultilevel"/>
    <w:tmpl w:val="C8889ED0"/>
    <w:lvl w:ilvl="0" w:tplc="6D364F0A">
      <w:start w:val="5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267E2"/>
    <w:multiLevelType w:val="hybridMultilevel"/>
    <w:tmpl w:val="22628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D1916"/>
    <w:multiLevelType w:val="multilevel"/>
    <w:tmpl w:val="38AC7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84D06"/>
    <w:multiLevelType w:val="hybridMultilevel"/>
    <w:tmpl w:val="49941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F25"/>
    <w:multiLevelType w:val="hybridMultilevel"/>
    <w:tmpl w:val="1180C854"/>
    <w:lvl w:ilvl="0" w:tplc="DA2A0390">
      <w:start w:val="3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35EF7"/>
    <w:multiLevelType w:val="hybridMultilevel"/>
    <w:tmpl w:val="CDA4C75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F78AC"/>
    <w:multiLevelType w:val="hybridMultilevel"/>
    <w:tmpl w:val="69AC7DB6"/>
    <w:lvl w:ilvl="0" w:tplc="54E677C0">
      <w:start w:val="1"/>
      <w:numFmt w:val="decimal"/>
      <w:lvlText w:val="%1."/>
      <w:lvlJc w:val="left"/>
      <w:pPr>
        <w:ind w:left="1820" w:hanging="360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9B301492">
      <w:numFmt w:val="bullet"/>
      <w:lvlText w:val="•"/>
      <w:lvlJc w:val="left"/>
      <w:pPr>
        <w:ind w:left="2722" w:hanging="360"/>
      </w:pPr>
      <w:rPr>
        <w:rFonts w:hint="default"/>
      </w:rPr>
    </w:lvl>
    <w:lvl w:ilvl="2" w:tplc="8E221540">
      <w:numFmt w:val="bullet"/>
      <w:lvlText w:val="•"/>
      <w:lvlJc w:val="left"/>
      <w:pPr>
        <w:ind w:left="3624" w:hanging="360"/>
      </w:pPr>
      <w:rPr>
        <w:rFonts w:hint="default"/>
      </w:rPr>
    </w:lvl>
    <w:lvl w:ilvl="3" w:tplc="AD263E36">
      <w:numFmt w:val="bullet"/>
      <w:lvlText w:val="•"/>
      <w:lvlJc w:val="left"/>
      <w:pPr>
        <w:ind w:left="4526" w:hanging="360"/>
      </w:pPr>
      <w:rPr>
        <w:rFonts w:hint="default"/>
      </w:rPr>
    </w:lvl>
    <w:lvl w:ilvl="4" w:tplc="165C2D74">
      <w:numFmt w:val="bullet"/>
      <w:lvlText w:val="•"/>
      <w:lvlJc w:val="left"/>
      <w:pPr>
        <w:ind w:left="5428" w:hanging="360"/>
      </w:pPr>
      <w:rPr>
        <w:rFonts w:hint="default"/>
      </w:rPr>
    </w:lvl>
    <w:lvl w:ilvl="5" w:tplc="4AF64AE0">
      <w:numFmt w:val="bullet"/>
      <w:lvlText w:val="•"/>
      <w:lvlJc w:val="left"/>
      <w:pPr>
        <w:ind w:left="6330" w:hanging="360"/>
      </w:pPr>
      <w:rPr>
        <w:rFonts w:hint="default"/>
      </w:rPr>
    </w:lvl>
    <w:lvl w:ilvl="6" w:tplc="CEC87370">
      <w:numFmt w:val="bullet"/>
      <w:lvlText w:val="•"/>
      <w:lvlJc w:val="left"/>
      <w:pPr>
        <w:ind w:left="7232" w:hanging="360"/>
      </w:pPr>
      <w:rPr>
        <w:rFonts w:hint="default"/>
      </w:rPr>
    </w:lvl>
    <w:lvl w:ilvl="7" w:tplc="2EEA4F60">
      <w:numFmt w:val="bullet"/>
      <w:lvlText w:val="•"/>
      <w:lvlJc w:val="left"/>
      <w:pPr>
        <w:ind w:left="8134" w:hanging="360"/>
      </w:pPr>
      <w:rPr>
        <w:rFonts w:hint="default"/>
      </w:rPr>
    </w:lvl>
    <w:lvl w:ilvl="8" w:tplc="6A386576">
      <w:numFmt w:val="bullet"/>
      <w:lvlText w:val="•"/>
      <w:lvlJc w:val="left"/>
      <w:pPr>
        <w:ind w:left="9036" w:hanging="360"/>
      </w:pPr>
      <w:rPr>
        <w:rFonts w:hint="default"/>
      </w:rPr>
    </w:lvl>
  </w:abstractNum>
  <w:abstractNum w:abstractNumId="10" w15:restartNumberingAfterBreak="0">
    <w:nsid w:val="7E3755C3"/>
    <w:multiLevelType w:val="hybridMultilevel"/>
    <w:tmpl w:val="2D5C7642"/>
    <w:lvl w:ilvl="0" w:tplc="63D48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19"/>
    <w:rsid w:val="00014253"/>
    <w:rsid w:val="000415B3"/>
    <w:rsid w:val="00126CAC"/>
    <w:rsid w:val="00170E28"/>
    <w:rsid w:val="00184EB1"/>
    <w:rsid w:val="001D2B87"/>
    <w:rsid w:val="001D42A5"/>
    <w:rsid w:val="0022570E"/>
    <w:rsid w:val="002309D7"/>
    <w:rsid w:val="00242316"/>
    <w:rsid w:val="002457DA"/>
    <w:rsid w:val="00272DB7"/>
    <w:rsid w:val="00276D0A"/>
    <w:rsid w:val="002C2F1F"/>
    <w:rsid w:val="00301E86"/>
    <w:rsid w:val="00327C53"/>
    <w:rsid w:val="0037679F"/>
    <w:rsid w:val="003D2AED"/>
    <w:rsid w:val="00401675"/>
    <w:rsid w:val="00414B59"/>
    <w:rsid w:val="00442FFA"/>
    <w:rsid w:val="004467E6"/>
    <w:rsid w:val="004579B7"/>
    <w:rsid w:val="00457F52"/>
    <w:rsid w:val="004B0513"/>
    <w:rsid w:val="004C6C50"/>
    <w:rsid w:val="004E0578"/>
    <w:rsid w:val="004F2CB7"/>
    <w:rsid w:val="0053097D"/>
    <w:rsid w:val="00533B3D"/>
    <w:rsid w:val="00542211"/>
    <w:rsid w:val="00573F0B"/>
    <w:rsid w:val="005A57AE"/>
    <w:rsid w:val="005A636C"/>
    <w:rsid w:val="005B2D50"/>
    <w:rsid w:val="005D0843"/>
    <w:rsid w:val="00604B88"/>
    <w:rsid w:val="00646F19"/>
    <w:rsid w:val="006655C8"/>
    <w:rsid w:val="006741C2"/>
    <w:rsid w:val="00674324"/>
    <w:rsid w:val="00735966"/>
    <w:rsid w:val="00736F29"/>
    <w:rsid w:val="00753A50"/>
    <w:rsid w:val="007E6940"/>
    <w:rsid w:val="007F38D4"/>
    <w:rsid w:val="007F5DC4"/>
    <w:rsid w:val="00826B8D"/>
    <w:rsid w:val="00897432"/>
    <w:rsid w:val="008B0254"/>
    <w:rsid w:val="008D7538"/>
    <w:rsid w:val="00910DEF"/>
    <w:rsid w:val="0092512A"/>
    <w:rsid w:val="009F20A9"/>
    <w:rsid w:val="00A1599E"/>
    <w:rsid w:val="00A3452A"/>
    <w:rsid w:val="00A70144"/>
    <w:rsid w:val="00AC66FC"/>
    <w:rsid w:val="00C02649"/>
    <w:rsid w:val="00C64EF4"/>
    <w:rsid w:val="00CB233E"/>
    <w:rsid w:val="00CC44BD"/>
    <w:rsid w:val="00CE1DF1"/>
    <w:rsid w:val="00D10B70"/>
    <w:rsid w:val="00D5632E"/>
    <w:rsid w:val="00DC16AC"/>
    <w:rsid w:val="00DE4A63"/>
    <w:rsid w:val="00E009AE"/>
    <w:rsid w:val="00E1554F"/>
    <w:rsid w:val="00E2206E"/>
    <w:rsid w:val="00E76DB2"/>
    <w:rsid w:val="00EA0756"/>
    <w:rsid w:val="00F7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3688422"/>
  <w14:defaultImageDpi w14:val="300"/>
  <w15:docId w15:val="{8F9DACAF-5B56-A74C-B0E5-05982DE1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2D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F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F1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6F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F1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F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1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646F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A1599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70144"/>
    <w:pPr>
      <w:spacing w:before="100" w:beforeAutospacing="1" w:after="100" w:afterAutospacing="1"/>
    </w:pPr>
    <w:rPr>
      <w:rFonts w:eastAsia="Times New Roman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301E86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3A50"/>
  </w:style>
  <w:style w:type="character" w:customStyle="1" w:styleId="DateChar">
    <w:name w:val="Date Char"/>
    <w:basedOn w:val="DefaultParagraphFont"/>
    <w:link w:val="Date"/>
    <w:uiPriority w:val="99"/>
    <w:semiHidden/>
    <w:rsid w:val="00753A50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EA0756"/>
    <w:rPr>
      <w:rFonts w:ascii="Times" w:eastAsia="Times" w:hAnsi="Times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EA0756"/>
    <w:rPr>
      <w:rFonts w:ascii="Times" w:eastAsia="Times" w:hAnsi="Times"/>
      <w:sz w:val="22"/>
      <w:lang w:eastAsia="en-US"/>
    </w:rPr>
  </w:style>
  <w:style w:type="paragraph" w:styleId="BodyText2">
    <w:name w:val="Body Text 2"/>
    <w:basedOn w:val="Normal"/>
    <w:link w:val="BodyText2Char"/>
    <w:rsid w:val="00EA0756"/>
    <w:pPr>
      <w:spacing w:after="120" w:line="48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EA0756"/>
    <w:rPr>
      <w:rFonts w:eastAsia="Times New Roman"/>
      <w:sz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B2D5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ListParagraph">
    <w:name w:val="List Paragraph"/>
    <w:basedOn w:val="Normal"/>
    <w:uiPriority w:val="1"/>
    <w:qFormat/>
    <w:rsid w:val="005A636C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E1554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E1554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5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roperations@cedarcottag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Cottage Neighbourhood House 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Antia</dc:creator>
  <cp:keywords/>
  <dc:description/>
  <cp:lastModifiedBy>Microsoft Office User</cp:lastModifiedBy>
  <cp:revision>6</cp:revision>
  <cp:lastPrinted>2019-08-27T20:09:00Z</cp:lastPrinted>
  <dcterms:created xsi:type="dcterms:W3CDTF">2021-05-05T18:42:00Z</dcterms:created>
  <dcterms:modified xsi:type="dcterms:W3CDTF">2021-05-06T01:16:00Z</dcterms:modified>
</cp:coreProperties>
</file>